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39D2" w14:textId="716359F2" w:rsidR="00407937" w:rsidRPr="00046258" w:rsidRDefault="004E61FA" w:rsidP="00046258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WOOŚ.420.</w:t>
      </w:r>
      <w:r w:rsidR="00F65340" w:rsidRPr="00046258">
        <w:rPr>
          <w:rFonts w:ascii="Arial" w:hAnsi="Arial" w:cs="Arial"/>
          <w:sz w:val="22"/>
          <w:szCs w:val="22"/>
        </w:rPr>
        <w:t>43</w:t>
      </w:r>
      <w:r w:rsidRPr="00046258">
        <w:rPr>
          <w:rFonts w:ascii="Arial" w:hAnsi="Arial" w:cs="Arial"/>
          <w:sz w:val="22"/>
          <w:szCs w:val="22"/>
        </w:rPr>
        <w:t>.202</w:t>
      </w:r>
      <w:r w:rsidR="00F65340" w:rsidRPr="00046258">
        <w:rPr>
          <w:rFonts w:ascii="Arial" w:hAnsi="Arial" w:cs="Arial"/>
          <w:sz w:val="22"/>
          <w:szCs w:val="22"/>
        </w:rPr>
        <w:t>3</w:t>
      </w:r>
      <w:r w:rsidRPr="00046258">
        <w:rPr>
          <w:rFonts w:ascii="Arial" w:hAnsi="Arial" w:cs="Arial"/>
          <w:sz w:val="22"/>
          <w:szCs w:val="22"/>
        </w:rPr>
        <w:t>.</w:t>
      </w:r>
      <w:r w:rsidR="0081038C" w:rsidRPr="00046258">
        <w:rPr>
          <w:rFonts w:ascii="Arial" w:hAnsi="Arial" w:cs="Arial"/>
          <w:sz w:val="22"/>
          <w:szCs w:val="22"/>
        </w:rPr>
        <w:t>KC.</w:t>
      </w:r>
      <w:r w:rsidR="00F65340" w:rsidRPr="00046258">
        <w:rPr>
          <w:rFonts w:ascii="Arial" w:hAnsi="Arial" w:cs="Arial"/>
          <w:sz w:val="22"/>
          <w:szCs w:val="22"/>
        </w:rPr>
        <w:t>10</w:t>
      </w:r>
      <w:r w:rsidRPr="00046258">
        <w:rPr>
          <w:rFonts w:ascii="Arial" w:hAnsi="Arial" w:cs="Arial"/>
          <w:sz w:val="22"/>
          <w:szCs w:val="22"/>
        </w:rPr>
        <w:tab/>
      </w:r>
      <w:r w:rsidRPr="00046258">
        <w:rPr>
          <w:rFonts w:ascii="Arial" w:hAnsi="Arial" w:cs="Arial"/>
          <w:sz w:val="22"/>
          <w:szCs w:val="22"/>
        </w:rPr>
        <w:tab/>
      </w:r>
      <w:r w:rsidRPr="00046258">
        <w:rPr>
          <w:rFonts w:ascii="Arial" w:hAnsi="Arial" w:cs="Arial"/>
          <w:sz w:val="22"/>
          <w:szCs w:val="22"/>
        </w:rPr>
        <w:tab/>
      </w:r>
      <w:r w:rsidRPr="00046258">
        <w:rPr>
          <w:rFonts w:ascii="Arial" w:hAnsi="Arial" w:cs="Arial"/>
          <w:sz w:val="22"/>
          <w:szCs w:val="22"/>
        </w:rPr>
        <w:tab/>
      </w:r>
      <w:r w:rsidRPr="00046258">
        <w:rPr>
          <w:rFonts w:ascii="Arial" w:hAnsi="Arial" w:cs="Arial"/>
          <w:sz w:val="22"/>
          <w:szCs w:val="22"/>
        </w:rPr>
        <w:tab/>
      </w:r>
      <w:r w:rsidR="006B3454" w:rsidRPr="00046258">
        <w:rPr>
          <w:rFonts w:ascii="Arial" w:hAnsi="Arial" w:cs="Arial"/>
          <w:sz w:val="22"/>
          <w:szCs w:val="22"/>
        </w:rPr>
        <w:t xml:space="preserve">Katowice, </w:t>
      </w:r>
      <w:r w:rsidR="00F65340" w:rsidRPr="00046258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bookmarkEnd w:id="0"/>
      <w:r w:rsidR="00F65340" w:rsidRPr="00046258">
        <w:rPr>
          <w:rFonts w:ascii="Arial" w:hAnsi="Arial" w:cs="Arial"/>
          <w:sz w:val="22"/>
          <w:szCs w:val="22"/>
        </w:rPr>
        <w:t xml:space="preserve"> </w:t>
      </w:r>
      <w:r w:rsidR="00046258">
        <w:rPr>
          <w:rFonts w:ascii="Arial" w:hAnsi="Arial" w:cs="Arial"/>
          <w:sz w:val="22"/>
          <w:szCs w:val="22"/>
        </w:rPr>
        <w:t>6 lutego 2024</w:t>
      </w:r>
      <w:r w:rsidR="00F65340" w:rsidRPr="00046258">
        <w:rPr>
          <w:rFonts w:ascii="Arial" w:hAnsi="Arial" w:cs="Arial"/>
          <w:sz w:val="22"/>
          <w:szCs w:val="22"/>
        </w:rPr>
        <w:t xml:space="preserve">  </w:t>
      </w:r>
    </w:p>
    <w:p w14:paraId="537B1477" w14:textId="77777777" w:rsidR="00407937" w:rsidRPr="00046258" w:rsidRDefault="006B3454" w:rsidP="00046258">
      <w:pPr>
        <w:pStyle w:val="Nagwek1"/>
        <w:spacing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46258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33CCF7A4" w14:textId="77777777" w:rsidR="00407937" w:rsidRPr="00046258" w:rsidRDefault="006B3454" w:rsidP="00046258">
      <w:pPr>
        <w:spacing w:after="360"/>
        <w:rPr>
          <w:rFonts w:ascii="Arial" w:hAnsi="Arial" w:cs="Arial"/>
          <w:sz w:val="22"/>
          <w:szCs w:val="22"/>
          <w:highlight w:val="yellow"/>
        </w:rPr>
      </w:pPr>
      <w:r w:rsidRPr="00046258">
        <w:rPr>
          <w:rFonts w:ascii="Arial" w:hAnsi="Arial" w:cs="Arial"/>
          <w:sz w:val="22"/>
          <w:szCs w:val="22"/>
        </w:rPr>
        <w:t>o wydaniu decyzji o środowiskowych uwarunkowaniach</w:t>
      </w:r>
    </w:p>
    <w:p w14:paraId="59452352" w14:textId="54E50539" w:rsidR="00407937" w:rsidRPr="00046258" w:rsidRDefault="006B3454" w:rsidP="00046258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F65340" w:rsidRPr="00046258">
        <w:rPr>
          <w:rFonts w:ascii="Arial" w:hAnsi="Arial" w:cs="Arial"/>
          <w:sz w:val="22"/>
          <w:szCs w:val="22"/>
        </w:rPr>
        <w:t>3</w:t>
      </w:r>
      <w:r w:rsidRPr="00046258">
        <w:rPr>
          <w:rFonts w:ascii="Arial" w:hAnsi="Arial" w:cs="Arial"/>
          <w:sz w:val="22"/>
          <w:szCs w:val="22"/>
        </w:rPr>
        <w:t xml:space="preserve"> r. poz. 7</w:t>
      </w:r>
      <w:r w:rsidR="00F65340" w:rsidRPr="00046258">
        <w:rPr>
          <w:rFonts w:ascii="Arial" w:hAnsi="Arial" w:cs="Arial"/>
          <w:sz w:val="22"/>
          <w:szCs w:val="22"/>
        </w:rPr>
        <w:t>7</w:t>
      </w:r>
      <w:r w:rsidRPr="00046258">
        <w:rPr>
          <w:rFonts w:ascii="Arial" w:hAnsi="Arial" w:cs="Arial"/>
          <w:sz w:val="22"/>
          <w:szCs w:val="22"/>
        </w:rPr>
        <w:t xml:space="preserve">5. - cyt. dalej jako „k.p.a.”) w związku z art. 74 ust. 3 </w:t>
      </w:r>
      <w:r w:rsidRPr="00046258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</w:t>
      </w:r>
      <w:r w:rsidR="00F65340" w:rsidRPr="00046258">
        <w:rPr>
          <w:rStyle w:val="5yl5"/>
          <w:rFonts w:ascii="Arial" w:hAnsi="Arial" w:cs="Arial"/>
          <w:sz w:val="22"/>
          <w:szCs w:val="22"/>
        </w:rPr>
        <w:t>3</w:t>
      </w:r>
      <w:r w:rsidRPr="00046258">
        <w:rPr>
          <w:rStyle w:val="5yl5"/>
          <w:rFonts w:ascii="Arial" w:hAnsi="Arial" w:cs="Arial"/>
          <w:sz w:val="22"/>
          <w:szCs w:val="22"/>
        </w:rPr>
        <w:t xml:space="preserve"> r. poz. 10</w:t>
      </w:r>
      <w:bookmarkStart w:id="1" w:name="_Hlk20748508"/>
      <w:r w:rsidR="00F65340" w:rsidRPr="00046258">
        <w:rPr>
          <w:rStyle w:val="5yl5"/>
          <w:rFonts w:ascii="Arial" w:hAnsi="Arial" w:cs="Arial"/>
          <w:sz w:val="22"/>
          <w:szCs w:val="22"/>
        </w:rPr>
        <w:t>94 ze zmian.</w:t>
      </w:r>
      <w:r w:rsidRPr="00046258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4C68EB56" w14:textId="77777777" w:rsidR="00407937" w:rsidRPr="00046258" w:rsidRDefault="006B3454" w:rsidP="00046258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zawiadamiam strony postępowania</w:t>
      </w:r>
    </w:p>
    <w:p w14:paraId="70192751" w14:textId="782DFDAD" w:rsidR="00407937" w:rsidRPr="00046258" w:rsidRDefault="006B3454" w:rsidP="00046258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o wydaniu decyzji znak: WOOŚ.420.</w:t>
      </w:r>
      <w:r w:rsidR="00F65340" w:rsidRPr="00046258">
        <w:rPr>
          <w:rFonts w:ascii="Arial" w:hAnsi="Arial" w:cs="Arial"/>
          <w:sz w:val="22"/>
          <w:szCs w:val="22"/>
        </w:rPr>
        <w:t>43</w:t>
      </w:r>
      <w:r w:rsidRPr="00046258">
        <w:rPr>
          <w:rFonts w:ascii="Arial" w:hAnsi="Arial" w:cs="Arial"/>
          <w:sz w:val="22"/>
          <w:szCs w:val="22"/>
        </w:rPr>
        <w:t>.202</w:t>
      </w:r>
      <w:r w:rsidR="00F65340" w:rsidRPr="00046258">
        <w:rPr>
          <w:rFonts w:ascii="Arial" w:hAnsi="Arial" w:cs="Arial"/>
          <w:sz w:val="22"/>
          <w:szCs w:val="22"/>
        </w:rPr>
        <w:t>3</w:t>
      </w:r>
      <w:r w:rsidRPr="00046258">
        <w:rPr>
          <w:rFonts w:ascii="Arial" w:hAnsi="Arial" w:cs="Arial"/>
          <w:sz w:val="22"/>
          <w:szCs w:val="22"/>
        </w:rPr>
        <w:t>.</w:t>
      </w:r>
      <w:r w:rsidR="004E61FA" w:rsidRPr="00046258">
        <w:rPr>
          <w:rFonts w:ascii="Arial" w:hAnsi="Arial" w:cs="Arial"/>
          <w:sz w:val="22"/>
          <w:szCs w:val="22"/>
        </w:rPr>
        <w:t>KC</w:t>
      </w:r>
      <w:r w:rsidRPr="00046258">
        <w:rPr>
          <w:rFonts w:ascii="Arial" w:hAnsi="Arial" w:cs="Arial"/>
          <w:sz w:val="22"/>
          <w:szCs w:val="22"/>
        </w:rPr>
        <w:t>.</w:t>
      </w:r>
      <w:r w:rsidR="00F65340" w:rsidRPr="00046258">
        <w:rPr>
          <w:rFonts w:ascii="Arial" w:hAnsi="Arial" w:cs="Arial"/>
          <w:sz w:val="22"/>
          <w:szCs w:val="22"/>
        </w:rPr>
        <w:t>8</w:t>
      </w:r>
      <w:r w:rsidRPr="00046258">
        <w:rPr>
          <w:rFonts w:ascii="Arial" w:hAnsi="Arial" w:cs="Arial"/>
          <w:sz w:val="22"/>
          <w:szCs w:val="22"/>
        </w:rPr>
        <w:t xml:space="preserve"> z dnia </w:t>
      </w:r>
      <w:r w:rsidR="00F65340" w:rsidRPr="00046258">
        <w:rPr>
          <w:rFonts w:ascii="Arial" w:hAnsi="Arial" w:cs="Arial"/>
          <w:sz w:val="22"/>
          <w:szCs w:val="22"/>
        </w:rPr>
        <w:t>5 lutego</w:t>
      </w:r>
      <w:r w:rsidRPr="00046258">
        <w:rPr>
          <w:rFonts w:ascii="Arial" w:hAnsi="Arial" w:cs="Arial"/>
          <w:sz w:val="22"/>
          <w:szCs w:val="22"/>
        </w:rPr>
        <w:t xml:space="preserve"> 202</w:t>
      </w:r>
      <w:r w:rsidR="00F65340" w:rsidRPr="00046258">
        <w:rPr>
          <w:rFonts w:ascii="Arial" w:hAnsi="Arial" w:cs="Arial"/>
          <w:sz w:val="22"/>
          <w:szCs w:val="22"/>
        </w:rPr>
        <w:t>3</w:t>
      </w:r>
      <w:r w:rsidRPr="00046258">
        <w:rPr>
          <w:rFonts w:ascii="Arial" w:hAnsi="Arial" w:cs="Arial"/>
          <w:sz w:val="22"/>
          <w:szCs w:val="22"/>
        </w:rPr>
        <w:t xml:space="preserve"> r. o środowiskowych uwarunkowaniach dla przedsięwzięcia pn.: „</w:t>
      </w:r>
      <w:r w:rsidR="00F65340" w:rsidRPr="00046258">
        <w:rPr>
          <w:rFonts w:ascii="Arial" w:hAnsi="Arial" w:cs="Arial"/>
          <w:sz w:val="22"/>
          <w:szCs w:val="22"/>
        </w:rPr>
        <w:t>Zmiana użytkowania gruntu leśnego na użytek rolny na działce nr 14 w obrębie ewid. 0005 Krasowy w Mysłowicach</w:t>
      </w:r>
      <w:r w:rsidR="004E61FA" w:rsidRPr="00046258">
        <w:rPr>
          <w:rFonts w:ascii="Arial" w:hAnsi="Arial" w:cs="Arial"/>
          <w:sz w:val="22"/>
          <w:szCs w:val="22"/>
        </w:rPr>
        <w:t>”</w:t>
      </w:r>
      <w:r w:rsidRPr="00046258">
        <w:rPr>
          <w:rFonts w:ascii="Arial" w:hAnsi="Arial" w:cs="Arial"/>
          <w:sz w:val="22"/>
          <w:szCs w:val="22"/>
        </w:rPr>
        <w:t>.</w:t>
      </w:r>
    </w:p>
    <w:p w14:paraId="10064FE8" w14:textId="156C20C6" w:rsidR="00407937" w:rsidRPr="00046258" w:rsidRDefault="006B3454" w:rsidP="00046258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 xml:space="preserve">Decyzja ta została wydana na wniosek: </w:t>
      </w:r>
      <w:r w:rsidR="00F65340" w:rsidRPr="00046258">
        <w:rPr>
          <w:rFonts w:ascii="Arial" w:hAnsi="Arial" w:cs="Arial"/>
          <w:kern w:val="2"/>
          <w:sz w:val="22"/>
          <w:szCs w:val="22"/>
        </w:rPr>
        <w:t xml:space="preserve">Pani Teresy </w:t>
      </w:r>
      <w:proofErr w:type="spellStart"/>
      <w:r w:rsidR="00F65340" w:rsidRPr="00046258">
        <w:rPr>
          <w:rFonts w:ascii="Arial" w:hAnsi="Arial" w:cs="Arial"/>
          <w:kern w:val="2"/>
          <w:sz w:val="22"/>
          <w:szCs w:val="22"/>
        </w:rPr>
        <w:t>Matoń</w:t>
      </w:r>
      <w:proofErr w:type="spellEnd"/>
      <w:r w:rsidRPr="00046258">
        <w:rPr>
          <w:rFonts w:ascii="Arial" w:hAnsi="Arial" w:cs="Arial"/>
          <w:sz w:val="22"/>
          <w:szCs w:val="22"/>
        </w:rPr>
        <w:t>.</w:t>
      </w:r>
    </w:p>
    <w:p w14:paraId="5D3425F6" w14:textId="77777777" w:rsidR="00407937" w:rsidRPr="00046258" w:rsidRDefault="006B3454" w:rsidP="00046258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46258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 </w:t>
      </w:r>
    </w:p>
    <w:p w14:paraId="34A12E6D" w14:textId="77777777" w:rsidR="00407937" w:rsidRPr="00046258" w:rsidRDefault="006B3454" w:rsidP="00046258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46258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267EE032" w14:textId="77777777" w:rsidR="00407937" w:rsidRPr="00046258" w:rsidRDefault="006B3454" w:rsidP="00046258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46258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6C6B9469" w14:textId="77777777" w:rsidR="00407937" w:rsidRPr="00046258" w:rsidRDefault="006B3454" w:rsidP="00046258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46258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76296D76" w14:textId="77777777" w:rsidR="00407937" w:rsidRPr="00046258" w:rsidRDefault="006B3454" w:rsidP="0004625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4E61FA" w:rsidRPr="00046258">
        <w:rPr>
          <w:rFonts w:ascii="Arial" w:hAnsi="Arial" w:cs="Arial"/>
          <w:sz w:val="22"/>
          <w:szCs w:val="22"/>
        </w:rPr>
        <w:t>08</w:t>
      </w:r>
      <w:r w:rsidRPr="00046258">
        <w:rPr>
          <w:rFonts w:ascii="Arial" w:hAnsi="Arial" w:cs="Arial"/>
          <w:sz w:val="22"/>
          <w:szCs w:val="22"/>
        </w:rPr>
        <w:t>) lub w sposób wskazany w art. 49b § 1 k.p.a.</w:t>
      </w:r>
    </w:p>
    <w:p w14:paraId="2E5948AC" w14:textId="77777777" w:rsidR="00407937" w:rsidRPr="00046258" w:rsidRDefault="006B3454" w:rsidP="00046258">
      <w:pPr>
        <w:spacing w:after="600" w:line="276" w:lineRule="auto"/>
        <w:rPr>
          <w:rFonts w:ascii="Arial" w:hAnsi="Arial" w:cs="Arial"/>
          <w:color w:val="000000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04625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45AB41" w14:textId="77777777" w:rsidR="00707D9B" w:rsidRPr="00046258" w:rsidRDefault="00707D9B" w:rsidP="00046258">
      <w:pPr>
        <w:spacing w:before="360" w:line="271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Z upoważnienia</w:t>
      </w:r>
    </w:p>
    <w:p w14:paraId="35C79C01" w14:textId="77777777" w:rsidR="00707D9B" w:rsidRPr="00046258" w:rsidRDefault="00707D9B" w:rsidP="00046258">
      <w:pPr>
        <w:spacing w:line="271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Regionalnego Dyrektora Ochrony Środowiska w Katowicach</w:t>
      </w:r>
    </w:p>
    <w:p w14:paraId="45B89F77" w14:textId="77777777" w:rsidR="00707D9B" w:rsidRPr="00046258" w:rsidRDefault="00707D9B" w:rsidP="00046258">
      <w:pPr>
        <w:spacing w:line="271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Przemysław Skrzypiec</w:t>
      </w:r>
    </w:p>
    <w:p w14:paraId="56CA6E8C" w14:textId="77777777" w:rsidR="00707D9B" w:rsidRPr="00046258" w:rsidRDefault="00707D9B" w:rsidP="00046258">
      <w:pPr>
        <w:spacing w:line="271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p.o. Z-</w:t>
      </w:r>
      <w:proofErr w:type="spellStart"/>
      <w:r w:rsidRPr="00046258">
        <w:rPr>
          <w:rFonts w:ascii="Arial" w:hAnsi="Arial" w:cs="Arial"/>
          <w:sz w:val="22"/>
          <w:szCs w:val="22"/>
        </w:rPr>
        <w:t>cy</w:t>
      </w:r>
      <w:proofErr w:type="spellEnd"/>
      <w:r w:rsidRPr="00046258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14:paraId="2EFFD44A" w14:textId="77777777" w:rsidR="00707D9B" w:rsidRPr="00046258" w:rsidRDefault="00707D9B" w:rsidP="00046258">
      <w:pPr>
        <w:spacing w:line="271" w:lineRule="auto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/podpisano elektronicznie/</w:t>
      </w:r>
    </w:p>
    <w:p w14:paraId="277FF626" w14:textId="77777777" w:rsidR="00407937" w:rsidRPr="00046258" w:rsidRDefault="006B3454" w:rsidP="00046258">
      <w:pPr>
        <w:tabs>
          <w:tab w:val="left" w:pos="360"/>
        </w:tabs>
        <w:spacing w:before="480" w:after="1200" w:line="276" w:lineRule="auto"/>
        <w:ind w:right="45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lastRenderedPageBreak/>
        <w:t>Obwieszczenie nastąpiło w dniach: od ……………. do ………………….</w:t>
      </w:r>
    </w:p>
    <w:p w14:paraId="7312CC6B" w14:textId="77777777" w:rsidR="00407937" w:rsidRPr="00046258" w:rsidRDefault="006B3454" w:rsidP="00046258">
      <w:pPr>
        <w:spacing w:before="60"/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color w:val="000000"/>
          <w:sz w:val="22"/>
          <w:szCs w:val="22"/>
        </w:rPr>
        <w:t>A</w:t>
      </w:r>
      <w:r w:rsidRPr="00046258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046258">
        <w:rPr>
          <w:rFonts w:ascii="Arial" w:hAnsi="Arial" w:cs="Arial"/>
          <w:iCs/>
          <w:sz w:val="22"/>
          <w:szCs w:val="22"/>
        </w:rPr>
        <w:t>”.</w:t>
      </w:r>
    </w:p>
    <w:p w14:paraId="3339230D" w14:textId="77777777" w:rsidR="00407937" w:rsidRPr="00046258" w:rsidRDefault="006B3454" w:rsidP="00046258">
      <w:pPr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Art. 49 § 1 k.p.a. „</w:t>
      </w:r>
      <w:r w:rsidRPr="00046258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046258">
        <w:rPr>
          <w:rFonts w:ascii="Arial" w:hAnsi="Arial" w:cs="Arial"/>
          <w:sz w:val="22"/>
          <w:szCs w:val="22"/>
        </w:rPr>
        <w:t xml:space="preserve">”. </w:t>
      </w:r>
    </w:p>
    <w:p w14:paraId="32027F11" w14:textId="77777777" w:rsidR="00407937" w:rsidRPr="00046258" w:rsidRDefault="006B3454" w:rsidP="00046258">
      <w:pPr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4D184BF" w14:textId="77777777" w:rsidR="00407937" w:rsidRPr="00046258" w:rsidRDefault="006B3454" w:rsidP="00046258">
      <w:pPr>
        <w:rPr>
          <w:rFonts w:ascii="Arial" w:hAnsi="Arial" w:cs="Arial"/>
          <w:sz w:val="22"/>
          <w:szCs w:val="22"/>
        </w:rPr>
      </w:pPr>
      <w:r w:rsidRPr="00046258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07937" w:rsidRPr="00046258" w:rsidSect="00ED6089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0F64" w14:textId="77777777" w:rsidR="00ED6089" w:rsidRDefault="00ED6089" w:rsidP="0051180D">
      <w:r>
        <w:separator/>
      </w:r>
    </w:p>
  </w:endnote>
  <w:endnote w:type="continuationSeparator" w:id="0">
    <w:p w14:paraId="02FE798E" w14:textId="77777777" w:rsidR="00ED6089" w:rsidRDefault="00ED6089" w:rsidP="0051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68EF" w14:textId="77777777" w:rsidR="00407937" w:rsidRDefault="00407937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52CB" w14:textId="77777777" w:rsidR="00ED6089" w:rsidRDefault="00ED6089" w:rsidP="0051180D">
      <w:r>
        <w:separator/>
      </w:r>
    </w:p>
  </w:footnote>
  <w:footnote w:type="continuationSeparator" w:id="0">
    <w:p w14:paraId="0B4A05A2" w14:textId="77777777" w:rsidR="00ED6089" w:rsidRDefault="00ED6089" w:rsidP="0051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06402B4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60A9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3EC0C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1C8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8211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E84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A8D6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C96D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E1C2C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E8A8AA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660B112" w:tentative="1">
      <w:start w:val="1"/>
      <w:numFmt w:val="lowerLetter"/>
      <w:lvlText w:val="%2."/>
      <w:lvlJc w:val="left"/>
      <w:pPr>
        <w:ind w:left="5328" w:hanging="360"/>
      </w:pPr>
    </w:lvl>
    <w:lvl w:ilvl="2" w:tplc="AA40E398" w:tentative="1">
      <w:start w:val="1"/>
      <w:numFmt w:val="lowerRoman"/>
      <w:lvlText w:val="%3."/>
      <w:lvlJc w:val="right"/>
      <w:pPr>
        <w:ind w:left="6048" w:hanging="180"/>
      </w:pPr>
    </w:lvl>
    <w:lvl w:ilvl="3" w:tplc="FB7663C6" w:tentative="1">
      <w:start w:val="1"/>
      <w:numFmt w:val="decimal"/>
      <w:lvlText w:val="%4."/>
      <w:lvlJc w:val="left"/>
      <w:pPr>
        <w:ind w:left="6768" w:hanging="360"/>
      </w:pPr>
    </w:lvl>
    <w:lvl w:ilvl="4" w:tplc="034CB9EE" w:tentative="1">
      <w:start w:val="1"/>
      <w:numFmt w:val="lowerLetter"/>
      <w:lvlText w:val="%5."/>
      <w:lvlJc w:val="left"/>
      <w:pPr>
        <w:ind w:left="7488" w:hanging="360"/>
      </w:pPr>
    </w:lvl>
    <w:lvl w:ilvl="5" w:tplc="50B004A6" w:tentative="1">
      <w:start w:val="1"/>
      <w:numFmt w:val="lowerRoman"/>
      <w:lvlText w:val="%6."/>
      <w:lvlJc w:val="right"/>
      <w:pPr>
        <w:ind w:left="8208" w:hanging="180"/>
      </w:pPr>
    </w:lvl>
    <w:lvl w:ilvl="6" w:tplc="D3087D62" w:tentative="1">
      <w:start w:val="1"/>
      <w:numFmt w:val="decimal"/>
      <w:lvlText w:val="%7."/>
      <w:lvlJc w:val="left"/>
      <w:pPr>
        <w:ind w:left="8928" w:hanging="360"/>
      </w:pPr>
    </w:lvl>
    <w:lvl w:ilvl="7" w:tplc="A8D688AA" w:tentative="1">
      <w:start w:val="1"/>
      <w:numFmt w:val="lowerLetter"/>
      <w:lvlText w:val="%8."/>
      <w:lvlJc w:val="left"/>
      <w:pPr>
        <w:ind w:left="9648" w:hanging="360"/>
      </w:pPr>
    </w:lvl>
    <w:lvl w:ilvl="8" w:tplc="5370714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91FE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8C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3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4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6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2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0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0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D6A3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50F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41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4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2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4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A8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BC1030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714C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00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48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C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7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A1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4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3228926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A6C1B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960A26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12B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2465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32826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0C402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FC4B98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7AC6C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6512FC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2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4F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2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A0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26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6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3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BD671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58E67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3468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5506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87C61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646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98A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2AA0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BCE72F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5E125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0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DCD2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BEE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C6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0885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AA5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A0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BE76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91107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A9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EE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2F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A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AB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A9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A0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6CA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1F9A9D1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7091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6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2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EC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0A2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4C6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C70836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9804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8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0F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20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CF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D4CA01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834C56E" w:tentative="1">
      <w:start w:val="1"/>
      <w:numFmt w:val="lowerLetter"/>
      <w:lvlText w:val="%2."/>
      <w:lvlJc w:val="left"/>
      <w:pPr>
        <w:ind w:left="1080" w:hanging="360"/>
      </w:pPr>
    </w:lvl>
    <w:lvl w:ilvl="2" w:tplc="9EB89924" w:tentative="1">
      <w:start w:val="1"/>
      <w:numFmt w:val="lowerRoman"/>
      <w:lvlText w:val="%3."/>
      <w:lvlJc w:val="right"/>
      <w:pPr>
        <w:ind w:left="1800" w:hanging="180"/>
      </w:pPr>
    </w:lvl>
    <w:lvl w:ilvl="3" w:tplc="AAAE46FA" w:tentative="1">
      <w:start w:val="1"/>
      <w:numFmt w:val="decimal"/>
      <w:lvlText w:val="%4."/>
      <w:lvlJc w:val="left"/>
      <w:pPr>
        <w:ind w:left="2520" w:hanging="360"/>
      </w:pPr>
    </w:lvl>
    <w:lvl w:ilvl="4" w:tplc="74382264" w:tentative="1">
      <w:start w:val="1"/>
      <w:numFmt w:val="lowerLetter"/>
      <w:lvlText w:val="%5."/>
      <w:lvlJc w:val="left"/>
      <w:pPr>
        <w:ind w:left="3240" w:hanging="360"/>
      </w:pPr>
    </w:lvl>
    <w:lvl w:ilvl="5" w:tplc="B1DE1382" w:tentative="1">
      <w:start w:val="1"/>
      <w:numFmt w:val="lowerRoman"/>
      <w:lvlText w:val="%6."/>
      <w:lvlJc w:val="right"/>
      <w:pPr>
        <w:ind w:left="3960" w:hanging="180"/>
      </w:pPr>
    </w:lvl>
    <w:lvl w:ilvl="6" w:tplc="E05CDD64" w:tentative="1">
      <w:start w:val="1"/>
      <w:numFmt w:val="decimal"/>
      <w:lvlText w:val="%7."/>
      <w:lvlJc w:val="left"/>
      <w:pPr>
        <w:ind w:left="4680" w:hanging="360"/>
      </w:pPr>
    </w:lvl>
    <w:lvl w:ilvl="7" w:tplc="09B489B8" w:tentative="1">
      <w:start w:val="1"/>
      <w:numFmt w:val="lowerLetter"/>
      <w:lvlText w:val="%8."/>
      <w:lvlJc w:val="left"/>
      <w:pPr>
        <w:ind w:left="5400" w:hanging="360"/>
      </w:pPr>
    </w:lvl>
    <w:lvl w:ilvl="8" w:tplc="03B21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F7BA5630">
      <w:start w:val="1"/>
      <w:numFmt w:val="decimal"/>
      <w:lvlText w:val="%1."/>
      <w:lvlJc w:val="left"/>
      <w:pPr>
        <w:ind w:left="360" w:hanging="360"/>
      </w:pPr>
    </w:lvl>
    <w:lvl w:ilvl="1" w:tplc="07160FAA" w:tentative="1">
      <w:start w:val="1"/>
      <w:numFmt w:val="lowerLetter"/>
      <w:lvlText w:val="%2."/>
      <w:lvlJc w:val="left"/>
      <w:pPr>
        <w:ind w:left="1080" w:hanging="360"/>
      </w:pPr>
    </w:lvl>
    <w:lvl w:ilvl="2" w:tplc="5E80DAAA" w:tentative="1">
      <w:start w:val="1"/>
      <w:numFmt w:val="lowerRoman"/>
      <w:lvlText w:val="%3."/>
      <w:lvlJc w:val="right"/>
      <w:pPr>
        <w:ind w:left="1800" w:hanging="180"/>
      </w:pPr>
    </w:lvl>
    <w:lvl w:ilvl="3" w:tplc="46A0D58A" w:tentative="1">
      <w:start w:val="1"/>
      <w:numFmt w:val="decimal"/>
      <w:lvlText w:val="%4."/>
      <w:lvlJc w:val="left"/>
      <w:pPr>
        <w:ind w:left="2520" w:hanging="360"/>
      </w:pPr>
    </w:lvl>
    <w:lvl w:ilvl="4" w:tplc="90824446" w:tentative="1">
      <w:start w:val="1"/>
      <w:numFmt w:val="lowerLetter"/>
      <w:lvlText w:val="%5."/>
      <w:lvlJc w:val="left"/>
      <w:pPr>
        <w:ind w:left="3240" w:hanging="360"/>
      </w:pPr>
    </w:lvl>
    <w:lvl w:ilvl="5" w:tplc="A26A2AF2" w:tentative="1">
      <w:start w:val="1"/>
      <w:numFmt w:val="lowerRoman"/>
      <w:lvlText w:val="%6."/>
      <w:lvlJc w:val="right"/>
      <w:pPr>
        <w:ind w:left="3960" w:hanging="180"/>
      </w:pPr>
    </w:lvl>
    <w:lvl w:ilvl="6" w:tplc="ED6612E0" w:tentative="1">
      <w:start w:val="1"/>
      <w:numFmt w:val="decimal"/>
      <w:lvlText w:val="%7."/>
      <w:lvlJc w:val="left"/>
      <w:pPr>
        <w:ind w:left="4680" w:hanging="360"/>
      </w:pPr>
    </w:lvl>
    <w:lvl w:ilvl="7" w:tplc="88000D80" w:tentative="1">
      <w:start w:val="1"/>
      <w:numFmt w:val="lowerLetter"/>
      <w:lvlText w:val="%8."/>
      <w:lvlJc w:val="left"/>
      <w:pPr>
        <w:ind w:left="5400" w:hanging="360"/>
      </w:pPr>
    </w:lvl>
    <w:lvl w:ilvl="8" w:tplc="618833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043454">
    <w:abstractNumId w:val="5"/>
  </w:num>
  <w:num w:numId="2" w16cid:durableId="1913468664">
    <w:abstractNumId w:val="9"/>
  </w:num>
  <w:num w:numId="3" w16cid:durableId="1627470993">
    <w:abstractNumId w:val="6"/>
  </w:num>
  <w:num w:numId="4" w16cid:durableId="2118059191">
    <w:abstractNumId w:val="8"/>
  </w:num>
  <w:num w:numId="5" w16cid:durableId="1076173873">
    <w:abstractNumId w:val="14"/>
  </w:num>
  <w:num w:numId="6" w16cid:durableId="1148860732">
    <w:abstractNumId w:val="3"/>
  </w:num>
  <w:num w:numId="7" w16cid:durableId="1806435082">
    <w:abstractNumId w:val="2"/>
  </w:num>
  <w:num w:numId="8" w16cid:durableId="2132674750">
    <w:abstractNumId w:val="1"/>
  </w:num>
  <w:num w:numId="9" w16cid:durableId="1175731244">
    <w:abstractNumId w:val="4"/>
  </w:num>
  <w:num w:numId="10" w16cid:durableId="1992951614">
    <w:abstractNumId w:val="10"/>
  </w:num>
  <w:num w:numId="11" w16cid:durableId="1035891908">
    <w:abstractNumId w:val="7"/>
  </w:num>
  <w:num w:numId="12" w16cid:durableId="2140603951">
    <w:abstractNumId w:val="12"/>
  </w:num>
  <w:num w:numId="13" w16cid:durableId="339548667">
    <w:abstractNumId w:val="13"/>
  </w:num>
  <w:num w:numId="14" w16cid:durableId="2111315310">
    <w:abstractNumId w:val="0"/>
  </w:num>
  <w:num w:numId="15" w16cid:durableId="1399403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0D"/>
    <w:rsid w:val="00046258"/>
    <w:rsid w:val="00407937"/>
    <w:rsid w:val="004E61FA"/>
    <w:rsid w:val="0051180D"/>
    <w:rsid w:val="006B3454"/>
    <w:rsid w:val="00707D9B"/>
    <w:rsid w:val="0081038C"/>
    <w:rsid w:val="00945661"/>
    <w:rsid w:val="009A6D70"/>
    <w:rsid w:val="009F4D99"/>
    <w:rsid w:val="00CB6668"/>
    <w:rsid w:val="00ED6089"/>
    <w:rsid w:val="00F6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7C8E9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Krystyna Cz</cp:lastModifiedBy>
  <cp:revision>2</cp:revision>
  <cp:lastPrinted>2019-10-04T07:55:00Z</cp:lastPrinted>
  <dcterms:created xsi:type="dcterms:W3CDTF">2024-02-06T11:06:00Z</dcterms:created>
  <dcterms:modified xsi:type="dcterms:W3CDTF">2024-02-06T11:06:00Z</dcterms:modified>
</cp:coreProperties>
</file>