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EEFFF" w14:textId="7708D6DE" w:rsidR="007F3B3F" w:rsidRPr="002A2E51" w:rsidRDefault="006E6817" w:rsidP="006E6817">
      <w:pPr>
        <w:tabs>
          <w:tab w:val="left" w:pos="5245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</w:t>
      </w:r>
      <w:r w:rsidR="00997D9A">
        <w:rPr>
          <w:b/>
        </w:rPr>
        <w:t xml:space="preserve">   </w:t>
      </w:r>
      <w:r w:rsidR="002F0FD1" w:rsidRPr="002A2E51">
        <w:rPr>
          <w:b/>
        </w:rPr>
        <w:t>ZARZĄDZENIE NR</w:t>
      </w:r>
      <w:r w:rsidR="00322EE3">
        <w:rPr>
          <w:b/>
        </w:rPr>
        <w:t xml:space="preserve"> 486</w:t>
      </w:r>
      <w:bookmarkStart w:id="0" w:name="_GoBack"/>
      <w:bookmarkEnd w:id="0"/>
      <w:r w:rsidR="002F0FD1" w:rsidRPr="002A2E51">
        <w:rPr>
          <w:b/>
        </w:rPr>
        <w:t xml:space="preserve">  </w:t>
      </w:r>
    </w:p>
    <w:p w14:paraId="35E9DE88" w14:textId="77777777" w:rsidR="007F3B3F" w:rsidRPr="002A2E51" w:rsidRDefault="002F0FD1" w:rsidP="00997D9A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A2E51">
        <w:rPr>
          <w:sz w:val="24"/>
          <w:szCs w:val="24"/>
        </w:rPr>
        <w:t>WOJEWODY MAZOWIECKIEGO</w:t>
      </w:r>
    </w:p>
    <w:p w14:paraId="680AD987" w14:textId="01065313" w:rsidR="007F3B3F" w:rsidRPr="002A2E51" w:rsidRDefault="006E6817" w:rsidP="00997D9A">
      <w:pPr>
        <w:tabs>
          <w:tab w:val="left" w:pos="5245"/>
        </w:tabs>
        <w:spacing w:line="360" w:lineRule="auto"/>
        <w:jc w:val="center"/>
      </w:pPr>
      <w:r>
        <w:t xml:space="preserve">z dnia  </w:t>
      </w:r>
      <w:r w:rsidR="00322EE3">
        <w:t xml:space="preserve">23 </w:t>
      </w:r>
      <w:r w:rsidR="00215E8F">
        <w:t>grudnia</w:t>
      </w:r>
      <w:r w:rsidR="002F0FD1" w:rsidRPr="002A2E51">
        <w:t xml:space="preserve"> 2020 r. </w:t>
      </w:r>
    </w:p>
    <w:p w14:paraId="0347ECE2" w14:textId="77777777" w:rsidR="007F3B3F" w:rsidRPr="002A2E51" w:rsidRDefault="002F0FD1" w:rsidP="00997D9A">
      <w:pPr>
        <w:tabs>
          <w:tab w:val="left" w:pos="5245"/>
        </w:tabs>
        <w:spacing w:line="360" w:lineRule="auto"/>
        <w:jc w:val="center"/>
        <w:rPr>
          <w:b/>
        </w:rPr>
      </w:pPr>
      <w:r w:rsidRPr="002A2E51">
        <w:rPr>
          <w:b/>
        </w:rPr>
        <w:t xml:space="preserve">zmieniające zarządzenie w sprawie wyborów uzupełniających </w:t>
      </w:r>
    </w:p>
    <w:p w14:paraId="79574F99" w14:textId="0A5EAB09" w:rsidR="007F3B3F" w:rsidRPr="002A2E51" w:rsidRDefault="002F0FD1" w:rsidP="00997D9A">
      <w:pPr>
        <w:tabs>
          <w:tab w:val="left" w:pos="5245"/>
        </w:tabs>
        <w:spacing w:line="360" w:lineRule="auto"/>
        <w:jc w:val="center"/>
      </w:pPr>
      <w:r w:rsidRPr="002A2E51">
        <w:rPr>
          <w:b/>
        </w:rPr>
        <w:t xml:space="preserve">do Rady Gminy </w:t>
      </w:r>
      <w:r w:rsidR="00BE0CF0">
        <w:rPr>
          <w:b/>
        </w:rPr>
        <w:t>w Wiśniewie</w:t>
      </w:r>
    </w:p>
    <w:p w14:paraId="259594F3" w14:textId="77777777" w:rsidR="007F3B3F" w:rsidRPr="002A2E51" w:rsidRDefault="007F3B3F" w:rsidP="00997D9A">
      <w:pPr>
        <w:spacing w:line="360" w:lineRule="auto"/>
        <w:jc w:val="both"/>
        <w:rPr>
          <w:b/>
        </w:rPr>
      </w:pPr>
    </w:p>
    <w:p w14:paraId="767FFC20" w14:textId="13B89094" w:rsidR="007F3B3F" w:rsidRPr="002A2E51" w:rsidRDefault="002F0FD1" w:rsidP="00997D9A">
      <w:pPr>
        <w:spacing w:line="360" w:lineRule="auto"/>
        <w:jc w:val="both"/>
      </w:pPr>
      <w:r w:rsidRPr="002A2E51">
        <w:tab/>
        <w:t>Na podstawie art. 385 ustawy z dnia 5 stycznia 2011 r.  Kodeks wyborczy (Dz. U. z 20</w:t>
      </w:r>
      <w:r w:rsidR="00DC43B6">
        <w:t>20</w:t>
      </w:r>
      <w:r w:rsidRPr="002A2E51">
        <w:t xml:space="preserve"> r. poz. </w:t>
      </w:r>
      <w:r w:rsidR="00DC43B6">
        <w:t>1319</w:t>
      </w:r>
      <w:r w:rsidRPr="002A2E51">
        <w:t xml:space="preserve">) w związku z postanowieniem </w:t>
      </w:r>
      <w:r w:rsidR="00997D9A">
        <w:t>n</w:t>
      </w:r>
      <w:r w:rsidR="00BE0CF0">
        <w:t>r 67</w:t>
      </w:r>
      <w:r w:rsidRPr="002A2E51">
        <w:t xml:space="preserve">/2020 </w:t>
      </w:r>
      <w:r w:rsidR="00BE0CF0">
        <w:t>Komisarza Wyborczego w Ciechanowie II z dnia 11 września</w:t>
      </w:r>
      <w:r w:rsidRPr="002A2E51">
        <w:t xml:space="preserve"> 2020 r. w sprawie stwierdzenia wygaśnięcia mandatu radnego Rady Gminy </w:t>
      </w:r>
      <w:r w:rsidR="00BE0CF0">
        <w:t>w Wiśniewie</w:t>
      </w:r>
      <w:r w:rsidR="00E01D4F">
        <w:t xml:space="preserve"> (Dz. Urz. Woj. </w:t>
      </w:r>
      <w:proofErr w:type="spellStart"/>
      <w:r w:rsidR="00E01D4F">
        <w:t>Maz</w:t>
      </w:r>
      <w:proofErr w:type="spellEnd"/>
      <w:r w:rsidR="00E01D4F">
        <w:t xml:space="preserve">. poz. </w:t>
      </w:r>
      <w:r w:rsidR="006E6817">
        <w:t>9563</w:t>
      </w:r>
      <w:r w:rsidR="00E01D4F">
        <w:t xml:space="preserve">) </w:t>
      </w:r>
      <w:r w:rsidRPr="002A2E51">
        <w:t xml:space="preserve"> zarządza się, co następuje:</w:t>
      </w:r>
    </w:p>
    <w:p w14:paraId="26F84D44" w14:textId="77777777" w:rsidR="007F3B3F" w:rsidRPr="002A2E51" w:rsidRDefault="007F3B3F" w:rsidP="00997D9A">
      <w:pPr>
        <w:spacing w:line="360" w:lineRule="auto"/>
        <w:jc w:val="both"/>
        <w:rPr>
          <w:b/>
        </w:rPr>
      </w:pPr>
    </w:p>
    <w:p w14:paraId="1EB8E413" w14:textId="24C5BA5F" w:rsidR="007F3B3F" w:rsidRPr="002A2E51" w:rsidRDefault="002F0FD1" w:rsidP="00997D9A">
      <w:pPr>
        <w:spacing w:line="360" w:lineRule="auto"/>
        <w:jc w:val="both"/>
      </w:pPr>
      <w:r w:rsidRPr="002A2E51">
        <w:rPr>
          <w:b/>
        </w:rPr>
        <w:t>§ 1.</w:t>
      </w:r>
      <w:r w:rsidR="00BE0CF0">
        <w:t> W zarządzeniu nr 319</w:t>
      </w:r>
      <w:r w:rsidRPr="002A2E51">
        <w:t xml:space="preserve"> </w:t>
      </w:r>
      <w:r w:rsidR="00BE0CF0">
        <w:t>Wojewody Mazowieckiego z dnia 17</w:t>
      </w:r>
      <w:r w:rsidRPr="002A2E51">
        <w:t xml:space="preserve"> września 2020 r. </w:t>
      </w:r>
      <w:r w:rsidRPr="002A2E51">
        <w:br/>
        <w:t xml:space="preserve">w sprawie </w:t>
      </w:r>
      <w:r w:rsidR="00997D9A">
        <w:t xml:space="preserve">zarządzenia </w:t>
      </w:r>
      <w:r w:rsidRPr="002A2E51">
        <w:t xml:space="preserve">wyborów uzupełniających do Rady Gminy </w:t>
      </w:r>
      <w:r w:rsidR="00BE0CF0">
        <w:t>w Wiśniewie</w:t>
      </w:r>
      <w:r w:rsidR="006E6817">
        <w:t xml:space="preserve"> (Dz. Urz. Woj. </w:t>
      </w:r>
      <w:proofErr w:type="spellStart"/>
      <w:r w:rsidR="006E6817">
        <w:t>Maz</w:t>
      </w:r>
      <w:proofErr w:type="spellEnd"/>
      <w:r w:rsidR="006E6817">
        <w:t>. poz. 9721</w:t>
      </w:r>
      <w:r w:rsidR="00350E79">
        <w:t xml:space="preserve"> i poz. </w:t>
      </w:r>
      <w:r w:rsidR="007F4605">
        <w:t xml:space="preserve"> 11397)</w:t>
      </w:r>
      <w:r w:rsidRPr="002A2E51">
        <w:t xml:space="preserve"> wprowadza się następujące zmiany:</w:t>
      </w:r>
    </w:p>
    <w:p w14:paraId="3612737C" w14:textId="77777777" w:rsidR="007F3B3F" w:rsidRPr="002A2E51" w:rsidRDefault="002F0FD1" w:rsidP="00997D9A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>§ 3 otrzymuje brzmienie:</w:t>
      </w:r>
    </w:p>
    <w:p w14:paraId="7CE539EE" w14:textId="5E370A9B" w:rsidR="007F3B3F" w:rsidRPr="002A2E51" w:rsidRDefault="002F0FD1" w:rsidP="00997D9A">
      <w:pPr>
        <w:spacing w:line="360" w:lineRule="auto"/>
        <w:ind w:left="720"/>
        <w:contextualSpacing/>
        <w:jc w:val="both"/>
      </w:pPr>
      <w:r w:rsidRPr="002A2E51">
        <w:t>„§ 3. Datę</w:t>
      </w:r>
      <w:r w:rsidR="00215E8F">
        <w:t xml:space="preserve"> wyborów wyznacza się na dzień </w:t>
      </w:r>
      <w:r w:rsidRPr="002A2E51">
        <w:t xml:space="preserve">7 </w:t>
      </w:r>
      <w:r w:rsidR="00215E8F">
        <w:t>lutego</w:t>
      </w:r>
      <w:r w:rsidRPr="002A2E51">
        <w:t xml:space="preserve"> 2021 r.”;</w:t>
      </w:r>
    </w:p>
    <w:p w14:paraId="00EC5028" w14:textId="03BEFFB5" w:rsidR="007F3B3F" w:rsidRPr="002A2E51" w:rsidRDefault="002F0FD1" w:rsidP="00997D9A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 xml:space="preserve">w załączniku do zarządzenia </w:t>
      </w:r>
      <w:r w:rsidR="00DA1AA0">
        <w:t xml:space="preserve">wymienione </w:t>
      </w:r>
      <w:r w:rsidR="006B3F7A">
        <w:t>daty wykonania czynności wyborczej</w:t>
      </w:r>
      <w:r w:rsidRPr="002A2E51">
        <w:t xml:space="preserve"> </w:t>
      </w:r>
      <w:r w:rsidR="006B3F7A">
        <w:t xml:space="preserve">oraz treść czynności  </w:t>
      </w:r>
      <w:r w:rsidRPr="002A2E51">
        <w:t xml:space="preserve">otrzymują brzmienie: </w:t>
      </w:r>
    </w:p>
    <w:p w14:paraId="04CBC934" w14:textId="7731B6E0" w:rsidR="007F3B3F" w:rsidRPr="002A2E51" w:rsidRDefault="007F3B3F" w:rsidP="00997D9A">
      <w:pPr>
        <w:spacing w:line="360" w:lineRule="auto"/>
        <w:contextualSpacing/>
        <w:jc w:val="both"/>
      </w:pPr>
    </w:p>
    <w:tbl>
      <w:tblPr>
        <w:tblStyle w:val="Tabela-Siatka"/>
        <w:tblW w:w="9809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3359"/>
        <w:gridCol w:w="6450"/>
      </w:tblGrid>
      <w:tr w:rsidR="007F3B3F" w:rsidRPr="006B3F7A" w14:paraId="5BB6B744" w14:textId="77777777">
        <w:trPr>
          <w:trHeight w:val="727"/>
        </w:trPr>
        <w:tc>
          <w:tcPr>
            <w:tcW w:w="3359" w:type="dxa"/>
            <w:vAlign w:val="center"/>
          </w:tcPr>
          <w:p w14:paraId="18F28BFD" w14:textId="77777777" w:rsidR="007F3B3F" w:rsidRPr="002A2E51" w:rsidRDefault="002F0FD1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E51">
              <w:rPr>
                <w:rFonts w:ascii="Times New Roman" w:eastAsia="Calibri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449" w:type="dxa"/>
            <w:vAlign w:val="center"/>
          </w:tcPr>
          <w:p w14:paraId="2BF11B72" w14:textId="77777777" w:rsidR="007F3B3F" w:rsidRPr="002A2E51" w:rsidRDefault="002F0FD1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E51">
              <w:rPr>
                <w:rFonts w:ascii="Times New Roman" w:eastAsia="Calibri" w:hAnsi="Times New Roman" w:cs="Times New Roman"/>
                <w:b/>
                <w:bCs/>
              </w:rPr>
              <w:t>Treść czynności</w:t>
            </w:r>
          </w:p>
        </w:tc>
      </w:tr>
      <w:tr w:rsidR="007F3B3F" w:rsidRPr="006B3F7A" w14:paraId="08FA1E70" w14:textId="77777777">
        <w:trPr>
          <w:trHeight w:val="544"/>
        </w:trPr>
        <w:tc>
          <w:tcPr>
            <w:tcW w:w="3359" w:type="dxa"/>
            <w:vAlign w:val="center"/>
          </w:tcPr>
          <w:p w14:paraId="0BA1895E" w14:textId="75B4801F" w:rsidR="007F3B3F" w:rsidRPr="002A2E51" w:rsidRDefault="007F4605" w:rsidP="007F4605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do dnia </w:t>
            </w:r>
            <w:r w:rsidR="002F0FD1" w:rsidRPr="002A2E51">
              <w:rPr>
                <w:rFonts w:ascii="Times New Roman" w:eastAsia="Calibri" w:hAnsi="Times New Roman" w:cs="Times New Roman"/>
              </w:rPr>
              <w:t xml:space="preserve">2 </w:t>
            </w:r>
            <w:r>
              <w:rPr>
                <w:rFonts w:ascii="Times New Roman" w:eastAsia="Calibri" w:hAnsi="Times New Roman" w:cs="Times New Roman"/>
              </w:rPr>
              <w:t>lutego</w:t>
            </w:r>
            <w:r w:rsidR="002F0FD1" w:rsidRPr="002A2E51">
              <w:rPr>
                <w:rFonts w:ascii="Times New Roman" w:eastAsia="Calibri" w:hAnsi="Times New Roman" w:cs="Times New Roman"/>
              </w:rPr>
              <w:t xml:space="preserve"> 2021 r.</w:t>
            </w:r>
          </w:p>
        </w:tc>
        <w:tc>
          <w:tcPr>
            <w:tcW w:w="6449" w:type="dxa"/>
            <w:vAlign w:val="center"/>
          </w:tcPr>
          <w:p w14:paraId="4F1F9092" w14:textId="1BC103C4" w:rsidR="007F3B3F" w:rsidRPr="002A2E51" w:rsidRDefault="002F0FD1" w:rsidP="00BE0CF0">
            <w:pPr>
              <w:widowControl w:val="0"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A2E51">
              <w:rPr>
                <w:rFonts w:ascii="Times New Roman" w:eastAsia="Calibri" w:hAnsi="Times New Roman" w:cs="Times New Roman"/>
              </w:rPr>
              <w:t xml:space="preserve">zgłaszanie Komisarzowi Wyborczemu w </w:t>
            </w:r>
            <w:r w:rsidR="00BE0CF0">
              <w:rPr>
                <w:rFonts w:ascii="Times New Roman" w:eastAsia="Calibri" w:hAnsi="Times New Roman" w:cs="Times New Roman"/>
              </w:rPr>
              <w:t>Ciechanowie</w:t>
            </w:r>
            <w:r w:rsidRPr="002A2E51">
              <w:rPr>
                <w:rFonts w:ascii="Times New Roman" w:eastAsia="Calibri" w:hAnsi="Times New Roman" w:cs="Times New Roman"/>
              </w:rPr>
              <w:t xml:space="preserve"> II zamiaru głosowania korespondencyjnego przez wyborców podlegających w dniu głosowania obowiązkowej kwarantannie, izolacji lub izolacji w warunkach domowych</w:t>
            </w:r>
          </w:p>
        </w:tc>
      </w:tr>
      <w:tr w:rsidR="007F3B3F" w:rsidRPr="006B3F7A" w14:paraId="3BCFFF11" w14:textId="77777777">
        <w:trPr>
          <w:trHeight w:val="544"/>
        </w:trPr>
        <w:tc>
          <w:tcPr>
            <w:tcW w:w="3359" w:type="dxa"/>
            <w:vAlign w:val="center"/>
          </w:tcPr>
          <w:p w14:paraId="7E6E69A7" w14:textId="3C631007" w:rsidR="007F3B3F" w:rsidRPr="002A2E51" w:rsidRDefault="002F0FD1" w:rsidP="007F4605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2A2E51">
              <w:rPr>
                <w:rFonts w:ascii="Times New Roman" w:eastAsia="Calibri" w:hAnsi="Times New Roman" w:cs="Times New Roman"/>
              </w:rPr>
              <w:t xml:space="preserve">5 </w:t>
            </w:r>
            <w:r w:rsidR="007F4605">
              <w:rPr>
                <w:rFonts w:ascii="Times New Roman" w:eastAsia="Calibri" w:hAnsi="Times New Roman" w:cs="Times New Roman"/>
              </w:rPr>
              <w:t>lutego</w:t>
            </w:r>
            <w:r w:rsidRPr="002A2E51">
              <w:rPr>
                <w:rFonts w:ascii="Times New Roman" w:eastAsia="Calibri" w:hAnsi="Times New Roman" w:cs="Times New Roman"/>
              </w:rPr>
              <w:t xml:space="preserve"> 202</w:t>
            </w:r>
            <w:r w:rsidR="006B3F7A">
              <w:rPr>
                <w:rFonts w:ascii="Times New Roman" w:eastAsia="Calibri" w:hAnsi="Times New Roman" w:cs="Times New Roman"/>
              </w:rPr>
              <w:t>1</w:t>
            </w:r>
            <w:r w:rsidRPr="002A2E51">
              <w:rPr>
                <w:rFonts w:ascii="Times New Roman" w:eastAsia="Calibri" w:hAnsi="Times New Roman" w:cs="Times New Roman"/>
              </w:rPr>
              <w:t xml:space="preserve"> r. </w:t>
            </w:r>
            <w:r w:rsidRPr="002A2E51">
              <w:rPr>
                <w:rFonts w:ascii="Times New Roman" w:eastAsia="Calibri" w:hAnsi="Times New Roman" w:cs="Times New Roman"/>
              </w:rPr>
              <w:br/>
              <w:t>o godz. 24:00</w:t>
            </w:r>
          </w:p>
        </w:tc>
        <w:tc>
          <w:tcPr>
            <w:tcW w:w="6449" w:type="dxa"/>
            <w:vAlign w:val="center"/>
          </w:tcPr>
          <w:p w14:paraId="6CD829FF" w14:textId="77777777" w:rsidR="007F3B3F" w:rsidRPr="002A2E51" w:rsidRDefault="002F0FD1" w:rsidP="002A2E51">
            <w:pPr>
              <w:widowControl w:val="0"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A2E51">
              <w:rPr>
                <w:rFonts w:ascii="Times New Roman" w:eastAsia="Calibri" w:hAnsi="Times New Roman" w:cs="Times New Roman"/>
              </w:rPr>
              <w:t>zakończenie kampanii wyborczej</w:t>
            </w:r>
          </w:p>
        </w:tc>
      </w:tr>
      <w:tr w:rsidR="007F3B3F" w:rsidRPr="006B3F7A" w14:paraId="1900DAD5" w14:textId="77777777">
        <w:trPr>
          <w:trHeight w:val="580"/>
        </w:trPr>
        <w:tc>
          <w:tcPr>
            <w:tcW w:w="3359" w:type="dxa"/>
            <w:vAlign w:val="center"/>
          </w:tcPr>
          <w:p w14:paraId="35790A84" w14:textId="16F848B7" w:rsidR="007F3B3F" w:rsidRPr="002A2E51" w:rsidRDefault="002F0FD1" w:rsidP="007F4605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2A2E51">
              <w:rPr>
                <w:rFonts w:ascii="Times New Roman" w:eastAsia="Calibri" w:hAnsi="Times New Roman" w:cs="Times New Roman"/>
              </w:rPr>
              <w:t xml:space="preserve">6 </w:t>
            </w:r>
            <w:r w:rsidR="007F4605">
              <w:rPr>
                <w:rFonts w:ascii="Times New Roman" w:eastAsia="Calibri" w:hAnsi="Times New Roman" w:cs="Times New Roman"/>
              </w:rPr>
              <w:t>lutego</w:t>
            </w:r>
            <w:r w:rsidRPr="002A2E51">
              <w:rPr>
                <w:rFonts w:ascii="Times New Roman" w:eastAsia="Calibri" w:hAnsi="Times New Roman" w:cs="Times New Roman"/>
              </w:rPr>
              <w:t xml:space="preserve">  202</w:t>
            </w:r>
            <w:r w:rsidR="006B3F7A">
              <w:rPr>
                <w:rFonts w:ascii="Times New Roman" w:eastAsia="Calibri" w:hAnsi="Times New Roman" w:cs="Times New Roman"/>
              </w:rPr>
              <w:t>1</w:t>
            </w:r>
            <w:r w:rsidRPr="002A2E5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6449" w:type="dxa"/>
            <w:vAlign w:val="center"/>
          </w:tcPr>
          <w:p w14:paraId="7F952D89" w14:textId="77777777" w:rsidR="007F3B3F" w:rsidRPr="002A2E51" w:rsidRDefault="002F0FD1" w:rsidP="002A2E51">
            <w:pPr>
              <w:widowControl w:val="0"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A2E51">
              <w:rPr>
                <w:rFonts w:ascii="Times New Roman" w:eastAsia="Calibri" w:hAnsi="Times New Roman" w:cs="Times New Roman"/>
              </w:rPr>
              <w:t>przekazanie przewodniczącemu obwodowej komisji wyborczej spisu wyborców</w:t>
            </w:r>
          </w:p>
        </w:tc>
      </w:tr>
      <w:tr w:rsidR="007F3B3F" w:rsidRPr="006B3F7A" w14:paraId="7C03E1B9" w14:textId="77777777">
        <w:trPr>
          <w:trHeight w:val="668"/>
        </w:trPr>
        <w:tc>
          <w:tcPr>
            <w:tcW w:w="3359" w:type="dxa"/>
            <w:vAlign w:val="center"/>
          </w:tcPr>
          <w:p w14:paraId="50D7CCCF" w14:textId="3BEE2266" w:rsidR="007F3B3F" w:rsidRPr="002A2E51" w:rsidRDefault="002F0FD1" w:rsidP="007F4605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2A2E51">
              <w:rPr>
                <w:rFonts w:ascii="Times New Roman" w:eastAsia="Calibri" w:hAnsi="Times New Roman" w:cs="Times New Roman"/>
              </w:rPr>
              <w:t xml:space="preserve">7 </w:t>
            </w:r>
            <w:r w:rsidR="007F4605">
              <w:rPr>
                <w:rFonts w:ascii="Times New Roman" w:eastAsia="Calibri" w:hAnsi="Times New Roman" w:cs="Times New Roman"/>
              </w:rPr>
              <w:t>lutego</w:t>
            </w:r>
            <w:r w:rsidRPr="002A2E51">
              <w:rPr>
                <w:rFonts w:ascii="Times New Roman" w:eastAsia="Calibri" w:hAnsi="Times New Roman" w:cs="Times New Roman"/>
              </w:rPr>
              <w:t xml:space="preserve"> 2021 r. w godz. 7:00-21:00</w:t>
            </w:r>
          </w:p>
        </w:tc>
        <w:tc>
          <w:tcPr>
            <w:tcW w:w="6449" w:type="dxa"/>
            <w:vAlign w:val="center"/>
          </w:tcPr>
          <w:p w14:paraId="01D8FA38" w14:textId="77777777" w:rsidR="007F3B3F" w:rsidRPr="002A2E51" w:rsidRDefault="002F0FD1" w:rsidP="002A2E51">
            <w:pPr>
              <w:widowControl w:val="0"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A2E51">
              <w:rPr>
                <w:rFonts w:ascii="Times New Roman" w:eastAsia="Calibri" w:hAnsi="Times New Roman" w:cs="Times New Roman"/>
              </w:rPr>
              <w:t>przeprowadzenie głosowania</w:t>
            </w:r>
          </w:p>
        </w:tc>
      </w:tr>
    </w:tbl>
    <w:p w14:paraId="3BF77CEE" w14:textId="77777777" w:rsidR="007F3B3F" w:rsidRPr="002A2E51" w:rsidRDefault="007F3B3F" w:rsidP="00997D9A">
      <w:pPr>
        <w:spacing w:line="360" w:lineRule="auto"/>
        <w:contextualSpacing/>
        <w:jc w:val="both"/>
      </w:pPr>
    </w:p>
    <w:p w14:paraId="6580530A" w14:textId="239CD858" w:rsidR="000A0D88" w:rsidRDefault="002F0FD1" w:rsidP="00426D6D">
      <w:pPr>
        <w:spacing w:line="360" w:lineRule="auto"/>
        <w:jc w:val="both"/>
        <w:rPr>
          <w:rFonts w:ascii="Cambria" w:hAnsi="Cambria"/>
          <w:b/>
          <w:spacing w:val="80"/>
        </w:rPr>
      </w:pPr>
      <w:r w:rsidRPr="002A2E51">
        <w:rPr>
          <w:b/>
        </w:rPr>
        <w:t>§ 2.</w:t>
      </w:r>
      <w:r w:rsidRPr="002A2E51">
        <w:t xml:space="preserve"> Zarządzenie wchodzi w życie z dniem ogłoszenia w Dzienniku Urzędowym Województwa Mazowieckiego i podlega podaniu do publicznej wiadomości na obszarze </w:t>
      </w:r>
      <w:r w:rsidR="00997D9A">
        <w:t>g</w:t>
      </w:r>
      <w:r w:rsidRPr="002A2E51">
        <w:t xml:space="preserve">miny </w:t>
      </w:r>
      <w:r w:rsidR="00BE0CF0">
        <w:t>Wiśniewo</w:t>
      </w:r>
      <w:r w:rsidRPr="002A2E51">
        <w:t>.</w:t>
      </w:r>
    </w:p>
    <w:p w14:paraId="00465EFA" w14:textId="0B017367" w:rsidR="007F3B3F" w:rsidRPr="002A2E51" w:rsidRDefault="007F3B3F" w:rsidP="00426D6D">
      <w:pPr>
        <w:jc w:val="center"/>
      </w:pPr>
    </w:p>
    <w:sectPr w:rsidR="007F3B3F" w:rsidRPr="002A2E51" w:rsidSect="000A0D88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B0DBC"/>
    <w:multiLevelType w:val="multilevel"/>
    <w:tmpl w:val="227E9B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E0B37D5"/>
    <w:multiLevelType w:val="multilevel"/>
    <w:tmpl w:val="26560C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3F"/>
    <w:rsid w:val="00030CD0"/>
    <w:rsid w:val="000A0D88"/>
    <w:rsid w:val="00107B27"/>
    <w:rsid w:val="00194BAF"/>
    <w:rsid w:val="00215E8F"/>
    <w:rsid w:val="002A2E51"/>
    <w:rsid w:val="002F0FD1"/>
    <w:rsid w:val="00322EE3"/>
    <w:rsid w:val="00350E79"/>
    <w:rsid w:val="003D5E45"/>
    <w:rsid w:val="00426D6D"/>
    <w:rsid w:val="004B549F"/>
    <w:rsid w:val="00604A77"/>
    <w:rsid w:val="006A0A8F"/>
    <w:rsid w:val="006B3F7A"/>
    <w:rsid w:val="006E6817"/>
    <w:rsid w:val="007B666C"/>
    <w:rsid w:val="007F3B3F"/>
    <w:rsid w:val="007F4605"/>
    <w:rsid w:val="007F7AF3"/>
    <w:rsid w:val="009957B9"/>
    <w:rsid w:val="00997D9A"/>
    <w:rsid w:val="00A77924"/>
    <w:rsid w:val="00B11836"/>
    <w:rsid w:val="00BE0CF0"/>
    <w:rsid w:val="00C27F8B"/>
    <w:rsid w:val="00D04A67"/>
    <w:rsid w:val="00DA1AA0"/>
    <w:rsid w:val="00DC43B6"/>
    <w:rsid w:val="00E01D4F"/>
    <w:rsid w:val="00E03D65"/>
    <w:rsid w:val="00EB4992"/>
    <w:rsid w:val="00F312C2"/>
    <w:rsid w:val="00FA53F2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2FFB"/>
  <w15:docId w15:val="{2AABE5BD-8E02-4BC4-9469-198FA19D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B3F7A"/>
    <w:pPr>
      <w:suppressAutoHyphens w:val="0"/>
    </w:pPr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E03D6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3D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3D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03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03D65"/>
    <w:rPr>
      <w:b/>
      <w:bCs/>
    </w:rPr>
  </w:style>
  <w:style w:type="paragraph" w:customStyle="1" w:styleId="Default">
    <w:name w:val="Default"/>
    <w:rsid w:val="009957B9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D85B7-49EB-4859-B1FF-6B12826E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Beata Darnowska</cp:lastModifiedBy>
  <cp:revision>2</cp:revision>
  <cp:lastPrinted>2020-12-21T11:32:00Z</cp:lastPrinted>
  <dcterms:created xsi:type="dcterms:W3CDTF">2020-12-23T09:46:00Z</dcterms:created>
  <dcterms:modified xsi:type="dcterms:W3CDTF">2020-12-23T09:46:00Z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