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28DE189A" w14:textId="77777777" w:rsidR="004B149B" w:rsidRPr="00F45CAE" w:rsidRDefault="00401F1C" w:rsidP="004B149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4B149B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 w:rsidRPr="004B149B"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4B149B">
        <w:rPr>
          <w:rFonts w:asciiTheme="majorHAnsi" w:hAnsiTheme="majorHAnsi"/>
          <w:iCs/>
          <w:sz w:val="24"/>
          <w:szCs w:val="24"/>
        </w:rPr>
        <w:t xml:space="preserve">pracowanie </w:t>
      </w:r>
      <w:r w:rsidRPr="004B149B">
        <w:rPr>
          <w:rFonts w:asciiTheme="majorHAnsi" w:hAnsiTheme="majorHAnsi"/>
          <w:sz w:val="24"/>
          <w:szCs w:val="24"/>
        </w:rPr>
        <w:t xml:space="preserve">projektów analiz (stanowisk, opinii, wystąpień) dotyczących </w:t>
      </w:r>
      <w:bookmarkEnd w:id="0"/>
      <w:r w:rsidR="004B149B">
        <w:rPr>
          <w:rFonts w:asciiTheme="majorHAnsi" w:hAnsiTheme="majorHAnsi"/>
          <w:sz w:val="24"/>
          <w:szCs w:val="24"/>
        </w:rPr>
        <w:t>edukacji prawnej.</w:t>
      </w:r>
    </w:p>
    <w:p w14:paraId="2C1D19C6" w14:textId="6B628197" w:rsidR="00401F1C" w:rsidRPr="004B149B" w:rsidRDefault="00401F1C" w:rsidP="00074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4B149B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Wykonawcy:</w:t>
      </w:r>
    </w:p>
    <w:p w14:paraId="73729E23" w14:textId="77777777" w:rsidR="00401F1C" w:rsidRPr="00CA32A9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43C20253" w14:textId="75526AD5" w:rsidR="00BA2927" w:rsidRDefault="00BA2927" w:rsidP="00BA2927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</w:t>
      </w:r>
      <w:r>
        <w:rPr>
          <w:rFonts w:asciiTheme="majorHAnsi" w:hAnsiTheme="majorHAnsi"/>
          <w:bCs/>
          <w:iCs/>
          <w:sz w:val="24"/>
          <w:szCs w:val="24"/>
        </w:rPr>
        <w:t>redagowaniu tekstów i przeprowadzaniu wywiadów;</w:t>
      </w:r>
    </w:p>
    <w:p w14:paraId="4BB3EE7B" w14:textId="3CEC39A0" w:rsidR="004B149B" w:rsidRDefault="004B149B" w:rsidP="00BA2927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Umiejętność obsługi programów graficznych.</w:t>
      </w:r>
    </w:p>
    <w:p w14:paraId="2D46B671" w14:textId="04E002F2" w:rsidR="003E2C32" w:rsidRPr="00BA2927" w:rsidRDefault="003E2C32" w:rsidP="005807D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BA2927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6B7C8B88" w14:textId="46503A4F" w:rsidR="003E2C32" w:rsidRPr="00BB3CAE" w:rsidRDefault="003E2C32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</w:t>
      </w:r>
      <w:r w:rsidR="00BA2927">
        <w:rPr>
          <w:rFonts w:asciiTheme="majorHAnsi" w:hAnsiTheme="majorHAnsi"/>
          <w:bCs/>
          <w:iCs/>
          <w:sz w:val="24"/>
          <w:szCs w:val="24"/>
        </w:rPr>
        <w:t>zajmującym się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BA2927">
        <w:rPr>
          <w:rFonts w:asciiTheme="majorHAnsi" w:hAnsiTheme="majorHAnsi"/>
          <w:bCs/>
          <w:iCs/>
          <w:sz w:val="24"/>
          <w:szCs w:val="24"/>
        </w:rPr>
        <w:t>redagowaniem tekstów.</w:t>
      </w:r>
    </w:p>
    <w:p w14:paraId="417E6C35" w14:textId="77777777" w:rsidR="00401F1C" w:rsidRPr="00CA32A9" w:rsidRDefault="00401F1C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43AC40E1" w:rsidR="00401F1C" w:rsidRPr="00F45CAE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 xml:space="preserve">pism dotyczących </w:t>
      </w:r>
      <w:r w:rsidR="004B149B">
        <w:rPr>
          <w:rFonts w:asciiTheme="majorHAnsi" w:hAnsiTheme="majorHAnsi"/>
          <w:sz w:val="24"/>
          <w:szCs w:val="24"/>
        </w:rPr>
        <w:t>edukacji prawnej.</w:t>
      </w:r>
    </w:p>
    <w:p w14:paraId="701F409B" w14:textId="77777777" w:rsidR="00401F1C" w:rsidRPr="00F45CAE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0AC331FD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="004B149B">
        <w:rPr>
          <w:rFonts w:asciiTheme="majorHAnsi" w:hAnsiTheme="majorHAnsi"/>
          <w:sz w:val="24"/>
          <w:szCs w:val="24"/>
        </w:rPr>
        <w:t xml:space="preserve">edukacji prawnej </w:t>
      </w:r>
      <w:r>
        <w:rPr>
          <w:rFonts w:asciiTheme="majorHAnsi" w:hAnsiTheme="majorHAnsi"/>
          <w:sz w:val="24"/>
          <w:szCs w:val="24"/>
        </w:rPr>
        <w:t>w ramach zadań</w:t>
      </w:r>
      <w:r w:rsidR="004B149B">
        <w:rPr>
          <w:rFonts w:asciiTheme="majorHAnsi" w:hAnsiTheme="majorHAnsi"/>
          <w:sz w:val="24"/>
          <w:szCs w:val="24"/>
        </w:rPr>
        <w:t xml:space="preserve"> Wydziału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58934913" w14:textId="169DAD52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Wspomaganie przy realizacji projektów w ramach </w:t>
      </w:r>
      <w:r w:rsidR="004B149B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  <w:r w:rsidR="004B149B">
        <w:rPr>
          <w:rFonts w:asciiTheme="majorHAnsi" w:hAnsiTheme="majorHAnsi"/>
          <w:sz w:val="24"/>
          <w:szCs w:val="24"/>
        </w:rPr>
        <w:t xml:space="preserve"> </w:t>
      </w:r>
    </w:p>
    <w:p w14:paraId="25674382" w14:textId="42A720D9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</w:t>
      </w:r>
      <w:r w:rsidR="004B149B">
        <w:rPr>
          <w:rFonts w:asciiTheme="majorHAnsi" w:hAnsiTheme="majorHAnsi"/>
          <w:sz w:val="24"/>
          <w:szCs w:val="24"/>
        </w:rPr>
        <w:t>edukacji prawnej</w:t>
      </w:r>
      <w:r w:rsidR="001F12CB">
        <w:rPr>
          <w:rFonts w:asciiTheme="majorHAnsi" w:hAnsiTheme="majorHAnsi"/>
          <w:sz w:val="24"/>
          <w:szCs w:val="24"/>
        </w:rPr>
        <w:t xml:space="preserve"> </w:t>
      </w:r>
      <w:r w:rsidR="00E276B8">
        <w:rPr>
          <w:rFonts w:asciiTheme="majorHAnsi" w:hAnsiTheme="majorHAnsi"/>
          <w:sz w:val="24"/>
          <w:szCs w:val="24"/>
        </w:rPr>
        <w:t xml:space="preserve">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0BBA0D9C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</w:t>
      </w:r>
      <w:r w:rsidR="004B149B">
        <w:rPr>
          <w:rFonts w:asciiTheme="majorHAnsi" w:hAnsiTheme="majorHAnsi"/>
          <w:sz w:val="24"/>
          <w:szCs w:val="24"/>
        </w:rPr>
        <w:t>edukacji prawnej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1424F226" w14:textId="01B31128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="004B149B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1B8ED54A" w:rsidR="00151825" w:rsidRPr="006B1AE4" w:rsidRDefault="00F45CAE" w:rsidP="006647AA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lastRenderedPageBreak/>
        <w:t xml:space="preserve">Od </w:t>
      </w:r>
      <w:r w:rsidR="007528A8">
        <w:rPr>
          <w:rFonts w:asciiTheme="majorHAnsi" w:hAnsiTheme="majorHAnsi"/>
          <w:iCs/>
          <w:sz w:val="24"/>
          <w:szCs w:val="24"/>
        </w:rPr>
        <w:t>1</w:t>
      </w:r>
      <w:r w:rsidR="004B149B">
        <w:rPr>
          <w:rFonts w:asciiTheme="majorHAnsi" w:hAnsiTheme="majorHAnsi"/>
          <w:iCs/>
          <w:sz w:val="24"/>
          <w:szCs w:val="24"/>
        </w:rPr>
        <w:t>1 lipca</w:t>
      </w:r>
      <w:r w:rsidR="00FA609F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4B149B">
        <w:rPr>
          <w:rFonts w:asciiTheme="majorHAnsi" w:hAnsiTheme="majorHAnsi"/>
          <w:iCs/>
          <w:sz w:val="24"/>
          <w:szCs w:val="24"/>
        </w:rPr>
        <w:t>2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7528A8">
        <w:rPr>
          <w:rFonts w:asciiTheme="majorHAnsi" w:hAnsiTheme="majorHAnsi"/>
          <w:iCs/>
          <w:sz w:val="24"/>
          <w:szCs w:val="24"/>
        </w:rPr>
        <w:t>1</w:t>
      </w:r>
      <w:r w:rsidR="00622315">
        <w:rPr>
          <w:rFonts w:asciiTheme="majorHAnsi" w:hAnsiTheme="majorHAnsi"/>
          <w:iCs/>
          <w:sz w:val="24"/>
          <w:szCs w:val="24"/>
        </w:rPr>
        <w:t>0</w:t>
      </w:r>
      <w:r w:rsidR="004B149B">
        <w:rPr>
          <w:rFonts w:asciiTheme="majorHAnsi" w:hAnsiTheme="majorHAnsi"/>
          <w:iCs/>
          <w:sz w:val="24"/>
          <w:szCs w:val="24"/>
        </w:rPr>
        <w:t xml:space="preserve"> października 2022</w:t>
      </w:r>
      <w:r w:rsidRPr="006B1AE4">
        <w:rPr>
          <w:rFonts w:asciiTheme="majorHAnsi" w:hAnsiTheme="majorHAnsi"/>
          <w:iCs/>
          <w:sz w:val="24"/>
          <w:szCs w:val="24"/>
        </w:rPr>
        <w:t xml:space="preserve">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6255FF55" w:rsidR="008F5BA2" w:rsidRDefault="008F5BA2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2419EC" w:rsidRPr="005332E1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2419EC">
        <w:rPr>
          <w:rFonts w:asciiTheme="majorHAnsi" w:hAnsiTheme="majorHAnsi"/>
          <w:b/>
          <w:bCs/>
          <w:sz w:val="24"/>
          <w:szCs w:val="24"/>
        </w:rPr>
        <w:t>6</w:t>
      </w:r>
      <w:r w:rsidR="00FA609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419EC">
        <w:rPr>
          <w:rFonts w:asciiTheme="majorHAnsi" w:hAnsiTheme="majorHAnsi"/>
          <w:b/>
          <w:bCs/>
          <w:sz w:val="24"/>
          <w:szCs w:val="24"/>
        </w:rPr>
        <w:t>lipca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2419EC">
        <w:rPr>
          <w:rFonts w:asciiTheme="majorHAnsi" w:hAnsiTheme="majorHAnsi"/>
          <w:b/>
          <w:bCs/>
          <w:sz w:val="24"/>
          <w:szCs w:val="24"/>
        </w:rPr>
        <w:t>2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</w:t>
      </w:r>
      <w:r w:rsidR="007528A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2419EC">
        <w:rPr>
          <w:rFonts w:asciiTheme="majorHAnsi" w:hAnsiTheme="majorHAnsi" w:cs="TTE15573B0t00"/>
          <w:iCs/>
          <w:sz w:val="24"/>
          <w:szCs w:val="24"/>
        </w:rPr>
        <w:t>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6BA79D07" w:rsidR="000668E3" w:rsidRPr="00CA32A9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  <w:r w:rsidR="005B5C36">
        <w:rPr>
          <w:rFonts w:asciiTheme="majorHAnsi" w:hAnsiTheme="majorHAnsi" w:cs="TTE15573B0t00"/>
          <w:iCs/>
          <w:sz w:val="24"/>
          <w:szCs w:val="24"/>
        </w:rPr>
        <w:t>.</w:t>
      </w:r>
    </w:p>
    <w:p w14:paraId="1D032F78" w14:textId="036BE283" w:rsidR="008E1879" w:rsidRPr="00CA32A9" w:rsidRDefault="008E1879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6647AA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6647AA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6647AA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06C9" w14:textId="77777777" w:rsidR="008236A7" w:rsidRDefault="008236A7" w:rsidP="00476CFA">
      <w:pPr>
        <w:spacing w:after="0" w:line="240" w:lineRule="auto"/>
      </w:pPr>
      <w:r>
        <w:separator/>
      </w:r>
    </w:p>
  </w:endnote>
  <w:endnote w:type="continuationSeparator" w:id="0">
    <w:p w14:paraId="14DA3939" w14:textId="77777777" w:rsidR="008236A7" w:rsidRDefault="008236A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B428" w14:textId="77777777" w:rsidR="008236A7" w:rsidRDefault="008236A7" w:rsidP="00476CFA">
      <w:pPr>
        <w:spacing w:after="0" w:line="240" w:lineRule="auto"/>
      </w:pPr>
      <w:r>
        <w:separator/>
      </w:r>
    </w:p>
  </w:footnote>
  <w:footnote w:type="continuationSeparator" w:id="0">
    <w:p w14:paraId="74C9D82B" w14:textId="77777777" w:rsidR="008236A7" w:rsidRDefault="008236A7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4404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3B8A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12CB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19EC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B7FF7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149B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C36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315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47AA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28A8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36A7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5AA1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1764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927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Żywuszko Monika  (DSF)</cp:lastModifiedBy>
  <cp:revision>2</cp:revision>
  <cp:lastPrinted>2021-06-14T13:26:00Z</cp:lastPrinted>
  <dcterms:created xsi:type="dcterms:W3CDTF">2022-06-30T08:03:00Z</dcterms:created>
  <dcterms:modified xsi:type="dcterms:W3CDTF">2022-06-30T08:03:00Z</dcterms:modified>
</cp:coreProperties>
</file>