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38459830" w:rsidR="005A30EB" w:rsidRPr="005A30EB" w:rsidRDefault="00C1561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S-I.431.3.3.2025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29A0A235" w:rsidR="005A30EB" w:rsidRPr="0009260F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926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E82990C" w14:textId="3FC3B571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doraźnej pr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</w:t>
      </w:r>
      <w:r w:rsidR="00EF68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rowadzonej w dniu 2 kwietnia </w:t>
      </w:r>
      <w:r w:rsidR="000926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2025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w Domu Pomocy Społecznej </w:t>
      </w:r>
      <w:r w:rsidR="00D613E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przy ul. T. Kościuszki 139, 37-600 Lubaczów.</w:t>
      </w:r>
      <w:r w:rsidR="000926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</w:t>
      </w:r>
      <w:r w:rsidR="00075D8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j </w:t>
      </w:r>
      <w:r w:rsidR="000926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7B62268C" w14:textId="12B9541B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35B0B72" w14:textId="77777777" w:rsidR="0009260F" w:rsidRPr="0009260F" w:rsidRDefault="0009260F" w:rsidP="000926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926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przeprowadzających kontrolę:</w:t>
      </w:r>
    </w:p>
    <w:p w14:paraId="36D3046F" w14:textId="77777777" w:rsidR="0009260F" w:rsidRPr="0009260F" w:rsidRDefault="0009260F" w:rsidP="000926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E3E66E3" w14:textId="52148D56" w:rsidR="0009260F" w:rsidRPr="0009260F" w:rsidRDefault="0009260F" w:rsidP="000926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1. Magdalena Szadkowska-</w:t>
      </w:r>
      <w:proofErr w:type="spellStart"/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w Oddziale Nadzoru w Pomocy Społecznej i Wsparcia Rodziny Wydziału Poli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tyki Społecznej Podkarpackiego 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Urzędu Wojewódzkiego w Rzeszowie,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upoważnienie kontrolne Nr 1 (219/2025) sygn.: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S-I.431.3.3.2025.MSJ z dnia 26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.03.2025 r., wydane przez Dyrektora Wydziału Polityki Społecznej Podkarpackiego Urzędu Wojewódzkiego w Rzeszowie z upoważnienia Wojewody Podkarpackiego, kierownik zespołu kontrolnego.</w:t>
      </w:r>
    </w:p>
    <w:p w14:paraId="617C0BAD" w14:textId="56233BA9" w:rsidR="0009260F" w:rsidRDefault="0009260F" w:rsidP="000926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2. Edyta Buchowska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w Oddziale Nadzoru w Pomocy Społecznej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Wsparcia Rodziny Wydziału Polityki Społecznej Podkarpackiego Urzędu Wojewódzkiego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Rzeszowie, upoważnienie kontrolne Nr 2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(220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/2025) sygn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.: S-I.431.3.3.2025.MSJ z dnia 26</w:t>
      </w:r>
      <w:r w:rsidRP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.03.2025 r.,  wydane przez Dyrektora Wydziału Polityki Społecznej Podkarpackiego Urzędu Wojewódzkiego w Rzeszowie z upoważnienia Wojewody Podkarpackiego.</w:t>
      </w:r>
    </w:p>
    <w:p w14:paraId="6ED8C54F" w14:textId="77777777" w:rsidR="0009260F" w:rsidRDefault="000926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10C90DD2" w14:textId="2D059F90" w:rsidR="00AA468E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0926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A46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AA46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str.1-2</w:t>
      </w:r>
      <w:r w:rsidR="00AA468E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0BAF3045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str.3-4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3A978052" w14:textId="0B3284F9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świadczonych usług w związku ze zmianą decyzji Wojewody Podkarpackiego, w zakresie </w:t>
      </w:r>
      <w:r w:rsidR="00DD3F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zmiany liczby miejsc w poszczególnych typach Domu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3EF21B0D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075F7B03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8C437A5" w14:textId="1C05E7F7" w:rsidR="00FE2F19" w:rsidRPr="005A30EB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lastRenderedPageBreak/>
        <w:t xml:space="preserve">Zespół kontrolny wpisał się do Książki Kontroli pod pozycją: </w:t>
      </w:r>
      <w:r w:rsidR="0009260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30</w:t>
      </w:r>
    </w:p>
    <w:p w14:paraId="6F8F2679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3299256E" w:rsidR="00FE2F19" w:rsidRPr="005A30EB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</w:t>
      </w:r>
      <w:r w:rsidR="00F319C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omocy społecznej  (Dz. U. z 2025 r., poz.51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7B819E4F" w14:textId="10F49298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F44EA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ze.zm.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18EE4D66" w:rsidR="00FE2F19" w:rsidRPr="00A37C60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</w:t>
      </w:r>
      <w:proofErr w:type="spellStart"/>
      <w:r w:rsidR="00F319C2">
        <w:rPr>
          <w:rFonts w:eastAsia="Calibri"/>
          <w:sz w:val="24"/>
          <w:szCs w:val="24"/>
        </w:rPr>
        <w:t>t.j</w:t>
      </w:r>
      <w:proofErr w:type="spellEnd"/>
      <w:r w:rsidR="00F319C2">
        <w:rPr>
          <w:rFonts w:eastAsia="Calibri"/>
          <w:sz w:val="24"/>
          <w:szCs w:val="24"/>
        </w:rPr>
        <w:t>. Dz. U. z 2024</w:t>
      </w:r>
      <w:r w:rsidR="00EF1E06">
        <w:rPr>
          <w:rFonts w:eastAsia="Calibri"/>
          <w:sz w:val="24"/>
          <w:szCs w:val="24"/>
        </w:rPr>
        <w:t xml:space="preserve"> r.</w:t>
      </w:r>
      <w:r w:rsidRPr="00722EB0">
        <w:rPr>
          <w:rFonts w:eastAsia="Calibri"/>
          <w:sz w:val="24"/>
          <w:szCs w:val="24"/>
        </w:rPr>
        <w:t xml:space="preserve">, poz. </w:t>
      </w:r>
      <w:r w:rsidR="00F319C2">
        <w:rPr>
          <w:rFonts w:eastAsia="Calibri"/>
          <w:sz w:val="24"/>
          <w:szCs w:val="24"/>
        </w:rPr>
        <w:t>1283</w:t>
      </w:r>
      <w:r w:rsidR="00EF1E06">
        <w:rPr>
          <w:rFonts w:eastAsia="Calibri"/>
          <w:sz w:val="24"/>
          <w:szCs w:val="24"/>
        </w:rPr>
        <w:t xml:space="preserve">                    ze</w:t>
      </w:r>
      <w:r w:rsidR="00C251AD">
        <w:rPr>
          <w:rFonts w:eastAsia="Calibri"/>
          <w:sz w:val="24"/>
          <w:szCs w:val="24"/>
        </w:rPr>
        <w:t>.zm.</w:t>
      </w:r>
      <w:r w:rsidRPr="00722EB0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1A321B86" w14:textId="77777777" w:rsidR="00FE2F19" w:rsidRPr="005A30EB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474EBDED" w:rsidR="005A30EB" w:rsidRDefault="005A30E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</w:t>
      </w:r>
    </w:p>
    <w:p w14:paraId="6F3BE95C" w14:textId="0BAB9557" w:rsidR="007C02EB" w:rsidRPr="007C02EB" w:rsidRDefault="00EF1E06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T. Kościuszki 139</w:t>
      </w:r>
    </w:p>
    <w:p w14:paraId="3EF3E210" w14:textId="0D42CF77" w:rsidR="005A30EB" w:rsidRPr="005A30EB" w:rsidRDefault="00EF1E0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37-600 Lubaczów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5742D193" w:rsidR="005A30EB" w:rsidRDefault="00EF1E0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niepełnosprawnych intelektualnie</w:t>
      </w:r>
    </w:p>
    <w:p w14:paraId="371708F7" w14:textId="4F08F364" w:rsidR="007C02EB" w:rsidRPr="005A30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dorosłych niepełnosprawnych intelektualnie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38A887F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EF1E06"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65</w:t>
      </w:r>
      <w:r w:rsidR="00264942"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0113D43" w14:textId="58A5BBB3" w:rsidR="007C02EB" w:rsidRDefault="00EF1E06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</w:t>
      </w:r>
      <w:r w:rsidR="00F319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ełnosprawnych intelektualnie: 61</w:t>
      </w:r>
    </w:p>
    <w:p w14:paraId="13F0C253" w14:textId="028E0185" w:rsidR="007C02EB" w:rsidRPr="007C02EB" w:rsidRDefault="007C02E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dorosłych nie</w:t>
      </w:r>
      <w:r w:rsidR="00F319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pełnosprawnych intelektualnie: 4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6B8CC5D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F319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64</w:t>
      </w:r>
    </w:p>
    <w:p w14:paraId="1E3E87F0" w14:textId="0CCC3589" w:rsidR="007C02EB" w:rsidRDefault="00EF1E06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</w:t>
      </w:r>
      <w:r w:rsidR="00F319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ełnosprawnych intelektualnie: 60</w:t>
      </w:r>
    </w:p>
    <w:p w14:paraId="2C23FDB5" w14:textId="2C90B5DA" w:rsidR="005B3A47" w:rsidRDefault="007C02EB" w:rsidP="005B3A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dorosłych niepełnosprawnych intelektualnie: 4</w:t>
      </w:r>
    </w:p>
    <w:p w14:paraId="469D3361" w14:textId="77777777" w:rsidR="005B3A47" w:rsidRPr="005B3A47" w:rsidRDefault="005B3A47" w:rsidP="005B3A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B3A47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66BF2980" w14:textId="5DDD95D3" w:rsidR="00C35E3B" w:rsidRDefault="00EF1E06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Zgromadzenie Sióstr Albertynek</w:t>
      </w:r>
    </w:p>
    <w:p w14:paraId="72E1DCB9" w14:textId="527CC1D4" w:rsidR="00EF1E06" w:rsidRPr="00EF1E06" w:rsidRDefault="00EF1E06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Posługujących Ubogim Dom Zakonny</w:t>
      </w:r>
    </w:p>
    <w:p w14:paraId="7193A949" w14:textId="26783EFA" w:rsidR="005A30EB" w:rsidRPr="00FE2F19" w:rsidRDefault="00EF1E06" w:rsidP="00FE2F19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ul. T. Kościuszki 139</w:t>
      </w:r>
    </w:p>
    <w:p w14:paraId="43C91FDB" w14:textId="03A60EB7" w:rsidR="005701A4" w:rsidRPr="00EF1E06" w:rsidRDefault="00EF1E0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37-600 Lubaczów</w:t>
      </w:r>
    </w:p>
    <w:p w14:paraId="148F270C" w14:textId="77777777" w:rsidR="00EF1E06" w:rsidRDefault="00EF1E0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Imiona, nazwiska i stanowisko osób kierujących placówką:</w:t>
      </w:r>
    </w:p>
    <w:p w14:paraId="074E4643" w14:textId="6858D95F" w:rsidR="003629D6" w:rsidRDefault="00EF1E06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Siostra Anna Stawarz – Dyrektor Domu Pomocy Społecznej w Lubaczowie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182FCAFB" w:rsidR="00A741E0" w:rsidRDefault="00EF1E06" w:rsidP="00A741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Siostra Anna Stawarz – Dyrektor Domu Pomocy Społecznej w Lubaczowie</w:t>
      </w:r>
    </w:p>
    <w:p w14:paraId="54FB8E8A" w14:textId="21456528" w:rsidR="005A30EB" w:rsidRPr="001E6726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695A6ACA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 Pomocy Społecznej w Lubaczowie.</w:t>
      </w:r>
    </w:p>
    <w:p w14:paraId="40444641" w14:textId="77777777" w:rsidR="00B17662" w:rsidRDefault="00B17662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9246D6" w14:textId="797EFB8C" w:rsidR="007C2CF1" w:rsidRPr="00B17662" w:rsidRDefault="00B17662" w:rsidP="007C2C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</w:t>
      </w:r>
      <w:r w:rsidR="00C10E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19.03.2025 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(data wpływu wniosku)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Zgromadzenia Sióstr Albertynek Posługujących Ubogim Dom Zakonny o zmianę decyzji administracyjnej, znak: S-I.9423.1.3.2014.MKC z dnia 07.05.2014 r. dotyczącej zezwolenia na prowadzenie Domu Pomocy Społecznej w Lubaczowie przy ul. Kościuszki 139,                  </w:t>
      </w:r>
      <w:r w:rsidR="00075D8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7C2CF1"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liczby miejsc w</w:t>
      </w:r>
      <w:r w:rsidR="00C10E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poszczególnych typach, tj. z 61 na 60</w:t>
      </w:r>
      <w:r w:rsidR="007C2C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typie dla dzieci                          i młodzieży niepełnos</w:t>
      </w:r>
      <w:r w:rsidR="00C10E50">
        <w:rPr>
          <w:rFonts w:ascii="Times New Roman" w:eastAsia="Times New Roman" w:hAnsi="Times New Roman" w:cs="Times New Roman"/>
          <w:sz w:val="24"/>
          <w:szCs w:val="20"/>
          <w:lang w:eastAsia="pl-PL"/>
        </w:rPr>
        <w:t>prawnych intelektualnie oraz z 4 na 5</w:t>
      </w:r>
      <w:r w:rsidR="007C2C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miejsca w typie dla dorosłych niepełnosprawnych intelektualnie, dokonano kontroli doraźnej.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B4DC236" w14:textId="77777777" w:rsid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254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4F0F9945" w14:textId="77777777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204FF5" w14:textId="5CB0099B" w:rsidR="00254296" w:rsidRPr="00254296" w:rsidRDefault="00254296" w:rsidP="00254296">
      <w:pPr>
        <w:widowControl w:val="0"/>
        <w:numPr>
          <w:ilvl w:val="0"/>
          <w:numId w:val="16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54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Warunki spełnienia standardu usług bytowych w Domu, ze szczególnym uwzględnieniem warunków panujących w pokojach mieszkalnych, pomieszczeniach og</w:t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ólnodostępnych oraz sanitarnych.</w:t>
      </w:r>
    </w:p>
    <w:p w14:paraId="0FA848A4" w14:textId="299879D5" w:rsidR="00254296" w:rsidRPr="00254296" w:rsidRDefault="00254296" w:rsidP="00254296">
      <w:pPr>
        <w:widowControl w:val="0"/>
        <w:numPr>
          <w:ilvl w:val="0"/>
          <w:numId w:val="16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54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Warunki spełnienia stan</w:t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dardu usług opiekuńczych w Domu.</w:t>
      </w:r>
    </w:p>
    <w:p w14:paraId="45F77EDD" w14:textId="5A7669A8" w:rsidR="00254296" w:rsidRPr="00254296" w:rsidRDefault="00254296" w:rsidP="00254296">
      <w:pPr>
        <w:widowControl w:val="0"/>
        <w:numPr>
          <w:ilvl w:val="0"/>
          <w:numId w:val="16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54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Warunki spełnienia standardu usług wspomagających, w tym zapewnienie przestrzegania praw mieszkańców Domu oraz zapewnienie mieszkańcom dostępności do informacji</w:t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o tych prawach.</w:t>
      </w:r>
    </w:p>
    <w:p w14:paraId="42CAC278" w14:textId="17852BDD" w:rsidR="00254296" w:rsidRPr="00254296" w:rsidRDefault="00254296" w:rsidP="00254296">
      <w:pPr>
        <w:widowControl w:val="0"/>
        <w:numPr>
          <w:ilvl w:val="0"/>
          <w:numId w:val="16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54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Ocena stanu zatrudnienia, w tym określenie wskaźnika zatrudnienia w zespołach opiekuńczo - terapeutycznych, kwalifikacji zawodowych pracowników zatrudnionych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pomocy społecznej.</w:t>
      </w:r>
    </w:p>
    <w:p w14:paraId="77935BCB" w14:textId="65EE1727" w:rsidR="00254296" w:rsidRPr="00254296" w:rsidRDefault="00254296" w:rsidP="00254296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54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Ocena podejmowanych działań przez 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 pomocy społecznej w zakresie pot</w:t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rzeb edukacyjnych.</w:t>
      </w:r>
    </w:p>
    <w:p w14:paraId="6B3571A8" w14:textId="77777777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highlight w:val="yellow"/>
          <w:lang w:eastAsia="pl-PL"/>
        </w:rPr>
      </w:pPr>
    </w:p>
    <w:p w14:paraId="7C561E0F" w14:textId="77777777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4296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ECC122C" w14:textId="77777777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4296">
        <w:rPr>
          <w:rFonts w:ascii="Times New Roman" w:eastAsia="Times New Roman" w:hAnsi="Times New Roman" w:cs="Times New Roman"/>
          <w:sz w:val="24"/>
          <w:szCs w:val="20"/>
          <w:lang w:eastAsia="pl-PL"/>
        </w:rPr>
        <w:t>-  ustalenia dokonane w ramach oględzin obiektu,</w:t>
      </w:r>
    </w:p>
    <w:p w14:paraId="45E1EB0A" w14:textId="77777777" w:rsidR="00254296" w:rsidRPr="00254296" w:rsidRDefault="00254296" w:rsidP="0025429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429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dokumenty udostępnione kontrolującym w toku czynności dokonanych w siedzibie jednostki,</w:t>
      </w:r>
    </w:p>
    <w:p w14:paraId="0702BC4C" w14:textId="77777777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4296">
        <w:rPr>
          <w:rFonts w:ascii="Times New Roman" w:eastAsia="Times New Roman" w:hAnsi="Times New Roman" w:cs="Times New Roman"/>
          <w:sz w:val="24"/>
          <w:szCs w:val="20"/>
          <w:lang w:eastAsia="pl-PL"/>
        </w:rPr>
        <w:t>-  informacje i wyjaśnienia złożone przez dyrektora jednostki.</w:t>
      </w:r>
    </w:p>
    <w:p w14:paraId="0EFE6509" w14:textId="77777777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076D14D" w14:textId="467F8669" w:rsidR="00254296" w:rsidRPr="00254296" w:rsidRDefault="00254296" w:rsidP="0025429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542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Domu Pomocy Społecznej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Lubaczowie</w:t>
      </w:r>
      <w:r w:rsidRPr="002542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 zakresie objętym kontrolą oceniono pozytywnie, a jej uzasadnieniem jest stan faktyczny  i prawny.</w:t>
      </w:r>
    </w:p>
    <w:p w14:paraId="0EF29513" w14:textId="77777777" w:rsidR="00254296" w:rsidRDefault="0025429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6CB2AFA" w14:textId="385D223F" w:rsidR="00B17662" w:rsidRPr="003922BC" w:rsidRDefault="003922BC" w:rsidP="003922BC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3922BC">
        <w:rPr>
          <w:b/>
          <w:sz w:val="24"/>
          <w:szCs w:val="24"/>
        </w:rPr>
        <w:t xml:space="preserve">Warunki spełnienia </w:t>
      </w:r>
      <w:r>
        <w:rPr>
          <w:b/>
          <w:sz w:val="24"/>
          <w:szCs w:val="24"/>
        </w:rPr>
        <w:t xml:space="preserve">standardu usług bytowych w Domu </w:t>
      </w:r>
      <w:r w:rsidR="00787629" w:rsidRPr="003922BC">
        <w:rPr>
          <w:b/>
          <w:bCs/>
          <w:sz w:val="24"/>
          <w:szCs w:val="24"/>
        </w:rPr>
        <w:t>– wybrane zagadnienia.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E2CF65D" w14:textId="77777777" w:rsidR="00187B60" w:rsidRPr="00187B60" w:rsidRDefault="00187B60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7B34B547" w14:textId="0C8E1C37" w:rsidR="007C2CF1" w:rsidRDefault="007C2CF1" w:rsidP="00A957F6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7C2CF1">
        <w:rPr>
          <w:bCs/>
          <w:sz w:val="24"/>
          <w:szCs w:val="24"/>
        </w:rPr>
        <w:t>Od dnia ostatniej kontroli</w:t>
      </w:r>
      <w:r w:rsidR="00CB3772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standard usług w budynku kontrolowanej </w:t>
      </w:r>
      <w:r w:rsidR="00CB3772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lacówki nie uległ pogorszeniu. </w:t>
      </w:r>
      <w:r>
        <w:rPr>
          <w:sz w:val="24"/>
        </w:rPr>
        <w:t>B</w:t>
      </w:r>
      <w:r w:rsidR="008310D4">
        <w:rPr>
          <w:sz w:val="24"/>
        </w:rPr>
        <w:t>udynek i jego otoczenie nie posiada barier architektonicznych. Dom j</w:t>
      </w:r>
      <w:r w:rsidR="000104E2">
        <w:rPr>
          <w:sz w:val="24"/>
        </w:rPr>
        <w:t>est dwukondygnacyjny, posiada</w:t>
      </w:r>
      <w:r w:rsidR="00485928">
        <w:rPr>
          <w:sz w:val="24"/>
        </w:rPr>
        <w:t xml:space="preserve"> </w:t>
      </w:r>
      <w:r w:rsidR="00D07B37">
        <w:rPr>
          <w:sz w:val="24"/>
        </w:rPr>
        <w:t>windę dostosowaną</w:t>
      </w:r>
      <w:r w:rsidR="008310D4">
        <w:rPr>
          <w:sz w:val="24"/>
        </w:rPr>
        <w:t xml:space="preserve"> do potrzeb osób niepełnosprawnych</w:t>
      </w:r>
      <w:r w:rsidR="000104E2">
        <w:rPr>
          <w:sz w:val="24"/>
        </w:rPr>
        <w:t>. Na zewnątrz D</w:t>
      </w:r>
      <w:r w:rsidR="00CB3772">
        <w:rPr>
          <w:sz w:val="24"/>
        </w:rPr>
        <w:t>PS</w:t>
      </w:r>
      <w:r w:rsidR="000104E2">
        <w:rPr>
          <w:sz w:val="24"/>
        </w:rPr>
        <w:t xml:space="preserve"> znajdują się podjazdy dla niepełnosprawnych</w:t>
      </w:r>
      <w:r w:rsidR="008310D4">
        <w:rPr>
          <w:sz w:val="24"/>
        </w:rPr>
        <w:t xml:space="preserve">. Budynek jest wyposażony </w:t>
      </w:r>
      <w:r w:rsidR="00CB3772">
        <w:rPr>
          <w:sz w:val="24"/>
        </w:rPr>
        <w:t xml:space="preserve">             </w:t>
      </w:r>
      <w:r w:rsidR="008310D4">
        <w:rPr>
          <w:sz w:val="24"/>
        </w:rPr>
        <w:t xml:space="preserve">w system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-alarmowy i </w:t>
      </w:r>
      <w:r w:rsidR="008839C5">
        <w:rPr>
          <w:sz w:val="24"/>
        </w:rPr>
        <w:t>system alarmu przeciwpożarowego</w:t>
      </w:r>
      <w:r w:rsidR="008310D4">
        <w:rPr>
          <w:sz w:val="24"/>
        </w:rPr>
        <w:t>. Sygnalizacja systemu alarmu przeciwpożarowego znajduje się w pomieszkaniu dla personelu</w:t>
      </w:r>
      <w:r w:rsidR="00B17662">
        <w:rPr>
          <w:sz w:val="24"/>
        </w:rPr>
        <w:t xml:space="preserve">  dyżurującego</w:t>
      </w:r>
      <w:r w:rsidR="008310D4">
        <w:rPr>
          <w:sz w:val="24"/>
        </w:rPr>
        <w:t xml:space="preserve">. System 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– alarm</w:t>
      </w:r>
      <w:r w:rsidR="008839C5">
        <w:rPr>
          <w:sz w:val="24"/>
        </w:rPr>
        <w:t>owy jest dźwiękowy i świetlny, co j</w:t>
      </w:r>
      <w:r w:rsidR="008310D4">
        <w:rPr>
          <w:sz w:val="24"/>
        </w:rPr>
        <w:t xml:space="preserve">est </w:t>
      </w:r>
      <w:r w:rsidR="008310D4" w:rsidRPr="008F74A7">
        <w:rPr>
          <w:sz w:val="24"/>
        </w:rPr>
        <w:t>zgodne z treścią zapisów zawartych w § 6 ust. 1 pkt. 1 rozporząd</w:t>
      </w:r>
      <w:r w:rsidR="00B17662">
        <w:rPr>
          <w:sz w:val="24"/>
        </w:rPr>
        <w:t>zenia Ministra Pracy</w:t>
      </w:r>
      <w:r w:rsidR="008310D4" w:rsidRPr="008F74A7">
        <w:rPr>
          <w:sz w:val="24"/>
        </w:rPr>
        <w:t xml:space="preserve"> i Polityki Społecznej z dnia 23 sierpnia 2012</w:t>
      </w:r>
      <w:r w:rsidR="000104E2">
        <w:rPr>
          <w:sz w:val="24"/>
        </w:rPr>
        <w:t xml:space="preserve"> </w:t>
      </w:r>
      <w:r w:rsidR="008310D4" w:rsidRPr="008F74A7">
        <w:rPr>
          <w:sz w:val="24"/>
        </w:rPr>
        <w:t>r. w sprawie domów po</w:t>
      </w:r>
      <w:r w:rsidR="00B17662">
        <w:rPr>
          <w:sz w:val="24"/>
        </w:rPr>
        <w:t xml:space="preserve">mocy społecznej </w:t>
      </w:r>
      <w:r w:rsidR="00B17662" w:rsidRPr="00F77174">
        <w:rPr>
          <w:sz w:val="24"/>
        </w:rPr>
        <w:t>(</w:t>
      </w:r>
      <w:proofErr w:type="spellStart"/>
      <w:r w:rsidR="00F77174" w:rsidRPr="00F77174">
        <w:rPr>
          <w:sz w:val="24"/>
        </w:rPr>
        <w:t>t.j</w:t>
      </w:r>
      <w:proofErr w:type="spellEnd"/>
      <w:r w:rsidR="00F77174" w:rsidRPr="00F77174">
        <w:rPr>
          <w:sz w:val="24"/>
        </w:rPr>
        <w:t>.</w:t>
      </w:r>
      <w:r w:rsidR="00F77174">
        <w:rPr>
          <w:sz w:val="24"/>
        </w:rPr>
        <w:t xml:space="preserve"> </w:t>
      </w:r>
      <w:r w:rsidR="00B17662" w:rsidRPr="00F77174">
        <w:rPr>
          <w:sz w:val="24"/>
        </w:rPr>
        <w:t xml:space="preserve">Dz.U. </w:t>
      </w:r>
      <w:r w:rsidR="00F77174" w:rsidRPr="00F77174">
        <w:rPr>
          <w:sz w:val="24"/>
        </w:rPr>
        <w:t>z 2025</w:t>
      </w:r>
      <w:r w:rsidR="00CB3772" w:rsidRPr="00F77174">
        <w:rPr>
          <w:sz w:val="24"/>
        </w:rPr>
        <w:t xml:space="preserve"> </w:t>
      </w:r>
      <w:r w:rsidR="00F77174" w:rsidRPr="00F77174">
        <w:rPr>
          <w:sz w:val="24"/>
        </w:rPr>
        <w:t>r. poz.51</w:t>
      </w:r>
      <w:r w:rsidR="008310D4" w:rsidRPr="00F77174">
        <w:rPr>
          <w:sz w:val="24"/>
        </w:rPr>
        <w:t>)</w:t>
      </w:r>
      <w:r w:rsidR="00187B60" w:rsidRPr="00F77174">
        <w:rPr>
          <w:sz w:val="24"/>
        </w:rPr>
        <w:t>.</w:t>
      </w:r>
    </w:p>
    <w:p w14:paraId="45C026D0" w14:textId="77777777" w:rsidR="00532B84" w:rsidRPr="00F77174" w:rsidRDefault="00532B84" w:rsidP="00A957F6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7BB5B43E" w14:textId="6B4FC1D1" w:rsidR="00532B84" w:rsidRPr="005B3A47" w:rsidRDefault="00532B84" w:rsidP="005B3A47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5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04D0B207" w14:textId="77777777" w:rsidR="00532B84" w:rsidRPr="00187B60" w:rsidRDefault="00532B84" w:rsidP="00187B60">
      <w:pPr>
        <w:pStyle w:val="Akapitzlist"/>
        <w:spacing w:line="360" w:lineRule="auto"/>
        <w:ind w:left="0" w:firstLine="709"/>
        <w:jc w:val="both"/>
        <w:rPr>
          <w:bCs/>
          <w:sz w:val="24"/>
          <w:szCs w:val="24"/>
        </w:rPr>
      </w:pPr>
    </w:p>
    <w:p w14:paraId="1DA4EFDB" w14:textId="50E5F8B4" w:rsidR="00187B60" w:rsidRPr="00A957F6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37A7A07B" w14:textId="77777777" w:rsidR="00A957F6" w:rsidRPr="00B711AD" w:rsidRDefault="00A957F6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48A14ED8" w14:textId="6DCB51C1" w:rsidR="00CB3772" w:rsidRDefault="00187B60" w:rsidP="005B3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33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sprawdzenia pokoi mieszkalnych i pomieszczeń ogólnodostępnych.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ostatniej kontroli standard warunków lokalowych </w:t>
      </w:r>
      <w:r w:rsidRPr="00A033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uległ obniżeniu. </w:t>
      </w:r>
      <w:r w:rsidRPr="0086221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W budynku znajduje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27 pokoi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711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mieszkalnych </w:t>
      </w:r>
      <w:r w:rsidR="00F77174">
        <w:rPr>
          <w:rFonts w:ascii="Times New Roman" w:eastAsia="Times New Roman" w:hAnsi="Times New Roman" w:cs="Times New Roman"/>
          <w:sz w:val="24"/>
          <w:szCs w:val="20"/>
          <w:lang w:eastAsia="pl-PL"/>
        </w:rPr>
        <w:t>w tym: 19</w:t>
      </w:r>
      <w:r w:rsidR="00B711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 2 osobowych, </w:t>
      </w:r>
      <w:r w:rsidR="00F771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</w:t>
      </w:r>
      <w:r w:rsidR="00B711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 pokoje 5 osobowe oraz 4 pokoje czteroosobowe.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W toku kontroli ustalono, że wszystkie pokoje spełniały standardowe normy w zakresie powierzchni, tj. pokoje jednoosobowe nie mniej niż 9 m², pokoje wieloosobowe nie mniej niż 6 m² na osobę  z uwzględnieniem odstępstwa nie większego niż 5 % od wymaganej powierzchni</w:t>
      </w:r>
      <w:r w:rsidR="00CB377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72E386CA" w14:textId="45A639DB" w:rsidR="00CB3772" w:rsidRPr="00F77174" w:rsidRDefault="00CB3772" w:rsidP="00CB377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</w:t>
      </w:r>
      <w:r w:rsidR="00F77174" w:rsidRPr="00F77174">
        <w:rPr>
          <w:sz w:val="24"/>
        </w:rPr>
        <w:t>społecznej</w:t>
      </w:r>
      <w:r w:rsidRPr="00F77174">
        <w:rPr>
          <w:sz w:val="24"/>
        </w:rPr>
        <w:t>.</w:t>
      </w:r>
    </w:p>
    <w:p w14:paraId="271D348F" w14:textId="1A5695C0" w:rsidR="00120A51" w:rsidRPr="00384D23" w:rsidRDefault="00120A51" w:rsidP="00120A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Zamieszk</w:t>
      </w:r>
      <w:r w:rsidR="00D07464">
        <w:rPr>
          <w:rFonts w:ascii="Times New Roman" w:eastAsia="Times New Roman" w:hAnsi="Times New Roman" w:cs="Times New Roman"/>
          <w:sz w:val="24"/>
          <w:szCs w:val="20"/>
          <w:lang w:eastAsia="pl-PL"/>
        </w:rPr>
        <w:t>iwane pokoje są wyposażone w łóżko, tapczan lub wersalkę, szafkę, komodę, półkę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krzesła, szafki nocne dla każdego mieszkańca, stolik oraz odpowiednią </w:t>
      </w:r>
      <w:r w:rsidR="00D07B37">
        <w:rPr>
          <w:rFonts w:ascii="Times New Roman" w:eastAsia="Times New Roman" w:hAnsi="Times New Roman" w:cs="Times New Roman"/>
          <w:sz w:val="24"/>
          <w:szCs w:val="20"/>
          <w:lang w:eastAsia="pl-PL"/>
        </w:rPr>
        <w:t>do liczby osób mieszkających w D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omu liczbę wyprowadzeń elektrycznych.  </w:t>
      </w:r>
    </w:p>
    <w:p w14:paraId="6F5A80E5" w14:textId="545E568F" w:rsidR="00CB3772" w:rsidRDefault="00120A51" w:rsidP="00120A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wizytacji każdy z pokoi był wyposażony zgodnie z obowiązującymi przepisami prawa. W/w pokoje mieszkalne spełniały również konieczne wymagania</w:t>
      </w:r>
      <w:r w:rsidR="00075D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estetyki i czystości. </w:t>
      </w:r>
    </w:p>
    <w:p w14:paraId="4866C36E" w14:textId="77777777" w:rsidR="00532B84" w:rsidRDefault="00532B84" w:rsidP="00120A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C06170" w14:textId="77777777" w:rsidR="00532B84" w:rsidRDefault="00532B84" w:rsidP="00532B8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6-7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20C4821D" w14:textId="77777777" w:rsidR="00532B84" w:rsidRDefault="00532B84" w:rsidP="00120A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53DA16E" w14:textId="422B96DF" w:rsidR="00B711AD" w:rsidRDefault="00B711AD" w:rsidP="00B01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57BEF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="00D57BE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to: 3 pokoje dziennego pobytu,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jadalnia, </w:t>
      </w:r>
      <w:r w:rsidR="00B013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 g</w:t>
      </w:r>
      <w:r w:rsidR="00D57BEF">
        <w:rPr>
          <w:rFonts w:ascii="Times New Roman" w:eastAsia="Times New Roman" w:hAnsi="Times New Roman" w:cs="Times New Roman"/>
          <w:sz w:val="24"/>
          <w:szCs w:val="20"/>
          <w:lang w:eastAsia="pl-PL"/>
        </w:rPr>
        <w:t>abinet przedmedycznej pomocy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doraźnej, 6 pomieszczeń do terapii rehabilitacji, </w:t>
      </w:r>
      <w:r w:rsidR="00B013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</w:t>
      </w:r>
      <w:r w:rsidR="00075D8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 kuchenki pomocnicze</w:t>
      </w:r>
      <w:r w:rsidR="00D57BEF">
        <w:rPr>
          <w:rFonts w:ascii="Times New Roman" w:eastAsia="Times New Roman" w:hAnsi="Times New Roman" w:cs="Times New Roman"/>
          <w:sz w:val="24"/>
          <w:szCs w:val="20"/>
          <w:lang w:eastAsia="pl-PL"/>
        </w:rPr>
        <w:t>, pomieszczenie pomocnicze do prania i suszenia, 3 pokoje gościnne, 1 miejsce kultu religijnego oraz inne pomieszczenia techniczne służące zaspokojeniu potrzeb sanitarnych mieszkańców domu typu</w:t>
      </w:r>
      <w:r w:rsidR="00F77174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D57BE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kuchnia, magazyn, pralnia, suszarnia, magiel, warsztat konserwatora.</w:t>
      </w:r>
    </w:p>
    <w:p w14:paraId="2E2B5FF1" w14:textId="295C5D49" w:rsidR="00B01323" w:rsidRPr="0057764D" w:rsidRDefault="0078747A" w:rsidP="00FE02E8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Reasumując powyższe, j</w:t>
      </w:r>
      <w:r w:rsidR="00B65255">
        <w:rPr>
          <w:sz w:val="24"/>
        </w:rPr>
        <w:t xml:space="preserve">est to zgodne </w:t>
      </w:r>
      <w:r w:rsidR="00B01323" w:rsidRPr="0057764D">
        <w:rPr>
          <w:sz w:val="24"/>
        </w:rPr>
        <w:t>z treścią zapisów zawartych w § 6 ust.</w:t>
      </w:r>
      <w:r w:rsidR="00B65255">
        <w:rPr>
          <w:sz w:val="24"/>
        </w:rPr>
        <w:t xml:space="preserve">                        </w:t>
      </w:r>
      <w:r w:rsidR="00B01323" w:rsidRPr="0057764D">
        <w:rPr>
          <w:sz w:val="24"/>
        </w:rPr>
        <w:t xml:space="preserve"> 2 rozporządzenia Ministra Pracy i Polityki Społecznej z dnia 23 sierpnia 2012 r. w sprawie domów pomocy społecznej</w:t>
      </w:r>
      <w:r w:rsidR="00FE02E8" w:rsidRPr="0057764D">
        <w:rPr>
          <w:sz w:val="24"/>
        </w:rPr>
        <w:t>.</w:t>
      </w:r>
    </w:p>
    <w:p w14:paraId="01349BE0" w14:textId="1ACD912B" w:rsidR="00532B84" w:rsidRDefault="00187B60" w:rsidP="00532B8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                </w:t>
      </w:r>
      <w:r w:rsidR="00254296"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                                   </w:t>
      </w:r>
      <w:r w:rsidR="00532B84"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 w:rsidR="00532B8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="00532B84"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 w:rsidR="00532B8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8</w:t>
      </w:r>
      <w:r w:rsidR="00532B84"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709C87E0" w14:textId="2C0C496F" w:rsidR="005A30EB" w:rsidRPr="005B3A47" w:rsidRDefault="00187B60" w:rsidP="005B3A47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</w:t>
      </w:r>
      <w:r w:rsidR="00254296"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</w:t>
      </w:r>
    </w:p>
    <w:p w14:paraId="5B46D2C5" w14:textId="77777777" w:rsidR="00532B84" w:rsidRPr="005A30EB" w:rsidRDefault="00532B84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Default="00DB68DD" w:rsidP="00DB68D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E6069FB" w14:textId="478738A4" w:rsidR="00BB1615" w:rsidRDefault="00DB68DD" w:rsidP="00BB16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8DD">
        <w:rPr>
          <w:rFonts w:ascii="Times New Roman" w:hAnsi="Times New Roman" w:cs="Times New Roman"/>
          <w:bCs/>
          <w:sz w:val="24"/>
          <w:szCs w:val="24"/>
        </w:rPr>
        <w:t xml:space="preserve">Od dnia ostatniej kontroli standard usług w zakresie warunków sanitarnych nie uległ pogorszeniu. W zakresie warunków sanitarnych DPS zapewnia możliwość korzystania                           z każdej łazienki przez nie więcej niż sześć osób, a w przypadku toalet przez nie więcej niż cztery osoby. </w:t>
      </w:r>
      <w:r w:rsidR="00BB1615">
        <w:rPr>
          <w:rFonts w:ascii="Times New Roman" w:hAnsi="Times New Roman" w:cs="Times New Roman"/>
          <w:bCs/>
          <w:sz w:val="24"/>
          <w:szCs w:val="24"/>
        </w:rPr>
        <w:t xml:space="preserve">Na każdej kondygnacji Domu z pokojami mieszkalnymi znajduje się łazienka przystosowana do kąpieli osób leżących. </w:t>
      </w:r>
      <w:r w:rsidRPr="00DB68DD">
        <w:rPr>
          <w:rFonts w:ascii="Times New Roman" w:hAnsi="Times New Roman" w:cs="Times New Roman"/>
          <w:bCs/>
          <w:sz w:val="24"/>
          <w:szCs w:val="24"/>
        </w:rPr>
        <w:t>W kontrolowanej placówce znajd</w:t>
      </w:r>
      <w:r w:rsidR="008113C2">
        <w:rPr>
          <w:rFonts w:ascii="Times New Roman" w:hAnsi="Times New Roman" w:cs="Times New Roman"/>
          <w:bCs/>
          <w:sz w:val="24"/>
          <w:szCs w:val="24"/>
        </w:rPr>
        <w:t>ują się</w:t>
      </w:r>
      <w:r w:rsidR="00BB1615">
        <w:rPr>
          <w:rFonts w:ascii="Times New Roman" w:hAnsi="Times New Roman" w:cs="Times New Roman"/>
          <w:bCs/>
          <w:sz w:val="24"/>
          <w:szCs w:val="24"/>
        </w:rPr>
        <w:t xml:space="preserve"> również </w:t>
      </w:r>
      <w:r w:rsidR="008113C2">
        <w:rPr>
          <w:rFonts w:ascii="Times New Roman" w:hAnsi="Times New Roman" w:cs="Times New Roman"/>
          <w:bCs/>
          <w:sz w:val="24"/>
          <w:szCs w:val="24"/>
        </w:rPr>
        <w:t xml:space="preserve"> łazienki ogólnodostępne, które </w:t>
      </w:r>
      <w:r w:rsidR="008839C5">
        <w:rPr>
          <w:rFonts w:ascii="Times New Roman" w:hAnsi="Times New Roman" w:cs="Times New Roman"/>
          <w:bCs/>
          <w:sz w:val="24"/>
          <w:szCs w:val="24"/>
        </w:rPr>
        <w:t>są wyposażone w toalety</w:t>
      </w:r>
      <w:r w:rsidRPr="00DB68DD">
        <w:rPr>
          <w:rFonts w:ascii="Times New Roman" w:hAnsi="Times New Roman" w:cs="Times New Roman"/>
          <w:bCs/>
          <w:sz w:val="24"/>
          <w:szCs w:val="24"/>
        </w:rPr>
        <w:t xml:space="preserve"> oraz natrysk. </w:t>
      </w:r>
      <w:r w:rsidR="00BB1615">
        <w:rPr>
          <w:rFonts w:ascii="Times New Roman" w:hAnsi="Times New Roman" w:cs="Times New Roman"/>
          <w:bCs/>
          <w:sz w:val="24"/>
          <w:szCs w:val="24"/>
        </w:rPr>
        <w:t xml:space="preserve">Na terenie DPS znajdują się także urządzenia ułatwiające wykonywanie czynności związanych z kąpielą typu podnośnik. </w:t>
      </w:r>
      <w:r w:rsidRPr="00DB68DD">
        <w:rPr>
          <w:rFonts w:ascii="Times New Roman" w:hAnsi="Times New Roman" w:cs="Times New Roman"/>
          <w:bCs/>
          <w:sz w:val="24"/>
          <w:szCs w:val="24"/>
        </w:rPr>
        <w:t>Ponadto, wszystkie łazienki i toalety są przystosowane do potrzeb osób niepełnosprawnych.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2F832B" w14:textId="6E245DF6" w:rsidR="008113C2" w:rsidRDefault="00DB68DD" w:rsidP="00BB16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8DD">
        <w:rPr>
          <w:rFonts w:ascii="Times New Roman" w:hAnsi="Times New Roman" w:cs="Times New Roman"/>
          <w:bCs/>
          <w:sz w:val="24"/>
          <w:szCs w:val="24"/>
        </w:rPr>
        <w:t>Jest to zgodne z treścią zapisów w § 6 ust. 1 punkt 4 ww. rozporządzenia Ministra Pracy i Polityki Społecznej w sprawie domów pomocy społeczne</w:t>
      </w:r>
      <w:r w:rsidRPr="00BB1615">
        <w:rPr>
          <w:rFonts w:ascii="Times New Roman" w:hAnsi="Times New Roman" w:cs="Times New Roman"/>
          <w:bCs/>
          <w:sz w:val="24"/>
          <w:szCs w:val="24"/>
        </w:rPr>
        <w:t>j</w:t>
      </w:r>
      <w:r w:rsidR="00BB1615" w:rsidRPr="00BB16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FCAFE9" w14:textId="77777777" w:rsidR="00532B84" w:rsidRDefault="00532B84" w:rsidP="00BB16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ACB084" w14:textId="39FEF32A" w:rsidR="00532B84" w:rsidRDefault="00532B84" w:rsidP="00532B8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9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0435895A" w14:textId="77777777" w:rsidR="00BB1615" w:rsidRPr="00BB1615" w:rsidRDefault="00BB1615" w:rsidP="005B3A47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AA6C251" w14:textId="3357F14E" w:rsidR="00DB68DD" w:rsidRDefault="00DB68DD" w:rsidP="00D6599B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4FD10BA3" w14:textId="77777777" w:rsidR="00DB68DD" w:rsidRPr="00DB68DD" w:rsidRDefault="00DB68DD" w:rsidP="00D6599B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ABE06CC" w14:textId="34C46D3E" w:rsidR="006032A7" w:rsidRDefault="005A30EB" w:rsidP="00D6599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 w:rsidR="00A95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kontrolowanego 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mają do wyboru zestaw podstawowy posiłku lub dietetyczny oraz posiłek dodatkowy. Łączna ilość posiłków to 5 posiłków dziennie:</w:t>
      </w:r>
    </w:p>
    <w:p w14:paraId="622AD418" w14:textId="2D5AC820" w:rsidR="006032A7" w:rsidRDefault="000E7A19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Śn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iadanie – 7.30-9.30</w:t>
      </w:r>
    </w:p>
    <w:p w14:paraId="48425C98" w14:textId="74745058" w:rsidR="006032A7" w:rsidRDefault="006032A7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 śniadanie – 10.00-12.00</w:t>
      </w:r>
    </w:p>
    <w:p w14:paraId="2B9B00A4" w14:textId="70262A78" w:rsidR="006032A7" w:rsidRDefault="006032A7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Obiad – 12.00-14.00</w:t>
      </w:r>
    </w:p>
    <w:p w14:paraId="7ACB9BD5" w14:textId="33672D51" w:rsidR="006032A7" w:rsidRDefault="006032A7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Podwieczorek 15.00-17.00</w:t>
      </w:r>
    </w:p>
    <w:p w14:paraId="73C7A996" w14:textId="5ED91FB9" w:rsidR="008113C2" w:rsidRDefault="009336E0" w:rsidP="00BB161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Kolacja – 18.00-20.0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</w:p>
    <w:p w14:paraId="4BFE6C1F" w14:textId="1D47CA92" w:rsidR="006032A7" w:rsidRDefault="0002123A" w:rsidP="006162FD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mieszkańców stosowane</w:t>
      </w:r>
      <w:r w:rsidR="00D074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następujące diety: żywienie przemysłowe (PEG)- 2 osoby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D074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wysokobiałkowa, bezglutenowa, 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niskobiałkow</w:t>
      </w:r>
      <w:r w:rsidR="00D074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a, trzustkowa, lekkostrawna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Dodatkowo posiłki są dostosow</w:t>
      </w:r>
      <w:r w:rsidR="00D074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ywane do możliwości mieszkańców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umiejętności połykania pożywienia np. postać papko</w:t>
      </w:r>
      <w:r w:rsidR="00D074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wata. Zgodnie 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informacjami przekazanymi od Dyrektora wynika, że mieszkańcy mają możliwość spożywania posiłków w swoim pokoju, w zależności od stanu zdrowia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karmieni. Z pomocy przy spożywaniu posiłku i karmienia korzysta 30 osób.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50EF909" w14:textId="4A25B3A0" w:rsidR="00D53D80" w:rsidRPr="00075D82" w:rsidRDefault="00D60A1B" w:rsidP="00075D8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Jadłospis dekadowy umieszczony jest na tablicy na parterze</w:t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13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 jadalni, 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C13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uwzględnieniem die</w:t>
      </w:r>
      <w:r w:rsidR="000212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 stosowanych przez mieszkańców.</w:t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</w:t>
      </w:r>
      <w:r w:rsidR="003F2A2E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3F2A2E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2E79F7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BB1615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str.</w:t>
      </w:r>
      <w:r w:rsidR="009336E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10-11</w:t>
      </w:r>
      <w:r w:rsidR="00BB1615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C1374F" w:rsidRP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="00C416FD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</w:t>
      </w:r>
      <w:r w:rsidR="00D6599B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</w:t>
      </w:r>
      <w:r w:rsidR="008113C2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</w:t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1374F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3A74A004" w14:textId="3154B2C2" w:rsidR="005A30EB" w:rsidRDefault="007A6F29" w:rsidP="007A6F29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</w:t>
      </w:r>
      <w:r w:rsidR="005A30EB" w:rsidRPr="007A6F29">
        <w:rPr>
          <w:b/>
          <w:bCs/>
          <w:sz w:val="24"/>
          <w:szCs w:val="24"/>
        </w:rPr>
        <w:t>ea</w:t>
      </w:r>
      <w:r w:rsidR="007E18F7" w:rsidRPr="007A6F29">
        <w:rPr>
          <w:b/>
          <w:bCs/>
          <w:sz w:val="24"/>
          <w:szCs w:val="24"/>
        </w:rPr>
        <w:t>liz</w:t>
      </w:r>
      <w:r>
        <w:rPr>
          <w:b/>
          <w:bCs/>
          <w:sz w:val="24"/>
          <w:szCs w:val="24"/>
        </w:rPr>
        <w:t>a</w:t>
      </w:r>
      <w:r w:rsidR="00910970">
        <w:rPr>
          <w:b/>
          <w:bCs/>
          <w:sz w:val="24"/>
          <w:szCs w:val="24"/>
        </w:rPr>
        <w:t>cja zakupów, pomoc</w:t>
      </w:r>
      <w:r w:rsidR="000A482B">
        <w:rPr>
          <w:b/>
          <w:bCs/>
          <w:sz w:val="24"/>
          <w:szCs w:val="24"/>
        </w:rPr>
        <w:t xml:space="preserve"> w utrzymaniu higieny osobistej oraz</w:t>
      </w:r>
      <w:r w:rsidR="00910970">
        <w:rPr>
          <w:b/>
          <w:bCs/>
          <w:sz w:val="24"/>
          <w:szCs w:val="24"/>
        </w:rPr>
        <w:t xml:space="preserve"> zapewnienie środków czystości i środków higienicznych</w:t>
      </w:r>
      <w:r>
        <w:rPr>
          <w:b/>
          <w:bCs/>
          <w:sz w:val="24"/>
          <w:szCs w:val="24"/>
        </w:rPr>
        <w:t>.</w:t>
      </w:r>
    </w:p>
    <w:p w14:paraId="406F121B" w14:textId="77777777" w:rsidR="0057764D" w:rsidRPr="007A6F29" w:rsidRDefault="0057764D" w:rsidP="0057764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72EE5AB4" w14:textId="531C44E7" w:rsidR="00850ED2" w:rsidRDefault="00485928" w:rsidP="003C66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informacj</w:t>
      </w:r>
      <w:r w:rsidR="00834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uzyskanych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4D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Dyrektora jednostki wynika, że </w:t>
      </w:r>
      <w:r w:rsidR="00910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placówka zapewnia mieszkańcom nieposiadającym własnych środków finansowych odzież i bieliznę dostosowaną do p</w:t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="00910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ry roku </w:t>
      </w:r>
      <w:r w:rsidR="007915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910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indywidualnych potrzeb każdej osoby zgodnie z wymaganym standardem. </w:t>
      </w:r>
      <w:r w:rsidR="007915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Siostry Albertynki prowadzące DPS otrzymują także pomoc rzeczową w postaci różnego rodzaju środków higienicznych i odzieżowych od zaprzyjaźnionych firm i sponsorów indywidualnych. </w:t>
      </w:r>
      <w:r w:rsidR="000A48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pomoc w utrzymaniu higieny osobistej poprzez umożliwienie zakupu kosmetyków wg. </w:t>
      </w:r>
      <w:r w:rsidR="00850E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 w:rsidR="000A48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ndywidulanych potrzeb zgłaszanych przez mieszkańców. Z otrzymanych informacji wynika również, iż Dom zapewnia mieszkańcom, którzy nie posiadają </w:t>
      </w:r>
      <w:r w:rsidR="000A48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możliwości zakupu ręczniki (co najmniej 2 sztuki) oraz pościel. </w:t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Aktualnie w placówce nie przebywają osoby nieposiadające żadnego dochodu.</w:t>
      </w:r>
    </w:p>
    <w:p w14:paraId="4DFF16F2" w14:textId="77777777" w:rsidR="00C10E50" w:rsidRDefault="00C10E50" w:rsidP="003C66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3BCA1561" w:rsidR="002E79F7" w:rsidRPr="003922BC" w:rsidRDefault="003922BC" w:rsidP="003922BC">
      <w:pPr>
        <w:pStyle w:val="Akapitzlist"/>
        <w:numPr>
          <w:ilvl w:val="0"/>
          <w:numId w:val="18"/>
        </w:numPr>
        <w:ind w:left="284" w:hanging="284"/>
        <w:jc w:val="both"/>
        <w:rPr>
          <w:b/>
          <w:sz w:val="24"/>
          <w:szCs w:val="24"/>
        </w:rPr>
      </w:pPr>
      <w:r w:rsidRPr="003922BC">
        <w:rPr>
          <w:b/>
          <w:sz w:val="24"/>
          <w:szCs w:val="24"/>
        </w:rPr>
        <w:t xml:space="preserve">Warunki spełnienia standardu usług opiekuńczych w Domu </w:t>
      </w:r>
      <w:r w:rsidR="002E79F7" w:rsidRPr="003922BC">
        <w:rPr>
          <w:b/>
          <w:sz w:val="24"/>
          <w:szCs w:val="24"/>
        </w:rPr>
        <w:t xml:space="preserve">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BE2184C" w14:textId="4B53CD05" w:rsidR="004D4D9B" w:rsidRDefault="004D4D9B" w:rsidP="004D4D9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0504F8EE" w14:textId="5BCB17EA" w:rsidR="008113C2" w:rsidRPr="004D4D9B" w:rsidRDefault="002E79F7" w:rsidP="004D4D9B">
      <w:pPr>
        <w:pStyle w:val="Akapitzlist"/>
        <w:spacing w:line="360" w:lineRule="auto"/>
        <w:ind w:left="644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ab/>
      </w:r>
      <w:r w:rsidRPr="004D4D9B">
        <w:rPr>
          <w:b/>
          <w:sz w:val="24"/>
          <w:szCs w:val="24"/>
        </w:rPr>
        <w:tab/>
      </w:r>
      <w:r w:rsidRPr="004D4D9B">
        <w:rPr>
          <w:b/>
          <w:sz w:val="24"/>
          <w:szCs w:val="24"/>
        </w:rPr>
        <w:tab/>
      </w:r>
      <w:r w:rsidRPr="004D4D9B">
        <w:rPr>
          <w:b/>
          <w:sz w:val="24"/>
          <w:szCs w:val="24"/>
        </w:rPr>
        <w:tab/>
      </w:r>
    </w:p>
    <w:p w14:paraId="2ACE635B" w14:textId="2368D652" w:rsidR="008113C2" w:rsidRDefault="002E79F7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zaspokaja wszelkie potrzeby mieszkańców w zakresie utrzymania higieny osobistej, ubierania i spożywania posiłków. W zależności od możliwości psychofizycznych mieszkańców personel Domu motywuje, zachęca, pomaga lub wyręcza w wykonywaniu podstawowych czynności dnia codziennego. Personel pracujący bezpośrednio         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podopiecznymi to: opiekunki, pedagodzy, pokojowe i pielęgniarki </w:t>
      </w:r>
      <w:r w:rsidR="004D4D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szczególnie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przypadku osób z większą niepełnosprawnością, jak</w:t>
      </w:r>
      <w:r w:rsidR="004D4D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również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pracownicy zespołu  </w:t>
      </w:r>
      <w:r w:rsidR="004D4D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opiekuńczo-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terapeutycznego. </w:t>
      </w:r>
    </w:p>
    <w:p w14:paraId="2D2C9178" w14:textId="07F2CF6D" w:rsidR="00BD3B0F" w:rsidRPr="00BD3B0F" w:rsidRDefault="004D4D9B" w:rsidP="00392333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dostoswaną do</w:t>
      </w:r>
      <w:r w:rsidR="00344BAE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</w:t>
      </w:r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iepełnosprawności mieszkańców</w:t>
      </w:r>
      <w:r w:rsidR="00344BAE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Mieszkańców </w:t>
      </w:r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niepełnosprawnych fizycznie wymagających szczególnej pielęgnacji jest                     w placówce 41 osób. W tym leżących jest 4 osoby</w:t>
      </w:r>
      <w:r w:rsidR="00344BAE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34</w:t>
      </w:r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korzystających na stale          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82BA5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</w:t>
      </w:r>
      <w:proofErr w:type="spellStart"/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 19</w:t>
      </w:r>
      <w:r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poruszających s</w:t>
      </w:r>
      <w:r w:rsidR="00BD3B0F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ię z pomocą wózka inwalidzkiego</w:t>
      </w:r>
      <w:r w:rsidR="009336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20 osób poruszających się</w:t>
      </w:r>
      <w:r w:rsidR="00853BC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 pomocy osób trzecich</w:t>
      </w:r>
      <w:r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W pielęgn</w:t>
      </w:r>
      <w:r w:rsidR="00482BA5"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acji mieszkańców szczególnie leż</w:t>
      </w:r>
      <w:r w:rsidRP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ących i wymagających dodatkowych czynności pielęgnacyjnych biorą udział zarówno pielęgniarki jak i wykwalifikowane opiekunki, pokojowe oraz pracownicy zespołu opiekuńczo-terapeutycznego.</w:t>
      </w:r>
    </w:p>
    <w:p w14:paraId="73DF188C" w14:textId="090C2E97" w:rsidR="00682628" w:rsidRDefault="00D07B37" w:rsidP="00682628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toku kontroli ustalono, że o</w:t>
      </w:r>
      <w:r w:rsidR="00682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piekunki i pokojowe pracują w systemie trzy zmianowym, pedagodzy i terapeuci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82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systemie dwuzmianowym, fizjoterapeuta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682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jednozmianowym, natomiast pielęgniarki </w:t>
      </w:r>
      <w:r w:rsid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NZOZ „KORMED” </w:t>
      </w:r>
      <w:r w:rsidR="00682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oddelegowane do pracy </w:t>
      </w:r>
      <w:r w:rsid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682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DPS sprawują pielęgniarską opiekę długoterminową. Na jednej zmianie pełni dyżur 8-10</w:t>
      </w:r>
      <w:r w:rsid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osób,  w tym: 2-4 terapeutów, 2-3 opiekunki, 2-3</w:t>
      </w:r>
      <w:r w:rsidR="00682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pokojowe, 1-2 pielęgniarki oraz fizjoterapeuta. </w:t>
      </w:r>
      <w:r w:rsidR="00BD3B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Dyżury  w porze nocnej pełnią opiekunki i pokojowe oraz pielęgniarka na wezwanie. </w:t>
      </w:r>
    </w:p>
    <w:p w14:paraId="08222542" w14:textId="05910AF7" w:rsidR="00682628" w:rsidRDefault="00482BA5" w:rsidP="00853BC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Domu mają zapewnioną</w:t>
      </w:r>
      <w:r w:rsidR="004D4D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 w załatwianiu spraw osobistych. Rodzaj pomocy jest różnorodny i uzależniony od sytuacji danego mieszkańca, jego potrzeb oraz możliwości.  Pomocą w załatwieniu spraw osobistych służą pracownicy socjalni, pracownicy pierwszego kontaktu oraz opiekunowie prawni. </w:t>
      </w:r>
    </w:p>
    <w:p w14:paraId="2F69A38D" w14:textId="77777777" w:rsidR="00853BC0" w:rsidRDefault="00853BC0" w:rsidP="00853BC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6B16EE8" w14:textId="77777777" w:rsidR="00807178" w:rsidRDefault="00682628" w:rsidP="00853BC0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53BC0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5A3BD69A" w14:textId="20744A7A" w:rsidR="00265CA7" w:rsidRPr="00A227F4" w:rsidRDefault="00807178" w:rsidP="00853BC0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informacji uzyskanych od dyrektora Domu wynika, że </w:t>
      </w:r>
      <w:r w:rsidR="00D80175">
        <w:rPr>
          <w:bCs/>
          <w:sz w:val="24"/>
          <w:szCs w:val="24"/>
        </w:rPr>
        <w:t>zapewnienie opieki zdrowotnej odbywa się na ogólnych zasadach wynikających z przepisów o powszechnym ubezpieczeniu zdrowotnym. K</w:t>
      </w:r>
      <w:r w:rsidRPr="00807178">
        <w:rPr>
          <w:bCs/>
          <w:sz w:val="24"/>
          <w:szCs w:val="24"/>
        </w:rPr>
        <w:t xml:space="preserve">ażdy mieszkaniec ma zapewnioną opiekę lekarza rodzinnego, lekarza </w:t>
      </w:r>
      <w:r>
        <w:rPr>
          <w:bCs/>
          <w:sz w:val="24"/>
          <w:szCs w:val="24"/>
        </w:rPr>
        <w:t xml:space="preserve">psychiatrę i pielęgniarkę z podstawowej opieki zdrowotnej. W razie potrzeby </w:t>
      </w:r>
      <w:r w:rsidR="00D80175">
        <w:rPr>
          <w:bCs/>
          <w:sz w:val="24"/>
          <w:szCs w:val="24"/>
        </w:rPr>
        <w:t>podopieczni mają</w:t>
      </w:r>
      <w:r w:rsidR="003F2A2E">
        <w:rPr>
          <w:bCs/>
          <w:sz w:val="24"/>
          <w:szCs w:val="24"/>
        </w:rPr>
        <w:t xml:space="preserve"> możliwość korzystania z porad </w:t>
      </w:r>
      <w:r w:rsidR="00D80175">
        <w:rPr>
          <w:bCs/>
          <w:sz w:val="24"/>
          <w:szCs w:val="24"/>
        </w:rPr>
        <w:t>i konsultacji lekarzy specjalistów.</w:t>
      </w:r>
      <w:r w:rsidR="00412227">
        <w:rPr>
          <w:bCs/>
          <w:sz w:val="24"/>
          <w:szCs w:val="24"/>
        </w:rPr>
        <w:t xml:space="preserve"> Mieszkańcy kor</w:t>
      </w:r>
      <w:r w:rsidR="00C52ABD">
        <w:rPr>
          <w:bCs/>
          <w:sz w:val="24"/>
          <w:szCs w:val="24"/>
        </w:rPr>
        <w:t>zystają na terenie DPS z usług 5</w:t>
      </w:r>
      <w:r w:rsidR="00412227">
        <w:rPr>
          <w:bCs/>
          <w:sz w:val="24"/>
          <w:szCs w:val="24"/>
        </w:rPr>
        <w:t xml:space="preserve"> pielęgniarek. </w:t>
      </w:r>
      <w:r w:rsidR="00412227" w:rsidRPr="00A227F4">
        <w:rPr>
          <w:bCs/>
          <w:sz w:val="24"/>
          <w:szCs w:val="24"/>
        </w:rPr>
        <w:t xml:space="preserve">Jedna </w:t>
      </w:r>
      <w:r w:rsidR="00D07B37">
        <w:rPr>
          <w:bCs/>
          <w:sz w:val="24"/>
          <w:szCs w:val="24"/>
        </w:rPr>
        <w:t>jest zatrudniona</w:t>
      </w:r>
      <w:r w:rsidR="00075D82">
        <w:rPr>
          <w:bCs/>
          <w:sz w:val="24"/>
          <w:szCs w:val="24"/>
        </w:rPr>
        <w:t xml:space="preserve"> </w:t>
      </w:r>
      <w:r w:rsidR="00D07B37">
        <w:rPr>
          <w:bCs/>
          <w:sz w:val="24"/>
          <w:szCs w:val="24"/>
        </w:rPr>
        <w:t>w ramach całego etatu przez Dom</w:t>
      </w:r>
      <w:r w:rsidR="00C52ABD">
        <w:rPr>
          <w:bCs/>
          <w:sz w:val="24"/>
          <w:szCs w:val="24"/>
        </w:rPr>
        <w:t>, natomiast pozostałe cztery</w:t>
      </w:r>
      <w:r w:rsidR="00412227" w:rsidRPr="00A227F4">
        <w:rPr>
          <w:bCs/>
          <w:sz w:val="24"/>
          <w:szCs w:val="24"/>
        </w:rPr>
        <w:t xml:space="preserve"> pielęgniar</w:t>
      </w:r>
      <w:r w:rsidR="00A227F4" w:rsidRPr="00A227F4">
        <w:rPr>
          <w:bCs/>
          <w:sz w:val="24"/>
          <w:szCs w:val="24"/>
        </w:rPr>
        <w:t>ki oddelegowane są do DPS</w:t>
      </w:r>
      <w:r w:rsidR="00D07B37">
        <w:rPr>
          <w:bCs/>
          <w:sz w:val="24"/>
          <w:szCs w:val="24"/>
        </w:rPr>
        <w:t xml:space="preserve"> przez </w:t>
      </w:r>
      <w:r w:rsidR="00A227F4" w:rsidRPr="00A227F4">
        <w:rPr>
          <w:bCs/>
          <w:sz w:val="24"/>
          <w:szCs w:val="24"/>
        </w:rPr>
        <w:t xml:space="preserve"> Niepubliczny Zakład Opieki Zdrowotnej </w:t>
      </w:r>
      <w:r w:rsidR="00412227" w:rsidRPr="00A227F4">
        <w:rPr>
          <w:bCs/>
          <w:sz w:val="24"/>
          <w:szCs w:val="24"/>
        </w:rPr>
        <w:t xml:space="preserve"> ,</w:t>
      </w:r>
      <w:r w:rsidR="00C52ABD">
        <w:rPr>
          <w:bCs/>
          <w:sz w:val="24"/>
          <w:szCs w:val="24"/>
        </w:rPr>
        <w:t xml:space="preserve">,KORMED” Lubaczowie  w ramach  </w:t>
      </w:r>
      <w:r w:rsidR="00412227" w:rsidRPr="00A227F4">
        <w:rPr>
          <w:bCs/>
          <w:sz w:val="24"/>
          <w:szCs w:val="24"/>
        </w:rPr>
        <w:t xml:space="preserve"> pielęgniarskiej opieki długoterminowej.  </w:t>
      </w:r>
      <w:r w:rsidR="00C52ABD">
        <w:rPr>
          <w:bCs/>
          <w:sz w:val="24"/>
          <w:szCs w:val="24"/>
        </w:rPr>
        <w:t xml:space="preserve">Pielęgniarki wykonują zbiegi pielęgniarskie takie jak: układanie i rozdawanie leków, pobieranie materiału do badań analitycznych, wykonują wszelkie czynności wykonujące ze zleceń lekarskich planu opieki długoterminowej. Ponadto w ośrodku jest zatrudniony fizjoterapeuta w pełnym wymiarze czasu pracy oraz psycholog na umowę zlecenie. </w:t>
      </w:r>
    </w:p>
    <w:p w14:paraId="1DAAC952" w14:textId="46B48A71" w:rsidR="00EE636D" w:rsidRDefault="00DC3D9D" w:rsidP="00F87CB0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 w:rsidRPr="00A227F4">
        <w:rPr>
          <w:bCs/>
          <w:sz w:val="24"/>
          <w:szCs w:val="24"/>
        </w:rPr>
        <w:t>Wszyscy mieszkańcy korzys</w:t>
      </w:r>
      <w:r w:rsidR="00C52ABD">
        <w:rPr>
          <w:bCs/>
          <w:sz w:val="24"/>
          <w:szCs w:val="24"/>
        </w:rPr>
        <w:t>tają z badań okresowych  raz</w:t>
      </w:r>
      <w:r w:rsidRPr="00A227F4">
        <w:rPr>
          <w:bCs/>
          <w:sz w:val="24"/>
          <w:szCs w:val="24"/>
        </w:rPr>
        <w:t xml:space="preserve"> </w:t>
      </w:r>
      <w:r w:rsidR="00482BA5">
        <w:rPr>
          <w:bCs/>
          <w:sz w:val="24"/>
          <w:szCs w:val="24"/>
        </w:rPr>
        <w:t>w roku, a ponad</w:t>
      </w:r>
      <w:r w:rsidR="00C52ABD">
        <w:rPr>
          <w:bCs/>
          <w:sz w:val="24"/>
          <w:szCs w:val="24"/>
        </w:rPr>
        <w:t xml:space="preserve">to </w:t>
      </w:r>
      <w:r w:rsidR="003F2A2E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badań profilaktycznych według indywidualnych potrzeb i na zlecenie lekarza. Mieszkańcy przewożeni są  samochodem DPS lub transportem sanitarnym, a w nagłych wypadkach korzystają z Pogotowia Ratunkowego zawsze pod opieką personelu Domu.  W ostatnim czasie podopieczni korzystali z konsultacji </w:t>
      </w:r>
      <w:r w:rsidR="003F2A2E">
        <w:rPr>
          <w:bCs/>
          <w:sz w:val="24"/>
          <w:szCs w:val="24"/>
        </w:rPr>
        <w:t>specjalistyc</w:t>
      </w:r>
      <w:r w:rsidR="006121E0">
        <w:rPr>
          <w:bCs/>
          <w:sz w:val="24"/>
          <w:szCs w:val="24"/>
        </w:rPr>
        <w:t>znych m.in. w następujących poradniach</w:t>
      </w:r>
      <w:r w:rsidR="003F2A2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3F2A2E">
        <w:rPr>
          <w:bCs/>
          <w:sz w:val="24"/>
          <w:szCs w:val="24"/>
        </w:rPr>
        <w:t xml:space="preserve"> Poradnia rehabilitacyjna w Lubaczowie, </w:t>
      </w:r>
      <w:r w:rsidR="00C52ABD">
        <w:rPr>
          <w:bCs/>
          <w:sz w:val="24"/>
          <w:szCs w:val="24"/>
        </w:rPr>
        <w:t xml:space="preserve">Poradnia genetyczna w Krakowie, </w:t>
      </w:r>
      <w:r w:rsidR="003F2A2E">
        <w:rPr>
          <w:bCs/>
          <w:sz w:val="24"/>
          <w:szCs w:val="24"/>
        </w:rPr>
        <w:t>Poradnia dermatologiczna w Lubaczowie, Poradnia laryngologiczna w Lubaczowie, Poradnia chorób zakaźnych w Lubaczowie i Łańcucie, poradnia kardiologiczna w Rzeszowie, Poradnia okulistyczna w Lubaczowie, Poradnia ortopedyczna w Lubaczowie</w:t>
      </w:r>
      <w:r w:rsidR="006121E0">
        <w:rPr>
          <w:bCs/>
          <w:sz w:val="24"/>
          <w:szCs w:val="24"/>
        </w:rPr>
        <w:t>, Poradnia psychiatryczna w Lubaczowie i Łańcucie</w:t>
      </w:r>
      <w:r w:rsidR="003F2A2E">
        <w:rPr>
          <w:bCs/>
          <w:sz w:val="24"/>
          <w:szCs w:val="24"/>
        </w:rPr>
        <w:t xml:space="preserve">. </w:t>
      </w:r>
      <w:r w:rsidR="00853BC0">
        <w:rPr>
          <w:bCs/>
          <w:sz w:val="24"/>
          <w:szCs w:val="24"/>
        </w:rPr>
        <w:t xml:space="preserve">Ponadto w ośrodku jest zatrudniony fizjoterapeuta w pełnym wymiarze czasu pracy oraz psycholog na umowę zlecenie. </w:t>
      </w:r>
    </w:p>
    <w:p w14:paraId="0A1DB90E" w14:textId="77777777" w:rsidR="00F87CB0" w:rsidRDefault="00F87CB0" w:rsidP="00F87CB0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</w:p>
    <w:p w14:paraId="3100E3A2" w14:textId="2EFDA9E4" w:rsidR="007E18F7" w:rsidRDefault="00F87CB0" w:rsidP="00F87CB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12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3150F9D8" w14:textId="77777777" w:rsidR="00F87CB0" w:rsidRPr="00F87CB0" w:rsidRDefault="00F87CB0" w:rsidP="00F87CB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0ECE616F" w14:textId="1049B929" w:rsidR="005A30EB" w:rsidRPr="00CD5CE8" w:rsidRDefault="00AE1845" w:rsidP="00F87CB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III</w:t>
      </w:r>
      <w:r w:rsidR="00CD5C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CD5CE8" w:rsidRPr="00254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Warunki spełnienia standardu usług wspomagających, w tym zapewnienie przestrzegania praw mieszkańców Domu oraz zapewnienie mieszkańcom dostępnoś</w:t>
      </w:r>
      <w:r w:rsidR="00CD5CE8" w:rsidRPr="00CD5CE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ci do informacji  </w:t>
      </w:r>
      <w:r w:rsidR="00CD5CE8" w:rsidRPr="00254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 tych prawach</w:t>
      </w:r>
      <w:r w:rsidR="00CD5CE8" w:rsidRPr="00CD5CE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850ED2" w:rsidRPr="00CD5C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– wybrane zagadnienia. </w:t>
      </w:r>
    </w:p>
    <w:p w14:paraId="4DF86438" w14:textId="77777777" w:rsidR="00CB3772" w:rsidRDefault="00CB3772" w:rsidP="006121E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5469AC5" w14:textId="6818CE07" w:rsidR="00A227F4" w:rsidRPr="00A227F4" w:rsidRDefault="00A227F4" w:rsidP="006121E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 w:rsidRPr="00A227F4">
        <w:rPr>
          <w:b/>
          <w:sz w:val="24"/>
          <w:szCs w:val="24"/>
        </w:rPr>
        <w:t>erapia zajęciowa.</w:t>
      </w:r>
    </w:p>
    <w:p w14:paraId="0ECFDAF2" w14:textId="77777777" w:rsidR="00A227F4" w:rsidRDefault="00A227F4" w:rsidP="006121E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A5502C6" w14:textId="3D5B92F4" w:rsidR="00A227F4" w:rsidRDefault="00A957F6" w:rsidP="006121E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W kontrolowanej </w:t>
      </w:r>
      <w:r w:rsidR="00F667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jednostce</w:t>
      </w:r>
      <w:r w:rsidR="006679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prowadzona jest terapia zajęciowa. Zajęcia prowadzone są w formie zajęć zbiorowych i indywidulanych przez terapeutów, pedagogów  i </w:t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pracowników zespołu </w:t>
      </w:r>
      <w:proofErr w:type="spellStart"/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terapeutyczno</w:t>
      </w:r>
      <w:proofErr w:type="spellEnd"/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opiekuńczego</w:t>
      </w:r>
      <w:r w:rsidR="00E9109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W związku z tym, że pracownicy</w:t>
      </w:r>
      <w:r w:rsid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pracują w systemie dwuzmianowym zajęcia prowadzone są</w:t>
      </w:r>
      <w:r w:rsidR="006679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godzinach porannych oraz popołudniowych.  </w:t>
      </w:r>
      <w:r w:rsidR="00A227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Celem tych zajęć jest fizyczne, a także psychiczne usprawnienie mieszkańców. Zajęcia odbywają się w atmosferze swobody, aprobaty i szacunku. Zajęcia 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prowadzonej terapii </w:t>
      </w:r>
      <w:r w:rsidR="00A227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dają każdemu podopiecznemu szansę wyrażenia siebie </w:t>
      </w:r>
      <w:r w:rsid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227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dostępnej i indywidualnej formie określonej jego wewnętrznymi i zewnętrznymi predyspozycjami</w:t>
      </w:r>
      <w:r w:rsid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ramach terapii zajęciowej prowadzone są następujące zajęcia: zajęcia manualne i </w:t>
      </w:r>
      <w:proofErr w:type="spellStart"/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plastyczno</w:t>
      </w:r>
      <w:proofErr w:type="spellEnd"/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techniczne, zajęcia katechetyczne, zajęcia komputerowe, zajęcia kulinarne, zajęcia rewalidacyjne, zajęcia psychologiczne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treningu pamięci, zajęcia </w:t>
      </w:r>
      <w:proofErr w:type="spellStart"/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bajkoterapeutyczne</w:t>
      </w:r>
      <w:proofErr w:type="spellEnd"/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zajęcia biblioterapeutyczne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</w:t>
      </w:r>
      <w:proofErr w:type="spellStart"/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polisensoryczne</w:t>
      </w:r>
      <w:proofErr w:type="spellEnd"/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 zajęcia fizjoterapeutyczne.</w:t>
      </w:r>
      <w:r w:rsidR="006679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danych przedstawionych przez pracownikó</w:t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wynika, iż zespół </w:t>
      </w:r>
      <w:proofErr w:type="spellStart"/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terapeutyczno</w:t>
      </w:r>
      <w:proofErr w:type="spellEnd"/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opiekuńczy</w:t>
      </w:r>
      <w:r w:rsidR="006679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układając pl</w:t>
      </w:r>
      <w:r w:rsid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 pracy na cały rok uwzględnia</w:t>
      </w:r>
      <w:r w:rsidR="006679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pory roku, </w:t>
      </w:r>
      <w:r w:rsid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święta</w:t>
      </w:r>
      <w:r w:rsidR="006679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imprezy okolicznościowe, planowanie widowisk muzycznych i inscenizacji teatralnych zabawy taneczne i inne tego typu.</w:t>
      </w:r>
    </w:p>
    <w:p w14:paraId="78B17C32" w14:textId="77777777" w:rsidR="00F87CB0" w:rsidRDefault="00F87CB0" w:rsidP="006121E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0AC6DCD" w14:textId="08A0F4FB" w:rsidR="00A227F4" w:rsidRDefault="00F87CB0" w:rsidP="00FF7D1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 w:rsidR="00FF7D1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13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10789F4C" w14:textId="77777777" w:rsidR="005B3A47" w:rsidRDefault="005B3A47" w:rsidP="00FF7D1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E83EEE9" w14:textId="77777777" w:rsidR="005B3A47" w:rsidRDefault="005B3A47" w:rsidP="00FF7D1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26716BB7" w14:textId="77777777" w:rsidR="005B3A47" w:rsidRPr="00FF7D15" w:rsidRDefault="005B3A47" w:rsidP="00FF7D1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19FDC9CF" w14:textId="5AF738BD" w:rsidR="002D0740" w:rsidRPr="002D0740" w:rsidRDefault="002D074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2D0740">
        <w:rPr>
          <w:b/>
          <w:sz w:val="24"/>
          <w:szCs w:val="24"/>
        </w:rPr>
        <w:t>Praca socjalna</w:t>
      </w:r>
      <w:r>
        <w:rPr>
          <w:b/>
          <w:sz w:val="24"/>
          <w:szCs w:val="24"/>
        </w:rPr>
        <w:t>.</w:t>
      </w:r>
      <w:r w:rsidRPr="002D0740">
        <w:rPr>
          <w:b/>
          <w:sz w:val="24"/>
          <w:szCs w:val="24"/>
        </w:rPr>
        <w:t xml:space="preserve"> </w:t>
      </w:r>
    </w:p>
    <w:p w14:paraId="51FD4370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F78A30D" w14:textId="2859DB7A" w:rsidR="00570118" w:rsidRDefault="002D074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Z informacji uzyskanych od dyrektora Domu wynika, że aktualnie praca</w:t>
      </w:r>
      <w:r w:rsidR="006121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socjalna świadczona jest dla 64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placówki potrzebujących pomocy i wsparcia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codziennych sprawach. Podstawowymi zasadami w realizacji pracy socjalnej są: poszanowanie godności i intymności, wolności, rozwoju osobowości i możliwości samorealizacji, poczucia bezpieczeństwa i przynależności zachowując należne mieszkańcom prawa. </w:t>
      </w:r>
      <w:r w:rsidR="00570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stałych zadań pracownika socjalnego należą:</w:t>
      </w:r>
    </w:p>
    <w:p w14:paraId="25174878" w14:textId="77777777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rozpoznawanie i diagnozowanie aktualnych potrzeb mieszkańców Domu,</w:t>
      </w:r>
    </w:p>
    <w:p w14:paraId="6E3AE3FD" w14:textId="65172EC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przyjmowanie nowych mieszkańców, załatwianie wszelkich spraw z tym związanych                    i pomoc w adaptacji do nowych warunków,</w:t>
      </w:r>
    </w:p>
    <w:p w14:paraId="6D44D6FA" w14:textId="4569CB00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współpraca z personelem, środowiskiem lokalnym, rodzinami oraz różnymi instytucjami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celu zaspokajania potrzeb mieszkańców,</w:t>
      </w:r>
    </w:p>
    <w:p w14:paraId="7C110417" w14:textId="16864461" w:rsidR="00A227F4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prowadzenie dokumentacji dotyczącej spraw mieszkańców,</w:t>
      </w:r>
    </w:p>
    <w:p w14:paraId="7C71464B" w14:textId="4732E87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korespondencja z urzędami i instytucjami w sprawach dotyczących </w:t>
      </w:r>
      <w:r w:rsidR="008518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1A7FBA23" w14:textId="0A84A77D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zespołem terapeutyczno-opiekuńczym,</w:t>
      </w:r>
    </w:p>
    <w:p w14:paraId="2EC436FF" w14:textId="47B89565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pomoc w utrzymaniu kontaktów z rodzinami i osobami bliskimi mieszkańców,</w:t>
      </w:r>
    </w:p>
    <w:p w14:paraId="32E2F408" w14:textId="3E59EA66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czynny udział w organizowaniu różnych uroczystości.</w:t>
      </w:r>
    </w:p>
    <w:p w14:paraId="7757F36D" w14:textId="53B5424A" w:rsidR="008518FD" w:rsidRPr="0057764D" w:rsidRDefault="008518FD" w:rsidP="008518FD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>
        <w:rPr>
          <w:sz w:val="24"/>
        </w:rPr>
        <w:t>owanej jednostce na 65</w:t>
      </w:r>
      <w:r w:rsidRPr="008518FD">
        <w:rPr>
          <w:sz w:val="24"/>
        </w:rPr>
        <w:t xml:space="preserve"> miejsc regulaminow</w:t>
      </w:r>
      <w:r>
        <w:rPr>
          <w:sz w:val="24"/>
        </w:rPr>
        <w:t>ych Dyrektor DPS zatrudnia 2 pracowników socjalnych</w:t>
      </w:r>
      <w:r w:rsidRPr="008518FD">
        <w:rPr>
          <w:sz w:val="24"/>
        </w:rPr>
        <w:t xml:space="preserve"> w pełnym wymiarze czasu pracy. </w:t>
      </w:r>
      <w:r>
        <w:rPr>
          <w:sz w:val="24"/>
        </w:rPr>
        <w:t>Osoby</w:t>
      </w:r>
      <w:r w:rsidRPr="008518FD">
        <w:rPr>
          <w:sz w:val="24"/>
        </w:rPr>
        <w:t xml:space="preserve"> zajmujące to stanowisko spełnia</w:t>
      </w:r>
      <w:r>
        <w:rPr>
          <w:sz w:val="24"/>
        </w:rPr>
        <w:t>ją</w:t>
      </w:r>
      <w:r w:rsidRPr="008518FD">
        <w:rPr>
          <w:sz w:val="24"/>
        </w:rPr>
        <w:t xml:space="preserve">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w § 6 ust.2 pkt.1 </w:t>
      </w:r>
      <w:r w:rsidRPr="0057764D">
        <w:rPr>
          <w:sz w:val="24"/>
        </w:rPr>
        <w:t>rozporządzenia Ministra Pracy i Polityki Społecznej z dnia 23 sierpnia 2012 r. w sprawie</w:t>
      </w:r>
      <w:r w:rsidR="004D3A70">
        <w:rPr>
          <w:sz w:val="24"/>
        </w:rPr>
        <w:t xml:space="preserve"> domów pomocy społecznej</w:t>
      </w:r>
      <w:r w:rsidRPr="0057764D">
        <w:rPr>
          <w:sz w:val="24"/>
        </w:rPr>
        <w:t>.</w:t>
      </w:r>
    </w:p>
    <w:p w14:paraId="52E27587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D29A703" w14:textId="115A17D1" w:rsidR="00CB3772" w:rsidRPr="0066791E" w:rsidRDefault="0066791E" w:rsidP="0066791E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66791E">
        <w:rPr>
          <w:b/>
          <w:sz w:val="24"/>
          <w:szCs w:val="24"/>
        </w:rPr>
        <w:t>Zapewnienie warunków do rozwoju samorządności mieszkańców Domu.</w:t>
      </w:r>
    </w:p>
    <w:p w14:paraId="51F902CB" w14:textId="77777777" w:rsidR="00CB3772" w:rsidRDefault="00CB377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16E18" w14:textId="15385925" w:rsidR="00487059" w:rsidRPr="00487059" w:rsidRDefault="0048705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 w:rsidRP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 zapewnia warunki do rozwoju i samorządności 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umożliwiając im wpływ na istotne dla ogółu sprawy. </w:t>
      </w:r>
      <w:r w:rsidRPr="004870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zebranych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przez zespół kontrolujący wynika, iż na terenie DPS funkcjonuje Samorząd, który został wybrany w dniu</w:t>
      </w:r>
      <w:r w:rsidR="00CD2D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7 grudnia 2009</w:t>
      </w:r>
      <w:r w:rsidR="00A437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r. </w:t>
      </w:r>
      <w:r w:rsidR="00A437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czasie zebrania mieszkańców z pracownikiem socjalnym. Wyboru dokonali podopieczni poprzez głosowanie. Pierwotne funkcjonowanie samorządu miało charakter czasowy i służyło konkretnym zadaniom. Na zebraniu 8 lutego 2010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437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mieszkańcy zdecydowali o powstaniu składu samorządu do odwołania. Zostały określone zadania członków samorządu oraz sposób współpracy z pracownikami socjalnymi i kierownikiem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d.s. Kulturalno-Oświatowych</w:t>
      </w:r>
      <w:r w:rsidR="00A437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Kolejne wybory odbyły się 24.10.2019</w:t>
      </w:r>
      <w:r w:rsidR="002A3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437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skład samorządu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pozostał bez zmian do chwili obecnej</w:t>
      </w:r>
      <w:r w:rsidR="00A437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Członkowie samorządu z własnej inicjatywy bądź na zaproszenie spotykają się z pracownikami w celu rozwiązania spraw bieżących.</w:t>
      </w:r>
    </w:p>
    <w:p w14:paraId="325CE62E" w14:textId="77777777" w:rsidR="002E79F7" w:rsidRPr="00487059" w:rsidRDefault="002E79F7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AE46787" w14:textId="338E1A49" w:rsidR="002E79F7" w:rsidRPr="0095721A" w:rsidRDefault="00A4379B" w:rsidP="0095721A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Ustalono, że w okresie objętym kontrolą DPS podejmował i podejmuje działania umożliwiające nawiązywanie i utrzymywanie kontaktów z rodziną i społecznością lokalną. Realizacja tego zadania odbywała się min. przez: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inicjonowanie odwiedzin rodzin 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znajomych poszczególnych mieszkańców DPS. Ponadto organizowane są wyjazdy mieszkańców do innych placówek pomocy społecznej. Z danyc</w:t>
      </w:r>
      <w:r w:rsidR="006121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przekazanych przez Dyrektora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jednostki wynika, że w ciągu roku odbywa się wiele imprez i spotkań  okolicznościowych, organizowanych przez zaprzyjaźnione Domy Pomocy Społecznej czy Środowiskowe Domu Samopomocy.</w:t>
      </w:r>
      <w:r w:rsidR="006121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37F6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="002A37F6" w:rsidRPr="0034351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="002A37F6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są zgod</w:t>
      </w:r>
      <w:r w:rsidR="002A37F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ne</w:t>
      </w:r>
      <w:r w:rsidR="00075D8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</w:t>
      </w:r>
      <w:r w:rsidR="002A37F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z treścią zapisów zawartych </w:t>
      </w:r>
      <w:r w:rsidR="002A37F6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w </w:t>
      </w:r>
      <w:r w:rsidR="002A37F6">
        <w:rPr>
          <w:rFonts w:ascii="Times New Roman" w:hAnsi="Times New Roman" w:cs="Times New Roman"/>
          <w:iCs/>
          <w:sz w:val="24"/>
          <w:szCs w:val="24"/>
        </w:rPr>
        <w:t xml:space="preserve">§ 5 ust.1. pkt.3 </w:t>
      </w:r>
      <w:proofErr w:type="spellStart"/>
      <w:r w:rsidR="002A37F6">
        <w:rPr>
          <w:rFonts w:ascii="Times New Roman" w:hAnsi="Times New Roman" w:cs="Times New Roman"/>
          <w:iCs/>
          <w:sz w:val="24"/>
          <w:szCs w:val="24"/>
        </w:rPr>
        <w:t>lit.e</w:t>
      </w:r>
      <w:proofErr w:type="spellEnd"/>
      <w:r w:rsidR="002A37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37F6" w:rsidRPr="0034351E">
        <w:rPr>
          <w:rFonts w:ascii="Times New Roman" w:hAnsi="Times New Roman" w:cs="Times New Roman"/>
          <w:iCs/>
          <w:sz w:val="24"/>
          <w:szCs w:val="24"/>
        </w:rPr>
        <w:t>ww. rozporządzenia</w:t>
      </w:r>
      <w:r w:rsidR="002A37F6">
        <w:rPr>
          <w:rFonts w:ascii="Times New Roman" w:hAnsi="Times New Roman" w:cs="Times New Roman"/>
          <w:iCs/>
          <w:sz w:val="24"/>
          <w:szCs w:val="24"/>
        </w:rPr>
        <w:t xml:space="preserve"> w sprawie domów pomocy społecznej</w:t>
      </w:r>
      <w:r w:rsidR="002A37F6" w:rsidRPr="0034351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91F8351" w14:textId="12C5198E" w:rsidR="00D54919" w:rsidRDefault="00D5491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39233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14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476F6DFF" w14:textId="77777777" w:rsidR="006121E0" w:rsidRDefault="006121E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DE47D71" w14:textId="7E8C2C81" w:rsidR="00D54919" w:rsidRDefault="00D5491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Z relacji pracowników wynika, iż starają się oni stymulować i utrzymywać  kontakty  z rodzinami i bliskimi  poszczególnych mieszkańców. Z różnych względów nie jest to spraw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łatwa. Niektórzy mieszkańcy wskazywali na fakt niechęci ze strony bliskich, co do zabrania ich do domów rodzinnych na dłuższy okres czasu. Niemniej udaje się zachować kontakt telefoniczny z członkami rodziny, z osobami bliskimi, przez zapraszanie członków rodzin do DPS (cykliczne spotkania każdego roku). </w:t>
      </w:r>
    </w:p>
    <w:p w14:paraId="71AD3842" w14:textId="77777777" w:rsidR="00D54919" w:rsidRDefault="00D5491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541E82" w14:textId="72B97C55" w:rsidR="00D54919" w:rsidRPr="00D54919" w:rsidRDefault="00E32287" w:rsidP="008E13C7">
      <w:pPr>
        <w:widowControl w:val="0"/>
        <w:tabs>
          <w:tab w:val="left" w:pos="709"/>
        </w:tabs>
        <w:overflowPunct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5.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Przestrzeganie praw mieszkańców do wolności, intymności, godności i poczucia 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  <w:r w:rsidR="008E13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bezpieczeństwa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CED629" w14:textId="77777777" w:rsidR="00D54919" w:rsidRDefault="00D5491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3A355E4C" w14:textId="6D885389" w:rsidR="009F4D5D" w:rsidRPr="009F4D5D" w:rsidRDefault="009F4D5D" w:rsidP="00AB4DD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F845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kontrolowanym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p</w:t>
      </w:r>
      <w:r w:rsidRPr="009F4D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Mieszkańców jest podstawową troską personelu na każdym odcinku pracy. Informowanie mieszkańców na temat przysługujących im zarówno praw jak i obowiązków odbywa się podczas: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spotkań z mieszkańcami, rozmów indywidualnych, realizowania spraw dotyczących mieszkańców, przeprowadzanie okazjonalnych pogadanek. Sposób postepowania w obszarze przestrzegania praw mieszkańców kontrolowanego DPS został zawarty w Regulaminie </w:t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Organizacyjnym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w Lubaczowie. </w:t>
      </w:r>
    </w:p>
    <w:p w14:paraId="6DAD9839" w14:textId="01212138" w:rsidR="00F845A2" w:rsidRDefault="00301470" w:rsidP="00AB4DD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39233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39233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15-22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F040083" w14:textId="77777777" w:rsidR="00AB4DDB" w:rsidRPr="00AB4DDB" w:rsidRDefault="00AB4DDB" w:rsidP="00AB4DD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7BC8E9D" w14:textId="2342E929" w:rsidR="00F845A2" w:rsidRDefault="00301470" w:rsidP="00AB4DD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 Domu przyjmuje wszys</w:t>
      </w:r>
      <w:r w:rsidR="000A2E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tkich mieszkańców w każdy czwartek</w:t>
      </w:r>
      <w:r w:rsidRP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godzinach od 14-16. Informacja o tym fakcie jest zamieszczona na tablicy ogłoszeń w korytarzu na parterze budynku.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Niemniej w nagłych, trudnych dla mieszkańca sytuacjach istnieje możliwość kontaktu z dyrektorem częściej.  </w:t>
      </w:r>
    </w:p>
    <w:p w14:paraId="6409330C" w14:textId="6B87145F" w:rsidR="00F845A2" w:rsidRDefault="00F845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Z uzyskanych informacji od dyrektora Domu wynika, że:</w:t>
      </w:r>
    </w:p>
    <w:p w14:paraId="4C7B1828" w14:textId="45489E0A" w:rsidR="00896F9E" w:rsidRDefault="00F845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1) p</w:t>
      </w:r>
      <w:r w:rsidR="00896F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mieszkańców do wolności jest respektowanie poprzez: możliwość wyboru pracownika pierwszego kontaktu, możliwość wyrażania swoich potrzeb i myśli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896F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swobodnym kontakcie z Dyrektorem oraz pracownikami, swobodę poruszania się po terenie domu, swobodzie w wyborze form spędzania czasu wolnego i stylu ubierania się, swobodę w </w:t>
      </w:r>
      <w:r w:rsidR="00896F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odbywania praktyk religijnych, możliwość przyjmowania odwiedzin krewnych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896F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896F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znajomych. </w:t>
      </w:r>
    </w:p>
    <w:p w14:paraId="0E63EF4D" w14:textId="1FB01AF3" w:rsidR="00F845A2" w:rsidRDefault="00F845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2) przestrzeganie praw mieszkańców do intymności oraz godności jest respektowane poprzez: możliwość wyrażania swoich potrzeb i myśli, dyskrecja personelu w powierzonych sprawach, możliwość wyboru osoby do czytania listów, zwracanie się z szacunkiem. </w:t>
      </w:r>
    </w:p>
    <w:p w14:paraId="1546AA85" w14:textId="30A4EECF" w:rsidR="004272C8" w:rsidRPr="0013446C" w:rsidRDefault="00F845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3) przestrzeganie praw mieszkańców do poczucia bezpieczeństwa jest respektowane poprzez: umożliwianie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410CCE48" w14:textId="77777777" w:rsidR="006871F4" w:rsidRPr="00A957F6" w:rsidRDefault="006871F4" w:rsidP="006871F4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08DEEE2" w14:textId="10125834" w:rsidR="004D3A70" w:rsidRDefault="006871F4" w:rsidP="003923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76D">
        <w:rPr>
          <w:rFonts w:ascii="Times New Roman" w:hAnsi="Times New Roman" w:cs="Times New Roman"/>
          <w:sz w:val="24"/>
          <w:szCs w:val="24"/>
        </w:rPr>
        <w:t xml:space="preserve">Ponadto w </w:t>
      </w:r>
      <w:r w:rsidRPr="006871F4">
        <w:rPr>
          <w:rFonts w:ascii="Times New Roman" w:hAnsi="Times New Roman" w:cs="Times New Roman"/>
          <w:sz w:val="24"/>
          <w:szCs w:val="24"/>
        </w:rPr>
        <w:t xml:space="preserve"> </w:t>
      </w:r>
      <w:r w:rsidR="0005376D">
        <w:rPr>
          <w:rFonts w:ascii="Times New Roman" w:hAnsi="Times New Roman" w:cs="Times New Roman"/>
          <w:sz w:val="24"/>
          <w:szCs w:val="24"/>
        </w:rPr>
        <w:t xml:space="preserve">kontrolowanym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6D">
        <w:rPr>
          <w:rFonts w:ascii="Times New Roman" w:hAnsi="Times New Roman" w:cs="Times New Roman"/>
          <w:sz w:val="24"/>
          <w:szCs w:val="24"/>
        </w:rPr>
        <w:t xml:space="preserve">Domu </w:t>
      </w:r>
      <w:r>
        <w:rPr>
          <w:rFonts w:ascii="Times New Roman" w:hAnsi="Times New Roman" w:cs="Times New Roman"/>
          <w:sz w:val="24"/>
          <w:szCs w:val="24"/>
        </w:rPr>
        <w:t xml:space="preserve"> w gabinecie przedmedycznej pomocy doraźnej znajduje się</w:t>
      </w:r>
      <w:r w:rsidR="00482BA5">
        <w:rPr>
          <w:rFonts w:ascii="Times New Roman" w:hAnsi="Times New Roman" w:cs="Times New Roman"/>
          <w:sz w:val="24"/>
          <w:szCs w:val="24"/>
        </w:rPr>
        <w:t xml:space="preserve"> ksiąska skarg i wniosków, która jest udostępniona</w:t>
      </w:r>
      <w:r>
        <w:rPr>
          <w:rFonts w:ascii="Times New Roman" w:hAnsi="Times New Roman" w:cs="Times New Roman"/>
          <w:sz w:val="24"/>
          <w:szCs w:val="24"/>
        </w:rPr>
        <w:t xml:space="preserve"> dla wszystkich miesz</w:t>
      </w:r>
      <w:r w:rsidR="00482BA5">
        <w:rPr>
          <w:rFonts w:ascii="Times New Roman" w:hAnsi="Times New Roman" w:cs="Times New Roman"/>
          <w:sz w:val="24"/>
          <w:szCs w:val="24"/>
        </w:rPr>
        <w:t>kańców praz pracowników. Poza tym</w:t>
      </w:r>
      <w:r>
        <w:rPr>
          <w:rFonts w:ascii="Times New Roman" w:hAnsi="Times New Roman" w:cs="Times New Roman"/>
          <w:sz w:val="24"/>
          <w:szCs w:val="24"/>
        </w:rPr>
        <w:t xml:space="preserve"> mieszkańcy mogą składać skargi bezpośrednio w dowolnej chwili </w:t>
      </w:r>
      <w:r w:rsidR="00482B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siostry oddziałowej lub Dyrektora Domu.</w:t>
      </w:r>
    </w:p>
    <w:p w14:paraId="526B012F" w14:textId="77777777" w:rsidR="0013446C" w:rsidRDefault="0013446C" w:rsidP="003923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F0AEF" w14:textId="4C7C6533" w:rsidR="00CD5CE8" w:rsidRPr="004C1637" w:rsidRDefault="00CD5CE8" w:rsidP="00392333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C1637">
        <w:rPr>
          <w:b/>
          <w:sz w:val="24"/>
          <w:szCs w:val="24"/>
        </w:rPr>
        <w:t>Ocena stanu zatrudnienia, w tym określenie wskaźnika zatrudnienia w zespołach opiekuńczo - terapeutycznych, kwalifikacji zawodowych praco</w:t>
      </w:r>
      <w:r w:rsidR="004C1637">
        <w:rPr>
          <w:b/>
          <w:sz w:val="24"/>
          <w:szCs w:val="24"/>
        </w:rPr>
        <w:t xml:space="preserve">wników zatrudnionych </w:t>
      </w:r>
      <w:r w:rsidR="004C1637" w:rsidRPr="004C1637">
        <w:rPr>
          <w:b/>
          <w:sz w:val="24"/>
          <w:szCs w:val="24"/>
        </w:rPr>
        <w:t xml:space="preserve"> w domu pomocy społecznej – wybrane zagadnienia.</w:t>
      </w:r>
    </w:p>
    <w:p w14:paraId="74939525" w14:textId="77777777" w:rsidR="00CD417A" w:rsidRPr="00392333" w:rsidRDefault="00CD417A" w:rsidP="00392333">
      <w:pPr>
        <w:tabs>
          <w:tab w:val="left" w:pos="0"/>
        </w:tabs>
        <w:spacing w:after="0" w:line="360" w:lineRule="auto"/>
        <w:jc w:val="both"/>
        <w:rPr>
          <w:b/>
          <w:sz w:val="24"/>
          <w:szCs w:val="24"/>
        </w:rPr>
      </w:pPr>
    </w:p>
    <w:p w14:paraId="42CCD406" w14:textId="0DE3D175" w:rsidR="0005376D" w:rsidRDefault="00A955FE" w:rsidP="00392333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76D" w:rsidRPr="00F667A1">
        <w:rPr>
          <w:sz w:val="24"/>
          <w:szCs w:val="24"/>
        </w:rPr>
        <w:t xml:space="preserve">W kontrolowanym </w:t>
      </w:r>
      <w:r w:rsidR="0005376D">
        <w:rPr>
          <w:sz w:val="24"/>
          <w:szCs w:val="24"/>
        </w:rPr>
        <w:t>D</w:t>
      </w:r>
      <w:r w:rsidR="0005376D" w:rsidRPr="00F667A1">
        <w:rPr>
          <w:sz w:val="24"/>
          <w:szCs w:val="24"/>
        </w:rPr>
        <w:t xml:space="preserve">omu działają dwa zespoły </w:t>
      </w:r>
      <w:proofErr w:type="spellStart"/>
      <w:r w:rsidR="0005376D" w:rsidRPr="00F667A1">
        <w:rPr>
          <w:sz w:val="24"/>
          <w:szCs w:val="24"/>
        </w:rPr>
        <w:t>terapeutyczno</w:t>
      </w:r>
      <w:proofErr w:type="spellEnd"/>
      <w:r w:rsidR="0005376D" w:rsidRPr="00F667A1">
        <w:rPr>
          <w:sz w:val="24"/>
          <w:szCs w:val="24"/>
        </w:rPr>
        <w:t xml:space="preserve"> - opiekuńcze </w:t>
      </w:r>
      <w:r w:rsidR="00532B84">
        <w:rPr>
          <w:sz w:val="24"/>
          <w:szCs w:val="24"/>
        </w:rPr>
        <w:t xml:space="preserve">na postawie Zrządzenie Nr 2/2025 z dnia 18.03.2025 r. </w:t>
      </w:r>
      <w:r w:rsidR="0005376D">
        <w:rPr>
          <w:sz w:val="24"/>
          <w:szCs w:val="24"/>
        </w:rPr>
        <w:t xml:space="preserve"> Dyrektora Domu Pomocy Społecznej </w:t>
      </w:r>
      <w:r w:rsidR="00532B84">
        <w:rPr>
          <w:sz w:val="24"/>
          <w:szCs w:val="24"/>
        </w:rPr>
        <w:t xml:space="preserve">            </w:t>
      </w:r>
      <w:r w:rsidR="00075D82">
        <w:rPr>
          <w:sz w:val="24"/>
          <w:szCs w:val="24"/>
        </w:rPr>
        <w:br/>
      </w:r>
      <w:r w:rsidR="0005376D">
        <w:rPr>
          <w:sz w:val="24"/>
          <w:szCs w:val="24"/>
        </w:rPr>
        <w:t>w</w:t>
      </w:r>
      <w:r w:rsidR="00532B84">
        <w:rPr>
          <w:sz w:val="24"/>
          <w:szCs w:val="24"/>
        </w:rPr>
        <w:t xml:space="preserve"> Lubaczowie</w:t>
      </w:r>
      <w:r w:rsidR="0005376D">
        <w:rPr>
          <w:sz w:val="24"/>
          <w:szCs w:val="24"/>
        </w:rPr>
        <w:t xml:space="preserve"> w sprawie zespołu </w:t>
      </w:r>
      <w:proofErr w:type="spellStart"/>
      <w:r w:rsidR="0005376D">
        <w:rPr>
          <w:sz w:val="24"/>
          <w:szCs w:val="24"/>
        </w:rPr>
        <w:t>Terapeutyczno</w:t>
      </w:r>
      <w:proofErr w:type="spellEnd"/>
      <w:r w:rsidR="0005376D">
        <w:rPr>
          <w:sz w:val="24"/>
          <w:szCs w:val="24"/>
        </w:rPr>
        <w:t xml:space="preserve"> – Opiekuńczego w Domu Pomocy Społecznej prowadzonym przez Zgromadzanie Sióstr Albertynek w Lubaczowie. </w:t>
      </w:r>
    </w:p>
    <w:p w14:paraId="15A87302" w14:textId="77777777" w:rsidR="00532B84" w:rsidRDefault="00532B84" w:rsidP="00532B84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</w:p>
    <w:p w14:paraId="0ED9C186" w14:textId="1F92C9C7" w:rsidR="00532B84" w:rsidRDefault="00532B84" w:rsidP="00532B8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5B3A4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8F2D1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23-25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CAE0060" w14:textId="77777777" w:rsidR="00532B84" w:rsidRPr="00532B84" w:rsidRDefault="00532B84" w:rsidP="00532B8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46EED481" w14:textId="35F1CE8F" w:rsidR="0005376D" w:rsidRDefault="0005376D" w:rsidP="00532B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5B3A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terapeutyczna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pracy w typie domu dla dzieci i młodzieży niepełnosprawnych intel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>ektualnie wynosi co najmniej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dzień ko</w:t>
      </w:r>
      <w:r w:rsidR="001344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ntroli </w:t>
      </w:r>
      <w:r w:rsidR="005B3A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</w:t>
      </w:r>
      <w:r w:rsidR="0013446C">
        <w:rPr>
          <w:rFonts w:ascii="Times New Roman" w:eastAsia="Times New Roman" w:hAnsi="Times New Roman" w:cs="Times New Roman"/>
          <w:sz w:val="24"/>
          <w:szCs w:val="20"/>
          <w:lang w:eastAsia="pl-PL"/>
        </w:rPr>
        <w:t>w jednostce przebywało 60 osób  x 0,5 = 30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etatów.</w:t>
      </w:r>
    </w:p>
    <w:p w14:paraId="535B2909" w14:textId="4151114C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terapeutyczna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pracy w typie domu dla dorosłych  niepełnosprawnych intel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>ektualnie wynosi co najmniej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ień kontroli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jednostce przebywało 4 osoby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0,5 = 2 etaty.</w:t>
      </w:r>
    </w:p>
    <w:p w14:paraId="05679C27" w14:textId="2AE939FD" w:rsidR="00532B84" w:rsidRPr="00F948A5" w:rsidRDefault="0005376D" w:rsidP="00F948A5">
      <w:pPr>
        <w:pStyle w:val="Akapitzlist"/>
        <w:spacing w:line="360" w:lineRule="auto"/>
        <w:ind w:left="0" w:firstLine="709"/>
        <w:jc w:val="both"/>
        <w:rPr>
          <w:sz w:val="24"/>
        </w:rPr>
      </w:pPr>
      <w:proofErr w:type="spellStart"/>
      <w:r>
        <w:rPr>
          <w:sz w:val="24"/>
        </w:rPr>
        <w:lastRenderedPageBreak/>
        <w:t>Podsumując</w:t>
      </w:r>
      <w:proofErr w:type="spellEnd"/>
      <w:r>
        <w:rPr>
          <w:sz w:val="24"/>
        </w:rPr>
        <w:t xml:space="preserve">, wskaźnik zatrudnienia pracowników ww. zespołów  w kontrolowanym Domu przewyższa wymagany minimalny poziom określony w zapisach </w:t>
      </w:r>
      <w:r>
        <w:rPr>
          <w:rFonts w:eastAsia="Calibri"/>
          <w:sz w:val="24"/>
          <w:szCs w:val="24"/>
        </w:rPr>
        <w:t xml:space="preserve">w treści § 6 ust.2, pkt.3 lit. d i e </w:t>
      </w:r>
      <w:r w:rsidRPr="008F74A7">
        <w:rPr>
          <w:rFonts w:eastAsia="Calibri"/>
          <w:sz w:val="24"/>
          <w:szCs w:val="24"/>
        </w:rPr>
        <w:t xml:space="preserve"> </w:t>
      </w:r>
      <w:r w:rsidRPr="0057764D">
        <w:rPr>
          <w:sz w:val="24"/>
        </w:rPr>
        <w:t>rozporządzenia Ministra Pracy i Polityki Społecznej z dnia 23 sierpnia 2012 r. w s</w:t>
      </w:r>
      <w:r w:rsidR="004D3A70">
        <w:rPr>
          <w:sz w:val="24"/>
        </w:rPr>
        <w:t xml:space="preserve">prawie domów pomocy społecznej </w:t>
      </w:r>
      <w:r w:rsidR="00482BA5">
        <w:rPr>
          <w:sz w:val="24"/>
        </w:rPr>
        <w:t xml:space="preserve"> i wynosi na dzień</w:t>
      </w:r>
      <w:r w:rsidR="002A37F6">
        <w:rPr>
          <w:sz w:val="24"/>
        </w:rPr>
        <w:t xml:space="preserve"> kontroli 38,5</w:t>
      </w:r>
      <w:r w:rsidR="00482BA5">
        <w:rPr>
          <w:sz w:val="24"/>
        </w:rPr>
        <w:t xml:space="preserve"> etatów na faktycznie zatrudnionych </w:t>
      </w:r>
      <w:r w:rsidR="002A37F6">
        <w:rPr>
          <w:sz w:val="24"/>
        </w:rPr>
        <w:t xml:space="preserve"> 50</w:t>
      </w:r>
      <w:r w:rsidR="00D167A5">
        <w:rPr>
          <w:sz w:val="24"/>
        </w:rPr>
        <w:t xml:space="preserve"> osób.</w:t>
      </w:r>
    </w:p>
    <w:p w14:paraId="028944CF" w14:textId="7E596F85" w:rsidR="00532B84" w:rsidRDefault="00532B84" w:rsidP="00532B8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67A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 w:rsidR="008F2D1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26-28</w:t>
      </w:r>
      <w:r w:rsidRPr="008E13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6633BF6C" w14:textId="77777777" w:rsidR="00991BB7" w:rsidRPr="006871F4" w:rsidRDefault="00991BB7" w:rsidP="00991B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1BE2" w14:textId="1DAAB8E2" w:rsidR="00CD5CE8" w:rsidRPr="00CD5CE8" w:rsidRDefault="00CD5CE8" w:rsidP="00991BB7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CD5CE8">
        <w:rPr>
          <w:b/>
          <w:sz w:val="24"/>
          <w:szCs w:val="24"/>
        </w:rPr>
        <w:t>Ocena podejmowanych działań przez dom pomocy społecznej w zakresie potrzeb edukacyjnych</w:t>
      </w:r>
      <w:r w:rsidR="004C1637">
        <w:rPr>
          <w:b/>
          <w:sz w:val="24"/>
          <w:szCs w:val="24"/>
        </w:rPr>
        <w:t xml:space="preserve"> – wybrane zagadnienia</w:t>
      </w:r>
      <w:r w:rsidRPr="00CD5CE8">
        <w:rPr>
          <w:b/>
          <w:sz w:val="24"/>
          <w:szCs w:val="24"/>
        </w:rPr>
        <w:t>.</w:t>
      </w:r>
    </w:p>
    <w:p w14:paraId="394705EB" w14:textId="77777777" w:rsidR="004272C8" w:rsidRPr="004272C8" w:rsidRDefault="004272C8" w:rsidP="00991BB7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b/>
          <w:sz w:val="24"/>
          <w:szCs w:val="24"/>
        </w:rPr>
      </w:pPr>
    </w:p>
    <w:p w14:paraId="3BF06585" w14:textId="529C803C" w:rsidR="0095721A" w:rsidRDefault="004272C8" w:rsidP="00991BB7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 w:rsidR="009F6682"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terenie kontrolowanej jednostki umożliwia się realizację potrzeb edukacyjnych przez pobieranie nauki, uczestnictwo w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rewlidacyjno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wychowawczych oraz naukę               i wychowanie przez doświadczenie życiowe. Z danych przedstawionych kontrolującym wynika, ż</w:t>
      </w:r>
      <w:r w:rsidR="0095721A">
        <w:rPr>
          <w:rFonts w:ascii="Times New Roman" w:hAnsi="Times New Roman" w:cs="Times New Roman"/>
          <w:sz w:val="24"/>
          <w:szCs w:val="24"/>
        </w:rPr>
        <w:t xml:space="preserve">e </w:t>
      </w:r>
      <w:r w:rsidR="007D569B">
        <w:rPr>
          <w:rFonts w:ascii="Times New Roman" w:hAnsi="Times New Roman" w:cs="Times New Roman"/>
          <w:sz w:val="24"/>
          <w:szCs w:val="24"/>
        </w:rPr>
        <w:t xml:space="preserve">na dzień kontroli </w:t>
      </w:r>
      <w:r w:rsidR="0095721A">
        <w:rPr>
          <w:rFonts w:ascii="Times New Roman" w:hAnsi="Times New Roman" w:cs="Times New Roman"/>
          <w:sz w:val="24"/>
          <w:szCs w:val="24"/>
        </w:rPr>
        <w:t xml:space="preserve">usługi w zakresie potrzeb edukacyjny prowadzone są następująco: </w:t>
      </w:r>
    </w:p>
    <w:p w14:paraId="2353421D" w14:textId="1C460D42" w:rsidR="009F6682" w:rsidRDefault="00A671F4" w:rsidP="004272C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zespołach rewalidacyjno-wychowawczych bierze udział</w:t>
      </w:r>
      <w:r w:rsidR="00991BB7">
        <w:rPr>
          <w:rFonts w:ascii="Times New Roman" w:hAnsi="Times New Roman" w:cs="Times New Roman"/>
          <w:sz w:val="24"/>
          <w:szCs w:val="24"/>
        </w:rPr>
        <w:t xml:space="preserve"> 5</w:t>
      </w:r>
      <w:r w:rsidR="009F6682">
        <w:rPr>
          <w:rFonts w:ascii="Times New Roman" w:hAnsi="Times New Roman" w:cs="Times New Roman"/>
          <w:sz w:val="24"/>
          <w:szCs w:val="24"/>
        </w:rPr>
        <w:t xml:space="preserve"> mieszkańców,</w:t>
      </w:r>
    </w:p>
    <w:p w14:paraId="69BF0F50" w14:textId="6E21E399" w:rsidR="009F6682" w:rsidRDefault="009F6682" w:rsidP="004272C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mieszkaniec uczęszcza do przedszkola</w:t>
      </w:r>
      <w:r w:rsidR="00A671F4">
        <w:rPr>
          <w:rFonts w:ascii="Times New Roman" w:hAnsi="Times New Roman" w:cs="Times New Roman"/>
          <w:sz w:val="24"/>
          <w:szCs w:val="24"/>
        </w:rPr>
        <w:t>,</w:t>
      </w:r>
    </w:p>
    <w:p w14:paraId="682E6E25" w14:textId="151CA60C" w:rsidR="009F6682" w:rsidRDefault="0095721A" w:rsidP="004272C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</w:t>
      </w:r>
      <w:r w:rsidR="009F6682">
        <w:rPr>
          <w:rFonts w:ascii="Times New Roman" w:hAnsi="Times New Roman" w:cs="Times New Roman"/>
          <w:sz w:val="24"/>
          <w:szCs w:val="24"/>
        </w:rPr>
        <w:t xml:space="preserve"> mieszkańców </w:t>
      </w:r>
      <w:r w:rsidR="00A671F4">
        <w:rPr>
          <w:rFonts w:ascii="Times New Roman" w:hAnsi="Times New Roman" w:cs="Times New Roman"/>
          <w:sz w:val="24"/>
          <w:szCs w:val="24"/>
        </w:rPr>
        <w:t>uczęszcza do Szkoły Podstawowej,</w:t>
      </w:r>
    </w:p>
    <w:p w14:paraId="77116DE8" w14:textId="3A7DD969" w:rsidR="00A671F4" w:rsidRPr="005B3A47" w:rsidRDefault="0095721A" w:rsidP="005B3A47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56B1">
        <w:rPr>
          <w:rFonts w:ascii="Times New Roman" w:hAnsi="Times New Roman" w:cs="Times New Roman"/>
          <w:sz w:val="24"/>
          <w:szCs w:val="24"/>
        </w:rPr>
        <w:t xml:space="preserve">7 mieszkańców uczęszcza na Warsztaty Terapii Zajęciowej w Oleszycach. </w:t>
      </w:r>
      <w:r w:rsidR="00A67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9105B13" w14:textId="77E73796" w:rsidR="009F6682" w:rsidRDefault="00C36E7B" w:rsidP="0039548C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41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kontrolowanym Domu zapewnia się jego mieszkańcom uczenie i wychowanie przez doświadczenie życiowe między innymi za przyczyną prowadzenia treningów </w:t>
      </w:r>
      <w:r w:rsidR="00CD41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5D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obszarach takich jak: wdrażanie do prawidłowego korzystania z przyborów toaletowych</w:t>
      </w:r>
      <w:r w:rsidR="00CD417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i środków czystości, dbanie o swój wygląd, dbanie o toaletę własną, ścielenie łóżek, sprzątanie sypialni, łazienek, zmywanie, pomoc przy ubieraniu i karmieniu dzieci mnie sprawnych, dbanie </w:t>
      </w:r>
      <w:r w:rsidR="00CD4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czystość i estetykę w miejscu zajęć, poprawne zachowywanie się przy stole podczas spożywania posiłków. </w:t>
      </w:r>
    </w:p>
    <w:p w14:paraId="12275AB0" w14:textId="77777777" w:rsidR="005B3A47" w:rsidRDefault="005B3A47" w:rsidP="0039548C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A810" w14:textId="037226FD" w:rsidR="004C1637" w:rsidRPr="00991BB7" w:rsidRDefault="00D2381D" w:rsidP="00991B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Domu Pomocy Społeczne</w:t>
      </w:r>
      <w:r w:rsidR="00991B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 w Lubaczowie</w:t>
      </w:r>
      <w:r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12663758" w14:textId="77777777" w:rsidR="003922BC" w:rsidRPr="009C58AB" w:rsidRDefault="003922BC" w:rsidP="003922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7665D467" w14:textId="004E4BAB" w:rsidR="003922BC" w:rsidRPr="00CD5CE8" w:rsidRDefault="003922BC" w:rsidP="00CD5CE8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CD5CE8">
        <w:rPr>
          <w:sz w:val="24"/>
          <w:szCs w:val="24"/>
        </w:rPr>
        <w:t>W odniesieniu do usług bytowych w Domu, ze szczególnym uwzględnieniem warunków panujących w pokojach mieszkalnych, pomieszczeniach ogólnodostępnych oraz sanitarnych – nie stwierdzono nieprawidłowości.</w:t>
      </w:r>
    </w:p>
    <w:p w14:paraId="3B925E6B" w14:textId="3D6DD80C" w:rsidR="003922BC" w:rsidRPr="00CD5CE8" w:rsidRDefault="003922BC" w:rsidP="00CD5CE8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CD5CE8">
        <w:rPr>
          <w:sz w:val="24"/>
          <w:szCs w:val="24"/>
        </w:rPr>
        <w:t>W odniesieniu do  usług opiekuńczych – nie stwierdzono nieprawidłowości.</w:t>
      </w:r>
    </w:p>
    <w:p w14:paraId="793CF108" w14:textId="230FCD6D" w:rsidR="003922BC" w:rsidRPr="00CD5CE8" w:rsidRDefault="003922BC" w:rsidP="00CD5CE8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CD5CE8">
        <w:rPr>
          <w:sz w:val="24"/>
          <w:szCs w:val="24"/>
        </w:rPr>
        <w:lastRenderedPageBreak/>
        <w:t xml:space="preserve">W odniesieniu usług wspomagających, w tym zapewnienie przestrzegania </w:t>
      </w:r>
      <w:r w:rsidRPr="00CD5CE8">
        <w:rPr>
          <w:sz w:val="24"/>
          <w:szCs w:val="24"/>
        </w:rPr>
        <w:br/>
        <w:t xml:space="preserve">praw mieszkańców Domu oraz zapewnienie mieszkańcom dostępności do informacji </w:t>
      </w:r>
      <w:r w:rsidR="00CD5CE8">
        <w:rPr>
          <w:sz w:val="24"/>
          <w:szCs w:val="24"/>
        </w:rPr>
        <w:t xml:space="preserve">               </w:t>
      </w:r>
      <w:r w:rsidRPr="00CD5CE8">
        <w:rPr>
          <w:sz w:val="24"/>
          <w:szCs w:val="24"/>
        </w:rPr>
        <w:t xml:space="preserve">o tych prawach – nie stwierdzono nieprawidłowości.   </w:t>
      </w:r>
    </w:p>
    <w:p w14:paraId="31F7A8A8" w14:textId="5203C48C" w:rsidR="003922BC" w:rsidRPr="007D5AD1" w:rsidRDefault="003922BC" w:rsidP="00CD5CE8">
      <w:pPr>
        <w:pStyle w:val="Akapitzlist"/>
        <w:numPr>
          <w:ilvl w:val="0"/>
          <w:numId w:val="22"/>
        </w:numPr>
        <w:spacing w:line="360" w:lineRule="auto"/>
        <w:jc w:val="both"/>
      </w:pPr>
      <w:r w:rsidRPr="00CD5CE8">
        <w:rPr>
          <w:sz w:val="24"/>
          <w:szCs w:val="24"/>
        </w:rPr>
        <w:t xml:space="preserve">W odniesieniu do struktury zatrudnienia, </w:t>
      </w:r>
      <w:r w:rsidRPr="00CD5CE8">
        <w:rPr>
          <w:color w:val="000000" w:themeColor="text1"/>
          <w:sz w:val="24"/>
          <w:szCs w:val="24"/>
        </w:rPr>
        <w:t>w tym określenie wskaźnika zatrudnienia                w zespołach opiekuńczo - terapeutycznych, kwalifikacji zawodowych pracowników zatrudnionych  w domu pomocy społecznej  – nie stwierdzono nieprawidłowości.</w:t>
      </w:r>
    </w:p>
    <w:p w14:paraId="050E0C7A" w14:textId="467D94A4" w:rsidR="003922BC" w:rsidRPr="00CD5CE8" w:rsidRDefault="003922BC" w:rsidP="00CD5CE8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CD5CE8">
        <w:rPr>
          <w:sz w:val="24"/>
          <w:szCs w:val="24"/>
        </w:rPr>
        <w:t>W odniesieniu do podejmowanych działań przez dom pomocy społecznej, w zakresie potrzeb edukacyjnych – nie stwierdzono nieprawidłowości.</w:t>
      </w:r>
    </w:p>
    <w:p w14:paraId="3700CC8B" w14:textId="77777777" w:rsidR="003922BC" w:rsidRPr="00620C4D" w:rsidRDefault="003922BC" w:rsidP="003922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66D85" w14:textId="2F38A0FE" w:rsidR="0039548C" w:rsidRDefault="003922BC" w:rsidP="0039548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odniesieniu do kontrolowanych obszarów nie stwierdzono nieprawidłowości. Dzielności Domu Pomocy Społecznej w Lubaczowie oceniono pozytywnie. </w:t>
      </w:r>
    </w:p>
    <w:p w14:paraId="34B3BA74" w14:textId="77777777" w:rsidR="003922BC" w:rsidRDefault="003922BC" w:rsidP="0039548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B975D" w14:textId="60AEDBF1" w:rsidR="004272C8" w:rsidRPr="0095721A" w:rsidRDefault="003922BC" w:rsidP="004272C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9548C" w:rsidRP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 powyższe z poczynionych działań wynika, że D</w:t>
      </w:r>
      <w:r w:rsid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 Pomocy Społecznej                        </w:t>
      </w:r>
      <w:r w:rsidR="0039548C" w:rsidRP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Lubaczowie w dniu kontroli spełnia wymagania zawarte powołanych przepisach prawa, </w:t>
      </w:r>
      <w:r w:rsid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39548C" w:rsidRP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>a tym samym istnieje podstawa do zmiany decyzji Woj</w:t>
      </w:r>
      <w:r w:rsid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ewody Podkarpackiego </w:t>
      </w:r>
      <w:r w:rsidR="0039548C" w:rsidRPr="00957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39548C" w:rsidRPr="0095721A"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liczby miejsc w</w:t>
      </w:r>
      <w:r w:rsidR="004D3A70" w:rsidRPr="009572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poszczególnych typach, tj. z 61 na 60</w:t>
      </w:r>
      <w:r w:rsidR="0039548C" w:rsidRPr="009572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typie dla dzieci i młodzieży niepełnos</w:t>
      </w:r>
      <w:r w:rsidR="004D3A70" w:rsidRPr="0095721A">
        <w:rPr>
          <w:rFonts w:ascii="Times New Roman" w:eastAsia="Times New Roman" w:hAnsi="Times New Roman" w:cs="Times New Roman"/>
          <w:sz w:val="24"/>
          <w:szCs w:val="20"/>
          <w:lang w:eastAsia="pl-PL"/>
        </w:rPr>
        <w:t>prawnych intelektualnie oraz z 4 na 5</w:t>
      </w:r>
      <w:r w:rsidR="0039548C" w:rsidRPr="009572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miejsca w typie dla dorosłych n</w:t>
      </w:r>
      <w:r w:rsidR="00DB495E" w:rsidRPr="0095721A">
        <w:rPr>
          <w:rFonts w:ascii="Times New Roman" w:eastAsia="Times New Roman" w:hAnsi="Times New Roman" w:cs="Times New Roman"/>
          <w:sz w:val="24"/>
          <w:szCs w:val="20"/>
          <w:lang w:eastAsia="pl-PL"/>
        </w:rPr>
        <w:t>iepełnosprawnych intelektualnie.</w:t>
      </w:r>
    </w:p>
    <w:p w14:paraId="3B0C1C4A" w14:textId="77777777" w:rsidR="005B3A47" w:rsidRDefault="00E32287" w:rsidP="0095721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</w:p>
    <w:p w14:paraId="77D6B6AA" w14:textId="5AA60B69" w:rsidR="0095721A" w:rsidRPr="005B3A47" w:rsidRDefault="00E32287" w:rsidP="0095721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1B22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95721A" w:rsidRPr="001B228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czynności kontrolne zakończono.</w:t>
      </w:r>
    </w:p>
    <w:p w14:paraId="64EF8522" w14:textId="48AE8200" w:rsidR="00B37D81" w:rsidRPr="003922BC" w:rsidRDefault="00E32287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</w:t>
      </w:r>
      <w:r w:rsidR="001B2285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39C8FE55" w:rsidR="005A30EB" w:rsidRPr="005A30EB" w:rsidRDefault="004C1637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C4C7DA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</w:t>
      </w:r>
      <w:r w:rsidR="00075D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1185DC1C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den otrzymuje Siostra Anna Stawarz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w Lubaczowie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4EC8967E" w14:textId="77777777" w:rsidR="005B3A47" w:rsidRPr="005A30EB" w:rsidRDefault="005B3A47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230188" w14:textId="21BCF220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F948A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60F338D6" w14:textId="783035FF" w:rsidR="0095721A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</w:t>
      </w:r>
      <w:r w:rsidR="004D3A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.04.2025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7D790A38" w14:textId="4912A895" w:rsidR="00485928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85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 w:rsidR="000D1C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C16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</w:p>
    <w:p w14:paraId="5543989C" w14:textId="77777777" w:rsidR="000D1C9C" w:rsidRPr="000D1C9C" w:rsidRDefault="004C1637" w:rsidP="000D1C9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ind w:left="2124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</w:t>
      </w:r>
      <w:r w:rsidR="000D1C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 w:rsidR="000D1C9C" w:rsidRPr="000D1C9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Magdalena Szadkowska- </w:t>
      </w:r>
      <w:proofErr w:type="spellStart"/>
      <w:r w:rsidR="000D1C9C" w:rsidRPr="000D1C9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Jaźwa</w:t>
      </w:r>
      <w:proofErr w:type="spellEnd"/>
    </w:p>
    <w:p w14:paraId="683E03C0" w14:textId="2F90D1E4" w:rsidR="005B3A47" w:rsidRPr="000D1C9C" w:rsidRDefault="000D1C9C" w:rsidP="000D1C9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ind w:left="2124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D1C9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                                Edyta Buchowska </w:t>
      </w:r>
      <w:r w:rsidR="00F948A5" w:rsidRPr="000D1C9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</w:t>
      </w:r>
    </w:p>
    <w:p w14:paraId="34B70D96" w14:textId="41FCDA0E" w:rsidR="0039548C" w:rsidRDefault="004C1637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2E22C666" w14:textId="4F7BF5F7" w:rsidR="005B3A47" w:rsidRPr="00485928" w:rsidRDefault="000D1C9C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S. Anna Stawarz</w:t>
      </w:r>
    </w:p>
    <w:p w14:paraId="26CA277C" w14:textId="77777777" w:rsidR="005A30EB" w:rsidRPr="005A30EB" w:rsidRDefault="005A30EB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34598BA7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      (Imię i nazwisko, data i miejsce podpisania protokołu)</w:t>
      </w:r>
    </w:p>
    <w:sectPr w:rsidR="005A30EB" w:rsidRPr="005A30EB" w:rsidSect="00A9748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FD01" w14:textId="77777777" w:rsidR="00D33203" w:rsidRDefault="00D33203">
      <w:pPr>
        <w:spacing w:after="0" w:line="240" w:lineRule="auto"/>
      </w:pPr>
      <w:r>
        <w:separator/>
      </w:r>
    </w:p>
  </w:endnote>
  <w:endnote w:type="continuationSeparator" w:id="0">
    <w:p w14:paraId="4072DD47" w14:textId="77777777" w:rsidR="00D33203" w:rsidRDefault="00D3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947313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D899B42" w14:textId="5B2EAA32" w:rsidR="00364732" w:rsidRPr="00364732" w:rsidRDefault="00364732">
        <w:pPr>
          <w:pStyle w:val="Stopka"/>
          <w:rPr>
            <w:sz w:val="18"/>
            <w:szCs w:val="18"/>
          </w:rPr>
        </w:pPr>
        <w:r w:rsidRPr="00364732">
          <w:rPr>
            <w:rFonts w:eastAsiaTheme="majorEastAsia"/>
            <w:sz w:val="18"/>
            <w:szCs w:val="18"/>
          </w:rPr>
          <w:t>S-I. 431.3.3.2025.MSJ</w:t>
        </w:r>
        <w:r>
          <w:rPr>
            <w:rFonts w:eastAsiaTheme="majorEastAsia"/>
            <w:sz w:val="18"/>
            <w:szCs w:val="18"/>
          </w:rPr>
          <w:t xml:space="preserve">                                                                                                                                                   </w:t>
        </w:r>
        <w:r w:rsidRPr="00364732">
          <w:rPr>
            <w:rFonts w:eastAsiaTheme="majorEastAsia"/>
            <w:sz w:val="18"/>
            <w:szCs w:val="18"/>
          </w:rPr>
          <w:t xml:space="preserve">str. </w:t>
        </w:r>
        <w:r w:rsidRPr="00364732">
          <w:rPr>
            <w:rFonts w:eastAsiaTheme="minorEastAsia"/>
            <w:sz w:val="18"/>
            <w:szCs w:val="18"/>
          </w:rPr>
          <w:fldChar w:fldCharType="begin"/>
        </w:r>
        <w:r w:rsidRPr="00364732">
          <w:rPr>
            <w:sz w:val="18"/>
            <w:szCs w:val="18"/>
          </w:rPr>
          <w:instrText>PAGE    \* MERGEFORMAT</w:instrText>
        </w:r>
        <w:r w:rsidRPr="00364732">
          <w:rPr>
            <w:rFonts w:eastAsiaTheme="minorEastAsia"/>
            <w:sz w:val="18"/>
            <w:szCs w:val="18"/>
          </w:rPr>
          <w:fldChar w:fldCharType="separate"/>
        </w:r>
        <w:r w:rsidR="000D1C9C" w:rsidRPr="000D1C9C">
          <w:rPr>
            <w:rFonts w:eastAsiaTheme="majorEastAsia"/>
            <w:noProof/>
            <w:sz w:val="18"/>
            <w:szCs w:val="18"/>
          </w:rPr>
          <w:t>15</w:t>
        </w:r>
        <w:r w:rsidRPr="00364732">
          <w:rPr>
            <w:rFonts w:eastAsiaTheme="majorEastAsia"/>
            <w:sz w:val="18"/>
            <w:szCs w:val="18"/>
          </w:rPr>
          <w:fldChar w:fldCharType="end"/>
        </w:r>
        <w:r w:rsidR="005B3A47">
          <w:rPr>
            <w:rFonts w:eastAsiaTheme="majorEastAsia"/>
            <w:sz w:val="18"/>
            <w:szCs w:val="18"/>
          </w:rPr>
          <w:t xml:space="preserve"> z 1</w:t>
        </w:r>
        <w:r w:rsidR="00F948A5">
          <w:rPr>
            <w:rFonts w:eastAsiaTheme="majorEastAsia"/>
            <w:sz w:val="18"/>
            <w:szCs w:val="18"/>
          </w:rPr>
          <w:t>5</w:t>
        </w:r>
      </w:p>
    </w:sdtContent>
  </w:sdt>
  <w:p w14:paraId="2838A1AD" w14:textId="77777777" w:rsidR="00CD2D12" w:rsidRDefault="00CD2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5FEB" w14:textId="77777777" w:rsidR="00D33203" w:rsidRDefault="00D33203">
      <w:pPr>
        <w:spacing w:after="0" w:line="240" w:lineRule="auto"/>
      </w:pPr>
      <w:r>
        <w:separator/>
      </w:r>
    </w:p>
  </w:footnote>
  <w:footnote w:type="continuationSeparator" w:id="0">
    <w:p w14:paraId="77EAB9B4" w14:textId="77777777" w:rsidR="00D33203" w:rsidRDefault="00D33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1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AA5AF0"/>
    <w:multiLevelType w:val="hybridMultilevel"/>
    <w:tmpl w:val="4B42B9BE"/>
    <w:lvl w:ilvl="0" w:tplc="C06A4A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6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4785"/>
    <w:multiLevelType w:val="hybridMultilevel"/>
    <w:tmpl w:val="F5347D52"/>
    <w:lvl w:ilvl="0" w:tplc="747660D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F4234"/>
    <w:multiLevelType w:val="hybridMultilevel"/>
    <w:tmpl w:val="26AA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6237F"/>
    <w:multiLevelType w:val="hybridMultilevel"/>
    <w:tmpl w:val="AD705084"/>
    <w:lvl w:ilvl="0" w:tplc="D5AA5F8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D7A1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17EBB"/>
    <w:multiLevelType w:val="hybridMultilevel"/>
    <w:tmpl w:val="2898D440"/>
    <w:lvl w:ilvl="0" w:tplc="9C0871F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024B9"/>
    <w:multiLevelType w:val="hybridMultilevel"/>
    <w:tmpl w:val="FA1A7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A37356"/>
    <w:multiLevelType w:val="hybridMultilevel"/>
    <w:tmpl w:val="6CDA5898"/>
    <w:lvl w:ilvl="0" w:tplc="70829264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19"/>
  </w:num>
  <w:num w:numId="6">
    <w:abstractNumId w:val="7"/>
  </w:num>
  <w:num w:numId="7">
    <w:abstractNumId w:val="21"/>
  </w:num>
  <w:num w:numId="8">
    <w:abstractNumId w:val="13"/>
  </w:num>
  <w:num w:numId="9">
    <w:abstractNumId w:val="4"/>
  </w:num>
  <w:num w:numId="10">
    <w:abstractNumId w:val="6"/>
  </w:num>
  <w:num w:numId="11">
    <w:abstractNumId w:val="18"/>
  </w:num>
  <w:num w:numId="12">
    <w:abstractNumId w:val="1"/>
  </w:num>
  <w:num w:numId="13">
    <w:abstractNumId w:val="14"/>
  </w:num>
  <w:num w:numId="14">
    <w:abstractNumId w:val="10"/>
  </w:num>
  <w:num w:numId="15">
    <w:abstractNumId w:val="0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8"/>
  </w:num>
  <w:num w:numId="21">
    <w:abstractNumId w:val="20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104E2"/>
    <w:rsid w:val="00011CC4"/>
    <w:rsid w:val="0002123A"/>
    <w:rsid w:val="00021339"/>
    <w:rsid w:val="000241C0"/>
    <w:rsid w:val="0002576A"/>
    <w:rsid w:val="0005376D"/>
    <w:rsid w:val="0007082D"/>
    <w:rsid w:val="00072B76"/>
    <w:rsid w:val="00075D82"/>
    <w:rsid w:val="00086B40"/>
    <w:rsid w:val="0009260F"/>
    <w:rsid w:val="000A1358"/>
    <w:rsid w:val="000A2E56"/>
    <w:rsid w:val="000A482B"/>
    <w:rsid w:val="000B5F64"/>
    <w:rsid w:val="000C6395"/>
    <w:rsid w:val="000D1C9C"/>
    <w:rsid w:val="000D1CF8"/>
    <w:rsid w:val="000D4A77"/>
    <w:rsid w:val="000E61C4"/>
    <w:rsid w:val="000E7A19"/>
    <w:rsid w:val="000F770B"/>
    <w:rsid w:val="001010CF"/>
    <w:rsid w:val="001039E8"/>
    <w:rsid w:val="00105648"/>
    <w:rsid w:val="001056B4"/>
    <w:rsid w:val="00120A51"/>
    <w:rsid w:val="00130436"/>
    <w:rsid w:val="0013446C"/>
    <w:rsid w:val="00137A34"/>
    <w:rsid w:val="00146F44"/>
    <w:rsid w:val="00175124"/>
    <w:rsid w:val="00177108"/>
    <w:rsid w:val="00187B60"/>
    <w:rsid w:val="00193A51"/>
    <w:rsid w:val="00194BD4"/>
    <w:rsid w:val="001A2BAC"/>
    <w:rsid w:val="001B2285"/>
    <w:rsid w:val="001C221F"/>
    <w:rsid w:val="001C39D4"/>
    <w:rsid w:val="001D4140"/>
    <w:rsid w:val="001E41B1"/>
    <w:rsid w:val="001E6726"/>
    <w:rsid w:val="001F2608"/>
    <w:rsid w:val="001F3F13"/>
    <w:rsid w:val="00215772"/>
    <w:rsid w:val="00221DD2"/>
    <w:rsid w:val="00226575"/>
    <w:rsid w:val="002477C9"/>
    <w:rsid w:val="00254296"/>
    <w:rsid w:val="00264942"/>
    <w:rsid w:val="00265CA7"/>
    <w:rsid w:val="00274DD8"/>
    <w:rsid w:val="00276D9D"/>
    <w:rsid w:val="00277B24"/>
    <w:rsid w:val="002857C7"/>
    <w:rsid w:val="0029268F"/>
    <w:rsid w:val="002A2FA2"/>
    <w:rsid w:val="002A37F6"/>
    <w:rsid w:val="002D0740"/>
    <w:rsid w:val="002E4D31"/>
    <w:rsid w:val="002E79F7"/>
    <w:rsid w:val="00301470"/>
    <w:rsid w:val="00311F5A"/>
    <w:rsid w:val="0031772B"/>
    <w:rsid w:val="00325330"/>
    <w:rsid w:val="00333ADA"/>
    <w:rsid w:val="00343CC8"/>
    <w:rsid w:val="00344BAE"/>
    <w:rsid w:val="00354FF8"/>
    <w:rsid w:val="003629D6"/>
    <w:rsid w:val="00364732"/>
    <w:rsid w:val="003814FE"/>
    <w:rsid w:val="00385A99"/>
    <w:rsid w:val="003922BC"/>
    <w:rsid w:val="00392333"/>
    <w:rsid w:val="0039548C"/>
    <w:rsid w:val="0039690E"/>
    <w:rsid w:val="003A3C7F"/>
    <w:rsid w:val="003A6FFC"/>
    <w:rsid w:val="003C37C9"/>
    <w:rsid w:val="003C5125"/>
    <w:rsid w:val="003C66F1"/>
    <w:rsid w:val="003E75BC"/>
    <w:rsid w:val="003F1F51"/>
    <w:rsid w:val="003F2A2E"/>
    <w:rsid w:val="003F3202"/>
    <w:rsid w:val="00400BD2"/>
    <w:rsid w:val="0040202B"/>
    <w:rsid w:val="00412227"/>
    <w:rsid w:val="00417DBF"/>
    <w:rsid w:val="00425F89"/>
    <w:rsid w:val="004272C8"/>
    <w:rsid w:val="004349E0"/>
    <w:rsid w:val="004435BB"/>
    <w:rsid w:val="0047460A"/>
    <w:rsid w:val="00474CAA"/>
    <w:rsid w:val="00482BA5"/>
    <w:rsid w:val="00485928"/>
    <w:rsid w:val="00487059"/>
    <w:rsid w:val="00494033"/>
    <w:rsid w:val="004A0110"/>
    <w:rsid w:val="004B6E17"/>
    <w:rsid w:val="004C1637"/>
    <w:rsid w:val="004C6478"/>
    <w:rsid w:val="004D1AF7"/>
    <w:rsid w:val="004D3A70"/>
    <w:rsid w:val="004D4D9B"/>
    <w:rsid w:val="004E0FBD"/>
    <w:rsid w:val="004F2817"/>
    <w:rsid w:val="005142D5"/>
    <w:rsid w:val="00516578"/>
    <w:rsid w:val="0052415B"/>
    <w:rsid w:val="00532B84"/>
    <w:rsid w:val="00533D2E"/>
    <w:rsid w:val="005356F6"/>
    <w:rsid w:val="00540A18"/>
    <w:rsid w:val="00541343"/>
    <w:rsid w:val="00541CF6"/>
    <w:rsid w:val="0054605E"/>
    <w:rsid w:val="005547ED"/>
    <w:rsid w:val="00554D3B"/>
    <w:rsid w:val="00570118"/>
    <w:rsid w:val="005701A4"/>
    <w:rsid w:val="00572211"/>
    <w:rsid w:val="0057764D"/>
    <w:rsid w:val="00596B52"/>
    <w:rsid w:val="005A30EB"/>
    <w:rsid w:val="005B3A47"/>
    <w:rsid w:val="005C451F"/>
    <w:rsid w:val="005F6FB3"/>
    <w:rsid w:val="006032A7"/>
    <w:rsid w:val="006121E0"/>
    <w:rsid w:val="006162FD"/>
    <w:rsid w:val="00625DD4"/>
    <w:rsid w:val="00646FA3"/>
    <w:rsid w:val="00655E13"/>
    <w:rsid w:val="006619FA"/>
    <w:rsid w:val="0066791E"/>
    <w:rsid w:val="0067517B"/>
    <w:rsid w:val="00676709"/>
    <w:rsid w:val="00682628"/>
    <w:rsid w:val="006871F4"/>
    <w:rsid w:val="006969FC"/>
    <w:rsid w:val="006A3D83"/>
    <w:rsid w:val="006A7956"/>
    <w:rsid w:val="006B59FE"/>
    <w:rsid w:val="006B677F"/>
    <w:rsid w:val="006C04F5"/>
    <w:rsid w:val="006C3A0F"/>
    <w:rsid w:val="006C5051"/>
    <w:rsid w:val="006D107F"/>
    <w:rsid w:val="006D2440"/>
    <w:rsid w:val="006D740A"/>
    <w:rsid w:val="006F4093"/>
    <w:rsid w:val="00713233"/>
    <w:rsid w:val="00714817"/>
    <w:rsid w:val="00744BFD"/>
    <w:rsid w:val="00747196"/>
    <w:rsid w:val="00760DCE"/>
    <w:rsid w:val="00777455"/>
    <w:rsid w:val="0078747A"/>
    <w:rsid w:val="00787629"/>
    <w:rsid w:val="0079156A"/>
    <w:rsid w:val="00797AAC"/>
    <w:rsid w:val="007A6F29"/>
    <w:rsid w:val="007C02EB"/>
    <w:rsid w:val="007C2CF1"/>
    <w:rsid w:val="007D569B"/>
    <w:rsid w:val="007E18F7"/>
    <w:rsid w:val="007E64A5"/>
    <w:rsid w:val="007F29DF"/>
    <w:rsid w:val="007F7F4D"/>
    <w:rsid w:val="00806CAB"/>
    <w:rsid w:val="00807178"/>
    <w:rsid w:val="008113C2"/>
    <w:rsid w:val="008220D3"/>
    <w:rsid w:val="00825730"/>
    <w:rsid w:val="008310D4"/>
    <w:rsid w:val="00834DA5"/>
    <w:rsid w:val="008402B8"/>
    <w:rsid w:val="00845930"/>
    <w:rsid w:val="00845A0C"/>
    <w:rsid w:val="00850ED2"/>
    <w:rsid w:val="008518FD"/>
    <w:rsid w:val="00853BC0"/>
    <w:rsid w:val="008578FE"/>
    <w:rsid w:val="008839C5"/>
    <w:rsid w:val="00895056"/>
    <w:rsid w:val="00896F9E"/>
    <w:rsid w:val="008A4CD1"/>
    <w:rsid w:val="008A50CE"/>
    <w:rsid w:val="008B78C7"/>
    <w:rsid w:val="008D2DA9"/>
    <w:rsid w:val="008E13C7"/>
    <w:rsid w:val="008E3417"/>
    <w:rsid w:val="008F2D1F"/>
    <w:rsid w:val="00902F90"/>
    <w:rsid w:val="0090560B"/>
    <w:rsid w:val="00906636"/>
    <w:rsid w:val="00910970"/>
    <w:rsid w:val="00924624"/>
    <w:rsid w:val="00926078"/>
    <w:rsid w:val="00932230"/>
    <w:rsid w:val="00932347"/>
    <w:rsid w:val="009336E0"/>
    <w:rsid w:val="00941036"/>
    <w:rsid w:val="00943974"/>
    <w:rsid w:val="00944839"/>
    <w:rsid w:val="0095721A"/>
    <w:rsid w:val="00971066"/>
    <w:rsid w:val="00977E85"/>
    <w:rsid w:val="00991BB7"/>
    <w:rsid w:val="009969C0"/>
    <w:rsid w:val="009A2273"/>
    <w:rsid w:val="009B69F2"/>
    <w:rsid w:val="009C3FE4"/>
    <w:rsid w:val="009C4139"/>
    <w:rsid w:val="009D23B7"/>
    <w:rsid w:val="009F4D5D"/>
    <w:rsid w:val="009F6682"/>
    <w:rsid w:val="00A02BD9"/>
    <w:rsid w:val="00A1290F"/>
    <w:rsid w:val="00A227F4"/>
    <w:rsid w:val="00A35C56"/>
    <w:rsid w:val="00A37C60"/>
    <w:rsid w:val="00A4379B"/>
    <w:rsid w:val="00A52AEA"/>
    <w:rsid w:val="00A60BD8"/>
    <w:rsid w:val="00A66950"/>
    <w:rsid w:val="00A671F4"/>
    <w:rsid w:val="00A741E0"/>
    <w:rsid w:val="00A7442D"/>
    <w:rsid w:val="00A84FEE"/>
    <w:rsid w:val="00A955FE"/>
    <w:rsid w:val="00A957F6"/>
    <w:rsid w:val="00A97356"/>
    <w:rsid w:val="00A97489"/>
    <w:rsid w:val="00AA468E"/>
    <w:rsid w:val="00AB4DDB"/>
    <w:rsid w:val="00AE1845"/>
    <w:rsid w:val="00AF6429"/>
    <w:rsid w:val="00B01323"/>
    <w:rsid w:val="00B03583"/>
    <w:rsid w:val="00B0380B"/>
    <w:rsid w:val="00B0443D"/>
    <w:rsid w:val="00B06717"/>
    <w:rsid w:val="00B17662"/>
    <w:rsid w:val="00B23F24"/>
    <w:rsid w:val="00B37D81"/>
    <w:rsid w:val="00B40032"/>
    <w:rsid w:val="00B468A1"/>
    <w:rsid w:val="00B60125"/>
    <w:rsid w:val="00B60958"/>
    <w:rsid w:val="00B60B3D"/>
    <w:rsid w:val="00B65255"/>
    <w:rsid w:val="00B66B06"/>
    <w:rsid w:val="00B711AD"/>
    <w:rsid w:val="00B82CC6"/>
    <w:rsid w:val="00B90532"/>
    <w:rsid w:val="00BB1615"/>
    <w:rsid w:val="00BD218C"/>
    <w:rsid w:val="00BD3B0F"/>
    <w:rsid w:val="00BD4F1D"/>
    <w:rsid w:val="00C10E50"/>
    <w:rsid w:val="00C1374F"/>
    <w:rsid w:val="00C15616"/>
    <w:rsid w:val="00C251AD"/>
    <w:rsid w:val="00C2575D"/>
    <w:rsid w:val="00C35E3B"/>
    <w:rsid w:val="00C36E7B"/>
    <w:rsid w:val="00C37904"/>
    <w:rsid w:val="00C416FD"/>
    <w:rsid w:val="00C434D4"/>
    <w:rsid w:val="00C46BA1"/>
    <w:rsid w:val="00C52ABD"/>
    <w:rsid w:val="00C67969"/>
    <w:rsid w:val="00C7499F"/>
    <w:rsid w:val="00C8065A"/>
    <w:rsid w:val="00C875CD"/>
    <w:rsid w:val="00C96E42"/>
    <w:rsid w:val="00CA3641"/>
    <w:rsid w:val="00CB3772"/>
    <w:rsid w:val="00CB56B1"/>
    <w:rsid w:val="00CD2D12"/>
    <w:rsid w:val="00CD417A"/>
    <w:rsid w:val="00CD5CE8"/>
    <w:rsid w:val="00CD7038"/>
    <w:rsid w:val="00D01D8A"/>
    <w:rsid w:val="00D05D68"/>
    <w:rsid w:val="00D07464"/>
    <w:rsid w:val="00D0771A"/>
    <w:rsid w:val="00D07B37"/>
    <w:rsid w:val="00D13262"/>
    <w:rsid w:val="00D16371"/>
    <w:rsid w:val="00D167A5"/>
    <w:rsid w:val="00D16AC0"/>
    <w:rsid w:val="00D172EC"/>
    <w:rsid w:val="00D2381D"/>
    <w:rsid w:val="00D33203"/>
    <w:rsid w:val="00D377FE"/>
    <w:rsid w:val="00D51854"/>
    <w:rsid w:val="00D53D80"/>
    <w:rsid w:val="00D54919"/>
    <w:rsid w:val="00D54FF1"/>
    <w:rsid w:val="00D57BEF"/>
    <w:rsid w:val="00D605CC"/>
    <w:rsid w:val="00D60A1B"/>
    <w:rsid w:val="00D613EC"/>
    <w:rsid w:val="00D6202E"/>
    <w:rsid w:val="00D6599B"/>
    <w:rsid w:val="00D7166F"/>
    <w:rsid w:val="00D763DE"/>
    <w:rsid w:val="00D80175"/>
    <w:rsid w:val="00D87EB3"/>
    <w:rsid w:val="00DA5D1F"/>
    <w:rsid w:val="00DB1119"/>
    <w:rsid w:val="00DB3DE7"/>
    <w:rsid w:val="00DB495E"/>
    <w:rsid w:val="00DB68DD"/>
    <w:rsid w:val="00DC3522"/>
    <w:rsid w:val="00DC3D9D"/>
    <w:rsid w:val="00DD3FF8"/>
    <w:rsid w:val="00DD5B08"/>
    <w:rsid w:val="00DE29D2"/>
    <w:rsid w:val="00DE40BE"/>
    <w:rsid w:val="00E07311"/>
    <w:rsid w:val="00E11E18"/>
    <w:rsid w:val="00E23DF7"/>
    <w:rsid w:val="00E32287"/>
    <w:rsid w:val="00E32973"/>
    <w:rsid w:val="00E400B1"/>
    <w:rsid w:val="00E4314A"/>
    <w:rsid w:val="00E44F34"/>
    <w:rsid w:val="00E74518"/>
    <w:rsid w:val="00E77007"/>
    <w:rsid w:val="00E85508"/>
    <w:rsid w:val="00E91092"/>
    <w:rsid w:val="00EA3C69"/>
    <w:rsid w:val="00EB2BFE"/>
    <w:rsid w:val="00EB3D1A"/>
    <w:rsid w:val="00ED5B2A"/>
    <w:rsid w:val="00EE43B6"/>
    <w:rsid w:val="00EE636D"/>
    <w:rsid w:val="00EF1E06"/>
    <w:rsid w:val="00EF6620"/>
    <w:rsid w:val="00EF6862"/>
    <w:rsid w:val="00F02F5B"/>
    <w:rsid w:val="00F2604F"/>
    <w:rsid w:val="00F2712F"/>
    <w:rsid w:val="00F319C2"/>
    <w:rsid w:val="00F34591"/>
    <w:rsid w:val="00F34626"/>
    <w:rsid w:val="00F43726"/>
    <w:rsid w:val="00F44EAA"/>
    <w:rsid w:val="00F66032"/>
    <w:rsid w:val="00F667A1"/>
    <w:rsid w:val="00F77174"/>
    <w:rsid w:val="00F845A2"/>
    <w:rsid w:val="00F87CB0"/>
    <w:rsid w:val="00F948A5"/>
    <w:rsid w:val="00FB6609"/>
    <w:rsid w:val="00FD66D2"/>
    <w:rsid w:val="00FE02E8"/>
    <w:rsid w:val="00FE2F19"/>
    <w:rsid w:val="00FE3A98"/>
    <w:rsid w:val="00FE3B3B"/>
    <w:rsid w:val="00FE7AA4"/>
    <w:rsid w:val="00FF722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  <w15:docId w15:val="{E911F90B-415C-489B-A30C-F1977299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A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535A-AD7A-4CD1-8894-7F49DF45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4359</Words>
  <Characters>26160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Katarzyna Nalepa</cp:lastModifiedBy>
  <cp:revision>3</cp:revision>
  <cp:lastPrinted>2025-04-23T10:17:00Z</cp:lastPrinted>
  <dcterms:created xsi:type="dcterms:W3CDTF">2025-06-18T09:29:00Z</dcterms:created>
  <dcterms:modified xsi:type="dcterms:W3CDTF">2025-06-18T09:32:00Z</dcterms:modified>
</cp:coreProperties>
</file>