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CBA8D" w14:textId="77777777" w:rsidR="004F7C04" w:rsidRPr="004F7C04" w:rsidRDefault="004F7C04" w:rsidP="004F7C04">
      <w:pPr>
        <w:rPr>
          <w:kern w:val="0"/>
          <w14:ligatures w14:val="none"/>
        </w:rPr>
      </w:pPr>
    </w:p>
    <w:p w14:paraId="632D7D7A" w14:textId="77777777" w:rsidR="004F7C04" w:rsidRPr="004F7C04" w:rsidRDefault="004F7C04" w:rsidP="004F7C04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656AEAE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0A120B54" w14:textId="77777777" w:rsidR="00996B52" w:rsidRDefault="00996B52" w:rsidP="00996B5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bookmarkStart w:id="0" w:name="_Hlk199873698"/>
      <w:r>
        <w:rPr>
          <w:rFonts w:asciiTheme="minorHAnsi" w:hAnsiTheme="minorHAnsi" w:cstheme="minorHAnsi"/>
          <w:sz w:val="28"/>
          <w:szCs w:val="28"/>
        </w:rPr>
        <w:t xml:space="preserve">Komenda Powiatowa </w:t>
      </w:r>
    </w:p>
    <w:p w14:paraId="71494DDC" w14:textId="77777777" w:rsidR="00996B52" w:rsidRDefault="00996B52" w:rsidP="00996B5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Państwowej Straży Pożarnej </w:t>
      </w:r>
      <w:r>
        <w:rPr>
          <w:rFonts w:asciiTheme="minorHAnsi" w:hAnsiTheme="minorHAnsi" w:cstheme="minorHAnsi"/>
          <w:sz w:val="28"/>
          <w:szCs w:val="28"/>
        </w:rPr>
        <w:br/>
        <w:t>w Otwocku</w:t>
      </w:r>
    </w:p>
    <w:p w14:paraId="243CE18B" w14:textId="77777777" w:rsidR="00996B52" w:rsidRDefault="00996B52" w:rsidP="00996B5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ul. Mieszka I 13/15</w:t>
      </w:r>
    </w:p>
    <w:p w14:paraId="4EA54545" w14:textId="77777777" w:rsidR="00996B52" w:rsidRDefault="00996B52" w:rsidP="00996B52">
      <w:pPr>
        <w:pStyle w:val="Nagwek11"/>
        <w:kinsoku w:val="0"/>
        <w:overflowPunct w:val="0"/>
        <w:spacing w:line="360" w:lineRule="auto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05-402 Otwock</w:t>
      </w:r>
    </w:p>
    <w:bookmarkEnd w:id="0"/>
    <w:p w14:paraId="5ED7147C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7CA145D7" w:rsidR="004F7C04" w:rsidRPr="00491C6C" w:rsidRDefault="00491C6C" w:rsidP="00025D9C">
      <w:pPr>
        <w:jc w:val="center"/>
        <w:rPr>
          <w:b/>
          <w:bCs/>
          <w:kern w:val="0"/>
          <w:sz w:val="28"/>
          <w:szCs w:val="28"/>
          <w14:ligatures w14:val="none"/>
        </w:rPr>
      </w:pPr>
      <w:r w:rsidRPr="00491C6C">
        <w:rPr>
          <w:b/>
          <w:bCs/>
          <w:kern w:val="0"/>
          <w:sz w:val="28"/>
          <w:szCs w:val="28"/>
          <w14:ligatures w14:val="none"/>
        </w:rPr>
        <w:t>Żądanie zapewnienia dostępności cyfrowej</w:t>
      </w:r>
      <w:r w:rsidR="007D6F0D" w:rsidRPr="00491C6C">
        <w:rPr>
          <w:rStyle w:val="Odwoanieprzypisudolnego"/>
          <w:b/>
          <w:bCs/>
          <w:kern w:val="0"/>
          <w:sz w:val="28"/>
          <w:szCs w:val="28"/>
          <w14:ligatures w14:val="none"/>
        </w:rPr>
        <w:footnoteReference w:id="1"/>
      </w:r>
      <w:r w:rsidR="004F7C04" w:rsidRPr="00491C6C">
        <w:rPr>
          <w:b/>
          <w:bCs/>
          <w:kern w:val="0"/>
          <w:sz w:val="28"/>
          <w:szCs w:val="28"/>
          <w14:ligatures w14:val="none"/>
        </w:rPr>
        <w:t>:</w:t>
      </w:r>
    </w:p>
    <w:p w14:paraId="7C3B64F6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049A21B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</w:t>
      </w:r>
      <w:r w:rsidR="00AE5E5E">
        <w:rPr>
          <w:kern w:val="0"/>
          <w:sz w:val="24"/>
          <w:szCs w:val="24"/>
          <w14:ligatures w14:val="none"/>
        </w:rPr>
        <w:t>………………………….</w:t>
      </w:r>
      <w:r>
        <w:rPr>
          <w:kern w:val="0"/>
          <w:sz w:val="24"/>
          <w:szCs w:val="24"/>
          <w14:ligatures w14:val="none"/>
        </w:rPr>
        <w:t>……………</w:t>
      </w:r>
    </w:p>
    <w:p w14:paraId="69A4F723" w14:textId="4F45190B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</w:t>
      </w:r>
      <w:r w:rsidR="00AE5E5E">
        <w:rPr>
          <w:kern w:val="0"/>
          <w:sz w:val="24"/>
          <w:szCs w:val="24"/>
          <w14:ligatures w14:val="none"/>
        </w:rPr>
        <w:t>…………………………</w:t>
      </w:r>
      <w:r>
        <w:rPr>
          <w:kern w:val="0"/>
          <w:sz w:val="24"/>
          <w:szCs w:val="24"/>
          <w14:ligatures w14:val="none"/>
        </w:rPr>
        <w:t>……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79463E3F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</w:t>
      </w:r>
      <w:r w:rsidR="00AE5E5E">
        <w:rPr>
          <w:kern w:val="0"/>
          <w:sz w:val="24"/>
          <w:szCs w:val="24"/>
          <w14:ligatures w14:val="none"/>
        </w:rPr>
        <w:t>…………………………..</w:t>
      </w:r>
      <w:r>
        <w:rPr>
          <w:kern w:val="0"/>
          <w:sz w:val="24"/>
          <w:szCs w:val="24"/>
          <w14:ligatures w14:val="none"/>
        </w:rPr>
        <w:t>……..</w:t>
      </w:r>
    </w:p>
    <w:p w14:paraId="449B0E86" w14:textId="77777777" w:rsidR="00774179" w:rsidRPr="00AE5E5E" w:rsidRDefault="00774179" w:rsidP="004F7C04">
      <w:pPr>
        <w:rPr>
          <w:rFonts w:cstheme="minorHAnsi"/>
          <w:b/>
          <w:bCs/>
          <w:kern w:val="0"/>
          <w:sz w:val="14"/>
          <w:szCs w:val="14"/>
          <w14:ligatures w14:val="none"/>
        </w:rPr>
      </w:pP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1DF4AA3C" w:rsidR="004F7C04" w:rsidRPr="004F7C04" w:rsidRDefault="004F7C04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</w:t>
      </w:r>
      <w:r w:rsidR="00AE5E5E">
        <w:rPr>
          <w:kern w:val="0"/>
          <w:sz w:val="24"/>
          <w:szCs w:val="24"/>
          <w14:ligatures w14:val="none"/>
        </w:rPr>
        <w:t>…………………………..</w:t>
      </w:r>
      <w:r>
        <w:rPr>
          <w:kern w:val="0"/>
          <w:sz w:val="24"/>
          <w:szCs w:val="24"/>
          <w14:ligatures w14:val="none"/>
        </w:rPr>
        <w:t>…………..</w:t>
      </w:r>
    </w:p>
    <w:p w14:paraId="48B49AB0" w14:textId="77777777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Proszę skontaktować się ze mną w następujący sposób:</w:t>
      </w:r>
    </w:p>
    <w:p w14:paraId="1342B21B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2DA5C2A2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</w:t>
      </w:r>
    </w:p>
    <w:p w14:paraId="409FC72A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bookmarkStart w:id="1" w:name="_Hlk201141996"/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bookmarkEnd w:id="1"/>
    <w:p w14:paraId="4CA87E55" w14:textId="77777777" w:rsid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FEA9B9A" w14:textId="77777777" w:rsidR="00025D9C" w:rsidRPr="00365F9B" w:rsidRDefault="00025D9C" w:rsidP="00365F9B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6C306B9" w14:textId="77777777" w:rsidR="00996B52" w:rsidRPr="008454B7" w:rsidRDefault="00996B52" w:rsidP="00996B52">
      <w:pPr>
        <w:spacing w:after="0" w:line="240" w:lineRule="auto"/>
        <w:jc w:val="both"/>
        <w:rPr>
          <w:rFonts w:cstheme="minorHAnsi"/>
          <w:b/>
          <w:bCs/>
          <w:color w:val="000000" w:themeColor="text1"/>
          <w:kern w:val="0"/>
          <w14:ligatures w14:val="none"/>
        </w:rPr>
      </w:pPr>
      <w:r w:rsidRPr="008454B7">
        <w:rPr>
          <w:rFonts w:cstheme="minorHAnsi"/>
          <w:b/>
          <w:bCs/>
          <w:color w:val="000000" w:themeColor="text1"/>
          <w:kern w:val="0"/>
          <w14:ligatures w14:val="none"/>
        </w:rPr>
        <w:t>Informacja z zakresu ochrony danych osobowych.</w:t>
      </w:r>
    </w:p>
    <w:p w14:paraId="62E5D49A" w14:textId="77777777" w:rsidR="00996B52" w:rsidRPr="008454B7" w:rsidRDefault="00996B52" w:rsidP="00996B52">
      <w:pPr>
        <w:spacing w:after="0" w:line="240" w:lineRule="auto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bookmarkStart w:id="2" w:name="_Hlk201141962"/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Zgodnie z art. 13 ust. 1 i 2, ogólnego Rozporządzenia Parlamentu Europejskiego i Rady (UE) 2016/679 z dnia 27 kwietnia 2016 r. w sprawie ochrony osób fizycznych w związku z przetwarzaniem danych osobowych i w sprawie swobodnego przepływu takich danych oraz uchylenia dyrektywy 95/46/WE, zwanego dalej RODO, informujemy, że:</w:t>
      </w:r>
    </w:p>
    <w:p w14:paraId="2619F947" w14:textId="4DAEB731" w:rsidR="00996B52" w:rsidRPr="008454B7" w:rsidRDefault="00996B52" w:rsidP="00996B52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Administratorem przetwarzającym Pani/Pana dane osobowe jest: 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Komendant Powiatowy P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aństwowej 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S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traży 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ożarnej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w Otwocku 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(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05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-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40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2 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Otwock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, ul. 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Mieszka I 13/15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, tel. 22 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7181620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,  e-mail: </w:t>
      </w:r>
      <w:r w:rsidRPr="008454B7">
        <w:rPr>
          <w:color w:val="000000" w:themeColor="text1"/>
          <w:sz w:val="18"/>
          <w:szCs w:val="18"/>
        </w:rPr>
        <w:t>sekretariat@</w:t>
      </w:r>
      <w:r>
        <w:rPr>
          <w:color w:val="000000" w:themeColor="text1"/>
          <w:sz w:val="18"/>
          <w:szCs w:val="18"/>
        </w:rPr>
        <w:t>kppspotwock</w:t>
      </w:r>
      <w:r w:rsidRPr="008454B7">
        <w:rPr>
          <w:color w:val="000000" w:themeColor="text1"/>
          <w:sz w:val="18"/>
          <w:szCs w:val="18"/>
        </w:rPr>
        <w:t>.pl)</w:t>
      </w:r>
    </w:p>
    <w:p w14:paraId="4D7CF0C2" w14:textId="77777777" w:rsidR="00996B52" w:rsidRPr="008454B7" w:rsidRDefault="00996B52" w:rsidP="00996B52">
      <w:pPr>
        <w:numPr>
          <w:ilvl w:val="0"/>
          <w:numId w:val="6"/>
        </w:numPr>
        <w:tabs>
          <w:tab w:val="clear" w:pos="720"/>
          <w:tab w:val="num" w:pos="567"/>
        </w:tabs>
        <w:spacing w:after="0" w:line="240" w:lineRule="auto"/>
        <w:ind w:left="426" w:hanging="357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Dla Komendy 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Powiatowej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Państwowej Straży Pożarnej w </w:t>
      </w:r>
      <w:r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Otwocku</w:t>
      </w: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 wyznaczony został Inspektor Ochrony Danych; e-mail: </w:t>
      </w:r>
      <w:r w:rsidRPr="008454B7">
        <w:rPr>
          <w:color w:val="000000" w:themeColor="text1"/>
          <w:sz w:val="18"/>
          <w:szCs w:val="18"/>
        </w:rPr>
        <w:t>ochrona.danych@mazowsze.straz.pl</w:t>
      </w:r>
    </w:p>
    <w:p w14:paraId="4D2D25C2" w14:textId="77777777" w:rsidR="00996B52" w:rsidRPr="008454B7" w:rsidRDefault="00996B52" w:rsidP="00996B52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Pani/Pana dane osobowe będą przetwarzane w następujących celach: </w:t>
      </w:r>
    </w:p>
    <w:p w14:paraId="580E50CD" w14:textId="77777777" w:rsidR="00996B52" w:rsidRPr="008454B7" w:rsidRDefault="00996B52" w:rsidP="00996B52">
      <w:pPr>
        <w:pStyle w:val="Akapitzlist"/>
        <w:numPr>
          <w:ilvl w:val="0"/>
          <w:numId w:val="7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rozpatrzenia wniosku, a także jeśli to niezbędne prowadzenia spraw związanych ze skargami i wnioskami, </w:t>
      </w:r>
    </w:p>
    <w:p w14:paraId="383EB3B2" w14:textId="77777777" w:rsidR="00996B52" w:rsidRPr="008454B7" w:rsidRDefault="00996B52" w:rsidP="00996B52">
      <w:pPr>
        <w:pStyle w:val="Akapitzlist"/>
        <w:numPr>
          <w:ilvl w:val="0"/>
          <w:numId w:val="7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prowadzenia rejestru korespondencji przychodzącej i wychodzącej,</w:t>
      </w:r>
    </w:p>
    <w:p w14:paraId="58808ABB" w14:textId="77777777" w:rsidR="00996B52" w:rsidRPr="008454B7" w:rsidRDefault="00996B52" w:rsidP="00996B52">
      <w:pPr>
        <w:pStyle w:val="Akapitzlist"/>
        <w:numPr>
          <w:ilvl w:val="0"/>
          <w:numId w:val="7"/>
        </w:numPr>
        <w:tabs>
          <w:tab w:val="num" w:pos="993"/>
        </w:tabs>
        <w:spacing w:after="0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związanych z wypełnianiem obowiązków prawnych ciążących na Administratorze, określonych w przepisach prawa, np. związanych z obowiązkiem archiwizacji.</w:t>
      </w:r>
    </w:p>
    <w:p w14:paraId="56570452" w14:textId="77777777" w:rsidR="00996B52" w:rsidRPr="008454B7" w:rsidRDefault="00996B52" w:rsidP="00996B52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Podstawą prawną przetwarzania Pani/Pana danych jest: </w:t>
      </w:r>
    </w:p>
    <w:p w14:paraId="634D9634" w14:textId="77777777" w:rsidR="00996B52" w:rsidRPr="008454B7" w:rsidRDefault="00996B52" w:rsidP="00996B52">
      <w:pPr>
        <w:pStyle w:val="Akapitzlist"/>
        <w:numPr>
          <w:ilvl w:val="0"/>
          <w:numId w:val="10"/>
        </w:numPr>
        <w:tabs>
          <w:tab w:val="num" w:pos="993"/>
        </w:tabs>
        <w:spacing w:after="0" w:line="240" w:lineRule="auto"/>
        <w:ind w:left="993"/>
        <w:jc w:val="both"/>
        <w:rPr>
          <w:rFonts w:ascii="Calibri" w:hAnsi="Calibri" w:cs="Calibri"/>
          <w:color w:val="000000" w:themeColor="text1"/>
          <w:sz w:val="18"/>
          <w:szCs w:val="18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art. 6 ust. 1 lit. c</w:t>
      </w:r>
      <w:r w:rsidRPr="008454B7">
        <w:rPr>
          <w:rFonts w:ascii="Calibri" w:hAnsi="Calibri" w:cs="Calibri"/>
          <w:color w:val="000000" w:themeColor="text1"/>
          <w:sz w:val="18"/>
          <w:szCs w:val="18"/>
        </w:rPr>
        <w:t xml:space="preserve"> RODO w zakresie wskazanym w przepisach prawa, </w:t>
      </w:r>
    </w:p>
    <w:p w14:paraId="32882F9E" w14:textId="77777777" w:rsidR="00996B52" w:rsidRPr="008454B7" w:rsidRDefault="00996B52" w:rsidP="00996B52">
      <w:pPr>
        <w:pStyle w:val="Akapitzlist"/>
        <w:numPr>
          <w:ilvl w:val="0"/>
          <w:numId w:val="10"/>
        </w:numPr>
        <w:tabs>
          <w:tab w:val="num" w:pos="993"/>
        </w:tabs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art. 6 ust. 1 lit. e RODO w zakresie gdy </w:t>
      </w:r>
      <w:r w:rsidRPr="008454B7">
        <w:rPr>
          <w:color w:val="000000" w:themeColor="text1"/>
          <w:sz w:val="18"/>
          <w:szCs w:val="18"/>
        </w:rPr>
        <w:t xml:space="preserve">przetwarzanie jest niezbędne do wykonania zadania realizowanego </w:t>
      </w:r>
      <w:r w:rsidRPr="008454B7">
        <w:rPr>
          <w:color w:val="000000" w:themeColor="text1"/>
          <w:sz w:val="18"/>
          <w:szCs w:val="18"/>
        </w:rPr>
        <w:br/>
        <w:t>w interesie publicznym lub w ramach sprawowania władzy publicznej powierzonej administratorowi.</w:t>
      </w:r>
    </w:p>
    <w:p w14:paraId="2D979B5D" w14:textId="77777777" w:rsidR="00996B52" w:rsidRPr="008454B7" w:rsidRDefault="00996B52" w:rsidP="00996B52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Odbiorcami Pana/Pani danych osobowych będą:</w:t>
      </w:r>
    </w:p>
    <w:p w14:paraId="2C3005E5" w14:textId="77777777" w:rsidR="00996B52" w:rsidRPr="008454B7" w:rsidRDefault="00996B52" w:rsidP="00996B52">
      <w:pPr>
        <w:pStyle w:val="Akapitzlist"/>
        <w:numPr>
          <w:ilvl w:val="0"/>
          <w:numId w:val="9"/>
        </w:numPr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Te podmioty, którym administrator ma obowiązek przekazywania danych na gruncie obowiązujących przepisów prawa, </w:t>
      </w:r>
    </w:p>
    <w:p w14:paraId="495EE421" w14:textId="77777777" w:rsidR="00996B52" w:rsidRPr="008454B7" w:rsidRDefault="00996B52" w:rsidP="00996B52">
      <w:pPr>
        <w:pStyle w:val="Akapitzlist"/>
        <w:numPr>
          <w:ilvl w:val="0"/>
          <w:numId w:val="9"/>
        </w:numPr>
        <w:spacing w:after="0" w:line="240" w:lineRule="auto"/>
        <w:ind w:left="993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t xml:space="preserve">podmioty przetwarzające, realizujące usługi na rzecz Administratora np. w zakresie fizycznego wybrakowania </w:t>
      </w:r>
      <w:r w:rsidRPr="008454B7">
        <w:rPr>
          <w:rFonts w:ascii="Calibri" w:hAnsi="Calibri" w:cs="Calibri"/>
          <w:color w:val="000000" w:themeColor="text1"/>
          <w:kern w:val="0"/>
          <w:sz w:val="18"/>
          <w:szCs w:val="18"/>
          <w14:ligatures w14:val="none"/>
        </w:rPr>
        <w:br/>
        <w:t xml:space="preserve">i zniszczenia dokumentacji, serwisu systemu informatycznego administratora. </w:t>
      </w:r>
    </w:p>
    <w:p w14:paraId="586299D5" w14:textId="77777777" w:rsidR="00996B52" w:rsidRPr="008454B7" w:rsidRDefault="00996B52" w:rsidP="00996B52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Pani/Pana dane osobowe nie będą przekazywane do państwa trzeciego lub organizacji międzynarodowej.</w:t>
      </w:r>
    </w:p>
    <w:p w14:paraId="59B46408" w14:textId="77777777" w:rsidR="00996B52" w:rsidRPr="008454B7" w:rsidRDefault="00996B52" w:rsidP="00996B52">
      <w:pPr>
        <w:pStyle w:val="Akapitzlist"/>
        <w:numPr>
          <w:ilvl w:val="0"/>
          <w:numId w:val="5"/>
        </w:numPr>
        <w:tabs>
          <w:tab w:val="clear" w:pos="720"/>
          <w:tab w:val="num" w:pos="567"/>
        </w:tabs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Pani/Pana dane osobowe będą przechowywane, przez okres rozpatrzenia wniosku, a następnie dane osobowe będą przechowywane przez okres wskazany w przepisach właściwych w sprawie zasad postepowania z materiałami archiwalnymi w jednostkach organizacyjnych  Państwowej Straży Pożarnej oraz w jednolitym rzeczowym wykazie akt dla tych jednostek, dla poszczególnych kategorii spraw.</w:t>
      </w:r>
    </w:p>
    <w:p w14:paraId="786E7712" w14:textId="77777777" w:rsidR="00996B52" w:rsidRPr="008454B7" w:rsidRDefault="00996B52" w:rsidP="00996B52">
      <w:pPr>
        <w:pStyle w:val="Akapitzlist"/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 xml:space="preserve">Posiada Pani/Pan prawo żądania dostępu do treści swoich danych, prawo ich sprostowania, usunięcia, ograniczenia przetwarzania oraz prawo wniesienia sprzeciwu, </w:t>
      </w:r>
      <w:r w:rsidRPr="008454B7">
        <w:rPr>
          <w:rFonts w:cstheme="minorHAnsi"/>
          <w:color w:val="000000" w:themeColor="text1"/>
          <w:sz w:val="18"/>
          <w:szCs w:val="18"/>
        </w:rPr>
        <w:t>z zastrzeżeniem,</w:t>
      </w:r>
      <w:r w:rsidRPr="008454B7">
        <w:rPr>
          <w:color w:val="000000" w:themeColor="text1"/>
          <w:sz w:val="18"/>
          <w:szCs w:val="18"/>
        </w:rPr>
        <w:t xml:space="preserve"> że nie dotyczy to przypadków gdy istnieją ważne prawnie uzasadnione podstawy do przetwarzania, nadrzędne wobec Pani/Pana interesów, praw i wolności, lub podstawy do ustalenia, dochodzenia lub obrony roszczeń.</w:t>
      </w:r>
      <w:r w:rsidRPr="008454B7">
        <w:rPr>
          <w:rFonts w:cstheme="minorHAnsi"/>
          <w:color w:val="000000" w:themeColor="text1"/>
          <w:sz w:val="18"/>
          <w:szCs w:val="18"/>
        </w:rPr>
        <w:t xml:space="preserve"> </w:t>
      </w:r>
    </w:p>
    <w:p w14:paraId="40DAEA85" w14:textId="77777777" w:rsidR="00996B52" w:rsidRPr="008454B7" w:rsidRDefault="00996B52" w:rsidP="00996B52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Ma Pani/Pan prawo wniesienia skargi do Prezesa Urzędu Ochrony Danych Osobowych (00-193 Warszawa, ul. Stawki 2, tel. 22 531 03 00, fax. 22 531 03 01, e-mail: </w:t>
      </w:r>
      <w:hyperlink r:id="rId8" w:history="1">
        <w:r w:rsidRPr="008454B7">
          <w:rPr>
            <w:rFonts w:eastAsia="Times New Roman" w:cstheme="minorHAnsi"/>
            <w:color w:val="000000" w:themeColor="text1"/>
            <w:kern w:val="0"/>
            <w:sz w:val="18"/>
            <w:szCs w:val="18"/>
            <w:u w:val="single"/>
            <w:lang w:eastAsia="pl-PL"/>
            <w14:ligatures w14:val="none"/>
          </w:rPr>
          <w:t>kancelaria@uodo.gov.pl</w:t>
        </w:r>
      </w:hyperlink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 ), gdy uzna Pani/Pan, iż przetwarzanie danych osobowych narusza przepisy RODO.</w:t>
      </w:r>
    </w:p>
    <w:p w14:paraId="2963C942" w14:textId="77777777" w:rsidR="00996B52" w:rsidRPr="008454B7" w:rsidRDefault="00996B52" w:rsidP="00996B52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Przy składaniu wniosku podanie danych kontaktowych osoby występującej z żądaniem, w tym sposobu kontaktu, jest wymogiem ustawowym. Ich nie podanie skutkuje brakiem możliwości załatwienia sprawy.</w:t>
      </w:r>
    </w:p>
    <w:p w14:paraId="742CB3C1" w14:textId="77777777" w:rsidR="00996B52" w:rsidRPr="008454B7" w:rsidRDefault="00996B52" w:rsidP="00996B52">
      <w:pPr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426"/>
        <w:jc w:val="both"/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</w:pPr>
      <w:r w:rsidRPr="008454B7">
        <w:rPr>
          <w:rFonts w:eastAsia="Times New Roman" w:cstheme="minorHAnsi"/>
          <w:color w:val="000000" w:themeColor="text1"/>
          <w:kern w:val="0"/>
          <w:sz w:val="18"/>
          <w:szCs w:val="18"/>
          <w:lang w:eastAsia="pl-PL"/>
          <w14:ligatures w14:val="none"/>
        </w:rPr>
        <w:t>Przetwarzanie podanych przez Panią/Pana danych osobowych nie będzie podlegało zautomatyzowanemu podejmowaniu decyzji, w tym profilowaniu, o którym mowa w art. 22 ust. 1 i 4 RODO.</w:t>
      </w:r>
      <w:bookmarkEnd w:id="2"/>
    </w:p>
    <w:p w14:paraId="2E5C7DE0" w14:textId="77777777" w:rsidR="00025D9C" w:rsidRPr="00365F9B" w:rsidRDefault="00025D9C" w:rsidP="00996B52">
      <w:pPr>
        <w:spacing w:after="0" w:line="240" w:lineRule="auto"/>
        <w:jc w:val="both"/>
      </w:pPr>
    </w:p>
    <w:sectPr w:rsidR="00025D9C" w:rsidRPr="00365F9B" w:rsidSect="004F7C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71C0D7" w14:textId="77777777" w:rsidR="003C6AB6" w:rsidRDefault="003C6AB6" w:rsidP="007D6F0D">
      <w:pPr>
        <w:spacing w:after="0" w:line="240" w:lineRule="auto"/>
      </w:pPr>
      <w:r>
        <w:separator/>
      </w:r>
    </w:p>
  </w:endnote>
  <w:endnote w:type="continuationSeparator" w:id="0">
    <w:p w14:paraId="0E716D44" w14:textId="77777777" w:rsidR="003C6AB6" w:rsidRDefault="003C6AB6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2CC66" w14:textId="77777777" w:rsidR="003C6AB6" w:rsidRDefault="003C6AB6" w:rsidP="007D6F0D">
      <w:pPr>
        <w:spacing w:after="0" w:line="240" w:lineRule="auto"/>
      </w:pPr>
      <w:r>
        <w:separator/>
      </w:r>
    </w:p>
  </w:footnote>
  <w:footnote w:type="continuationSeparator" w:id="0">
    <w:p w14:paraId="0F3D8FEC" w14:textId="77777777" w:rsidR="003C6AB6" w:rsidRDefault="003C6AB6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D4F82"/>
    <w:multiLevelType w:val="hybridMultilevel"/>
    <w:tmpl w:val="C2E20178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3EC74AF"/>
    <w:multiLevelType w:val="hybridMultilevel"/>
    <w:tmpl w:val="649ACF3A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3213BF"/>
    <w:multiLevelType w:val="hybridMultilevel"/>
    <w:tmpl w:val="6324C2CC"/>
    <w:lvl w:ilvl="0" w:tplc="F864B32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5F72CC"/>
    <w:multiLevelType w:val="multilevel"/>
    <w:tmpl w:val="8E10A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9B7311F"/>
    <w:multiLevelType w:val="hybridMultilevel"/>
    <w:tmpl w:val="5A723EEA"/>
    <w:lvl w:ilvl="0" w:tplc="FCA60A56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2616542">
    <w:abstractNumId w:val="5"/>
  </w:num>
  <w:num w:numId="2" w16cid:durableId="1435828530">
    <w:abstractNumId w:val="1"/>
  </w:num>
  <w:num w:numId="3" w16cid:durableId="1936404456">
    <w:abstractNumId w:val="7"/>
  </w:num>
  <w:num w:numId="4" w16cid:durableId="1978995099">
    <w:abstractNumId w:val="3"/>
  </w:num>
  <w:num w:numId="5" w16cid:durableId="215120588">
    <w:abstractNumId w:val="4"/>
  </w:num>
  <w:num w:numId="6" w16cid:durableId="1925604627">
    <w:abstractNumId w:val="8"/>
  </w:num>
  <w:num w:numId="7" w16cid:durableId="885681416">
    <w:abstractNumId w:val="2"/>
  </w:num>
  <w:num w:numId="8" w16cid:durableId="701708181">
    <w:abstractNumId w:val="6"/>
  </w:num>
  <w:num w:numId="9" w16cid:durableId="1750690134">
    <w:abstractNumId w:val="0"/>
  </w:num>
  <w:num w:numId="10" w16cid:durableId="77136237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04"/>
    <w:rsid w:val="00015369"/>
    <w:rsid w:val="00025D9C"/>
    <w:rsid w:val="00100D14"/>
    <w:rsid w:val="00152A43"/>
    <w:rsid w:val="001F628D"/>
    <w:rsid w:val="00295512"/>
    <w:rsid w:val="00346D41"/>
    <w:rsid w:val="00365F9B"/>
    <w:rsid w:val="003C6AB6"/>
    <w:rsid w:val="00491C6C"/>
    <w:rsid w:val="004E1B48"/>
    <w:rsid w:val="004F7C04"/>
    <w:rsid w:val="00523283"/>
    <w:rsid w:val="00550C32"/>
    <w:rsid w:val="00742DF3"/>
    <w:rsid w:val="00774179"/>
    <w:rsid w:val="00776CA8"/>
    <w:rsid w:val="007D6F0D"/>
    <w:rsid w:val="008A053E"/>
    <w:rsid w:val="008E7C87"/>
    <w:rsid w:val="008F7101"/>
    <w:rsid w:val="00916F7C"/>
    <w:rsid w:val="00996B52"/>
    <w:rsid w:val="009A6194"/>
    <w:rsid w:val="009B3F53"/>
    <w:rsid w:val="009E006B"/>
    <w:rsid w:val="00A244DD"/>
    <w:rsid w:val="00A72F15"/>
    <w:rsid w:val="00AB64B3"/>
    <w:rsid w:val="00AE5E5E"/>
    <w:rsid w:val="00C41021"/>
    <w:rsid w:val="00C767F3"/>
    <w:rsid w:val="00CC794E"/>
    <w:rsid w:val="00DA2E86"/>
    <w:rsid w:val="00DE27B1"/>
    <w:rsid w:val="00DE29C9"/>
    <w:rsid w:val="00EA394F"/>
    <w:rsid w:val="00F565E8"/>
    <w:rsid w:val="00FE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paragraph" w:customStyle="1" w:styleId="Nagwek11">
    <w:name w:val="Nagłówek 11"/>
    <w:basedOn w:val="Normalny"/>
    <w:rsid w:val="00025D9C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8E7C8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E006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E00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odo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FB452-D145-43FA-BCB8-D7585FB36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664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Roman Krzywiec</cp:lastModifiedBy>
  <cp:revision>2</cp:revision>
  <dcterms:created xsi:type="dcterms:W3CDTF">2025-06-20T11:33:00Z</dcterms:created>
  <dcterms:modified xsi:type="dcterms:W3CDTF">2025-06-20T11:33:00Z</dcterms:modified>
</cp:coreProperties>
</file>