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AB80" w14:textId="77777777" w:rsidR="008F4722" w:rsidRPr="00622860" w:rsidRDefault="008F4722" w:rsidP="00622860">
      <w:pPr>
        <w:spacing w:after="0"/>
        <w:jc w:val="center"/>
        <w:rPr>
          <w:b/>
          <w:bCs/>
        </w:rPr>
      </w:pPr>
      <w:r w:rsidRPr="00622860">
        <w:rPr>
          <w:b/>
          <w:bCs/>
        </w:rPr>
        <w:t>Informacja</w:t>
      </w:r>
    </w:p>
    <w:p w14:paraId="78DD9C85" w14:textId="4199B26F" w:rsidR="008F4722" w:rsidRPr="00622860" w:rsidRDefault="008F4722" w:rsidP="00622860">
      <w:pPr>
        <w:spacing w:after="0"/>
        <w:jc w:val="center"/>
        <w:rPr>
          <w:b/>
          <w:bCs/>
        </w:rPr>
      </w:pPr>
      <w:r w:rsidRPr="00622860">
        <w:rPr>
          <w:b/>
          <w:bCs/>
        </w:rPr>
        <w:t>o wynikach naboru na stanowisko</w:t>
      </w:r>
    </w:p>
    <w:p w14:paraId="329701CB" w14:textId="51E51FCC" w:rsidR="00AB3606" w:rsidRDefault="008F4722" w:rsidP="00622860">
      <w:pPr>
        <w:spacing w:after="0"/>
        <w:jc w:val="center"/>
        <w:rPr>
          <w:b/>
          <w:bCs/>
        </w:rPr>
      </w:pPr>
      <w:r w:rsidRPr="00622860">
        <w:rPr>
          <w:b/>
          <w:bCs/>
        </w:rPr>
        <w:t>prezesa Polskiej Agencji Rozwoju Przedsiębiorczości</w:t>
      </w:r>
    </w:p>
    <w:p w14:paraId="5E01BDA3" w14:textId="03D4EF9C" w:rsidR="00000A20" w:rsidRPr="00622860" w:rsidRDefault="00000A20" w:rsidP="00622860">
      <w:pPr>
        <w:spacing w:after="0"/>
        <w:jc w:val="center"/>
        <w:rPr>
          <w:b/>
          <w:bCs/>
        </w:rPr>
      </w:pPr>
      <w:r>
        <w:t>z siedzibą w Warszawie 00-834, ul. Pańska 81/83</w:t>
      </w:r>
    </w:p>
    <w:p w14:paraId="3C831580" w14:textId="0BDC9A22" w:rsidR="008F4722" w:rsidRDefault="008F4722"/>
    <w:p w14:paraId="2911BA88" w14:textId="1AF8DB89" w:rsidR="008F4722" w:rsidRDefault="008F4722">
      <w:r>
        <w:t xml:space="preserve">W wyniku przeprowadzonego naboru na stanowisko prezesa Polskiej Agencji Rozwoju Przedsiębiorczości zostali wybrani następujący kandydaci na </w:t>
      </w:r>
      <w:r w:rsidR="00622860">
        <w:t>ww. stanowisko:</w:t>
      </w:r>
    </w:p>
    <w:p w14:paraId="0CEE79EA" w14:textId="3E1C8D99" w:rsidR="00622860" w:rsidRDefault="00622860">
      <w:r>
        <w:t>- Pan Krzysztof GULDA, Warszawa;</w:t>
      </w:r>
    </w:p>
    <w:p w14:paraId="32BBFD61" w14:textId="6870F089" w:rsidR="00622860" w:rsidRDefault="00622860">
      <w:r>
        <w:t>- Pan Daniel KAWOŃ, Warszawa.</w:t>
      </w:r>
    </w:p>
    <w:p w14:paraId="61BBD507" w14:textId="77777777" w:rsidR="00622860" w:rsidRDefault="00622860"/>
    <w:sectPr w:rsidR="00622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D0"/>
    <w:rsid w:val="00000A20"/>
    <w:rsid w:val="00130E4A"/>
    <w:rsid w:val="002B56D0"/>
    <w:rsid w:val="00622860"/>
    <w:rsid w:val="007A0E68"/>
    <w:rsid w:val="008F4722"/>
    <w:rsid w:val="00AB3606"/>
    <w:rsid w:val="00B0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1F43"/>
  <w15:chartTrackingRefBased/>
  <w15:docId w15:val="{775ABB27-B3EF-4AB9-AB23-D38AF244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Sobiesiak Anna</dc:creator>
  <cp:keywords/>
  <dc:description/>
  <cp:lastModifiedBy>Sobiesiak Anna</cp:lastModifiedBy>
  <cp:revision>2</cp:revision>
  <dcterms:created xsi:type="dcterms:W3CDTF">2025-12-16T13:23:00Z</dcterms:created>
  <dcterms:modified xsi:type="dcterms:W3CDTF">2025-12-16T13:23:00Z</dcterms:modified>
</cp:coreProperties>
</file>