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045FFF">
        <w:rPr>
          <w:rFonts w:asciiTheme="minorHAnsi" w:hAnsiTheme="minorHAnsi" w:cstheme="minorHAnsi"/>
          <w:sz w:val="24"/>
          <w:szCs w:val="24"/>
        </w:rPr>
        <w:t>24</w:t>
      </w:r>
      <w:r w:rsidRPr="00F303B8">
        <w:rPr>
          <w:rFonts w:asciiTheme="minorHAnsi" w:hAnsiTheme="minorHAnsi" w:cstheme="minorHAnsi"/>
          <w:sz w:val="24"/>
          <w:szCs w:val="24"/>
        </w:rPr>
        <w:t xml:space="preserve"> </w:t>
      </w:r>
      <w:r w:rsidR="00D02479" w:rsidRPr="00F303B8">
        <w:rPr>
          <w:rFonts w:asciiTheme="minorHAnsi" w:hAnsiTheme="minorHAnsi" w:cstheme="minorHAnsi"/>
          <w:sz w:val="24"/>
          <w:szCs w:val="24"/>
        </w:rPr>
        <w:t>stycznia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045FFF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>.2022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2021 r., poz. 7</w:t>
      </w:r>
      <w:r w:rsidR="00342A2E">
        <w:rPr>
          <w:rFonts w:asciiTheme="minorHAnsi" w:hAnsiTheme="minorHAnsi" w:cstheme="minorHAnsi"/>
        </w:rPr>
        <w:t>41</w:t>
      </w:r>
      <w:r w:rsidR="00F253DD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F253DD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045FFF" w:rsidRDefault="003E56D1" w:rsidP="00045FFF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045FFF">
        <w:rPr>
          <w:rFonts w:asciiTheme="minorHAnsi" w:hAnsiTheme="minorHAnsi" w:cstheme="minorHAnsi"/>
        </w:rPr>
        <w:t xml:space="preserve">a </w:t>
      </w:r>
      <w:r w:rsidRPr="00F303B8">
        <w:rPr>
          <w:rFonts w:asciiTheme="minorHAnsi" w:hAnsiTheme="minorHAnsi" w:cstheme="minorHAnsi"/>
        </w:rPr>
        <w:t xml:space="preserve"> </w:t>
      </w:r>
      <w:r w:rsidR="00045FFF" w:rsidRPr="00045FFF">
        <w:rPr>
          <w:rFonts w:asciiTheme="minorHAnsi" w:hAnsiTheme="minorHAnsi" w:cstheme="minorHAnsi"/>
        </w:rPr>
        <w:t>Polskiej Spółki Gazownictwa</w:t>
      </w:r>
      <w:r w:rsidR="00045FFF">
        <w:rPr>
          <w:rFonts w:asciiTheme="minorHAnsi" w:hAnsiTheme="minorHAnsi" w:cstheme="minorHAnsi"/>
        </w:rPr>
        <w:t xml:space="preserve"> </w:t>
      </w:r>
      <w:proofErr w:type="spellStart"/>
      <w:r w:rsidR="00045FFF" w:rsidRPr="00045FFF">
        <w:rPr>
          <w:rFonts w:asciiTheme="minorHAnsi" w:hAnsiTheme="minorHAnsi" w:cstheme="minorHAnsi"/>
        </w:rPr>
        <w:t>Sp</w:t>
      </w:r>
      <w:proofErr w:type="spellEnd"/>
      <w:r w:rsidR="00045FFF" w:rsidRPr="00045FFF">
        <w:rPr>
          <w:rFonts w:asciiTheme="minorHAnsi" w:hAnsiTheme="minorHAnsi" w:cstheme="minorHAnsi"/>
        </w:rPr>
        <w:t xml:space="preserve"> </w:t>
      </w:r>
      <w:proofErr w:type="spellStart"/>
      <w:r w:rsidR="00045FFF" w:rsidRPr="00045FFF">
        <w:rPr>
          <w:rFonts w:asciiTheme="minorHAnsi" w:hAnsiTheme="minorHAnsi" w:cstheme="minorHAnsi"/>
        </w:rPr>
        <w:t>zo.o</w:t>
      </w:r>
      <w:proofErr w:type="spellEnd"/>
      <w:r w:rsidR="00045FFF" w:rsidRPr="00045FFF">
        <w:rPr>
          <w:rFonts w:asciiTheme="minorHAnsi" w:hAnsiTheme="minorHAnsi" w:cstheme="minorHAnsi"/>
        </w:rPr>
        <w:t xml:space="preserve">. z siedzibą </w:t>
      </w:r>
      <w:r w:rsidR="00003004">
        <w:rPr>
          <w:rFonts w:asciiTheme="minorHAnsi" w:hAnsiTheme="minorHAnsi" w:cstheme="minorHAnsi"/>
        </w:rPr>
        <w:t xml:space="preserve">               </w:t>
      </w:r>
      <w:r w:rsidR="00045FFF" w:rsidRPr="00045FFF">
        <w:rPr>
          <w:rFonts w:asciiTheme="minorHAnsi" w:hAnsiTheme="minorHAnsi" w:cstheme="minorHAnsi"/>
        </w:rPr>
        <w:t>w Tarnowie</w:t>
      </w:r>
      <w:r w:rsidRPr="00F303B8">
        <w:rPr>
          <w:rFonts w:asciiTheme="minorHAnsi" w:hAnsiTheme="minorHAnsi" w:cstheme="minorHAnsi"/>
        </w:rPr>
        <w:t xml:space="preserve">, </w:t>
      </w:r>
      <w:r w:rsidR="004859CA" w:rsidRPr="00F303B8">
        <w:rPr>
          <w:rFonts w:asciiTheme="minorHAnsi" w:hAnsiTheme="minorHAnsi" w:cstheme="minorHAnsi"/>
        </w:rPr>
        <w:t xml:space="preserve">z dnia </w:t>
      </w:r>
      <w:r w:rsidR="00045FFF" w:rsidRPr="00045FFF">
        <w:rPr>
          <w:rFonts w:asciiTheme="minorHAnsi" w:hAnsiTheme="minorHAnsi" w:cstheme="minorHAnsi"/>
        </w:rPr>
        <w:t xml:space="preserve">10.01.2022 r. (data wpływu: 11.01.2022 r.), uzupełnionego w dniu 20.01.2022 r., zostało wszczęte postępowanie administracyjne w sprawie wydania decyzji </w:t>
      </w:r>
      <w:r w:rsidR="00003004">
        <w:rPr>
          <w:rFonts w:asciiTheme="minorHAnsi" w:hAnsiTheme="minorHAnsi" w:cstheme="minorHAnsi"/>
        </w:rPr>
        <w:t xml:space="preserve">               </w:t>
      </w:r>
      <w:r w:rsidR="00045FFF" w:rsidRPr="00045FFF">
        <w:rPr>
          <w:rFonts w:asciiTheme="minorHAnsi" w:hAnsiTheme="minorHAnsi" w:cstheme="minorHAnsi"/>
        </w:rPr>
        <w:t>o ustaleniu lokalizacji inwestycji celu publicznego, polegającej na budowie gazociągu średniego ciśnienia PE dn125 na działce</w:t>
      </w:r>
      <w:r w:rsidR="00003004">
        <w:rPr>
          <w:rFonts w:asciiTheme="minorHAnsi" w:hAnsiTheme="minorHAnsi" w:cstheme="minorHAnsi"/>
        </w:rPr>
        <w:t xml:space="preserve"> </w:t>
      </w:r>
      <w:r w:rsidR="00045FFF" w:rsidRPr="00045FFF">
        <w:rPr>
          <w:rFonts w:asciiTheme="minorHAnsi" w:hAnsiTheme="minorHAnsi" w:cstheme="minorHAnsi"/>
        </w:rPr>
        <w:t xml:space="preserve">nr 120/1 obręb 0004 Biedaszki, gmina Kętrzyn, stanowiącej teren zamknięty, na skrzyżowaniu z linią kolejową nr 038 Białystok-Głomno </w:t>
      </w:r>
      <w:r w:rsidR="00003004">
        <w:rPr>
          <w:rFonts w:asciiTheme="minorHAnsi" w:hAnsiTheme="minorHAnsi" w:cstheme="minorHAnsi"/>
        </w:rPr>
        <w:t xml:space="preserve">                </w:t>
      </w:r>
      <w:r w:rsidR="00045FFF" w:rsidRPr="00045FFF">
        <w:rPr>
          <w:rFonts w:asciiTheme="minorHAnsi" w:hAnsiTheme="minorHAnsi" w:cstheme="minorHAnsi"/>
        </w:rPr>
        <w:t>w km ok. 184,698.</w:t>
      </w:r>
    </w:p>
    <w:p w:rsidR="003E56D1" w:rsidRDefault="003E56D1" w:rsidP="00045FFF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W związku z powyższym informuję, że w terminie 7 dni od podania niniejszego obwieszczenia do publicznej wiadomości, strony mogą składać w formie pisemnej uwagi i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wnioski w przedmiotowej  sprawie poprzez kontakt mailowy z pracownikiem Warmińsko-Mazurskiego Urzędu Wojewódzkiego w Olsztynie przez adres: sekrwin@uw.olsztyn.pl, lub korespondencyjnie pocztą tradycyjną na adres: Warmińsko-Mazurski Urząd Wojewódzki 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Olsztynie, Al. Marsz.  Piłsudskiego 7/9, 10- 575 Olsztyn lub za pośrednictwem platformy </w:t>
      </w:r>
      <w:proofErr w:type="spellStart"/>
      <w:r w:rsidRPr="00F303B8">
        <w:rPr>
          <w:rFonts w:asciiTheme="minorHAnsi" w:hAnsiTheme="minorHAnsi" w:cstheme="minorHAnsi"/>
        </w:rPr>
        <w:t>ePUAP</w:t>
      </w:r>
      <w:proofErr w:type="spellEnd"/>
      <w:r w:rsidRPr="00F303B8">
        <w:rPr>
          <w:rFonts w:asciiTheme="minorHAnsi" w:hAnsiTheme="minorHAnsi" w:cstheme="minorHAnsi"/>
        </w:rPr>
        <w:t xml:space="preserve"> www.epuap.gov.pl, adres skrytki /WMURZADWOJ/skrytka, poprzez platformę e-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Obywatel </w:t>
      </w:r>
      <w:hyperlink r:id="rId7" w:history="1">
        <w:r w:rsidRPr="00296F97">
          <w:rPr>
            <w:rStyle w:val="Hipercze"/>
            <w:rFonts w:asciiTheme="minorHAnsi" w:hAnsiTheme="minorHAnsi" w:cstheme="minorHAnsi"/>
            <w:color w:val="000000"/>
            <w:u w:val="none"/>
          </w:rPr>
          <w:t>https://obywatel.gov.pl/ePUAP</w:t>
        </w:r>
      </w:hyperlink>
      <w:r w:rsidRPr="00296F97">
        <w:rPr>
          <w:rFonts w:asciiTheme="minorHAnsi" w:hAnsiTheme="minorHAnsi" w:cstheme="minorHAnsi"/>
          <w:color w:val="000000"/>
        </w:rPr>
        <w:t>.</w:t>
      </w:r>
      <w:r w:rsidRPr="00F303B8">
        <w:rPr>
          <w:rFonts w:asciiTheme="minorHAnsi" w:hAnsiTheme="minorHAnsi" w:cstheme="minorHAnsi"/>
          <w:color w:val="000000"/>
        </w:rPr>
        <w:t xml:space="preserve"> </w:t>
      </w:r>
      <w:r w:rsidRPr="00F303B8">
        <w:rPr>
          <w:rFonts w:asciiTheme="minorHAnsi" w:hAnsiTheme="minorHAnsi" w:cstheme="minorHAnsi"/>
        </w:rPr>
        <w:t xml:space="preserve"> </w:t>
      </w:r>
    </w:p>
    <w:p w:rsidR="006042FC" w:rsidRDefault="006042FC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04549F" w:rsidRPr="00F303B8" w:rsidRDefault="0004549F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483335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26470A" w:rsidRDefault="0026470A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</w:p>
    <w:p w:rsidR="00003004" w:rsidRDefault="00003004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</w:p>
    <w:p w:rsidR="00003004" w:rsidRDefault="00003004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sectPr w:rsidR="00003004" w:rsidSect="00972135">
          <w:headerReference w:type="default" r:id="rId8"/>
          <w:footerReference w:type="default" r:id="rId9"/>
          <w:pgSz w:w="11906" w:h="16838"/>
          <w:pgMar w:top="1418" w:right="1418" w:bottom="1418" w:left="1418" w:header="1134" w:footer="1134" w:gutter="0"/>
          <w:cols w:space="708"/>
          <w:docGrid w:linePitch="360"/>
        </w:sectPr>
      </w:pPr>
      <w:bookmarkStart w:id="0" w:name="_GoBack"/>
      <w:bookmarkEnd w:id="0"/>
    </w:p>
    <w:p w:rsidR="00C25D6D" w:rsidRPr="00483335" w:rsidRDefault="00C25D6D" w:rsidP="0026470A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D02479">
      <w:headerReference w:type="default" r:id="rId10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C89" w:rsidRDefault="005F2C89" w:rsidP="0050388A">
      <w:pPr>
        <w:spacing w:after="0" w:line="240" w:lineRule="auto"/>
      </w:pPr>
      <w:r>
        <w:separator/>
      </w:r>
    </w:p>
  </w:endnote>
  <w:endnote w:type="continuationSeparator" w:id="0">
    <w:p w:rsidR="005F2C89" w:rsidRDefault="005F2C89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4C217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5F2C89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10580C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C89" w:rsidRDefault="005F2C89" w:rsidP="0050388A">
      <w:pPr>
        <w:spacing w:after="0" w:line="240" w:lineRule="auto"/>
      </w:pPr>
      <w:r>
        <w:separator/>
      </w:r>
    </w:p>
  </w:footnote>
  <w:footnote w:type="continuationSeparator" w:id="0">
    <w:p w:rsidR="005F2C89" w:rsidRDefault="005F2C89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4C2172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3004"/>
    <w:rsid w:val="00025736"/>
    <w:rsid w:val="00030855"/>
    <w:rsid w:val="0004549F"/>
    <w:rsid w:val="00045FFF"/>
    <w:rsid w:val="00070512"/>
    <w:rsid w:val="000A2822"/>
    <w:rsid w:val="000C1AC0"/>
    <w:rsid w:val="0010580C"/>
    <w:rsid w:val="0012755F"/>
    <w:rsid w:val="00133E53"/>
    <w:rsid w:val="001533DE"/>
    <w:rsid w:val="00156751"/>
    <w:rsid w:val="0016787E"/>
    <w:rsid w:val="001703E5"/>
    <w:rsid w:val="001A0B72"/>
    <w:rsid w:val="001A714C"/>
    <w:rsid w:val="001D74E8"/>
    <w:rsid w:val="0026470A"/>
    <w:rsid w:val="00296F97"/>
    <w:rsid w:val="002B653B"/>
    <w:rsid w:val="002E3B87"/>
    <w:rsid w:val="00323D31"/>
    <w:rsid w:val="00342A2E"/>
    <w:rsid w:val="003C07A0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5F2C89"/>
    <w:rsid w:val="00603B8D"/>
    <w:rsid w:val="006042FC"/>
    <w:rsid w:val="006479B7"/>
    <w:rsid w:val="006563A8"/>
    <w:rsid w:val="006E0235"/>
    <w:rsid w:val="00710D85"/>
    <w:rsid w:val="00730DB1"/>
    <w:rsid w:val="00754FF4"/>
    <w:rsid w:val="00790858"/>
    <w:rsid w:val="007C4BDF"/>
    <w:rsid w:val="00837B5C"/>
    <w:rsid w:val="0087068B"/>
    <w:rsid w:val="00875AE3"/>
    <w:rsid w:val="0089452B"/>
    <w:rsid w:val="008C3B28"/>
    <w:rsid w:val="008E1C4D"/>
    <w:rsid w:val="009223EE"/>
    <w:rsid w:val="0094541B"/>
    <w:rsid w:val="00946E00"/>
    <w:rsid w:val="00954D0F"/>
    <w:rsid w:val="00972135"/>
    <w:rsid w:val="00976B63"/>
    <w:rsid w:val="009A2380"/>
    <w:rsid w:val="009D1AFA"/>
    <w:rsid w:val="009E5D75"/>
    <w:rsid w:val="009F0771"/>
    <w:rsid w:val="00A16AD9"/>
    <w:rsid w:val="00A4298D"/>
    <w:rsid w:val="00A5137F"/>
    <w:rsid w:val="00A60699"/>
    <w:rsid w:val="00BC6647"/>
    <w:rsid w:val="00BE6D8F"/>
    <w:rsid w:val="00BF2811"/>
    <w:rsid w:val="00C00E5B"/>
    <w:rsid w:val="00C15A60"/>
    <w:rsid w:val="00C25D6D"/>
    <w:rsid w:val="00C3469F"/>
    <w:rsid w:val="00C80BE7"/>
    <w:rsid w:val="00C9079F"/>
    <w:rsid w:val="00CA6AE5"/>
    <w:rsid w:val="00CF083A"/>
    <w:rsid w:val="00D02479"/>
    <w:rsid w:val="00D277F2"/>
    <w:rsid w:val="00DA393A"/>
    <w:rsid w:val="00DB0405"/>
    <w:rsid w:val="00DE7702"/>
    <w:rsid w:val="00E1109E"/>
    <w:rsid w:val="00E87ED1"/>
    <w:rsid w:val="00E92FF1"/>
    <w:rsid w:val="00EA26BD"/>
    <w:rsid w:val="00ED5E04"/>
    <w:rsid w:val="00EF3CB3"/>
    <w:rsid w:val="00F15610"/>
    <w:rsid w:val="00F253DD"/>
    <w:rsid w:val="00F303B8"/>
    <w:rsid w:val="00F66A77"/>
    <w:rsid w:val="00F67BC7"/>
    <w:rsid w:val="00F753F3"/>
    <w:rsid w:val="00FA073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2022-01-24T12:35:00Z</dcterms:created>
  <dcterms:modified xsi:type="dcterms:W3CDTF">2022-01-24T12:37:00Z</dcterms:modified>
</cp:coreProperties>
</file>