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F118" w14:textId="27FCA687" w:rsidR="007110FE" w:rsidRPr="00DD431C" w:rsidRDefault="00000000" w:rsidP="00DD431C">
      <w:pPr>
        <w:spacing w:after="0" w:line="276" w:lineRule="auto"/>
        <w:rPr>
          <w:rFonts w:ascii="Lato" w:hAnsi="Lato" w:cstheme="minorHAnsi"/>
          <w:i/>
          <w:sz w:val="20"/>
          <w:szCs w:val="20"/>
        </w:rPr>
      </w:pPr>
      <w:r w:rsidRPr="00DD431C">
        <w:rPr>
          <w:rFonts w:ascii="Lato" w:hAnsi="Lato" w:cstheme="minorHAnsi"/>
          <w:i/>
          <w:sz w:val="20"/>
          <w:szCs w:val="20"/>
        </w:rPr>
        <w:t xml:space="preserve">PSSE w m.st. Warszawie – </w:t>
      </w:r>
      <w:r w:rsidR="00542437" w:rsidRPr="00DD431C">
        <w:rPr>
          <w:rFonts w:ascii="Lato" w:hAnsi="Lato" w:cstheme="minorHAnsi"/>
          <w:i/>
          <w:sz w:val="20"/>
          <w:szCs w:val="20"/>
        </w:rPr>
        <w:t>zamówienia publiczne</w:t>
      </w:r>
    </w:p>
    <w:p w14:paraId="13490EEC" w14:textId="77777777" w:rsidR="007110FE" w:rsidRPr="00DD431C" w:rsidRDefault="007110FE" w:rsidP="00DD431C">
      <w:pPr>
        <w:spacing w:after="0" w:line="276" w:lineRule="auto"/>
        <w:rPr>
          <w:rFonts w:ascii="Lato" w:hAnsi="Lato" w:cstheme="minorHAnsi"/>
          <w:sz w:val="20"/>
          <w:szCs w:val="20"/>
        </w:rPr>
      </w:pPr>
    </w:p>
    <w:p w14:paraId="23E592BD" w14:textId="06E830F3" w:rsidR="007110FE" w:rsidRPr="00DD431C" w:rsidRDefault="00000000" w:rsidP="00DD431C">
      <w:pPr>
        <w:spacing w:after="0" w:line="276" w:lineRule="auto"/>
        <w:rPr>
          <w:rFonts w:ascii="Lato" w:hAnsi="Lato" w:cstheme="minorHAnsi"/>
          <w:b/>
          <w:sz w:val="20"/>
          <w:szCs w:val="20"/>
          <w:u w:val="single"/>
        </w:rPr>
      </w:pPr>
      <w:r w:rsidRPr="00DD431C">
        <w:rPr>
          <w:rFonts w:ascii="Lato" w:hAnsi="Lato" w:cstheme="minorHAnsi"/>
          <w:b/>
          <w:sz w:val="20"/>
          <w:szCs w:val="20"/>
          <w:u w:val="single"/>
        </w:rPr>
        <w:t>OCHRONA DANYCH OSOBOWYCH – informacja dotycząca przetwarzania danych osobowych</w:t>
      </w:r>
    </w:p>
    <w:p w14:paraId="393B2B1C" w14:textId="0F06BDAA" w:rsidR="007110FE" w:rsidRPr="00DD431C" w:rsidRDefault="00000000" w:rsidP="00DD431C">
      <w:pPr>
        <w:spacing w:line="276" w:lineRule="auto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 xml:space="preserve">Zgodnie z art. 13 ust. 1 i 2 oraz art. 14 </w:t>
      </w:r>
      <w:r w:rsidRPr="00DD431C">
        <w:rPr>
          <w:rFonts w:ascii="Lato" w:hAnsi="Lato" w:cstheme="minorHAnsi"/>
          <w:bCs/>
          <w:i/>
          <w:sz w:val="20"/>
          <w:szCs w:val="20"/>
        </w:rPr>
        <w:t>Rozporządzenia Parlamentu Europejskiego i Rady (UE) 2016/679 z</w:t>
      </w:r>
      <w:r w:rsidR="005B229E" w:rsidRPr="00DD431C">
        <w:rPr>
          <w:rFonts w:ascii="Lato" w:hAnsi="Lato" w:cstheme="minorHAnsi"/>
          <w:bCs/>
          <w:i/>
          <w:sz w:val="20"/>
          <w:szCs w:val="20"/>
        </w:rPr>
        <w:t> </w:t>
      </w:r>
      <w:r w:rsidRPr="00DD431C">
        <w:rPr>
          <w:rFonts w:ascii="Lato" w:hAnsi="Lato" w:cstheme="minorHAnsi"/>
          <w:bCs/>
          <w:i/>
          <w:sz w:val="20"/>
          <w:szCs w:val="20"/>
        </w:rPr>
        <w:t>dnia 27 kwietnia 2016 r. w sprawie ochrony osób fizycznych w związku z przetwarzaniem danych osobowych i</w:t>
      </w:r>
      <w:r w:rsidR="005B229E" w:rsidRPr="00DD431C">
        <w:rPr>
          <w:rFonts w:ascii="Lato" w:hAnsi="Lato" w:cstheme="minorHAnsi"/>
          <w:bCs/>
          <w:i/>
          <w:sz w:val="20"/>
          <w:szCs w:val="20"/>
        </w:rPr>
        <w:t> </w:t>
      </w:r>
      <w:r w:rsidRPr="00DD431C">
        <w:rPr>
          <w:rFonts w:ascii="Lato" w:hAnsi="Lato" w:cstheme="minorHAnsi"/>
          <w:bCs/>
          <w:i/>
          <w:sz w:val="20"/>
          <w:szCs w:val="20"/>
        </w:rPr>
        <w:t>w</w:t>
      </w:r>
      <w:r w:rsidR="005B229E" w:rsidRPr="00DD431C">
        <w:rPr>
          <w:rFonts w:ascii="Lato" w:hAnsi="Lato" w:cstheme="minorHAnsi"/>
          <w:bCs/>
          <w:i/>
          <w:sz w:val="20"/>
          <w:szCs w:val="20"/>
        </w:rPr>
        <w:t> </w:t>
      </w:r>
      <w:r w:rsidRPr="00DD431C">
        <w:rPr>
          <w:rFonts w:ascii="Lato" w:hAnsi="Lato" w:cstheme="minorHAnsi"/>
          <w:bCs/>
          <w:i/>
          <w:sz w:val="20"/>
          <w:szCs w:val="20"/>
        </w:rPr>
        <w:t xml:space="preserve">sprawie swobodnego przepływu takich danych oraz uchylenia dyrektywy 95/46/WE </w:t>
      </w:r>
      <w:r w:rsidRPr="00DD431C">
        <w:rPr>
          <w:rFonts w:ascii="Lato" w:hAnsi="Lato" w:cstheme="minorHAnsi"/>
          <w:bCs/>
          <w:sz w:val="20"/>
          <w:szCs w:val="20"/>
        </w:rPr>
        <w:t>(ogólne rozporządzenie o</w:t>
      </w:r>
      <w:r w:rsidR="005B229E" w:rsidRPr="00DD431C">
        <w:rPr>
          <w:rFonts w:ascii="Lato" w:hAnsi="Lato" w:cstheme="minorHAnsi"/>
          <w:bCs/>
          <w:sz w:val="20"/>
          <w:szCs w:val="20"/>
        </w:rPr>
        <w:t> </w:t>
      </w:r>
      <w:r w:rsidRPr="00DD431C">
        <w:rPr>
          <w:rFonts w:ascii="Lato" w:hAnsi="Lato" w:cstheme="minorHAnsi"/>
          <w:bCs/>
          <w:sz w:val="20"/>
          <w:szCs w:val="20"/>
        </w:rPr>
        <w:t>ochronie danych, dalej jako Rozporządzenie)</w:t>
      </w:r>
      <w:r w:rsidRPr="00DD431C">
        <w:rPr>
          <w:rFonts w:ascii="Lato" w:hAnsi="Lato" w:cstheme="minorHAnsi"/>
          <w:sz w:val="20"/>
          <w:szCs w:val="20"/>
        </w:rPr>
        <w:t xml:space="preserve">: </w:t>
      </w:r>
    </w:p>
    <w:p w14:paraId="2DF1B1D5" w14:textId="77777777" w:rsidR="007110FE" w:rsidRPr="00DD431C" w:rsidRDefault="00000000" w:rsidP="00DD431C">
      <w:pPr>
        <w:pStyle w:val="Akapitzlist"/>
        <w:numPr>
          <w:ilvl w:val="0"/>
          <w:numId w:val="1"/>
        </w:numPr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b/>
          <w:i/>
          <w:sz w:val="20"/>
          <w:szCs w:val="20"/>
        </w:rPr>
        <w:t>Administrator Danych</w:t>
      </w:r>
    </w:p>
    <w:p w14:paraId="2C3FF7FF" w14:textId="6A46D7FD" w:rsidR="007110FE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>Administratorem Pani/Pana danych osobowych jest Państwowy Powiatowy Inspektor Sanitarny w</w:t>
      </w:r>
      <w:r w:rsidR="005B229E" w:rsidRP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>m.st.</w:t>
      </w:r>
      <w:r w:rsidR="005B229E" w:rsidRP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>Warszawie, będący jednocześnie Dyrektorem Powiatowej Stacji Sanitarno – Epidemiologicznej w</w:t>
      </w:r>
      <w:r w:rsidR="005B229E" w:rsidRP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>m.st.</w:t>
      </w:r>
      <w:r w:rsidR="005B229E" w:rsidRP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 xml:space="preserve">Warszawie ul. J. Kochanowskiego 21, 01-864 Warszawa. </w:t>
      </w:r>
    </w:p>
    <w:p w14:paraId="2D19AD48" w14:textId="42523FAF" w:rsidR="007110FE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 xml:space="preserve">Dane kontaktowe: e-mail </w:t>
      </w:r>
      <w:hyperlink r:id="rId5" w:history="1">
        <w:r w:rsidR="0024404C" w:rsidRPr="00DD431C">
          <w:rPr>
            <w:rStyle w:val="Hipercze"/>
            <w:rFonts w:ascii="Lato" w:hAnsi="Lato" w:cstheme="minorHAnsi"/>
            <w:sz w:val="20"/>
            <w:szCs w:val="20"/>
          </w:rPr>
          <w:t>sekretariat.psse.warszawa@sanepid.gov.pl</w:t>
        </w:r>
      </w:hyperlink>
      <w:r w:rsidRPr="00DD431C">
        <w:rPr>
          <w:rFonts w:ascii="Lato" w:hAnsi="Lato" w:cstheme="minorHAnsi"/>
          <w:sz w:val="20"/>
          <w:szCs w:val="20"/>
        </w:rPr>
        <w:t>; tel</w:t>
      </w:r>
      <w:r w:rsidR="00BC71BB" w:rsidRPr="00DD431C">
        <w:rPr>
          <w:rFonts w:ascii="Lato" w:hAnsi="Lato" w:cstheme="minorHAnsi"/>
          <w:sz w:val="20"/>
          <w:szCs w:val="20"/>
        </w:rPr>
        <w:t>.</w:t>
      </w:r>
      <w:r w:rsidRPr="00DD431C">
        <w:rPr>
          <w:rFonts w:ascii="Lato" w:hAnsi="Lato" w:cstheme="minorHAnsi"/>
          <w:sz w:val="20"/>
          <w:szCs w:val="20"/>
        </w:rPr>
        <w:t xml:space="preserve">: 22 310 79 00; </w:t>
      </w:r>
    </w:p>
    <w:p w14:paraId="4D196D1C" w14:textId="77777777" w:rsidR="007110FE" w:rsidRPr="00DD431C" w:rsidRDefault="00000000" w:rsidP="00DD431C">
      <w:pPr>
        <w:pStyle w:val="Akapitzlist"/>
        <w:numPr>
          <w:ilvl w:val="0"/>
          <w:numId w:val="1"/>
        </w:numPr>
        <w:ind w:left="340"/>
        <w:rPr>
          <w:rFonts w:ascii="Lato" w:hAnsi="Lato" w:cstheme="minorHAnsi"/>
          <w:b/>
          <w:i/>
          <w:sz w:val="20"/>
          <w:szCs w:val="20"/>
        </w:rPr>
      </w:pPr>
      <w:r w:rsidRPr="00DD431C">
        <w:rPr>
          <w:rFonts w:ascii="Lato" w:hAnsi="Lato" w:cstheme="minorHAnsi"/>
          <w:b/>
          <w:i/>
          <w:sz w:val="20"/>
          <w:szCs w:val="20"/>
        </w:rPr>
        <w:t>Inspektor Ochrony Danych</w:t>
      </w:r>
    </w:p>
    <w:p w14:paraId="637BAFB9" w14:textId="07861BF4" w:rsidR="007110FE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>Może się Pani/Pan kontaktować z wyznaczonym w Powiatowej Stacji Sanitarno – Epidemiologicznej w</w:t>
      </w:r>
      <w:r w:rsidR="005B229E" w:rsidRP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>m.st.</w:t>
      </w:r>
      <w:r w:rsidR="005B229E" w:rsidRP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 xml:space="preserve">Warszawie inspektorem ochrony danych za pośrednictwem adresu email: </w:t>
      </w:r>
      <w:hyperlink r:id="rId6" w:history="1">
        <w:r w:rsidR="00377E34" w:rsidRPr="00DD431C">
          <w:rPr>
            <w:rStyle w:val="Hipercze"/>
            <w:rFonts w:ascii="Lato" w:hAnsi="Lato" w:cstheme="minorHAnsi"/>
            <w:sz w:val="20"/>
            <w:szCs w:val="20"/>
          </w:rPr>
          <w:t>sekretariat.psse.warszawa@sanepid.gov.pl</w:t>
        </w:r>
      </w:hyperlink>
      <w:r w:rsidRPr="00DD431C">
        <w:rPr>
          <w:rStyle w:val="Hipercze"/>
          <w:rFonts w:ascii="Lato" w:hAnsi="Lato" w:cstheme="minorHAnsi"/>
          <w:sz w:val="20"/>
          <w:szCs w:val="20"/>
        </w:rPr>
        <w:t xml:space="preserve"> </w:t>
      </w:r>
      <w:r w:rsidRPr="00DD431C">
        <w:rPr>
          <w:rStyle w:val="Hipercze"/>
          <w:rFonts w:ascii="Lato" w:hAnsi="Lato" w:cstheme="minorHAnsi"/>
          <w:color w:val="auto"/>
          <w:sz w:val="20"/>
          <w:szCs w:val="20"/>
          <w:u w:val="none"/>
        </w:rPr>
        <w:t>lub pisemnie na adres Administratora Danych.</w:t>
      </w:r>
      <w:r w:rsidRPr="00DD431C">
        <w:rPr>
          <w:rStyle w:val="Hipercze"/>
          <w:rFonts w:ascii="Lato" w:hAnsi="Lato" w:cstheme="minorHAnsi"/>
          <w:color w:val="auto"/>
          <w:sz w:val="20"/>
          <w:szCs w:val="20"/>
        </w:rPr>
        <w:t xml:space="preserve"> </w:t>
      </w:r>
    </w:p>
    <w:p w14:paraId="1B114345" w14:textId="77777777" w:rsidR="007110FE" w:rsidRPr="00DD431C" w:rsidRDefault="00000000" w:rsidP="00DD431C">
      <w:pPr>
        <w:pStyle w:val="Akapitzlist"/>
        <w:numPr>
          <w:ilvl w:val="0"/>
          <w:numId w:val="1"/>
        </w:numPr>
        <w:ind w:left="340"/>
        <w:rPr>
          <w:rFonts w:ascii="Lato" w:hAnsi="Lato" w:cstheme="minorHAnsi"/>
          <w:b/>
          <w:i/>
          <w:sz w:val="20"/>
          <w:szCs w:val="20"/>
        </w:rPr>
      </w:pPr>
      <w:r w:rsidRPr="00DD431C">
        <w:rPr>
          <w:rFonts w:ascii="Lato" w:hAnsi="Lato" w:cstheme="minorHAnsi"/>
          <w:b/>
          <w:i/>
          <w:sz w:val="20"/>
          <w:szCs w:val="20"/>
        </w:rPr>
        <w:t>Cel przetwarzania danych osobowych</w:t>
      </w:r>
    </w:p>
    <w:p w14:paraId="004E7999" w14:textId="17DE5955" w:rsidR="007110FE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 xml:space="preserve">Pani/Pana dane osobowe przetwarzane są w celu </w:t>
      </w:r>
      <w:r w:rsidR="00542437" w:rsidRPr="00DD431C">
        <w:rPr>
          <w:rFonts w:ascii="Lato" w:hAnsi="Lato" w:cstheme="minorHAnsi"/>
          <w:sz w:val="20"/>
          <w:szCs w:val="20"/>
        </w:rPr>
        <w:t>zawarcia i realizacji umowy, jej rozliczenia, a także w celach archiwalnych oraz ustalenia i dochodzenia ewentualnych roszczeń</w:t>
      </w:r>
      <w:r w:rsidR="00F465CA" w:rsidRPr="00DD431C">
        <w:rPr>
          <w:rFonts w:ascii="Lato" w:hAnsi="Lato" w:cstheme="minorHAnsi"/>
          <w:sz w:val="20"/>
          <w:szCs w:val="20"/>
        </w:rPr>
        <w:t xml:space="preserve">. Administrator przetwarza dane osobowe osób reprezentujących, wskazanych do kontaktu, a także związanych z wykonaniem umowy (dane identyfikacyjne oraz kontaktowe, pozyskane bezpośrednio lub pośrednio). </w:t>
      </w:r>
    </w:p>
    <w:p w14:paraId="5ADD6D0A" w14:textId="77777777" w:rsidR="00F465CA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 xml:space="preserve">Pani/Pana dane osobowe mogą być </w:t>
      </w:r>
      <w:r w:rsidR="00BC71BB" w:rsidRPr="00DD431C">
        <w:rPr>
          <w:rFonts w:ascii="Lato" w:hAnsi="Lato" w:cstheme="minorHAnsi"/>
          <w:sz w:val="20"/>
          <w:szCs w:val="20"/>
        </w:rPr>
        <w:t>udostępniane innym odbiorcom</w:t>
      </w:r>
      <w:r w:rsidRPr="00DD431C">
        <w:rPr>
          <w:rFonts w:ascii="Lato" w:hAnsi="Lato" w:cstheme="minorHAnsi"/>
          <w:sz w:val="20"/>
          <w:szCs w:val="20"/>
        </w:rPr>
        <w:t xml:space="preserve">: </w:t>
      </w:r>
    </w:p>
    <w:p w14:paraId="5D9B99A7" w14:textId="145B39FF" w:rsidR="007110FE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 xml:space="preserve">- uprawnionym do otrzymania danych na podstawie obowiązujących przepisów prawa, </w:t>
      </w:r>
    </w:p>
    <w:p w14:paraId="6693B21F" w14:textId="7DFC6357" w:rsidR="00F465CA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 xml:space="preserve">- które przetwarzają dane osobowe w imieniu Administratora, na podstawie zawartej umowy powierzenia przetwarzania danych (w tym firm świadczących usługi w zakresie systemów informatycznych użytkowanych przez Administratora), </w:t>
      </w:r>
    </w:p>
    <w:p w14:paraId="496661F3" w14:textId="42B22820" w:rsidR="00F465CA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 xml:space="preserve">- uprawnionym do obsługi doręczeń (w tym doręczeń środkami komunikacji elektronicznej). </w:t>
      </w:r>
    </w:p>
    <w:p w14:paraId="356288EA" w14:textId="77777777" w:rsidR="007110FE" w:rsidRPr="00DD431C" w:rsidRDefault="00000000" w:rsidP="00DD431C">
      <w:pPr>
        <w:pStyle w:val="Akapitzlist"/>
        <w:numPr>
          <w:ilvl w:val="0"/>
          <w:numId w:val="1"/>
        </w:numPr>
        <w:ind w:left="340"/>
        <w:rPr>
          <w:rFonts w:ascii="Lato" w:hAnsi="Lato" w:cstheme="minorHAnsi"/>
          <w:b/>
          <w:i/>
          <w:sz w:val="20"/>
          <w:szCs w:val="20"/>
        </w:rPr>
      </w:pPr>
      <w:r w:rsidRPr="00DD431C">
        <w:rPr>
          <w:rFonts w:ascii="Lato" w:hAnsi="Lato" w:cstheme="minorHAnsi"/>
          <w:b/>
          <w:i/>
          <w:sz w:val="20"/>
          <w:szCs w:val="20"/>
        </w:rPr>
        <w:t>Podstawy prawne przetwarzania danych osobowych</w:t>
      </w:r>
    </w:p>
    <w:p w14:paraId="202B5ACB" w14:textId="6F74650F" w:rsidR="007110FE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 xml:space="preserve">Pani/Pana dane osobowe przetwarzane są zgodnie z art. 6 ust. 1 lit. </w:t>
      </w:r>
      <w:r w:rsidR="00542437" w:rsidRPr="00DD431C">
        <w:rPr>
          <w:rFonts w:ascii="Lato" w:hAnsi="Lato" w:cstheme="minorHAnsi"/>
          <w:sz w:val="20"/>
          <w:szCs w:val="20"/>
        </w:rPr>
        <w:t>b)</w:t>
      </w:r>
      <w:r w:rsidRPr="00DD431C">
        <w:rPr>
          <w:rFonts w:ascii="Lato" w:hAnsi="Lato" w:cstheme="minorHAnsi"/>
          <w:sz w:val="20"/>
          <w:szCs w:val="20"/>
        </w:rPr>
        <w:t xml:space="preserve"> Rozporządzenia. Podstawą przetwarzania danych osobowych jest art. 7 ust. 1 pkt 2 ustawy z dnia 6 września 2001 r. o dostępie do informacji publicznej (t.j.</w:t>
      </w:r>
      <w:r w:rsid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>Dz. U. z 20</w:t>
      </w:r>
      <w:r w:rsidR="00C74D61" w:rsidRPr="00DD431C">
        <w:rPr>
          <w:rFonts w:ascii="Lato" w:hAnsi="Lato" w:cstheme="minorHAnsi"/>
          <w:sz w:val="20"/>
          <w:szCs w:val="20"/>
        </w:rPr>
        <w:t>2</w:t>
      </w:r>
      <w:r w:rsidR="00B44315" w:rsidRPr="00DD431C">
        <w:rPr>
          <w:rFonts w:ascii="Lato" w:hAnsi="Lato" w:cstheme="minorHAnsi"/>
          <w:sz w:val="20"/>
          <w:szCs w:val="20"/>
        </w:rPr>
        <w:t>2</w:t>
      </w:r>
      <w:r w:rsidRPr="00DD431C">
        <w:rPr>
          <w:rFonts w:ascii="Lato" w:hAnsi="Lato" w:cstheme="minorHAnsi"/>
          <w:sz w:val="20"/>
          <w:szCs w:val="20"/>
        </w:rPr>
        <w:t xml:space="preserve"> r. poz. </w:t>
      </w:r>
      <w:r w:rsidR="00B44315" w:rsidRPr="00DD431C">
        <w:rPr>
          <w:rFonts w:ascii="Lato" w:hAnsi="Lato" w:cstheme="minorHAnsi"/>
          <w:sz w:val="20"/>
          <w:szCs w:val="20"/>
        </w:rPr>
        <w:t>902</w:t>
      </w:r>
      <w:r w:rsidRPr="00DD431C">
        <w:rPr>
          <w:rFonts w:ascii="Lato" w:hAnsi="Lato" w:cstheme="minorHAnsi"/>
          <w:sz w:val="20"/>
          <w:szCs w:val="20"/>
        </w:rPr>
        <w:t xml:space="preserve">). </w:t>
      </w:r>
    </w:p>
    <w:p w14:paraId="3A46D2CC" w14:textId="77777777" w:rsidR="007110FE" w:rsidRPr="00DD431C" w:rsidRDefault="00000000" w:rsidP="00DD431C">
      <w:pPr>
        <w:pStyle w:val="Akapitzlist"/>
        <w:numPr>
          <w:ilvl w:val="0"/>
          <w:numId w:val="1"/>
        </w:numPr>
        <w:ind w:left="340"/>
        <w:rPr>
          <w:rFonts w:ascii="Lato" w:hAnsi="Lato" w:cstheme="minorHAnsi"/>
          <w:b/>
          <w:i/>
          <w:sz w:val="20"/>
          <w:szCs w:val="20"/>
        </w:rPr>
      </w:pPr>
      <w:r w:rsidRPr="00DD431C">
        <w:rPr>
          <w:rFonts w:ascii="Lato" w:hAnsi="Lato" w:cstheme="minorHAnsi"/>
          <w:b/>
          <w:i/>
          <w:sz w:val="20"/>
          <w:szCs w:val="20"/>
        </w:rPr>
        <w:t>Prawa osób, których dane dotyczą</w:t>
      </w:r>
    </w:p>
    <w:p w14:paraId="4A11A6AA" w14:textId="7B43B359" w:rsidR="007110FE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>Posiada Pani/Pan prawo dostępu do treści swoich danych oraz otrzymania ich kopii; do ich sprostowania; usunięcia, w sytuacji, gdy przetwarzanie danych nie następuje w celu wywiązania się z obowiązku wynikającego z</w:t>
      </w:r>
      <w:r w:rsid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>przepisu prawa lub w ramach sprawowania władzy publicznej; ograniczenia ich przetwarzania; prawo do</w:t>
      </w:r>
      <w:r w:rsidR="005B229E" w:rsidRP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>wniesienia sprzeciwu; żądania zaprzestania przetwarzania i przenoszenia danych; jak również prawo do</w:t>
      </w:r>
      <w:r w:rsidR="005B229E" w:rsidRP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 xml:space="preserve">wniesienia skargi do organu nadzorczego tj. Prezesa Urzędu Ochrony Danych Osobowych. </w:t>
      </w:r>
    </w:p>
    <w:p w14:paraId="22339755" w14:textId="77777777" w:rsidR="007110FE" w:rsidRPr="00DD431C" w:rsidRDefault="00000000" w:rsidP="00DD431C">
      <w:pPr>
        <w:pStyle w:val="Akapitzlist"/>
        <w:numPr>
          <w:ilvl w:val="0"/>
          <w:numId w:val="1"/>
        </w:numPr>
        <w:ind w:left="340"/>
        <w:rPr>
          <w:rFonts w:ascii="Lato" w:hAnsi="Lato" w:cstheme="minorHAnsi"/>
          <w:b/>
          <w:i/>
          <w:sz w:val="20"/>
          <w:szCs w:val="20"/>
        </w:rPr>
      </w:pPr>
      <w:r w:rsidRPr="00DD431C">
        <w:rPr>
          <w:rFonts w:ascii="Lato" w:hAnsi="Lato" w:cstheme="minorHAnsi"/>
          <w:b/>
          <w:i/>
          <w:sz w:val="20"/>
          <w:szCs w:val="20"/>
        </w:rPr>
        <w:t>Informacja o wymogu podania danych</w:t>
      </w:r>
    </w:p>
    <w:p w14:paraId="30416DF9" w14:textId="5884D4B1" w:rsidR="007110FE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 xml:space="preserve">Podanie przez Panią/Pana danych osobowych jest </w:t>
      </w:r>
      <w:r w:rsidR="00542437" w:rsidRPr="00DD431C">
        <w:rPr>
          <w:rFonts w:ascii="Lato" w:hAnsi="Lato" w:cstheme="minorHAnsi"/>
          <w:sz w:val="20"/>
          <w:szCs w:val="20"/>
        </w:rPr>
        <w:t xml:space="preserve">dobrowolne, jednak niezbędne do zawarcia i realizacji umowy. Konsekwencją niepodania danych będzie brak możliwości realizacji celu przetwarzania. </w:t>
      </w:r>
    </w:p>
    <w:p w14:paraId="5924B7FB" w14:textId="77777777" w:rsidR="007110FE" w:rsidRPr="00DD431C" w:rsidRDefault="00000000" w:rsidP="00DD431C">
      <w:pPr>
        <w:pStyle w:val="Akapitzlist"/>
        <w:numPr>
          <w:ilvl w:val="0"/>
          <w:numId w:val="1"/>
        </w:numPr>
        <w:ind w:left="340"/>
        <w:rPr>
          <w:rFonts w:ascii="Lato" w:hAnsi="Lato" w:cstheme="minorHAnsi"/>
          <w:b/>
          <w:i/>
          <w:sz w:val="20"/>
          <w:szCs w:val="20"/>
        </w:rPr>
      </w:pPr>
      <w:r w:rsidRPr="00DD431C">
        <w:rPr>
          <w:rFonts w:ascii="Lato" w:hAnsi="Lato" w:cstheme="minorHAnsi"/>
          <w:b/>
          <w:i/>
          <w:sz w:val="20"/>
          <w:szCs w:val="20"/>
        </w:rPr>
        <w:t>Informacja o okresie przechowywania danych osobowych</w:t>
      </w:r>
    </w:p>
    <w:p w14:paraId="70B2FFCF" w14:textId="77777777" w:rsidR="007110FE" w:rsidRPr="00DD431C" w:rsidRDefault="00000000" w:rsidP="00DD431C">
      <w:pPr>
        <w:pStyle w:val="Akapitzlist"/>
        <w:ind w:left="34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 xml:space="preserve">Pani/Pana dane osobowe będą przechowywane do czasu osiągnięcia celu a następnie w celach archiwalnych zgodnie z obowiązującymi przepisami prawa. </w:t>
      </w:r>
    </w:p>
    <w:p w14:paraId="4BE2263D" w14:textId="7AE07FB6" w:rsidR="00F465CA" w:rsidRPr="00DD431C" w:rsidRDefault="00000000" w:rsidP="00DD431C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 xml:space="preserve">Pani/Pana dane nie będą przetwarzane w celu zautomatyzowanego podejmowania decyzji, w tym nie będą podlegać profilowaniu. </w:t>
      </w:r>
    </w:p>
    <w:p w14:paraId="45A40129" w14:textId="2EE40E58" w:rsidR="00F8400C" w:rsidRPr="00DD431C" w:rsidRDefault="00000000" w:rsidP="00DD431C">
      <w:pPr>
        <w:spacing w:after="0" w:line="276" w:lineRule="auto"/>
        <w:rPr>
          <w:rFonts w:ascii="Lato" w:hAnsi="Lato" w:cstheme="minorHAnsi"/>
          <w:sz w:val="20"/>
          <w:szCs w:val="20"/>
        </w:rPr>
      </w:pPr>
      <w:r w:rsidRPr="00DD431C">
        <w:rPr>
          <w:rFonts w:ascii="Lato" w:hAnsi="Lato" w:cstheme="minorHAnsi"/>
          <w:sz w:val="20"/>
          <w:szCs w:val="20"/>
        </w:rPr>
        <w:t>Ponadto Administrator Danych, zgodnie z art. 24 ust. 1 Rozporządzenia, stosuje środki techniczne i</w:t>
      </w:r>
      <w:r w:rsidR="005B229E" w:rsidRP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>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</w:t>
      </w:r>
      <w:r w:rsidR="005B229E" w:rsidRPr="00DD431C">
        <w:rPr>
          <w:rFonts w:ascii="Lato" w:hAnsi="Lato" w:cstheme="minorHAnsi"/>
          <w:sz w:val="20"/>
          <w:szCs w:val="20"/>
        </w:rPr>
        <w:t> </w:t>
      </w:r>
      <w:r w:rsidRPr="00DD431C">
        <w:rPr>
          <w:rFonts w:ascii="Lato" w:hAnsi="Lato" w:cstheme="minorHAnsi"/>
          <w:sz w:val="20"/>
          <w:szCs w:val="20"/>
        </w:rPr>
        <w:t xml:space="preserve">zmianą, utratą, uszkodzeniem lub zniszczeniem. </w:t>
      </w:r>
    </w:p>
    <w:sectPr w:rsidR="00F8400C" w:rsidRPr="00DD431C" w:rsidSect="00F95AD9">
      <w:pgSz w:w="11906" w:h="16838"/>
      <w:pgMar w:top="567" w:right="851" w:bottom="45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C7CCA"/>
    <w:multiLevelType w:val="hybridMultilevel"/>
    <w:tmpl w:val="0248CD76"/>
    <w:lvl w:ilvl="0" w:tplc="CD8025E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B6902926">
      <w:start w:val="1"/>
      <w:numFmt w:val="lowerLetter"/>
      <w:lvlText w:val="%2."/>
      <w:lvlJc w:val="left"/>
      <w:pPr>
        <w:ind w:left="1440" w:hanging="360"/>
      </w:pPr>
    </w:lvl>
    <w:lvl w:ilvl="2" w:tplc="DBB8D900">
      <w:start w:val="1"/>
      <w:numFmt w:val="lowerRoman"/>
      <w:lvlText w:val="%3."/>
      <w:lvlJc w:val="right"/>
      <w:pPr>
        <w:ind w:left="2160" w:hanging="180"/>
      </w:pPr>
    </w:lvl>
    <w:lvl w:ilvl="3" w:tplc="98D4A2FC">
      <w:start w:val="1"/>
      <w:numFmt w:val="decimal"/>
      <w:lvlText w:val="%4."/>
      <w:lvlJc w:val="left"/>
      <w:pPr>
        <w:ind w:left="2880" w:hanging="360"/>
      </w:pPr>
    </w:lvl>
    <w:lvl w:ilvl="4" w:tplc="2564EFEA">
      <w:start w:val="1"/>
      <w:numFmt w:val="lowerLetter"/>
      <w:lvlText w:val="%5."/>
      <w:lvlJc w:val="left"/>
      <w:pPr>
        <w:ind w:left="3600" w:hanging="360"/>
      </w:pPr>
    </w:lvl>
    <w:lvl w:ilvl="5" w:tplc="7480B580">
      <w:start w:val="1"/>
      <w:numFmt w:val="lowerRoman"/>
      <w:lvlText w:val="%6."/>
      <w:lvlJc w:val="right"/>
      <w:pPr>
        <w:ind w:left="4320" w:hanging="180"/>
      </w:pPr>
    </w:lvl>
    <w:lvl w:ilvl="6" w:tplc="6F72D0E2">
      <w:start w:val="1"/>
      <w:numFmt w:val="decimal"/>
      <w:lvlText w:val="%7."/>
      <w:lvlJc w:val="left"/>
      <w:pPr>
        <w:ind w:left="5040" w:hanging="360"/>
      </w:pPr>
    </w:lvl>
    <w:lvl w:ilvl="7" w:tplc="F0B01E4C">
      <w:start w:val="1"/>
      <w:numFmt w:val="lowerLetter"/>
      <w:lvlText w:val="%8."/>
      <w:lvlJc w:val="left"/>
      <w:pPr>
        <w:ind w:left="5760" w:hanging="360"/>
      </w:pPr>
    </w:lvl>
    <w:lvl w:ilvl="8" w:tplc="A6B4B0A6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393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1E"/>
    <w:rsid w:val="00062125"/>
    <w:rsid w:val="00142E13"/>
    <w:rsid w:val="0024404C"/>
    <w:rsid w:val="0025645B"/>
    <w:rsid w:val="00377E34"/>
    <w:rsid w:val="00436649"/>
    <w:rsid w:val="00542437"/>
    <w:rsid w:val="005B229E"/>
    <w:rsid w:val="006437A8"/>
    <w:rsid w:val="006D3514"/>
    <w:rsid w:val="007110FE"/>
    <w:rsid w:val="00766B2A"/>
    <w:rsid w:val="00790BA2"/>
    <w:rsid w:val="008F2F86"/>
    <w:rsid w:val="00A50A37"/>
    <w:rsid w:val="00B44315"/>
    <w:rsid w:val="00BC71BB"/>
    <w:rsid w:val="00C74D61"/>
    <w:rsid w:val="00CC2538"/>
    <w:rsid w:val="00CC461E"/>
    <w:rsid w:val="00D168AA"/>
    <w:rsid w:val="00DD431C"/>
    <w:rsid w:val="00ED1EB1"/>
    <w:rsid w:val="00F465CA"/>
    <w:rsid w:val="00F8400C"/>
    <w:rsid w:val="00F9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1D9D"/>
  <w15:chartTrackingRefBased/>
  <w15:docId w15:val="{E7F7F1F5-42DA-4B97-B374-3F563300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0F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110F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110FE"/>
    <w:pPr>
      <w:spacing w:after="200" w:line="276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44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warszawa@sanepid.gov.pl" TargetMode="External"/><Relationship Id="rId5" Type="http://schemas.openxmlformats.org/officeDocument/2006/relationships/hyperlink" Target="mailto:sekretariat.psse.warszaw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Gralewicz</dc:creator>
  <cp:lastModifiedBy>Remigiusz Fąderski</cp:lastModifiedBy>
  <cp:revision>2</cp:revision>
  <cp:lastPrinted>2021-10-12T08:43:00Z</cp:lastPrinted>
  <dcterms:created xsi:type="dcterms:W3CDTF">2025-12-01T11:58:00Z</dcterms:created>
  <dcterms:modified xsi:type="dcterms:W3CDTF">2025-12-01T11:58:00Z</dcterms:modified>
</cp:coreProperties>
</file>