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7DC" w:rsidRPr="00E01C0A" w:rsidRDefault="00E01C0A" w:rsidP="00E01C0A">
      <w:pPr>
        <w:jc w:val="center"/>
        <w:rPr>
          <w:b/>
          <w:sz w:val="24"/>
          <w:szCs w:val="24"/>
        </w:rPr>
      </w:pPr>
      <w:r w:rsidRPr="00E01C0A">
        <w:rPr>
          <w:b/>
          <w:sz w:val="24"/>
          <w:szCs w:val="24"/>
        </w:rPr>
        <w:t>REJESTR ZARZĄDZEŃ DYR</w:t>
      </w:r>
      <w:r w:rsidR="004C76A5" w:rsidRPr="00E01C0A">
        <w:rPr>
          <w:b/>
          <w:sz w:val="24"/>
          <w:szCs w:val="24"/>
        </w:rPr>
        <w:t>. CILP 2024</w:t>
      </w:r>
    </w:p>
    <w:p w:rsidR="00032BBD" w:rsidRDefault="00032BBD" w:rsidP="00826BC1">
      <w:pPr>
        <w:pStyle w:val="Akapitzlist"/>
        <w:spacing w:after="0"/>
        <w:jc w:val="both"/>
        <w:rPr>
          <w:rFonts w:cstheme="minorHAnsi"/>
        </w:rPr>
      </w:pPr>
    </w:p>
    <w:p w:rsidR="00F037DC" w:rsidRPr="00BB02EA" w:rsidRDefault="00F037DC" w:rsidP="003E1F46">
      <w:pPr>
        <w:pStyle w:val="Akapitzlist"/>
        <w:spacing w:after="0"/>
        <w:ind w:left="709" w:hanging="283"/>
        <w:jc w:val="both"/>
        <w:rPr>
          <w:rFonts w:cstheme="minorHAnsi"/>
        </w:rPr>
      </w:pPr>
      <w:r w:rsidRPr="00BB02EA">
        <w:rPr>
          <w:rFonts w:cstheme="minorHAnsi"/>
        </w:rPr>
        <w:t xml:space="preserve">1. </w:t>
      </w:r>
      <w:r w:rsidR="003E1F46">
        <w:rPr>
          <w:rFonts w:cstheme="minorHAnsi"/>
        </w:rPr>
        <w:t xml:space="preserve"> </w:t>
      </w:r>
      <w:r w:rsidRPr="00BB02EA">
        <w:rPr>
          <w:rFonts w:cstheme="minorHAnsi"/>
        </w:rPr>
        <w:t>Zarządzenie nr 1/2024</w:t>
      </w:r>
      <w:r w:rsidR="00BB02EA" w:rsidRPr="00BB02EA">
        <w:rPr>
          <w:rFonts w:cstheme="minorHAnsi"/>
        </w:rPr>
        <w:t xml:space="preserve"> Dyrektora Centrum Informacyjnego Lasów Państwowych z dnia 8.01.2024 </w:t>
      </w:r>
      <w:r w:rsidR="00BB02EA">
        <w:rPr>
          <w:rFonts w:cstheme="minorHAnsi"/>
        </w:rPr>
        <w:t xml:space="preserve">  </w:t>
      </w:r>
      <w:r w:rsidR="00BB02EA" w:rsidRPr="00BB02EA">
        <w:rPr>
          <w:rFonts w:cstheme="minorHAnsi"/>
        </w:rPr>
        <w:t>r. w sprawie sprostowania oczywistej omyłki pisarskiej w Zarządzeniu nr 14/2023 Dyrektora Centrum Informacyjnego Lasów Państwowych z dnia 06 października 2023 r. w sprawie Regulaminu kontroli wewnętrznej i schematu obiegu dokumentów oraz udokumentowania operacji gospodarczych w Centrum Informacyjnym Lasów Państwowych.</w:t>
      </w:r>
    </w:p>
    <w:p w:rsidR="00F037DC" w:rsidRPr="00BB02EA" w:rsidRDefault="00F037DC" w:rsidP="003E1F46">
      <w:pPr>
        <w:pStyle w:val="Akapitzlist"/>
        <w:spacing w:after="0"/>
        <w:ind w:left="709" w:hanging="283"/>
        <w:jc w:val="both"/>
        <w:rPr>
          <w:rFonts w:cstheme="minorHAnsi"/>
        </w:rPr>
      </w:pPr>
      <w:r w:rsidRPr="00BB02EA">
        <w:rPr>
          <w:rFonts w:cstheme="minorHAnsi"/>
        </w:rPr>
        <w:t>2. Zarządzenie nr 2/2024</w:t>
      </w:r>
      <w:r w:rsidR="00BB02EA" w:rsidRPr="00BB02EA">
        <w:rPr>
          <w:rFonts w:cstheme="minorHAnsi"/>
        </w:rPr>
        <w:t xml:space="preserve"> Dyrektora Centrum Informacyjnego Lasów Państwowych z dnia 10.01.2024 r. w sprawie przeprowadzenia inwentaryzacji rocznej Centrum Informacyjnego Lasów Państwowych.</w:t>
      </w:r>
    </w:p>
    <w:p w:rsidR="00F037DC" w:rsidRDefault="00F037DC" w:rsidP="003E1F46">
      <w:pPr>
        <w:pStyle w:val="Akapitzlist"/>
        <w:spacing w:after="0"/>
        <w:ind w:left="709" w:hanging="283"/>
        <w:jc w:val="both"/>
        <w:rPr>
          <w:rFonts w:cstheme="minorHAnsi"/>
        </w:rPr>
      </w:pPr>
      <w:r w:rsidRPr="00BB02EA">
        <w:rPr>
          <w:rFonts w:cstheme="minorHAnsi"/>
        </w:rPr>
        <w:t>3. Zarządzenie nr 3/2024</w:t>
      </w:r>
      <w:r w:rsidR="00BB02EA" w:rsidRPr="00BB02EA">
        <w:rPr>
          <w:rFonts w:cstheme="minorHAnsi"/>
        </w:rPr>
        <w:t xml:space="preserve"> p.o. Dyrektora Centrum Informacyjnego Lasów Państwowych z dnia 14.02.2024 r. w sprawie powołania Komisji rekrutacyjnej w celu przeprowadzenia naboru na stanowisko Głównego Księgowego w Centrum Informacyjnym Lasów Państwowych.</w:t>
      </w:r>
    </w:p>
    <w:p w:rsidR="00B54B23" w:rsidRDefault="00B54B23" w:rsidP="003E1F46">
      <w:pPr>
        <w:pStyle w:val="Akapitzlist"/>
        <w:spacing w:after="0"/>
        <w:ind w:left="709" w:hanging="283"/>
        <w:jc w:val="both"/>
        <w:rPr>
          <w:rFonts w:cstheme="minorHAnsi"/>
        </w:rPr>
      </w:pPr>
      <w:r>
        <w:rPr>
          <w:rFonts w:cstheme="minorHAnsi"/>
        </w:rPr>
        <w:t>4. Zarządzenie nr 4/2024 p.o. Dyrektora Centrum Informacyjnego Lasów Państwowych z dnia 28.03.2024 r. w sprawie zmiany Zarządzenia nr 6/2023 z dnia 30 maja 2023 r. w sprawie Regulaminu pracy zdalnej w Centrum Informacyjnym Lasów Państwowych.</w:t>
      </w:r>
      <w:bookmarkStart w:id="0" w:name="_GoBack"/>
      <w:bookmarkEnd w:id="0"/>
    </w:p>
    <w:p w:rsidR="00412D87" w:rsidRPr="00BB02EA" w:rsidRDefault="00412D87" w:rsidP="003E1F46">
      <w:pPr>
        <w:pStyle w:val="Akapitzlist"/>
        <w:spacing w:after="0"/>
        <w:ind w:left="709" w:hanging="283"/>
        <w:jc w:val="both"/>
        <w:rPr>
          <w:rFonts w:cstheme="minorHAnsi"/>
        </w:rPr>
      </w:pPr>
    </w:p>
    <w:p w:rsidR="00F037DC" w:rsidRPr="004C76A5" w:rsidRDefault="00F037DC" w:rsidP="00F037DC">
      <w:pPr>
        <w:pStyle w:val="Akapitzlist"/>
        <w:spacing w:after="0"/>
        <w:ind w:left="426"/>
        <w:jc w:val="both"/>
        <w:rPr>
          <w:rFonts w:cstheme="minorHAnsi"/>
          <w:color w:val="FF0000"/>
        </w:rPr>
      </w:pPr>
    </w:p>
    <w:p w:rsidR="00412D87" w:rsidRPr="00A343B0" w:rsidRDefault="00412D87" w:rsidP="00412D87">
      <w:pPr>
        <w:jc w:val="both"/>
      </w:pPr>
    </w:p>
    <w:p w:rsidR="00F037DC" w:rsidRPr="004C76A5" w:rsidRDefault="00F037DC" w:rsidP="00F037DC">
      <w:pPr>
        <w:pStyle w:val="Akapitzlist"/>
        <w:spacing w:after="0"/>
        <w:ind w:left="426"/>
        <w:jc w:val="both"/>
        <w:rPr>
          <w:rFonts w:cstheme="minorHAnsi"/>
          <w:color w:val="FF0000"/>
        </w:rPr>
      </w:pPr>
    </w:p>
    <w:sectPr w:rsidR="00F037DC" w:rsidRPr="004C76A5" w:rsidSect="00AC4133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13365C"/>
    <w:multiLevelType w:val="hybridMultilevel"/>
    <w:tmpl w:val="7682D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E7154"/>
    <w:multiLevelType w:val="hybridMultilevel"/>
    <w:tmpl w:val="47749004"/>
    <w:lvl w:ilvl="0" w:tplc="25A0AFC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9327F"/>
    <w:multiLevelType w:val="multilevel"/>
    <w:tmpl w:val="C8224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D2B"/>
    <w:rsid w:val="00032BBD"/>
    <w:rsid w:val="00080280"/>
    <w:rsid w:val="001210B4"/>
    <w:rsid w:val="0012753C"/>
    <w:rsid w:val="00141AB7"/>
    <w:rsid w:val="002035FE"/>
    <w:rsid w:val="00294EF7"/>
    <w:rsid w:val="002A5DA9"/>
    <w:rsid w:val="003E1F46"/>
    <w:rsid w:val="003F3157"/>
    <w:rsid w:val="00412D87"/>
    <w:rsid w:val="00483FC2"/>
    <w:rsid w:val="004C76A5"/>
    <w:rsid w:val="004D36E4"/>
    <w:rsid w:val="004D5EDC"/>
    <w:rsid w:val="005343A7"/>
    <w:rsid w:val="00625900"/>
    <w:rsid w:val="006E385F"/>
    <w:rsid w:val="00761F29"/>
    <w:rsid w:val="00767719"/>
    <w:rsid w:val="00826BC1"/>
    <w:rsid w:val="00967D2B"/>
    <w:rsid w:val="00AB4B7F"/>
    <w:rsid w:val="00AC4133"/>
    <w:rsid w:val="00AF5D14"/>
    <w:rsid w:val="00B54B23"/>
    <w:rsid w:val="00BB02EA"/>
    <w:rsid w:val="00CB78BD"/>
    <w:rsid w:val="00D10567"/>
    <w:rsid w:val="00D81FA3"/>
    <w:rsid w:val="00E01C0A"/>
    <w:rsid w:val="00E16AC7"/>
    <w:rsid w:val="00EA7639"/>
    <w:rsid w:val="00EF704B"/>
    <w:rsid w:val="00F00E38"/>
    <w:rsid w:val="00F037DC"/>
    <w:rsid w:val="00F8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34B39-9B07-4254-A4F5-3F4542154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7D2B"/>
    <w:pPr>
      <w:ind w:left="720"/>
      <w:contextualSpacing/>
    </w:pPr>
  </w:style>
  <w:style w:type="paragraph" w:styleId="Tekstpodstawowy2">
    <w:name w:val="Body Text 2"/>
    <w:basedOn w:val="Normalny"/>
    <w:link w:val="Tekstpodstawowy2Znak"/>
    <w:semiHidden/>
    <w:rsid w:val="00E16AC7"/>
    <w:pPr>
      <w:spacing w:after="0" w:line="360" w:lineRule="auto"/>
      <w:jc w:val="center"/>
    </w:pPr>
    <w:rPr>
      <w:rFonts w:ascii="Arial" w:eastAsia="Times New Roman" w:hAnsi="Arial" w:cs="Arial"/>
      <w:b/>
      <w:bCs/>
      <w:sz w:val="3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16AC7"/>
    <w:rPr>
      <w:rFonts w:ascii="Arial" w:eastAsia="Times New Roman" w:hAnsi="Arial" w:cs="Arial"/>
      <w:b/>
      <w:bCs/>
      <w:sz w:val="36"/>
      <w:szCs w:val="24"/>
      <w:lang w:eastAsia="pl-PL"/>
    </w:rPr>
  </w:style>
  <w:style w:type="paragraph" w:styleId="Tytu">
    <w:name w:val="Title"/>
    <w:basedOn w:val="Normalny"/>
    <w:link w:val="TytuZnak"/>
    <w:qFormat/>
    <w:rsid w:val="00E16AC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E16AC7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6">
    <w:name w:val="Nagłówek #6_"/>
    <w:basedOn w:val="Domylnaczcionkaakapitu"/>
    <w:link w:val="Nagwek60"/>
    <w:rsid w:val="00CB78B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CB78B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Nagwek60">
    <w:name w:val="Nagłówek #6"/>
    <w:basedOn w:val="Normalny"/>
    <w:link w:val="Nagwek6"/>
    <w:rsid w:val="00CB78BD"/>
    <w:pPr>
      <w:widowControl w:val="0"/>
      <w:shd w:val="clear" w:color="auto" w:fill="FFFFFF"/>
      <w:spacing w:after="0" w:line="266" w:lineRule="exact"/>
      <w:jc w:val="center"/>
      <w:outlineLvl w:val="5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rsid w:val="00CB78BD"/>
    <w:pPr>
      <w:widowControl w:val="0"/>
      <w:shd w:val="clear" w:color="auto" w:fill="FFFFFF"/>
      <w:spacing w:before="280" w:after="280" w:line="266" w:lineRule="exact"/>
      <w:ind w:hanging="480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9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0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Matjasik</dc:creator>
  <cp:keywords/>
  <dc:description/>
  <cp:lastModifiedBy>Żaneta Hermanowska</cp:lastModifiedBy>
  <cp:revision>3</cp:revision>
  <dcterms:created xsi:type="dcterms:W3CDTF">2024-04-02T10:01:00Z</dcterms:created>
  <dcterms:modified xsi:type="dcterms:W3CDTF">2024-04-02T10:07:00Z</dcterms:modified>
</cp:coreProperties>
</file>