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2C5E" w14:textId="296BD223" w:rsidR="00C03DFF" w:rsidRPr="002657BE" w:rsidRDefault="002657BE" w:rsidP="002657BE">
      <w:pPr>
        <w:jc w:val="right"/>
        <w:rPr>
          <w:rFonts w:ascii="Book Antiqua" w:eastAsia="Times New Roman" w:hAnsi="Book Antiqua" w:cstheme="minorHAnsi"/>
          <w:i/>
          <w:iCs/>
          <w:color w:val="000000"/>
          <w:lang w:eastAsia="ar-SA"/>
        </w:rPr>
      </w:pPr>
      <w:r w:rsidRPr="002657BE">
        <w:rPr>
          <w:rFonts w:ascii="Book Antiqua" w:eastAsia="Times New Roman" w:hAnsi="Book Antiqua" w:cstheme="minorHAnsi"/>
          <w:i/>
          <w:iCs/>
          <w:color w:val="000000"/>
          <w:lang w:eastAsia="ar-SA"/>
        </w:rPr>
        <w:t>Załącznik nr 2</w:t>
      </w:r>
    </w:p>
    <w:p w14:paraId="3AFC1506" w14:textId="77777777" w:rsidR="002657BE" w:rsidRDefault="002657BE" w:rsidP="00EA0519">
      <w:pPr>
        <w:suppressAutoHyphens/>
        <w:spacing w:after="0" w:line="240" w:lineRule="auto"/>
        <w:jc w:val="center"/>
        <w:rPr>
          <w:rFonts w:cstheme="minorHAnsi"/>
          <w:b/>
          <w:bCs/>
        </w:rPr>
      </w:pPr>
    </w:p>
    <w:p w14:paraId="5A94F0C9" w14:textId="501E71AF" w:rsidR="00EA0519" w:rsidRDefault="00EA0519" w:rsidP="00EA0519">
      <w:pPr>
        <w:suppressAutoHyphens/>
        <w:spacing w:after="0" w:line="240" w:lineRule="auto"/>
        <w:jc w:val="center"/>
        <w:rPr>
          <w:rFonts w:cstheme="minorHAnsi"/>
          <w:b/>
          <w:bCs/>
        </w:rPr>
      </w:pPr>
      <w:r w:rsidRPr="00EA0519">
        <w:rPr>
          <w:rFonts w:cstheme="minorHAnsi"/>
          <w:b/>
          <w:bCs/>
        </w:rPr>
        <w:t>Opis przedmiotu zamówienia</w:t>
      </w:r>
    </w:p>
    <w:p w14:paraId="10FF62B9" w14:textId="77777777" w:rsidR="002657BE" w:rsidRDefault="002657BE" w:rsidP="00EA0519">
      <w:pPr>
        <w:suppressAutoHyphens/>
        <w:spacing w:after="0" w:line="240" w:lineRule="auto"/>
        <w:jc w:val="center"/>
        <w:rPr>
          <w:rFonts w:cstheme="minorHAnsi"/>
          <w:b/>
          <w:bCs/>
        </w:rPr>
      </w:pPr>
    </w:p>
    <w:p w14:paraId="6F536D85" w14:textId="77777777" w:rsidR="004A0ECB" w:rsidRDefault="00DB261D" w:rsidP="00EA0519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Pełnienie roli</w:t>
      </w:r>
      <w:r w:rsidR="00EA0519" w:rsidRPr="00EA0519">
        <w:rPr>
          <w:rFonts w:cstheme="minorHAnsi"/>
          <w:b/>
          <w:bCs/>
        </w:rPr>
        <w:t xml:space="preserve"> eksperta ds. przygotowania dokumentacji przetargowej dla programu inwestyc</w:t>
      </w:r>
      <w:r w:rsidR="00215F83">
        <w:rPr>
          <w:rFonts w:cstheme="minorHAnsi"/>
          <w:b/>
          <w:bCs/>
        </w:rPr>
        <w:t>ji</w:t>
      </w:r>
      <w:r w:rsidR="00EA0519" w:rsidRPr="00EA0519">
        <w:rPr>
          <w:rFonts w:cstheme="minorHAnsi"/>
          <w:b/>
          <w:bCs/>
        </w:rPr>
        <w:t xml:space="preserve"> Głównego Inspektoratu Ochrony Roślin i Nasiennictwa pt. „Budowa rozdzielni elektrycznych wraz </w:t>
      </w:r>
    </w:p>
    <w:p w14:paraId="35098ABB" w14:textId="31323CCE" w:rsidR="00EA0519" w:rsidRPr="00EA0519" w:rsidRDefault="00EA0519" w:rsidP="00EA0519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EA0519">
        <w:rPr>
          <w:rFonts w:cstheme="minorHAnsi"/>
          <w:b/>
          <w:bCs/>
        </w:rPr>
        <w:t>z wykonaniem instalacji elektrycznej - OCL Warszawa”</w:t>
      </w:r>
    </w:p>
    <w:p w14:paraId="24299E2F" w14:textId="77777777" w:rsidR="00EA0519" w:rsidRDefault="00EA0519" w:rsidP="00EA0519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4A1C0166" w14:textId="275FE038" w:rsidR="00EA0519" w:rsidRPr="00EA0519" w:rsidRDefault="00EA0519" w:rsidP="00EA0519">
      <w:p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  <w:b/>
          <w:bCs/>
        </w:rPr>
        <w:t>1. Przedmiot zamówienia:</w:t>
      </w:r>
    </w:p>
    <w:p w14:paraId="2F6E7B40" w14:textId="2E7C7BCC" w:rsidR="00EA0519" w:rsidRPr="00EA0519" w:rsidRDefault="00EA0519" w:rsidP="001653F8">
      <w:p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</w:rPr>
        <w:t xml:space="preserve">Przedmiotem </w:t>
      </w:r>
      <w:r w:rsidRPr="00D317B9">
        <w:rPr>
          <w:rFonts w:cstheme="minorHAnsi"/>
        </w:rPr>
        <w:t>zamówienia</w:t>
      </w:r>
      <w:r w:rsidR="00896FCF" w:rsidRPr="00D317B9">
        <w:rPr>
          <w:rFonts w:cstheme="minorHAnsi"/>
        </w:rPr>
        <w:t xml:space="preserve"> jest</w:t>
      </w:r>
      <w:r w:rsidRPr="00D317B9">
        <w:rPr>
          <w:rFonts w:cstheme="minorHAnsi"/>
        </w:rPr>
        <w:t xml:space="preserve"> </w:t>
      </w:r>
      <w:r w:rsidR="00896FCF" w:rsidRPr="00D317B9">
        <w:rPr>
          <w:rFonts w:cstheme="minorHAnsi"/>
        </w:rPr>
        <w:t>wyłonienie</w:t>
      </w:r>
      <w:r w:rsidRPr="00D317B9">
        <w:rPr>
          <w:rFonts w:cstheme="minorHAnsi"/>
        </w:rPr>
        <w:t xml:space="preserve"> eksperta, który przygotuje dokumentację przetargową, niezbędną do przeprow</w:t>
      </w:r>
      <w:r w:rsidRPr="00EA0519">
        <w:rPr>
          <w:rFonts w:cstheme="minorHAnsi"/>
        </w:rPr>
        <w:t>adzenia postępowania o udzielenie zamówienia publicznego na realizację programu inwestyc</w:t>
      </w:r>
      <w:r w:rsidR="00233180">
        <w:rPr>
          <w:rFonts w:cstheme="minorHAnsi"/>
        </w:rPr>
        <w:t>ji</w:t>
      </w:r>
      <w:r w:rsidRPr="00EA0519">
        <w:rPr>
          <w:rFonts w:cstheme="minorHAnsi"/>
        </w:rPr>
        <w:t xml:space="preserve"> Głównego Inspektoratu Ochrony Roślin i Nasiennictwa (GIORiN) pt. „Budowa rozdzielni elektrycznych wraz z wykonaniem instalacji elektrycznej - OCL Warszawa”.</w:t>
      </w:r>
    </w:p>
    <w:p w14:paraId="3C7B0DE2" w14:textId="77777777" w:rsidR="00EA0519" w:rsidRPr="00EA0519" w:rsidRDefault="00EA0519" w:rsidP="00EA0519">
      <w:p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  <w:b/>
          <w:bCs/>
        </w:rPr>
        <w:t>2. Zakres zamówienia:</w:t>
      </w:r>
    </w:p>
    <w:p w14:paraId="57D06374" w14:textId="57380C87" w:rsidR="00EA0519" w:rsidRPr="00EA0519" w:rsidRDefault="00EA0519" w:rsidP="00EA0519">
      <w:p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</w:rPr>
        <w:t xml:space="preserve">W ramach niniejszego zamówienia, </w:t>
      </w:r>
      <w:r w:rsidR="0039605B">
        <w:rPr>
          <w:rFonts w:cstheme="minorHAnsi"/>
        </w:rPr>
        <w:t>e</w:t>
      </w:r>
      <w:r w:rsidRPr="00EA0519">
        <w:rPr>
          <w:rFonts w:cstheme="minorHAnsi"/>
        </w:rPr>
        <w:t>kspert zobowiązany jest do przygotowania następujących dokumentów:</w:t>
      </w:r>
    </w:p>
    <w:p w14:paraId="70843680" w14:textId="77777777" w:rsidR="00EA0519" w:rsidRPr="00EA0519" w:rsidRDefault="00EA0519" w:rsidP="00EA0519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  <w:b/>
          <w:bCs/>
        </w:rPr>
        <w:t>Specyfikacja Warunków Zamówienia (SWZ)</w:t>
      </w:r>
      <w:r w:rsidRPr="00EA0519">
        <w:rPr>
          <w:rFonts w:cstheme="minorHAnsi"/>
        </w:rPr>
        <w:t>, uwzględniająca w szczególności:</w:t>
      </w:r>
    </w:p>
    <w:p w14:paraId="1B2BB2C8" w14:textId="77777777" w:rsidR="00EA0519" w:rsidRPr="00EA0519" w:rsidRDefault="00EA0519" w:rsidP="00EA0519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</w:rPr>
        <w:t>Szczegółowy opis przedmiotu zamówienia (zgodny z posiadaną dokumentacją projektową i kosztorysową).</w:t>
      </w:r>
    </w:p>
    <w:p w14:paraId="767653E2" w14:textId="5327F451" w:rsidR="00EA0519" w:rsidRPr="002E582C" w:rsidRDefault="00EA0519" w:rsidP="00EA0519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</w:rPr>
        <w:t xml:space="preserve">Wymagania </w:t>
      </w:r>
      <w:r w:rsidRPr="002E582C">
        <w:rPr>
          <w:rFonts w:cstheme="minorHAnsi"/>
        </w:rPr>
        <w:t>dotyczące kwalifikacji wykonawców</w:t>
      </w:r>
      <w:r w:rsidR="00D317B9" w:rsidRPr="002E582C">
        <w:rPr>
          <w:rFonts w:cstheme="minorHAnsi"/>
        </w:rPr>
        <w:t xml:space="preserve"> budowy</w:t>
      </w:r>
      <w:r w:rsidRPr="002E582C">
        <w:rPr>
          <w:rFonts w:cstheme="minorHAnsi"/>
        </w:rPr>
        <w:t>.</w:t>
      </w:r>
    </w:p>
    <w:p w14:paraId="347CEBE7" w14:textId="77777777" w:rsidR="00EA0519" w:rsidRPr="002E582C" w:rsidRDefault="00EA0519" w:rsidP="00EA0519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2E582C">
        <w:rPr>
          <w:rFonts w:cstheme="minorHAnsi"/>
        </w:rPr>
        <w:t>Kryteria oceny ofert (wraz z wagami).</w:t>
      </w:r>
    </w:p>
    <w:p w14:paraId="542C2F48" w14:textId="12852614" w:rsidR="001653F8" w:rsidRPr="002E582C" w:rsidRDefault="001653F8" w:rsidP="00EA0519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2E582C">
        <w:rPr>
          <w:rFonts w:cstheme="minorHAnsi"/>
        </w:rPr>
        <w:t xml:space="preserve">Weryfikacja zapisów dotyczących materiałów wskazanych do wykonania rozdzielni i instalacji elektrycznych w dokumentacji projektowej </w:t>
      </w:r>
    </w:p>
    <w:p w14:paraId="4CDC142E" w14:textId="2EA4CFEA" w:rsidR="00EA0519" w:rsidRPr="002E582C" w:rsidRDefault="001653F8" w:rsidP="00EA0519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2E582C">
        <w:rPr>
          <w:rFonts w:cstheme="minorHAnsi"/>
        </w:rPr>
        <w:t>Weryfikacja wzoru</w:t>
      </w:r>
      <w:r w:rsidR="00EA0519" w:rsidRPr="002E582C">
        <w:rPr>
          <w:rFonts w:cstheme="minorHAnsi"/>
        </w:rPr>
        <w:t xml:space="preserve"> umowy (z uwzględnieniem specyfiki zamówienia).</w:t>
      </w:r>
    </w:p>
    <w:p w14:paraId="4E988CEE" w14:textId="1E046CC9" w:rsidR="00EA0519" w:rsidRPr="002E582C" w:rsidRDefault="00EA0519" w:rsidP="00EA0519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2E582C">
        <w:rPr>
          <w:rFonts w:cstheme="minorHAnsi"/>
        </w:rPr>
        <w:t xml:space="preserve">Inne istotne warunki realizacji </w:t>
      </w:r>
      <w:r w:rsidR="001653F8" w:rsidRPr="002E582C">
        <w:rPr>
          <w:rFonts w:cstheme="minorHAnsi"/>
        </w:rPr>
        <w:t>postępowania</w:t>
      </w:r>
      <w:r w:rsidRPr="002E582C">
        <w:rPr>
          <w:rFonts w:cstheme="minorHAnsi"/>
        </w:rPr>
        <w:t>.</w:t>
      </w:r>
    </w:p>
    <w:p w14:paraId="163BDB8C" w14:textId="77777777" w:rsidR="00EA0519" w:rsidRPr="00EA0519" w:rsidRDefault="00EA0519" w:rsidP="00EA0519">
      <w:p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  <w:b/>
          <w:bCs/>
        </w:rPr>
        <w:t>3. Informacje dodatkowe:</w:t>
      </w:r>
    </w:p>
    <w:p w14:paraId="11625517" w14:textId="77777777" w:rsidR="00EA0519" w:rsidRPr="00EA0519" w:rsidRDefault="00EA0519" w:rsidP="00EA051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</w:rPr>
        <w:t>GIORiN dysponuje kompletną dokumentacją projektową oraz kosztorysową dla przedmiotowego programu inwestycyjnego. Dokumentacja ta zostanie udostępniona Ekspertowi po podpisaniu umowy.</w:t>
      </w:r>
    </w:p>
    <w:p w14:paraId="046714EC" w14:textId="77777777" w:rsidR="00EA0519" w:rsidRPr="00EA0519" w:rsidRDefault="00EA0519" w:rsidP="00EA051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</w:rPr>
        <w:t>Ekspert zobowiązany jest do uwzględnienia w dokumentacji przetargowej specyfiki obiektu OCL Warszawa oraz obowiązujących przepisów prawa, w tym przepisów prawa budowlanego, prawa energetycznego oraz prawa zamówień publicznych.</w:t>
      </w:r>
    </w:p>
    <w:p w14:paraId="019A52BE" w14:textId="31B73346" w:rsidR="00EA0519" w:rsidRDefault="00EA0519" w:rsidP="00EA051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</w:rPr>
        <w:t xml:space="preserve">Ekspert zobowiązany jest do konsultacji </w:t>
      </w:r>
      <w:r w:rsidR="00D317B9">
        <w:rPr>
          <w:rFonts w:cstheme="minorHAnsi"/>
        </w:rPr>
        <w:t xml:space="preserve">i współpracy </w:t>
      </w:r>
      <w:r w:rsidRPr="00EA0519">
        <w:rPr>
          <w:rFonts w:cstheme="minorHAnsi"/>
        </w:rPr>
        <w:t>z GIORiN w trakcie przygotowywania dokumentacji przetargowej oraz uwzględniania uwag i sugestii Zamawiającego.</w:t>
      </w:r>
    </w:p>
    <w:p w14:paraId="27D863F7" w14:textId="32182550" w:rsidR="00D317B9" w:rsidRPr="00EA0519" w:rsidRDefault="00D317B9" w:rsidP="00EA0519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Ekspert będzie uczestniczył w</w:t>
      </w:r>
      <w:r w:rsidRPr="002E582C">
        <w:rPr>
          <w:rFonts w:cstheme="minorHAnsi"/>
        </w:rPr>
        <w:t xml:space="preserve"> pracach komisji </w:t>
      </w:r>
      <w:r w:rsidR="002E582C" w:rsidRPr="002E582C">
        <w:rPr>
          <w:rFonts w:cstheme="minorHAnsi"/>
        </w:rPr>
        <w:t xml:space="preserve">przetargowej </w:t>
      </w:r>
      <w:r w:rsidRPr="002E582C">
        <w:rPr>
          <w:rFonts w:cstheme="minorHAnsi"/>
        </w:rPr>
        <w:t>(na prawach członka) jako przedstawiciel GIORiN</w:t>
      </w:r>
      <w:r w:rsidR="002E582C">
        <w:rPr>
          <w:rFonts w:cstheme="minorHAnsi"/>
        </w:rPr>
        <w:t>.</w:t>
      </w:r>
    </w:p>
    <w:p w14:paraId="6E43342F" w14:textId="728CC80B" w:rsidR="00EA0519" w:rsidRPr="00EA0519" w:rsidRDefault="004A0ECB" w:rsidP="00EA0519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4</w:t>
      </w:r>
      <w:r w:rsidR="00EA0519" w:rsidRPr="00EA0519">
        <w:rPr>
          <w:rFonts w:cstheme="minorHAnsi"/>
          <w:b/>
          <w:bCs/>
        </w:rPr>
        <w:t>. Cel zamówienia:</w:t>
      </w:r>
    </w:p>
    <w:p w14:paraId="2335DC74" w14:textId="3147A473" w:rsidR="00EA0519" w:rsidRPr="00EA0519" w:rsidRDefault="00EA0519" w:rsidP="00D317B9">
      <w:p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</w:rPr>
        <w:t>Celem zamówienia jest zapewnienie prawidłowego i efektywnego przeprowadzenia postępowania o</w:t>
      </w:r>
      <w:r w:rsidR="00D317B9">
        <w:rPr>
          <w:rFonts w:cstheme="minorHAnsi"/>
        </w:rPr>
        <w:t> </w:t>
      </w:r>
      <w:r w:rsidRPr="00EA0519">
        <w:rPr>
          <w:rFonts w:cstheme="minorHAnsi"/>
        </w:rPr>
        <w:t xml:space="preserve">udzielenie zamówienia publicznego na realizację programu </w:t>
      </w:r>
      <w:r w:rsidR="00D317B9" w:rsidRPr="00EA0519">
        <w:rPr>
          <w:rFonts w:cstheme="minorHAnsi"/>
        </w:rPr>
        <w:t>inwestycji</w:t>
      </w:r>
      <w:r w:rsidRPr="00EA0519">
        <w:rPr>
          <w:rFonts w:cstheme="minorHAnsi"/>
        </w:rPr>
        <w:t xml:space="preserve"> GIORiN pt. „Budowa rozdzielni elektrycznych wraz z wykonaniem instalacji elektrycznej - OCL Warszawa”, zgodnie z obowiązującymi przepisami prawa.</w:t>
      </w:r>
    </w:p>
    <w:p w14:paraId="6457110D" w14:textId="33729554" w:rsidR="00EA0519" w:rsidRPr="00EA0519" w:rsidRDefault="004A0ECB" w:rsidP="00EA0519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5</w:t>
      </w:r>
      <w:r w:rsidR="00EA0519" w:rsidRPr="00EA0519">
        <w:rPr>
          <w:rFonts w:cstheme="minorHAnsi"/>
          <w:b/>
          <w:bCs/>
        </w:rPr>
        <w:t>. Kryteria oceny ofert:</w:t>
      </w:r>
    </w:p>
    <w:p w14:paraId="7B36016D" w14:textId="67652E32" w:rsidR="00EA0519" w:rsidRPr="00EA0519" w:rsidRDefault="00EA0519" w:rsidP="00EA0519">
      <w:p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</w:rPr>
        <w:t>Kryteria oceny ofert zosta</w:t>
      </w:r>
      <w:r w:rsidR="00896FCF">
        <w:rPr>
          <w:rFonts w:cstheme="minorHAnsi"/>
        </w:rPr>
        <w:t>ły określone w „Zaproszeniu do złożenia ofer</w:t>
      </w:r>
      <w:r w:rsidR="00F6751D">
        <w:rPr>
          <w:rFonts w:cstheme="minorHAnsi"/>
        </w:rPr>
        <w:t>t</w:t>
      </w:r>
      <w:r w:rsidR="00896FCF">
        <w:rPr>
          <w:rFonts w:cstheme="minorHAnsi"/>
        </w:rPr>
        <w:t>y”.</w:t>
      </w:r>
    </w:p>
    <w:p w14:paraId="61E1AD67" w14:textId="6027164B" w:rsidR="00EA0519" w:rsidRPr="00D317B9" w:rsidRDefault="004A0ECB" w:rsidP="00EA0519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6</w:t>
      </w:r>
      <w:r w:rsidR="00EA0519" w:rsidRPr="00EA0519">
        <w:rPr>
          <w:rFonts w:cstheme="minorHAnsi"/>
          <w:b/>
          <w:bCs/>
        </w:rPr>
        <w:t xml:space="preserve">. Termin </w:t>
      </w:r>
      <w:r w:rsidR="00EA0519" w:rsidRPr="00D317B9">
        <w:rPr>
          <w:rFonts w:cstheme="minorHAnsi"/>
          <w:b/>
          <w:bCs/>
        </w:rPr>
        <w:t>realizacji zamówienia:</w:t>
      </w:r>
    </w:p>
    <w:p w14:paraId="29C63D88" w14:textId="77777777" w:rsidR="00EA0519" w:rsidRPr="00D317B9" w:rsidRDefault="00EA0519" w:rsidP="00EA0519">
      <w:pPr>
        <w:suppressAutoHyphens/>
        <w:spacing w:after="0" w:line="240" w:lineRule="auto"/>
        <w:jc w:val="both"/>
        <w:rPr>
          <w:rFonts w:cstheme="minorHAnsi"/>
        </w:rPr>
      </w:pPr>
      <w:r w:rsidRPr="00D317B9">
        <w:rPr>
          <w:rFonts w:cstheme="minorHAnsi"/>
        </w:rPr>
        <w:t>Termin realizacji zamówienia zostanie określony w umowie z wybranym Ekspertem.</w:t>
      </w:r>
    </w:p>
    <w:p w14:paraId="35336093" w14:textId="4A8D5A23" w:rsidR="00EA0519" w:rsidRPr="00EA0519" w:rsidRDefault="004A0ECB" w:rsidP="00EA0519">
      <w:pPr>
        <w:suppressAutoHyphens/>
        <w:spacing w:after="0" w:line="240" w:lineRule="auto"/>
        <w:jc w:val="both"/>
        <w:rPr>
          <w:rFonts w:cstheme="minorHAnsi"/>
        </w:rPr>
      </w:pPr>
      <w:r w:rsidRPr="00D317B9">
        <w:rPr>
          <w:rFonts w:cstheme="minorHAnsi"/>
          <w:b/>
          <w:bCs/>
        </w:rPr>
        <w:t>7</w:t>
      </w:r>
      <w:r w:rsidR="00EA0519" w:rsidRPr="00D317B9">
        <w:rPr>
          <w:rFonts w:cstheme="minorHAnsi"/>
          <w:b/>
          <w:bCs/>
        </w:rPr>
        <w:t>. Miejsce realizacji</w:t>
      </w:r>
      <w:r w:rsidR="00EA0519" w:rsidRPr="00EA0519">
        <w:rPr>
          <w:rFonts w:cstheme="minorHAnsi"/>
          <w:b/>
          <w:bCs/>
        </w:rPr>
        <w:t xml:space="preserve"> zamówienia:</w:t>
      </w:r>
    </w:p>
    <w:p w14:paraId="0F0CBCE6" w14:textId="632E7DE5" w:rsidR="00EA0519" w:rsidRPr="00EA0519" w:rsidRDefault="00EA0519" w:rsidP="00EA0519">
      <w:pPr>
        <w:suppressAutoHyphens/>
        <w:spacing w:after="0" w:line="240" w:lineRule="auto"/>
        <w:jc w:val="both"/>
        <w:rPr>
          <w:rFonts w:cstheme="minorHAnsi"/>
        </w:rPr>
      </w:pPr>
      <w:r w:rsidRPr="00EA0519">
        <w:rPr>
          <w:rFonts w:cstheme="minorHAnsi"/>
        </w:rPr>
        <w:t xml:space="preserve">Miejsce realizacji zamówienia to siedziba </w:t>
      </w:r>
      <w:r>
        <w:rPr>
          <w:rFonts w:cstheme="minorHAnsi"/>
        </w:rPr>
        <w:t>Oddziału Centralnego Laboratorium w Warszawie, ul.</w:t>
      </w:r>
      <w:r w:rsidR="002E582C">
        <w:rPr>
          <w:rFonts w:cstheme="minorHAnsi"/>
        </w:rPr>
        <w:t> </w:t>
      </w:r>
      <w:r>
        <w:rPr>
          <w:rFonts w:cstheme="minorHAnsi"/>
        </w:rPr>
        <w:t>Żółkiewskiego 17, 05-075 Warszawa – Wesoła.</w:t>
      </w:r>
    </w:p>
    <w:p w14:paraId="7F21A040" w14:textId="77777777" w:rsidR="00D8703D" w:rsidRDefault="00D8703D" w:rsidP="00D8703D">
      <w:pPr>
        <w:suppressAutoHyphens/>
        <w:spacing w:after="0" w:line="240" w:lineRule="auto"/>
        <w:jc w:val="both"/>
        <w:rPr>
          <w:rFonts w:cstheme="minorHAnsi"/>
        </w:rPr>
      </w:pPr>
    </w:p>
    <w:sectPr w:rsidR="00D870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5A96" w14:textId="77777777" w:rsidR="003C32A9" w:rsidRDefault="003C32A9" w:rsidP="00E523A2">
      <w:pPr>
        <w:spacing w:after="0" w:line="240" w:lineRule="auto"/>
      </w:pPr>
      <w:r>
        <w:separator/>
      </w:r>
    </w:p>
  </w:endnote>
  <w:endnote w:type="continuationSeparator" w:id="0">
    <w:p w14:paraId="30A0FEF2" w14:textId="77777777" w:rsidR="003C32A9" w:rsidRDefault="003C32A9" w:rsidP="00E5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4397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7D5C97A" w14:textId="440CD585" w:rsidR="00E523A2" w:rsidRDefault="00E523A2">
            <w:pPr>
              <w:pStyle w:val="Stopka"/>
              <w:jc w:val="right"/>
            </w:pPr>
            <w:r w:rsidRPr="00E523A2">
              <w:rPr>
                <w:sz w:val="16"/>
                <w:szCs w:val="16"/>
              </w:rPr>
              <w:t xml:space="preserve">Strona </w:t>
            </w:r>
            <w:r w:rsidRPr="00E523A2">
              <w:rPr>
                <w:sz w:val="16"/>
                <w:szCs w:val="16"/>
              </w:rPr>
              <w:fldChar w:fldCharType="begin"/>
            </w:r>
            <w:r w:rsidRPr="00E523A2">
              <w:rPr>
                <w:sz w:val="16"/>
                <w:szCs w:val="16"/>
              </w:rPr>
              <w:instrText>PAGE</w:instrText>
            </w:r>
            <w:r w:rsidRPr="00E523A2">
              <w:rPr>
                <w:sz w:val="16"/>
                <w:szCs w:val="16"/>
              </w:rPr>
              <w:fldChar w:fldCharType="separate"/>
            </w:r>
            <w:r w:rsidRPr="00E523A2">
              <w:rPr>
                <w:sz w:val="16"/>
                <w:szCs w:val="16"/>
              </w:rPr>
              <w:t>2</w:t>
            </w:r>
            <w:r w:rsidRPr="00E523A2">
              <w:rPr>
                <w:sz w:val="16"/>
                <w:szCs w:val="16"/>
              </w:rPr>
              <w:fldChar w:fldCharType="end"/>
            </w:r>
            <w:r w:rsidRPr="00E523A2">
              <w:rPr>
                <w:sz w:val="16"/>
                <w:szCs w:val="16"/>
              </w:rPr>
              <w:t xml:space="preserve"> z</w:t>
            </w:r>
            <w:r>
              <w:t xml:space="preserve"> </w:t>
            </w:r>
            <w:r w:rsidRPr="00E523A2">
              <w:rPr>
                <w:sz w:val="18"/>
                <w:szCs w:val="18"/>
              </w:rPr>
              <w:fldChar w:fldCharType="begin"/>
            </w:r>
            <w:r w:rsidRPr="00E523A2">
              <w:rPr>
                <w:sz w:val="18"/>
                <w:szCs w:val="18"/>
              </w:rPr>
              <w:instrText>NUMPAGES</w:instrText>
            </w:r>
            <w:r w:rsidRPr="00E523A2">
              <w:rPr>
                <w:sz w:val="18"/>
                <w:szCs w:val="18"/>
              </w:rPr>
              <w:fldChar w:fldCharType="separate"/>
            </w:r>
            <w:r w:rsidRPr="00E523A2">
              <w:rPr>
                <w:sz w:val="18"/>
                <w:szCs w:val="18"/>
              </w:rPr>
              <w:t>2</w:t>
            </w:r>
            <w:r w:rsidRPr="00E523A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8C6CED3" w14:textId="77777777" w:rsidR="00E523A2" w:rsidRDefault="00E523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7FAA" w14:textId="77777777" w:rsidR="003C32A9" w:rsidRDefault="003C32A9" w:rsidP="00E523A2">
      <w:pPr>
        <w:spacing w:after="0" w:line="240" w:lineRule="auto"/>
      </w:pPr>
      <w:r>
        <w:separator/>
      </w:r>
    </w:p>
  </w:footnote>
  <w:footnote w:type="continuationSeparator" w:id="0">
    <w:p w14:paraId="08E053B0" w14:textId="77777777" w:rsidR="003C32A9" w:rsidRDefault="003C32A9" w:rsidP="00E52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D21"/>
    <w:multiLevelType w:val="multilevel"/>
    <w:tmpl w:val="49A4A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7F72B0"/>
    <w:multiLevelType w:val="hybridMultilevel"/>
    <w:tmpl w:val="3048B900"/>
    <w:lvl w:ilvl="0" w:tplc="F7AE7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84830"/>
    <w:multiLevelType w:val="multilevel"/>
    <w:tmpl w:val="159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C132A2"/>
    <w:multiLevelType w:val="hybridMultilevel"/>
    <w:tmpl w:val="9092B9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F087F"/>
    <w:multiLevelType w:val="hybridMultilevel"/>
    <w:tmpl w:val="760A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E13C9"/>
    <w:multiLevelType w:val="hybridMultilevel"/>
    <w:tmpl w:val="5C2A4A94"/>
    <w:lvl w:ilvl="0" w:tplc="786426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B07BA"/>
    <w:multiLevelType w:val="hybridMultilevel"/>
    <w:tmpl w:val="A9DCC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0D48"/>
    <w:multiLevelType w:val="hybridMultilevel"/>
    <w:tmpl w:val="A5485E4A"/>
    <w:lvl w:ilvl="0" w:tplc="3CD29A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C1CCD"/>
    <w:multiLevelType w:val="hybridMultilevel"/>
    <w:tmpl w:val="77B27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2428D"/>
    <w:multiLevelType w:val="hybridMultilevel"/>
    <w:tmpl w:val="C9A66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74624A"/>
    <w:multiLevelType w:val="hybridMultilevel"/>
    <w:tmpl w:val="D56870FC"/>
    <w:lvl w:ilvl="0" w:tplc="F446B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55E7"/>
    <w:multiLevelType w:val="hybridMultilevel"/>
    <w:tmpl w:val="3998D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DE3E78"/>
    <w:multiLevelType w:val="multilevel"/>
    <w:tmpl w:val="930A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9E1C6E"/>
    <w:multiLevelType w:val="hybridMultilevel"/>
    <w:tmpl w:val="52D2D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A50F8"/>
    <w:multiLevelType w:val="multilevel"/>
    <w:tmpl w:val="0460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24586C"/>
    <w:multiLevelType w:val="hybridMultilevel"/>
    <w:tmpl w:val="D962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954A2"/>
    <w:multiLevelType w:val="hybridMultilevel"/>
    <w:tmpl w:val="3B1E3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95C1B"/>
    <w:multiLevelType w:val="hybridMultilevel"/>
    <w:tmpl w:val="2CB8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842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3063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57206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9180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763239">
    <w:abstractNumId w:val="8"/>
  </w:num>
  <w:num w:numId="6" w16cid:durableId="196626454">
    <w:abstractNumId w:val="13"/>
  </w:num>
  <w:num w:numId="7" w16cid:durableId="686254032">
    <w:abstractNumId w:val="15"/>
  </w:num>
  <w:num w:numId="8" w16cid:durableId="1082027245">
    <w:abstractNumId w:val="1"/>
  </w:num>
  <w:num w:numId="9" w16cid:durableId="101152660">
    <w:abstractNumId w:val="10"/>
  </w:num>
  <w:num w:numId="10" w16cid:durableId="959532284">
    <w:abstractNumId w:val="17"/>
  </w:num>
  <w:num w:numId="11" w16cid:durableId="1439984891">
    <w:abstractNumId w:val="4"/>
  </w:num>
  <w:num w:numId="12" w16cid:durableId="1466657023">
    <w:abstractNumId w:val="3"/>
  </w:num>
  <w:num w:numId="13" w16cid:durableId="13963105">
    <w:abstractNumId w:val="5"/>
  </w:num>
  <w:num w:numId="14" w16cid:durableId="1756240160">
    <w:abstractNumId w:val="7"/>
  </w:num>
  <w:num w:numId="15" w16cid:durableId="1704718">
    <w:abstractNumId w:val="6"/>
  </w:num>
  <w:num w:numId="16" w16cid:durableId="1110011336">
    <w:abstractNumId w:val="2"/>
  </w:num>
  <w:num w:numId="17" w16cid:durableId="415900863">
    <w:abstractNumId w:val="14"/>
  </w:num>
  <w:num w:numId="18" w16cid:durableId="952640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67"/>
    <w:rsid w:val="00010109"/>
    <w:rsid w:val="00052319"/>
    <w:rsid w:val="000528AA"/>
    <w:rsid w:val="000568A7"/>
    <w:rsid w:val="0007112E"/>
    <w:rsid w:val="00073008"/>
    <w:rsid w:val="00096F04"/>
    <w:rsid w:val="000A0CC6"/>
    <w:rsid w:val="000B2106"/>
    <w:rsid w:val="000B2248"/>
    <w:rsid w:val="001203DA"/>
    <w:rsid w:val="00123CC3"/>
    <w:rsid w:val="001553D6"/>
    <w:rsid w:val="001653F8"/>
    <w:rsid w:val="001746B2"/>
    <w:rsid w:val="00191E93"/>
    <w:rsid w:val="00195CE2"/>
    <w:rsid w:val="001A63E2"/>
    <w:rsid w:val="001C3BAB"/>
    <w:rsid w:val="00206A9D"/>
    <w:rsid w:val="00215F40"/>
    <w:rsid w:val="00215F83"/>
    <w:rsid w:val="00233180"/>
    <w:rsid w:val="00253A54"/>
    <w:rsid w:val="002635B3"/>
    <w:rsid w:val="002657BE"/>
    <w:rsid w:val="0026634B"/>
    <w:rsid w:val="002A1B7C"/>
    <w:rsid w:val="002E582C"/>
    <w:rsid w:val="0031398D"/>
    <w:rsid w:val="00314142"/>
    <w:rsid w:val="00314B79"/>
    <w:rsid w:val="003427A7"/>
    <w:rsid w:val="00344EA4"/>
    <w:rsid w:val="0039605B"/>
    <w:rsid w:val="003C32A9"/>
    <w:rsid w:val="0043336F"/>
    <w:rsid w:val="004425A8"/>
    <w:rsid w:val="0044356D"/>
    <w:rsid w:val="00483F4D"/>
    <w:rsid w:val="004945AB"/>
    <w:rsid w:val="004A0ECB"/>
    <w:rsid w:val="004B0660"/>
    <w:rsid w:val="004C172D"/>
    <w:rsid w:val="004D004B"/>
    <w:rsid w:val="004F5BD6"/>
    <w:rsid w:val="00521D16"/>
    <w:rsid w:val="00540891"/>
    <w:rsid w:val="00541D79"/>
    <w:rsid w:val="00594D54"/>
    <w:rsid w:val="00596305"/>
    <w:rsid w:val="005A08BD"/>
    <w:rsid w:val="005D39B5"/>
    <w:rsid w:val="005D6C68"/>
    <w:rsid w:val="005E4201"/>
    <w:rsid w:val="00611C67"/>
    <w:rsid w:val="00621946"/>
    <w:rsid w:val="00645D79"/>
    <w:rsid w:val="00665FB1"/>
    <w:rsid w:val="00674558"/>
    <w:rsid w:val="006E650A"/>
    <w:rsid w:val="0070361C"/>
    <w:rsid w:val="007139A6"/>
    <w:rsid w:val="00776CAC"/>
    <w:rsid w:val="0078150B"/>
    <w:rsid w:val="007B68D7"/>
    <w:rsid w:val="007D03BC"/>
    <w:rsid w:val="007D4738"/>
    <w:rsid w:val="008527C8"/>
    <w:rsid w:val="008758B3"/>
    <w:rsid w:val="008911FF"/>
    <w:rsid w:val="00896FCF"/>
    <w:rsid w:val="008C02E3"/>
    <w:rsid w:val="008C1DB3"/>
    <w:rsid w:val="008E6FB0"/>
    <w:rsid w:val="008E77DA"/>
    <w:rsid w:val="00906097"/>
    <w:rsid w:val="00932FB7"/>
    <w:rsid w:val="00943097"/>
    <w:rsid w:val="00952C7F"/>
    <w:rsid w:val="0096741C"/>
    <w:rsid w:val="00971A24"/>
    <w:rsid w:val="00976283"/>
    <w:rsid w:val="009B1983"/>
    <w:rsid w:val="009B5291"/>
    <w:rsid w:val="009C08A8"/>
    <w:rsid w:val="009C60C2"/>
    <w:rsid w:val="00A13682"/>
    <w:rsid w:val="00A4107B"/>
    <w:rsid w:val="00A42A87"/>
    <w:rsid w:val="00A4497B"/>
    <w:rsid w:val="00A509FF"/>
    <w:rsid w:val="00A7264B"/>
    <w:rsid w:val="00AA7EB0"/>
    <w:rsid w:val="00AB5119"/>
    <w:rsid w:val="00B01F18"/>
    <w:rsid w:val="00B02EB8"/>
    <w:rsid w:val="00B2090A"/>
    <w:rsid w:val="00B3798F"/>
    <w:rsid w:val="00B42464"/>
    <w:rsid w:val="00B50827"/>
    <w:rsid w:val="00B66F71"/>
    <w:rsid w:val="00B672ED"/>
    <w:rsid w:val="00B779E4"/>
    <w:rsid w:val="00B873EA"/>
    <w:rsid w:val="00BA06D6"/>
    <w:rsid w:val="00BC01CD"/>
    <w:rsid w:val="00BD1484"/>
    <w:rsid w:val="00BE4C72"/>
    <w:rsid w:val="00C03DFF"/>
    <w:rsid w:val="00C26F48"/>
    <w:rsid w:val="00C5408A"/>
    <w:rsid w:val="00C54FC7"/>
    <w:rsid w:val="00C65719"/>
    <w:rsid w:val="00C87C84"/>
    <w:rsid w:val="00CC4400"/>
    <w:rsid w:val="00CD035C"/>
    <w:rsid w:val="00CD58C5"/>
    <w:rsid w:val="00CE7E62"/>
    <w:rsid w:val="00D317B9"/>
    <w:rsid w:val="00D472E0"/>
    <w:rsid w:val="00D8703D"/>
    <w:rsid w:val="00DA1D62"/>
    <w:rsid w:val="00DB261D"/>
    <w:rsid w:val="00DD618B"/>
    <w:rsid w:val="00E01D06"/>
    <w:rsid w:val="00E15EE4"/>
    <w:rsid w:val="00E523A2"/>
    <w:rsid w:val="00E56EAE"/>
    <w:rsid w:val="00E62CED"/>
    <w:rsid w:val="00E74077"/>
    <w:rsid w:val="00E8584D"/>
    <w:rsid w:val="00EA0519"/>
    <w:rsid w:val="00EC4B79"/>
    <w:rsid w:val="00ED4C80"/>
    <w:rsid w:val="00F26A29"/>
    <w:rsid w:val="00F41283"/>
    <w:rsid w:val="00F47A16"/>
    <w:rsid w:val="00F65748"/>
    <w:rsid w:val="00F6751D"/>
    <w:rsid w:val="00F80C5A"/>
    <w:rsid w:val="00F87D67"/>
    <w:rsid w:val="00FB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6574"/>
  <w15:chartTrackingRefBased/>
  <w15:docId w15:val="{945641C9-CC55-4491-BD62-50E92ABA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DF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7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7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7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7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7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D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D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D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7D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7D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7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7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7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7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7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7D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7D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7D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7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7D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7D6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52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3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2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3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Kożuch, Magdalena</cp:lastModifiedBy>
  <cp:revision>2</cp:revision>
  <cp:lastPrinted>2025-06-24T11:10:00Z</cp:lastPrinted>
  <dcterms:created xsi:type="dcterms:W3CDTF">2026-03-19T06:35:00Z</dcterms:created>
  <dcterms:modified xsi:type="dcterms:W3CDTF">2026-03-19T06:35:00Z</dcterms:modified>
</cp:coreProperties>
</file>