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F2FD" w14:textId="77777777" w:rsidR="00E7326C" w:rsidRPr="00E7326C" w:rsidRDefault="00E7326C" w:rsidP="00E7326C">
      <w:pPr>
        <w:rPr>
          <w:rFonts w:ascii="Lato" w:hAnsi="Lato"/>
          <w:sz w:val="20"/>
          <w:szCs w:val="20"/>
        </w:rPr>
      </w:pPr>
    </w:p>
    <w:p w14:paraId="10D381FB" w14:textId="77777777" w:rsidR="00E7326C" w:rsidRPr="00E7326C" w:rsidRDefault="00E7326C" w:rsidP="00E7326C">
      <w:pPr>
        <w:ind w:left="7800"/>
        <w:rPr>
          <w:rFonts w:ascii="Lato" w:hAnsi="Lato"/>
          <w:bCs/>
          <w:sz w:val="20"/>
          <w:szCs w:val="20"/>
        </w:rPr>
      </w:pPr>
      <w:r w:rsidRPr="00E7326C">
        <w:rPr>
          <w:rFonts w:ascii="Lato" w:hAnsi="Lato"/>
          <w:bCs/>
          <w:sz w:val="20"/>
          <w:szCs w:val="20"/>
        </w:rPr>
        <w:t>Załącznik 2</w:t>
      </w:r>
    </w:p>
    <w:p w14:paraId="0F6C8024" w14:textId="77777777" w:rsidR="00E7326C" w:rsidRPr="00E7326C" w:rsidRDefault="00E7326C" w:rsidP="00E7326C">
      <w:pPr>
        <w:ind w:left="720"/>
        <w:jc w:val="center"/>
        <w:rPr>
          <w:rFonts w:ascii="Lato" w:hAnsi="Lato"/>
          <w:b/>
          <w:sz w:val="20"/>
          <w:szCs w:val="20"/>
        </w:rPr>
      </w:pPr>
    </w:p>
    <w:p w14:paraId="507C8D50" w14:textId="77777777" w:rsidR="00E7326C" w:rsidRPr="00E7326C" w:rsidRDefault="00E7326C" w:rsidP="00E7326C">
      <w:pPr>
        <w:ind w:left="720"/>
        <w:jc w:val="center"/>
        <w:rPr>
          <w:rFonts w:ascii="Lato" w:hAnsi="Lato"/>
          <w:b/>
          <w:sz w:val="24"/>
          <w:szCs w:val="24"/>
        </w:rPr>
      </w:pPr>
      <w:r w:rsidRPr="00E7326C">
        <w:rPr>
          <w:rFonts w:ascii="Lato" w:hAnsi="Lato"/>
          <w:b/>
          <w:sz w:val="24"/>
          <w:szCs w:val="24"/>
        </w:rPr>
        <w:t xml:space="preserve">Klauzula informacyjna na potrzeby rekrutacji </w:t>
      </w:r>
    </w:p>
    <w:p w14:paraId="554624A8" w14:textId="77777777" w:rsidR="00E7326C" w:rsidRPr="00E7326C" w:rsidRDefault="00E7326C" w:rsidP="00E7326C">
      <w:pPr>
        <w:jc w:val="both"/>
        <w:rPr>
          <w:rFonts w:ascii="Lato" w:hAnsi="Lato"/>
          <w:b/>
          <w:sz w:val="20"/>
          <w:szCs w:val="20"/>
        </w:rPr>
      </w:pPr>
    </w:p>
    <w:p w14:paraId="7EF91EC3" w14:textId="77777777" w:rsidR="00E7326C" w:rsidRPr="00E7326C" w:rsidRDefault="00E7326C" w:rsidP="00E7326C">
      <w:pPr>
        <w:spacing w:before="100" w:beforeAutospacing="1" w:after="100" w:afterAutospacing="1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</w:rPr>
        <w:t>Stosownie do przepisu art. 12 ust. 1 w związku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 r. (dalej: ogólne rozporządzenie o ochronie danych),powoływane jako RODO informuję, że:</w:t>
      </w:r>
    </w:p>
    <w:p w14:paraId="361E27F6" w14:textId="70134890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Administratorem Pani/Pana danych osobowych jest Powiatowa Stacja Sanitarno-Epidemiologiczna w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Bielsku Podlaskim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, ul.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Białowieska 28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, 17-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1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00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Bielsk Podlaski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, zwany dalej: „Administratorem”, kontakt </w:t>
      </w:r>
      <w:proofErr w:type="spellStart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tel</w:t>
      </w:r>
      <w:proofErr w:type="spellEnd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/85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730 17 17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, email: </w:t>
      </w:r>
      <w:hyperlink r:id="rId5" w:history="1">
        <w:r w:rsidR="006E26FB" w:rsidRPr="009D6D59">
          <w:rPr>
            <w:rStyle w:val="Hipercze"/>
            <w:rFonts w:ascii="Lato" w:eastAsia="Times New Roman" w:hAnsi="Lato" w:cs="Times New Roman"/>
            <w:kern w:val="0"/>
            <w:sz w:val="20"/>
            <w:szCs w:val="20"/>
            <w:lang w:eastAsia="pl-PL"/>
          </w:rPr>
          <w:t>psse.</w:t>
        </w:r>
        <w:r w:rsidR="006E26FB" w:rsidRPr="009D6D59">
          <w:rPr>
            <w:rStyle w:val="Hipercze"/>
            <w:rFonts w:ascii="Lato" w:eastAsia="Times New Roman" w:hAnsi="Lato" w:cs="Times New Roman"/>
            <w:kern w:val="0"/>
            <w:sz w:val="20"/>
            <w:szCs w:val="20"/>
            <w:lang w:eastAsia="pl-PL"/>
          </w:rPr>
          <w:t>bielsk.podlaski</w:t>
        </w:r>
        <w:r w:rsidR="006E26FB" w:rsidRPr="009D6D59">
          <w:rPr>
            <w:rStyle w:val="Hipercze"/>
            <w:rFonts w:ascii="Lato" w:eastAsia="Times New Roman" w:hAnsi="Lato" w:cs="Times New Roman"/>
            <w:kern w:val="0"/>
            <w:sz w:val="20"/>
            <w:szCs w:val="20"/>
            <w:lang w:eastAsia="pl-PL"/>
          </w:rPr>
          <w:t>@sanepid.gov.pl</w:t>
        </w:r>
      </w:hyperlink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  </w:t>
      </w:r>
    </w:p>
    <w:p w14:paraId="60EF3321" w14:textId="77777777" w:rsidR="00E7326C" w:rsidRPr="00E7326C" w:rsidRDefault="00E7326C" w:rsidP="00E7326C">
      <w:pPr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7326C">
        <w:rPr>
          <w:rFonts w:ascii="Lato" w:hAnsi="Lato"/>
          <w:sz w:val="20"/>
          <w:szCs w:val="20"/>
        </w:rPr>
        <w:t xml:space="preserve">Kontakt z Inspektorem Ochrony Danych - Zbigniew Walicki, tel. 601 397 826, email: </w:t>
      </w:r>
      <w:hyperlink r:id="rId6" w:history="1">
        <w:r w:rsidRPr="00E7326C">
          <w:rPr>
            <w:rStyle w:val="Hipercze"/>
            <w:rFonts w:ascii="Lato" w:hAnsi="Lato"/>
            <w:sz w:val="20"/>
            <w:szCs w:val="20"/>
          </w:rPr>
          <w:t>rodo@optinex.pl</w:t>
        </w:r>
      </w:hyperlink>
      <w:r w:rsidRPr="00E7326C">
        <w:rPr>
          <w:rFonts w:ascii="Lato" w:hAnsi="Lato"/>
          <w:sz w:val="20"/>
          <w:szCs w:val="20"/>
        </w:rPr>
        <w:t xml:space="preserve">  </w:t>
      </w:r>
    </w:p>
    <w:p w14:paraId="335C043E" w14:textId="2B8A65DD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Pani/Pana dane osobowe będą przetwarzane w celu: przeprowadzenia procesu rekrutacji oraz wybrania pracownika i zawarcia umowy o pracę w Powiatowej Stacji Sanitarno-Epidemiologicznej w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Bielsku Podlaskim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.</w:t>
      </w:r>
    </w:p>
    <w:p w14:paraId="6C1B8AB9" w14:textId="77729018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Podane dane będą przetwarzane na podstawie art. 22</w:t>
      </w:r>
      <w:r w:rsidRPr="00E7326C">
        <w:rPr>
          <w:rFonts w:ascii="Lato" w:eastAsia="Times New Roman" w:hAnsi="Lato" w:cs="Times New Roman"/>
          <w:kern w:val="0"/>
          <w:sz w:val="20"/>
          <w:szCs w:val="20"/>
          <w:vertAlign w:val="superscript"/>
          <w:lang w:eastAsia="pl-PL"/>
        </w:rPr>
        <w:t>1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 § 1  ustawy z dnia 26 czerwca 1974 r. Kodeks pracy (tekst jednolity: Dz.U. z 2025</w:t>
      </w:r>
      <w:r w:rsidR="006E26FB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 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r. poz. 277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,</w:t>
      </w: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 z </w:t>
      </w:r>
      <w:proofErr w:type="spellStart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późn</w:t>
      </w:r>
      <w:proofErr w:type="spellEnd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. </w:t>
      </w:r>
      <w:proofErr w:type="spellStart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zm</w:t>
      </w:r>
      <w:proofErr w:type="spellEnd"/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).</w:t>
      </w:r>
    </w:p>
    <w:p w14:paraId="77A5D0FE" w14:textId="77777777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Podanie danych w zakresie wynikającym z Kodeksu pracy jest obowiązkowe, pozostałe dane przetwarzamy za Pani/Pana zgodą na przetwarzanie.</w:t>
      </w:r>
    </w:p>
    <w:p w14:paraId="2F4F8ECB" w14:textId="77777777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Dane nie będą udostępniane podmiotom zewnętrznym.</w:t>
      </w:r>
    </w:p>
    <w:p w14:paraId="1A25D897" w14:textId="77777777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 xml:space="preserve">Dane przechowywane będą przez okres 1 miesiąca od zakończenia procesu rekrutacji. </w:t>
      </w:r>
    </w:p>
    <w:p w14:paraId="38F2E056" w14:textId="77777777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Posiada Pani/Pan prawo dostępu do treści swoich danych oraz prawo ich sprostowania, usunięcia, ograniczenia przetwarzania, prawo do wniesienia sprzeciwu, prawo do cofnięcia zgody w dowolnym momencie.</w:t>
      </w:r>
    </w:p>
    <w:p w14:paraId="58952805" w14:textId="77777777" w:rsidR="00E7326C" w:rsidRPr="00E7326C" w:rsidRDefault="00E7326C" w:rsidP="00E732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</w:rPr>
      </w:pPr>
      <w:r w:rsidRPr="00E7326C">
        <w:rPr>
          <w:rFonts w:ascii="Lato" w:eastAsia="Times New Roman" w:hAnsi="Lato" w:cs="Times New Roman"/>
          <w:kern w:val="0"/>
          <w:sz w:val="20"/>
          <w:szCs w:val="20"/>
          <w:lang w:eastAsia="pl-PL"/>
        </w:rPr>
        <w:t>Ma Pani/Pan prawo do wniesienia skargi do Prezesa Urzędu Ochrony Danych Osobowych</w:t>
      </w:r>
    </w:p>
    <w:p w14:paraId="6D2D2D6B" w14:textId="77777777" w:rsidR="00E7326C" w:rsidRPr="00E7326C" w:rsidRDefault="00E7326C" w:rsidP="00E7326C">
      <w:pPr>
        <w:rPr>
          <w:rFonts w:ascii="Lato" w:hAnsi="Lato"/>
          <w:sz w:val="20"/>
          <w:szCs w:val="20"/>
        </w:rPr>
      </w:pPr>
    </w:p>
    <w:p w14:paraId="79344765" w14:textId="77777777" w:rsidR="00E7326C" w:rsidRPr="00E7326C" w:rsidRDefault="00E7326C" w:rsidP="00E7326C">
      <w:pPr>
        <w:rPr>
          <w:rFonts w:ascii="Lato" w:hAnsi="Lato"/>
          <w:sz w:val="20"/>
          <w:szCs w:val="20"/>
        </w:rPr>
      </w:pPr>
    </w:p>
    <w:p w14:paraId="65A3F2B0" w14:textId="0B23914E" w:rsidR="00E7326C" w:rsidRPr="00E7326C" w:rsidRDefault="00E7326C" w:rsidP="006E26FB">
      <w:pPr>
        <w:spacing w:after="0"/>
        <w:ind w:left="5683" w:firstLine="698"/>
        <w:jc w:val="both"/>
        <w:rPr>
          <w:rFonts w:ascii="Lato" w:hAnsi="Lato"/>
          <w:sz w:val="20"/>
          <w:szCs w:val="20"/>
        </w:rPr>
      </w:pP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</w:r>
      <w:r w:rsidRPr="00E7326C">
        <w:rPr>
          <w:rFonts w:ascii="Lato" w:hAnsi="Lato"/>
          <w:sz w:val="20"/>
          <w:szCs w:val="20"/>
        </w:rPr>
        <w:tab/>
        <w:t xml:space="preserve">  </w:t>
      </w:r>
      <w:r w:rsidR="006E26FB">
        <w:rPr>
          <w:rFonts w:ascii="Lato" w:hAnsi="Lato"/>
          <w:sz w:val="20"/>
          <w:szCs w:val="20"/>
        </w:rPr>
        <w:t>………………………….</w:t>
      </w:r>
      <w:r w:rsidRPr="00E7326C">
        <w:rPr>
          <w:rFonts w:ascii="Lato" w:hAnsi="Lato"/>
          <w:sz w:val="20"/>
          <w:szCs w:val="20"/>
        </w:rPr>
        <w:t>….….………………………..</w:t>
      </w:r>
    </w:p>
    <w:p w14:paraId="5DA233A9" w14:textId="575AE580" w:rsidR="00E7326C" w:rsidRPr="00E7326C" w:rsidRDefault="00E7326C" w:rsidP="006E26FB">
      <w:pPr>
        <w:spacing w:after="0"/>
        <w:ind w:left="6381"/>
        <w:jc w:val="both"/>
        <w:rPr>
          <w:rFonts w:ascii="Lato" w:hAnsi="Lato"/>
          <w:sz w:val="20"/>
          <w:szCs w:val="20"/>
        </w:rPr>
      </w:pPr>
      <w:r w:rsidRPr="00E7326C">
        <w:rPr>
          <w:rFonts w:ascii="Lato" w:hAnsi="Lato"/>
          <w:sz w:val="20"/>
          <w:szCs w:val="20"/>
        </w:rPr>
        <w:t xml:space="preserve">    (data i czytelny podpis) </w:t>
      </w:r>
    </w:p>
    <w:p w14:paraId="1C44A751" w14:textId="77777777" w:rsidR="00E7326C" w:rsidRPr="004D5C2E" w:rsidRDefault="00E7326C" w:rsidP="00E7326C"/>
    <w:sectPr w:rsidR="00E7326C" w:rsidRPr="004D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493E"/>
    <w:multiLevelType w:val="multilevel"/>
    <w:tmpl w:val="4244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81809"/>
    <w:multiLevelType w:val="hybridMultilevel"/>
    <w:tmpl w:val="9C54EE8A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952B6"/>
    <w:multiLevelType w:val="hybridMultilevel"/>
    <w:tmpl w:val="A96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68B5"/>
    <w:multiLevelType w:val="hybridMultilevel"/>
    <w:tmpl w:val="31889C30"/>
    <w:lvl w:ilvl="0" w:tplc="55B8F1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499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731269">
    <w:abstractNumId w:val="2"/>
  </w:num>
  <w:num w:numId="3" w16cid:durableId="607156964">
    <w:abstractNumId w:val="1"/>
  </w:num>
  <w:num w:numId="4" w16cid:durableId="17743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C3"/>
    <w:rsid w:val="000841FC"/>
    <w:rsid w:val="004D5C2E"/>
    <w:rsid w:val="005D061F"/>
    <w:rsid w:val="006E26FB"/>
    <w:rsid w:val="00A6191A"/>
    <w:rsid w:val="00C62B82"/>
    <w:rsid w:val="00CD44C3"/>
    <w:rsid w:val="00E7326C"/>
    <w:rsid w:val="00E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53FE"/>
  <w15:chartTrackingRefBased/>
  <w15:docId w15:val="{018E1B80-0196-46B7-B5A4-4AD5BBE1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C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optinex.pl" TargetMode="External"/><Relationship Id="rId5" Type="http://schemas.openxmlformats.org/officeDocument/2006/relationships/hyperlink" Target="mailto:psse.bielsk.podla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Nikołajuk</dc:creator>
  <cp:keywords/>
  <dc:description/>
  <cp:lastModifiedBy>Anna Nikołajuk</cp:lastModifiedBy>
  <cp:revision>4</cp:revision>
  <dcterms:created xsi:type="dcterms:W3CDTF">2024-09-25T06:32:00Z</dcterms:created>
  <dcterms:modified xsi:type="dcterms:W3CDTF">2026-03-04T12:23:00Z</dcterms:modified>
</cp:coreProperties>
</file>