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A368" w14:textId="77777777" w:rsidR="00695200" w:rsidRPr="00695200" w:rsidRDefault="00695200" w:rsidP="00695200">
      <w:pPr>
        <w:widowControl w:val="0"/>
        <w:autoSpaceDE w:val="0"/>
        <w:autoSpaceDN w:val="0"/>
        <w:adjustRightInd w:val="0"/>
        <w:spacing w:line="226" w:lineRule="exact"/>
        <w:ind w:right="20"/>
        <w:jc w:val="center"/>
      </w:pPr>
      <w:r>
        <w:t xml:space="preserve">LIMITED LIABILITY COMPANY AGREEMENT TEMPLATE</w:t>
      </w:r>
    </w:p>
    <w:p w14:paraId="75FE92C3" w14:textId="77777777" w:rsidR="00695200" w:rsidRPr="00695200" w:rsidRDefault="00695200" w:rsidP="00695200">
      <w:pPr>
        <w:widowControl w:val="0"/>
        <w:autoSpaceDE w:val="0"/>
        <w:autoSpaceDN w:val="0"/>
        <w:adjustRightInd w:val="0"/>
        <w:spacing w:line="200" w:lineRule="exact"/>
        <w:ind w:right="20"/>
        <w:rPr>
          <w:sz w:val="24"/>
          <w:szCs w:val="24"/>
        </w:rPr>
      </w:pPr>
    </w:p>
    <w:p w14:paraId="425135B5" w14:textId="77777777" w:rsidR="00695200" w:rsidRPr="00695200" w:rsidRDefault="00695200" w:rsidP="00695200">
      <w:pPr>
        <w:widowControl w:val="0"/>
        <w:autoSpaceDE w:val="0"/>
        <w:autoSpaceDN w:val="0"/>
        <w:adjustRightInd w:val="0"/>
        <w:spacing w:line="200" w:lineRule="exact"/>
        <w:ind w:right="20"/>
        <w:rPr>
          <w:sz w:val="24"/>
          <w:szCs w:val="24"/>
        </w:rPr>
      </w:pPr>
    </w:p>
    <w:p w14:paraId="408625C3" w14:textId="77777777" w:rsidR="00695200" w:rsidRPr="00695200" w:rsidRDefault="00695200" w:rsidP="00695200">
      <w:pPr>
        <w:widowControl w:val="0"/>
        <w:autoSpaceDE w:val="0"/>
        <w:autoSpaceDN w:val="0"/>
        <w:adjustRightInd w:val="0"/>
        <w:spacing w:before="6" w:line="240" w:lineRule="exact"/>
        <w:ind w:right="20"/>
        <w:rPr>
          <w:sz w:val="24"/>
          <w:szCs w:val="24"/>
        </w:rPr>
      </w:pPr>
    </w:p>
    <w:p w14:paraId="75638ED7" w14:textId="77777777" w:rsidR="00695200" w:rsidRPr="00695200" w:rsidRDefault="00695200" w:rsidP="00695200">
      <w:pPr>
        <w:widowControl w:val="0"/>
        <w:autoSpaceDE w:val="0"/>
        <w:autoSpaceDN w:val="0"/>
        <w:adjustRightInd w:val="0"/>
        <w:spacing w:before="29"/>
        <w:ind w:right="20"/>
        <w:jc w:val="center"/>
        <w:rPr>
          <w:sz w:val="24"/>
          <w:szCs w:val="24"/>
        </w:rPr>
      </w:pPr>
      <w:r>
        <w:rPr>
          <w:sz w:val="24"/>
        </w:rPr>
        <w:t xml:space="preserve">Limited liability company agreement</w:t>
      </w:r>
    </w:p>
    <w:p w14:paraId="076BC89E" w14:textId="77777777" w:rsidR="00695200" w:rsidRPr="00695200" w:rsidRDefault="00695200" w:rsidP="00695200">
      <w:pPr>
        <w:widowControl w:val="0"/>
        <w:autoSpaceDE w:val="0"/>
        <w:autoSpaceDN w:val="0"/>
        <w:adjustRightInd w:val="0"/>
        <w:spacing w:line="240" w:lineRule="exact"/>
        <w:ind w:right="20"/>
        <w:rPr>
          <w:sz w:val="24"/>
          <w:szCs w:val="24"/>
        </w:rPr>
      </w:pPr>
    </w:p>
    <w:p w14:paraId="4CFC0846" w14:textId="77777777" w:rsidR="00695200" w:rsidRPr="00695200" w:rsidRDefault="00695200" w:rsidP="009859E7">
      <w:pPr>
        <w:widowControl w:val="0"/>
        <w:autoSpaceDE w:val="0"/>
        <w:autoSpaceDN w:val="0"/>
        <w:adjustRightInd w:val="0"/>
        <w:spacing w:line="300" w:lineRule="exact"/>
        <w:ind w:right="23"/>
        <w:jc w:val="center"/>
        <w:rPr>
          <w:sz w:val="24"/>
          <w:szCs w:val="24"/>
        </w:rPr>
      </w:pPr>
      <w:r>
        <w:rPr>
          <w:sz w:val="24"/>
        </w:rPr>
        <w:t xml:space="preserve">of </w:t>
      </w:r>
      <w:r w:rsidRPr="00695200">
        <w:rPr>
          <w:sz w:val="22"/>
          <w:szCs w:val="22"/>
          <w:rFonts w:ascii="Arial" w:hAnsi="Arial" w:cs="Arial"/>
        </w:rPr>
        <w:fldChar w:fldCharType="begin" w:fldLock="true">
          <w:ffData>
            <w:name w:val=""/>
            <w:enabled/>
            <w:calcOnExit w:val="0"/>
            <w:textInput>
              <w:default w:val="………………………"/>
            </w:textInput>
          </w:ffData>
        </w:fldChar>
      </w:r>
      <w:r w:rsidRPr="00695200">
        <w:rPr>
          <w:sz w:val="22"/>
          <w:szCs w:val="22"/>
          <w:rFonts w:ascii="Arial" w:hAnsi="Arial" w:cs="Arial"/>
        </w:rPr>
        <w:instrText xml:space="preserve"> FORMTEXT </w:instrText>
      </w:r>
      <w:r w:rsidRPr="00695200">
        <w:rPr>
          <w:sz w:val="22"/>
          <w:szCs w:val="22"/>
          <w:rFonts w:ascii="Arial" w:hAnsi="Arial" w:cs="Arial"/>
        </w:rPr>
      </w:r>
      <w:r w:rsidRPr="00695200">
        <w:rPr>
          <w:sz w:val="22"/>
          <w:szCs w:val="22"/>
          <w:rFonts w:ascii="Arial" w:hAnsi="Arial" w:cs="Arial"/>
        </w:rPr>
        <w:fldChar w:fldCharType="separate"/>
      </w:r>
      <w:r>
        <w:rPr>
          <w:sz w:val="22"/>
          <w:rFonts w:ascii="Arial" w:hAnsi="Arial"/>
        </w:rPr>
        <w:t xml:space="preserve">………………………</w:t>
      </w:r>
      <w:r w:rsidRPr="00695200">
        <w:rPr>
          <w:sz w:val="22"/>
          <w:szCs w:val="22"/>
          <w:rFonts w:ascii="Arial" w:hAnsi="Arial" w:cs="Arial"/>
        </w:rPr>
        <w:fldChar w:fldCharType="end"/>
      </w:r>
    </w:p>
    <w:p w14:paraId="7BD64C14" w14:textId="77777777" w:rsidR="00695200" w:rsidRPr="00695200" w:rsidRDefault="00695200" w:rsidP="00695200">
      <w:pPr>
        <w:widowControl w:val="0"/>
        <w:autoSpaceDE w:val="0"/>
        <w:autoSpaceDN w:val="0"/>
        <w:adjustRightInd w:val="0"/>
        <w:spacing w:before="2" w:line="220" w:lineRule="exact"/>
        <w:ind w:right="20"/>
        <w:rPr>
          <w:sz w:val="24"/>
          <w:szCs w:val="24"/>
        </w:rPr>
      </w:pPr>
    </w:p>
    <w:p w14:paraId="6731959F" w14:textId="77777777" w:rsidR="00695200" w:rsidRPr="00695200" w:rsidRDefault="00695200" w:rsidP="00695200">
      <w:pPr>
        <w:widowControl w:val="0"/>
        <w:autoSpaceDE w:val="0"/>
        <w:autoSpaceDN w:val="0"/>
        <w:adjustRightInd w:val="0"/>
        <w:spacing w:before="29"/>
        <w:ind w:right="20"/>
        <w:jc w:val="center"/>
        <w:rPr>
          <w:sz w:val="24"/>
          <w:szCs w:val="24"/>
        </w:rPr>
      </w:pPr>
      <w:r>
        <w:rPr>
          <w:b/>
          <w:sz w:val="24"/>
        </w:rPr>
        <w:t xml:space="preserve">§ 1</w:t>
      </w:r>
    </w:p>
    <w:p w14:paraId="7445E66D" w14:textId="77777777" w:rsidR="00695200" w:rsidRPr="00695200" w:rsidRDefault="00695200" w:rsidP="0061097B">
      <w:pPr>
        <w:widowControl w:val="0"/>
        <w:autoSpaceDE w:val="0"/>
        <w:autoSpaceDN w:val="0"/>
        <w:adjustRightInd w:val="0"/>
        <w:spacing w:line="290" w:lineRule="exact"/>
        <w:ind w:right="23"/>
        <w:rPr>
          <w:sz w:val="24"/>
          <w:szCs w:val="24"/>
        </w:rPr>
      </w:pPr>
      <w:r>
        <w:rPr>
          <w:sz w:val="24"/>
        </w:rPr>
        <w:t xml:space="preserve">The appearers:</w:t>
      </w:r>
    </w:p>
    <w:p w14:paraId="38A5D27E" w14:textId="77777777" w:rsidR="00695200" w:rsidRPr="00695200" w:rsidRDefault="00695200" w:rsidP="009859E7">
      <w:pPr>
        <w:widowControl w:val="0"/>
        <w:autoSpaceDE w:val="0"/>
        <w:autoSpaceDN w:val="0"/>
        <w:adjustRightInd w:val="0"/>
        <w:spacing w:before="5" w:line="290" w:lineRule="exact"/>
        <w:ind w:right="23"/>
        <w:jc w:val="both"/>
        <w:rPr>
          <w:sz w:val="24"/>
          <w:szCs w:val="24"/>
        </w:rPr>
      </w:pPr>
      <w:r>
        <w:rPr>
          <w:sz w:val="24"/>
        </w:rPr>
        <w:t xml:space="preserve">1) </w:t>
      </w:r>
      <w:r w:rsidR="00956399">
        <w:rPr>
          <w:sz w:val="22"/>
          <w:szCs w:val="22"/>
          <w:rFonts w:ascii="Arial" w:hAnsi="Arial" w:cs="Arial"/>
        </w:rPr>
        <w:fldChar w:fldCharType="begin" w:fldLock="true">
          <w:ffData>
            <w:name w:val=""/>
            <w:enabled/>
            <w:calcOnExit w:val="0"/>
            <w:textInput>
              <w:default w:val="……………………………………………………………………………………………………………………"/>
            </w:textInput>
          </w:ffData>
        </w:fldChar>
      </w:r>
      <w:r w:rsidR="00956399">
        <w:rPr>
          <w:sz w:val="22"/>
          <w:szCs w:val="22"/>
          <w:rFonts w:ascii="Arial" w:hAnsi="Arial" w:cs="Arial"/>
        </w:rPr>
        <w:instrText xml:space="preserve"> FORMTEXT </w:instrText>
      </w:r>
      <w:r w:rsidR="00956399">
        <w:rPr>
          <w:sz w:val="22"/>
          <w:szCs w:val="22"/>
          <w:rFonts w:ascii="Arial" w:hAnsi="Arial" w:cs="Arial"/>
        </w:rPr>
      </w:r>
      <w:r w:rsidR="00956399">
        <w:rPr>
          <w:sz w:val="22"/>
          <w:szCs w:val="22"/>
          <w:rFonts w:ascii="Arial" w:hAnsi="Arial" w:cs="Arial"/>
        </w:rPr>
        <w:fldChar w:fldCharType="separate"/>
      </w:r>
      <w:r>
        <w:rPr>
          <w:sz w:val="22"/>
          <w:rFonts w:ascii="Arial" w:hAnsi="Arial"/>
        </w:rPr>
        <w:t xml:space="preserve">……………………………………………………………………………………………………………………</w:t>
      </w:r>
      <w:r w:rsidR="00956399">
        <w:rPr>
          <w:sz w:val="22"/>
          <w:szCs w:val="22"/>
          <w:rFonts w:ascii="Arial" w:hAnsi="Arial" w:cs="Arial"/>
        </w:rPr>
        <w:fldChar w:fldCharType="end"/>
      </w:r>
      <w:r>
        <w:rPr>
          <w:sz w:val="24"/>
        </w:rPr>
        <w:t xml:space="preserve">,</w:t>
      </w:r>
    </w:p>
    <w:p w14:paraId="4C88FF05" w14:textId="77777777" w:rsidR="00695200" w:rsidRPr="00695200" w:rsidRDefault="00695200" w:rsidP="009859E7">
      <w:pPr>
        <w:widowControl w:val="0"/>
        <w:autoSpaceDE w:val="0"/>
        <w:autoSpaceDN w:val="0"/>
        <w:adjustRightInd w:val="0"/>
        <w:spacing w:before="30" w:line="290" w:lineRule="exact"/>
        <w:ind w:right="23"/>
        <w:jc w:val="both"/>
        <w:rPr>
          <w:sz w:val="24"/>
          <w:szCs w:val="24"/>
        </w:rPr>
      </w:pPr>
      <w:r>
        <w:rPr>
          <w:sz w:val="24"/>
        </w:rPr>
        <w:t xml:space="preserve">2) </w:t>
      </w:r>
      <w:r w:rsidR="00956399">
        <w:rPr>
          <w:sz w:val="22"/>
          <w:szCs w:val="22"/>
          <w:rFonts w:ascii="Arial" w:hAnsi="Arial" w:cs="Arial"/>
        </w:rPr>
        <w:fldChar w:fldCharType="begin" w:fldLock="true">
          <w:ffData>
            <w:name w:val=""/>
            <w:enabled/>
            <w:calcOnExit w:val="0"/>
            <w:textInput>
              <w:default w:val="……………………………………………………………………………………………………………………"/>
            </w:textInput>
          </w:ffData>
        </w:fldChar>
      </w:r>
      <w:r w:rsidR="00956399">
        <w:rPr>
          <w:sz w:val="22"/>
          <w:szCs w:val="22"/>
          <w:rFonts w:ascii="Arial" w:hAnsi="Arial" w:cs="Arial"/>
        </w:rPr>
        <w:instrText xml:space="preserve"> FORMTEXT </w:instrText>
      </w:r>
      <w:r w:rsidR="00956399">
        <w:rPr>
          <w:sz w:val="22"/>
          <w:szCs w:val="22"/>
          <w:rFonts w:ascii="Arial" w:hAnsi="Arial" w:cs="Arial"/>
        </w:rPr>
      </w:r>
      <w:r w:rsidR="00956399">
        <w:rPr>
          <w:sz w:val="22"/>
          <w:szCs w:val="22"/>
          <w:rFonts w:ascii="Arial" w:hAnsi="Arial" w:cs="Arial"/>
        </w:rPr>
        <w:fldChar w:fldCharType="separate"/>
      </w:r>
      <w:r>
        <w:rPr>
          <w:sz w:val="22"/>
          <w:rFonts w:ascii="Arial" w:hAnsi="Arial"/>
        </w:rPr>
        <w:t xml:space="preserve">……………………………………………………………………………………………………………………</w:t>
      </w:r>
      <w:r w:rsidR="00956399">
        <w:rPr>
          <w:sz w:val="22"/>
          <w:szCs w:val="22"/>
          <w:rFonts w:ascii="Arial" w:hAnsi="Arial" w:cs="Arial"/>
        </w:rPr>
        <w:fldChar w:fldCharType="end"/>
      </w:r>
      <w:r>
        <w:rPr>
          <w:sz w:val="24"/>
        </w:rPr>
        <w:t xml:space="preserve">,</w:t>
      </w:r>
    </w:p>
    <w:p w14:paraId="3EAC3517" w14:textId="77777777" w:rsidR="00695200" w:rsidRPr="00695200" w:rsidRDefault="00695200" w:rsidP="009859E7">
      <w:pPr>
        <w:widowControl w:val="0"/>
        <w:autoSpaceDE w:val="0"/>
        <w:autoSpaceDN w:val="0"/>
        <w:adjustRightInd w:val="0"/>
        <w:spacing w:line="290" w:lineRule="exact"/>
        <w:ind w:right="23"/>
        <w:jc w:val="both"/>
        <w:rPr>
          <w:sz w:val="24"/>
          <w:szCs w:val="24"/>
        </w:rPr>
      </w:pPr>
      <w:r>
        <w:rPr>
          <w:sz w:val="24"/>
        </w:rPr>
        <w:t xml:space="preserve">3) </w:t>
      </w:r>
      <w:r w:rsidR="00956399">
        <w:rPr>
          <w:sz w:val="22"/>
          <w:szCs w:val="22"/>
          <w:rFonts w:ascii="Arial" w:hAnsi="Arial" w:cs="Arial"/>
        </w:rPr>
        <w:fldChar w:fldCharType="begin" w:fldLock="true">
          <w:ffData>
            <w:name w:val=""/>
            <w:enabled/>
            <w:calcOnExit w:val="0"/>
            <w:textInput>
              <w:default w:val="……………………………………………………………………………………………………………………"/>
            </w:textInput>
          </w:ffData>
        </w:fldChar>
      </w:r>
      <w:r w:rsidR="00956399">
        <w:rPr>
          <w:sz w:val="22"/>
          <w:szCs w:val="22"/>
          <w:rFonts w:ascii="Arial" w:hAnsi="Arial" w:cs="Arial"/>
        </w:rPr>
        <w:instrText xml:space="preserve"> FORMTEXT </w:instrText>
      </w:r>
      <w:r w:rsidR="00956399">
        <w:rPr>
          <w:sz w:val="22"/>
          <w:szCs w:val="22"/>
          <w:rFonts w:ascii="Arial" w:hAnsi="Arial" w:cs="Arial"/>
        </w:rPr>
      </w:r>
      <w:r w:rsidR="00956399">
        <w:rPr>
          <w:sz w:val="22"/>
          <w:szCs w:val="22"/>
          <w:rFonts w:ascii="Arial" w:hAnsi="Arial" w:cs="Arial"/>
        </w:rPr>
        <w:fldChar w:fldCharType="separate"/>
      </w:r>
      <w:r>
        <w:rPr>
          <w:sz w:val="22"/>
          <w:rFonts w:ascii="Arial" w:hAnsi="Arial"/>
        </w:rPr>
        <w:t xml:space="preserve">……………………………………………………………………………………………………………………</w:t>
      </w:r>
      <w:r w:rsidR="00956399">
        <w:rPr>
          <w:sz w:val="22"/>
          <w:szCs w:val="22"/>
          <w:rFonts w:ascii="Arial" w:hAnsi="Arial" w:cs="Arial"/>
        </w:rPr>
        <w:fldChar w:fldCharType="end"/>
      </w:r>
      <w:r>
        <w:rPr>
          <w:sz w:val="24"/>
        </w:rPr>
        <w:t xml:space="preserve">.</w:t>
      </w:r>
    </w:p>
    <w:p w14:paraId="6F7D77C3" w14:textId="77777777" w:rsidR="00695200" w:rsidRPr="00695200" w:rsidRDefault="00695200" w:rsidP="00695200">
      <w:pPr>
        <w:widowControl w:val="0"/>
        <w:autoSpaceDE w:val="0"/>
        <w:autoSpaceDN w:val="0"/>
        <w:adjustRightInd w:val="0"/>
        <w:ind w:right="20"/>
        <w:jc w:val="both"/>
        <w:rPr>
          <w:sz w:val="24"/>
          <w:szCs w:val="24"/>
        </w:rPr>
      </w:pPr>
      <w:r>
        <w:rPr>
          <w:sz w:val="24"/>
        </w:rPr>
        <w:t xml:space="preserve">represent that by the present agreement they establish a limited liability company, hereinafter referred to as the “Company”.</w:t>
      </w:r>
    </w:p>
    <w:p w14:paraId="3B686DD3" w14:textId="77777777" w:rsidR="00695200" w:rsidRPr="00695200" w:rsidRDefault="00695200" w:rsidP="00695200">
      <w:pPr>
        <w:widowControl w:val="0"/>
        <w:autoSpaceDE w:val="0"/>
        <w:autoSpaceDN w:val="0"/>
        <w:adjustRightInd w:val="0"/>
        <w:spacing w:before="16" w:line="260" w:lineRule="exact"/>
        <w:ind w:right="20"/>
        <w:rPr>
          <w:sz w:val="24"/>
          <w:szCs w:val="24"/>
        </w:rPr>
      </w:pPr>
    </w:p>
    <w:p w14:paraId="304A0667" w14:textId="77777777" w:rsidR="00695200" w:rsidRPr="00695200" w:rsidRDefault="00695200" w:rsidP="00695200">
      <w:pPr>
        <w:widowControl w:val="0"/>
        <w:autoSpaceDE w:val="0"/>
        <w:autoSpaceDN w:val="0"/>
        <w:adjustRightInd w:val="0"/>
        <w:ind w:right="20"/>
        <w:jc w:val="center"/>
        <w:rPr>
          <w:sz w:val="24"/>
          <w:szCs w:val="24"/>
        </w:rPr>
      </w:pPr>
      <w:r>
        <w:rPr>
          <w:b/>
          <w:sz w:val="24"/>
        </w:rPr>
        <w:t xml:space="preserve">§ 2</w:t>
      </w:r>
    </w:p>
    <w:p w14:paraId="22E47396" w14:textId="77777777" w:rsidR="00695200" w:rsidRPr="00695200" w:rsidRDefault="00695200" w:rsidP="00695200">
      <w:pPr>
        <w:widowControl w:val="0"/>
        <w:autoSpaceDE w:val="0"/>
        <w:autoSpaceDN w:val="0"/>
        <w:adjustRightInd w:val="0"/>
        <w:spacing w:line="240" w:lineRule="exact"/>
        <w:ind w:right="20"/>
        <w:rPr>
          <w:sz w:val="24"/>
          <w:szCs w:val="24"/>
        </w:rPr>
      </w:pPr>
    </w:p>
    <w:p w14:paraId="313316FD" w14:textId="77777777" w:rsidR="00695200" w:rsidRPr="00695200" w:rsidRDefault="00695200" w:rsidP="009859E7">
      <w:pPr>
        <w:widowControl w:val="0"/>
        <w:autoSpaceDE w:val="0"/>
        <w:autoSpaceDN w:val="0"/>
        <w:adjustRightInd w:val="0"/>
        <w:spacing w:line="290" w:lineRule="exact"/>
        <w:ind w:right="23"/>
        <w:jc w:val="both"/>
        <w:rPr>
          <w:sz w:val="24"/>
          <w:szCs w:val="24"/>
        </w:rPr>
      </w:pPr>
      <w:r>
        <w:t xml:space="preserve">The business name of the Company is:</w:t>
      </w:r>
      <w:r>
        <w:rPr>
          <w:sz w:val="24"/>
        </w:rPr>
        <w:t xml:space="preserve"> </w:t>
      </w:r>
      <w:r w:rsidRPr="00695200">
        <w:rPr>
          <w:sz w:val="22"/>
          <w:szCs w:val="22"/>
          <w:rFonts w:ascii="Arial" w:hAnsi="Arial" w:cs="Arial"/>
        </w:rPr>
        <w:fldChar w:fldCharType="begin" w:fldLock="true">
          <w:ffData>
            <w:name w:val=""/>
            <w:enabled/>
            <w:calcOnExit w:val="0"/>
            <w:textInput>
              <w:default w:val="………………………………………………………………………"/>
            </w:textInput>
          </w:ffData>
        </w:fldChar>
      </w:r>
      <w:r w:rsidRPr="00695200">
        <w:rPr>
          <w:sz w:val="22"/>
          <w:szCs w:val="22"/>
          <w:rFonts w:ascii="Arial" w:hAnsi="Arial" w:cs="Arial"/>
        </w:rPr>
        <w:instrText xml:space="preserve"> FORMTEXT </w:instrText>
      </w:r>
      <w:r w:rsidR="00DE797B" w:rsidRPr="00695200">
        <w:rPr>
          <w:sz w:val="22"/>
          <w:szCs w:val="22"/>
          <w:rFonts w:ascii="Arial" w:hAnsi="Arial" w:cs="Arial"/>
        </w:rPr>
      </w:r>
      <w:r w:rsidRPr="00695200">
        <w:rPr>
          <w:sz w:val="22"/>
          <w:szCs w:val="22"/>
          <w:rFonts w:ascii="Arial" w:hAnsi="Arial" w:cs="Arial"/>
        </w:rPr>
        <w:fldChar w:fldCharType="separate"/>
      </w:r>
      <w:r>
        <w:rPr>
          <w:sz w:val="22"/>
          <w:rFonts w:ascii="Arial" w:hAnsi="Arial"/>
        </w:rPr>
        <w:t xml:space="preserve">………………………………………………………………………</w:t>
      </w:r>
      <w:r w:rsidRPr="00695200">
        <w:rPr>
          <w:sz w:val="22"/>
          <w:szCs w:val="22"/>
          <w:rFonts w:ascii="Arial" w:hAnsi="Arial" w:cs="Arial"/>
        </w:rPr>
        <w:fldChar w:fldCharType="end"/>
      </w:r>
      <w:r>
        <w:rPr>
          <w:sz w:val="24"/>
        </w:rPr>
        <w:t xml:space="preserve"> spółka z ograniczoną odpowiedzialnością.</w:t>
      </w:r>
    </w:p>
    <w:p w14:paraId="1005A50E" w14:textId="77777777" w:rsidR="00695200" w:rsidRPr="00695200" w:rsidRDefault="00695200" w:rsidP="00695200">
      <w:pPr>
        <w:widowControl w:val="0"/>
        <w:autoSpaceDE w:val="0"/>
        <w:autoSpaceDN w:val="0"/>
        <w:adjustRightInd w:val="0"/>
        <w:spacing w:before="4"/>
        <w:ind w:right="20"/>
        <w:jc w:val="center"/>
        <w:rPr>
          <w:sz w:val="24"/>
          <w:szCs w:val="24"/>
        </w:rPr>
      </w:pPr>
      <w:r>
        <w:rPr>
          <w:b/>
          <w:sz w:val="24"/>
        </w:rPr>
        <w:t xml:space="preserve">§ 3</w:t>
      </w:r>
    </w:p>
    <w:p w14:paraId="4399C5F4" w14:textId="77777777" w:rsidR="00695200" w:rsidRPr="00695200" w:rsidRDefault="00695200" w:rsidP="00695200">
      <w:pPr>
        <w:widowControl w:val="0"/>
        <w:autoSpaceDE w:val="0"/>
        <w:autoSpaceDN w:val="0"/>
        <w:adjustRightInd w:val="0"/>
        <w:spacing w:before="15" w:line="220" w:lineRule="exact"/>
        <w:ind w:right="20"/>
        <w:rPr>
          <w:sz w:val="24"/>
          <w:szCs w:val="24"/>
        </w:rPr>
      </w:pPr>
    </w:p>
    <w:p w14:paraId="7D4C007F" w14:textId="77777777" w:rsidR="00695200" w:rsidRPr="00695200" w:rsidRDefault="00695200" w:rsidP="0061097B">
      <w:pPr>
        <w:widowControl w:val="0"/>
        <w:autoSpaceDE w:val="0"/>
        <w:autoSpaceDN w:val="0"/>
        <w:adjustRightInd w:val="0"/>
        <w:spacing w:line="290" w:lineRule="exact"/>
        <w:ind w:right="23"/>
        <w:rPr>
          <w:sz w:val="24"/>
          <w:szCs w:val="24"/>
        </w:rPr>
      </w:pPr>
      <w:r>
        <w:t xml:space="preserve">The seat of the Company is: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00DE797B"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p>
    <w:p w14:paraId="67BC06B0" w14:textId="77777777" w:rsidR="00695200" w:rsidRPr="00695200" w:rsidRDefault="00695200" w:rsidP="00695200">
      <w:pPr>
        <w:widowControl w:val="0"/>
        <w:autoSpaceDE w:val="0"/>
        <w:autoSpaceDN w:val="0"/>
        <w:adjustRightInd w:val="0"/>
        <w:spacing w:line="200" w:lineRule="exact"/>
        <w:ind w:right="20"/>
        <w:rPr>
          <w:sz w:val="24"/>
          <w:szCs w:val="24"/>
        </w:rPr>
      </w:pPr>
    </w:p>
    <w:p w14:paraId="33598633" w14:textId="77777777" w:rsidR="00695200" w:rsidRPr="00695200" w:rsidRDefault="00695200" w:rsidP="00695200">
      <w:pPr>
        <w:widowControl w:val="0"/>
        <w:autoSpaceDE w:val="0"/>
        <w:autoSpaceDN w:val="0"/>
        <w:adjustRightInd w:val="0"/>
        <w:spacing w:before="17" w:line="280" w:lineRule="exact"/>
        <w:ind w:right="20"/>
        <w:rPr>
          <w:sz w:val="24"/>
          <w:szCs w:val="24"/>
        </w:rPr>
      </w:pPr>
    </w:p>
    <w:p w14:paraId="0C7E1A76" w14:textId="77777777" w:rsidR="00695200" w:rsidRPr="00695200" w:rsidRDefault="00695200" w:rsidP="00695200">
      <w:pPr>
        <w:widowControl w:val="0"/>
        <w:autoSpaceDE w:val="0"/>
        <w:autoSpaceDN w:val="0"/>
        <w:adjustRightInd w:val="0"/>
        <w:spacing w:before="29"/>
        <w:ind w:right="20"/>
        <w:jc w:val="center"/>
        <w:rPr>
          <w:sz w:val="24"/>
          <w:szCs w:val="24"/>
        </w:rPr>
      </w:pPr>
      <w:r>
        <w:rPr>
          <w:b/>
          <w:sz w:val="24"/>
        </w:rPr>
        <w:t xml:space="preserve">§ 4</w:t>
      </w:r>
    </w:p>
    <w:p w14:paraId="5CC9E2BA" w14:textId="77777777" w:rsidR="00695200" w:rsidRPr="00695200" w:rsidRDefault="00695200" w:rsidP="00695200">
      <w:pPr>
        <w:widowControl w:val="0"/>
        <w:autoSpaceDE w:val="0"/>
        <w:autoSpaceDN w:val="0"/>
        <w:adjustRightInd w:val="0"/>
        <w:spacing w:line="266" w:lineRule="exact"/>
        <w:ind w:right="20"/>
        <w:rPr>
          <w:sz w:val="24"/>
          <w:szCs w:val="24"/>
        </w:rPr>
      </w:pPr>
      <w:r>
        <w:rPr>
          <w:sz w:val="24"/>
        </w:rPr>
        <w:t xml:space="preserve">The subject matter of Company activities is:</w:t>
      </w:r>
    </w:p>
    <w:p w14:paraId="480BECCF" w14:textId="77777777" w:rsidR="00695200" w:rsidRPr="00695200" w:rsidRDefault="00695200" w:rsidP="009859E7">
      <w:pPr>
        <w:widowControl w:val="0"/>
        <w:autoSpaceDE w:val="0"/>
        <w:autoSpaceDN w:val="0"/>
        <w:adjustRightInd w:val="0"/>
        <w:spacing w:before="5" w:line="290" w:lineRule="exact"/>
        <w:ind w:right="23"/>
        <w:jc w:val="both"/>
        <w:rPr>
          <w:sz w:val="24"/>
          <w:szCs w:val="24"/>
        </w:rPr>
      </w:pPr>
      <w:r>
        <w:rPr>
          <w:sz w:val="24"/>
        </w:rPr>
        <w:t xml:space="preserve">1) (PKD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2533FA">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w:t>
      </w:r>
      <w:r w:rsidR="00636A9C">
        <w:rPr>
          <w:sz w:val="22"/>
          <w:szCs w:val="22"/>
          <w:rFonts w:ascii="Arial" w:hAnsi="Arial" w:cs="Arial"/>
        </w:rPr>
        <w:fldChar w:fldCharType="begin" w:fldLock="true">
          <w:ffData>
            <w:name w:val=""/>
            <w:enabled/>
            <w:calcOnExit w:val="0"/>
            <w:textInput>
              <w:default w:val="…………………………………………………………………………………………………"/>
            </w:textInput>
          </w:ffData>
        </w:fldChar>
      </w:r>
      <w:r w:rsidR="00636A9C">
        <w:rPr>
          <w:sz w:val="22"/>
          <w:szCs w:val="22"/>
          <w:rFonts w:ascii="Arial" w:hAnsi="Arial" w:cs="Arial"/>
        </w:rPr>
        <w:instrText xml:space="preserve"> FORMTEXT </w:instrText>
      </w:r>
      <w:r w:rsidR="00DE797B" w:rsidRPr="00636A9C">
        <w:rPr>
          <w:sz w:val="22"/>
          <w:szCs w:val="22"/>
          <w:rFonts w:ascii="Arial" w:hAnsi="Arial" w:cs="Arial"/>
        </w:rPr>
      </w:r>
      <w:r w:rsidR="00636A9C">
        <w:rPr>
          <w:sz w:val="22"/>
          <w:szCs w:val="22"/>
          <w:rFonts w:ascii="Arial" w:hAnsi="Arial" w:cs="Arial"/>
        </w:rPr>
        <w:fldChar w:fldCharType="separate"/>
      </w:r>
      <w:r>
        <w:rPr>
          <w:sz w:val="22"/>
          <w:rFonts w:ascii="Arial" w:hAnsi="Arial"/>
        </w:rPr>
        <w:t xml:space="preserve">…………………………………………………………………………………………………</w:t>
      </w:r>
      <w:r w:rsidR="00636A9C">
        <w:rPr>
          <w:sz w:val="22"/>
          <w:szCs w:val="22"/>
          <w:rFonts w:ascii="Arial" w:hAnsi="Arial" w:cs="Arial"/>
        </w:rPr>
        <w:fldChar w:fldCharType="end"/>
      </w:r>
      <w:r>
        <w:rPr>
          <w:sz w:val="24"/>
        </w:rPr>
        <w:t xml:space="preserve">,</w:t>
      </w:r>
    </w:p>
    <w:p w14:paraId="0C88A8FA" w14:textId="77777777" w:rsidR="00695200" w:rsidRPr="00695200" w:rsidRDefault="00695200" w:rsidP="009859E7">
      <w:pPr>
        <w:widowControl w:val="0"/>
        <w:autoSpaceDE w:val="0"/>
        <w:autoSpaceDN w:val="0"/>
        <w:adjustRightInd w:val="0"/>
        <w:spacing w:line="290" w:lineRule="exact"/>
        <w:ind w:right="23"/>
        <w:jc w:val="both"/>
        <w:rPr>
          <w:sz w:val="24"/>
          <w:szCs w:val="24"/>
        </w:rPr>
      </w:pPr>
      <w:r>
        <w:rPr>
          <w:sz w:val="24"/>
        </w:rPr>
        <w:t xml:space="preserve">2) (PKD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2533FA">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w:t>
      </w:r>
      <w:r w:rsidR="00636A9C">
        <w:rPr>
          <w:sz w:val="22"/>
          <w:szCs w:val="22"/>
          <w:rFonts w:ascii="Arial" w:hAnsi="Arial" w:cs="Arial"/>
        </w:rPr>
        <w:fldChar w:fldCharType="begin" w:fldLock="true">
          <w:ffData>
            <w:name w:val=""/>
            <w:enabled/>
            <w:calcOnExit w:val="0"/>
            <w:textInput>
              <w:default w:val="…………………………………………………………………………………………………"/>
            </w:textInput>
          </w:ffData>
        </w:fldChar>
      </w:r>
      <w:r w:rsidR="00636A9C">
        <w:rPr>
          <w:sz w:val="22"/>
          <w:szCs w:val="22"/>
          <w:rFonts w:ascii="Arial" w:hAnsi="Arial" w:cs="Arial"/>
        </w:rPr>
        <w:instrText xml:space="preserve"> FORMTEXT </w:instrText>
      </w:r>
      <w:r w:rsidR="00DE797B" w:rsidRPr="00636A9C">
        <w:rPr>
          <w:sz w:val="22"/>
          <w:szCs w:val="22"/>
          <w:rFonts w:ascii="Arial" w:hAnsi="Arial" w:cs="Arial"/>
        </w:rPr>
      </w:r>
      <w:r w:rsidR="00636A9C">
        <w:rPr>
          <w:sz w:val="22"/>
          <w:szCs w:val="22"/>
          <w:rFonts w:ascii="Arial" w:hAnsi="Arial" w:cs="Arial"/>
        </w:rPr>
        <w:fldChar w:fldCharType="separate"/>
      </w:r>
      <w:r>
        <w:rPr>
          <w:sz w:val="22"/>
          <w:rFonts w:ascii="Arial" w:hAnsi="Arial"/>
        </w:rPr>
        <w:t xml:space="preserve">…………………………………………………………………………………………………</w:t>
      </w:r>
      <w:r w:rsidR="00636A9C">
        <w:rPr>
          <w:sz w:val="22"/>
          <w:szCs w:val="22"/>
          <w:rFonts w:ascii="Arial" w:hAnsi="Arial" w:cs="Arial"/>
        </w:rPr>
        <w:fldChar w:fldCharType="end"/>
      </w:r>
      <w:r>
        <w:rPr>
          <w:sz w:val="24"/>
        </w:rPr>
        <w:t xml:space="preserve">,</w:t>
      </w:r>
    </w:p>
    <w:p w14:paraId="71C7483F" w14:textId="77777777" w:rsidR="00695200" w:rsidRPr="00695200" w:rsidRDefault="00695200" w:rsidP="009859E7">
      <w:pPr>
        <w:widowControl w:val="0"/>
        <w:autoSpaceDE w:val="0"/>
        <w:autoSpaceDN w:val="0"/>
        <w:adjustRightInd w:val="0"/>
        <w:spacing w:line="290" w:lineRule="exact"/>
        <w:ind w:right="23"/>
        <w:jc w:val="both"/>
        <w:rPr>
          <w:sz w:val="24"/>
          <w:szCs w:val="24"/>
        </w:rPr>
      </w:pPr>
      <w:r>
        <w:rPr>
          <w:sz w:val="24"/>
        </w:rPr>
        <w:t xml:space="preserve">3) (PKD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2533FA">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00DE797B"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2"/>
          <w:rFonts w:ascii="Arial" w:hAnsi="Arial"/>
        </w:rPr>
        <w:t xml:space="preserve">.</w:t>
      </w:r>
    </w:p>
    <w:p w14:paraId="052B9965" w14:textId="77777777" w:rsidR="00695200" w:rsidRPr="00695200" w:rsidRDefault="00695200" w:rsidP="00695200">
      <w:pPr>
        <w:widowControl w:val="0"/>
        <w:autoSpaceDE w:val="0"/>
        <w:autoSpaceDN w:val="0"/>
        <w:adjustRightInd w:val="0"/>
        <w:spacing w:before="3" w:line="150" w:lineRule="exact"/>
        <w:ind w:right="20"/>
        <w:rPr>
          <w:sz w:val="24"/>
          <w:szCs w:val="24"/>
        </w:rPr>
      </w:pPr>
    </w:p>
    <w:p w14:paraId="74A85895" w14:textId="77777777" w:rsidR="00695200" w:rsidRPr="00695200" w:rsidRDefault="00695200" w:rsidP="00695200">
      <w:pPr>
        <w:widowControl w:val="0"/>
        <w:autoSpaceDE w:val="0"/>
        <w:autoSpaceDN w:val="0"/>
        <w:adjustRightInd w:val="0"/>
        <w:spacing w:line="200" w:lineRule="exact"/>
        <w:ind w:right="20"/>
        <w:rPr>
          <w:sz w:val="24"/>
          <w:szCs w:val="24"/>
        </w:rPr>
      </w:pPr>
    </w:p>
    <w:p w14:paraId="795B425D" w14:textId="77777777" w:rsidR="00695200" w:rsidRPr="00695200" w:rsidRDefault="00695200" w:rsidP="00695200">
      <w:pPr>
        <w:widowControl w:val="0"/>
        <w:autoSpaceDE w:val="0"/>
        <w:autoSpaceDN w:val="0"/>
        <w:adjustRightInd w:val="0"/>
        <w:spacing w:line="200" w:lineRule="exact"/>
        <w:ind w:right="20"/>
        <w:rPr>
          <w:sz w:val="24"/>
          <w:szCs w:val="24"/>
        </w:rPr>
      </w:pPr>
    </w:p>
    <w:p w14:paraId="3D0DDBE7" w14:textId="77777777" w:rsidR="00695200" w:rsidRPr="00695200" w:rsidRDefault="00695200" w:rsidP="00695200">
      <w:pPr>
        <w:widowControl w:val="0"/>
        <w:autoSpaceDE w:val="0"/>
        <w:autoSpaceDN w:val="0"/>
        <w:adjustRightInd w:val="0"/>
        <w:ind w:right="20"/>
        <w:jc w:val="center"/>
        <w:rPr>
          <w:sz w:val="24"/>
          <w:szCs w:val="24"/>
        </w:rPr>
      </w:pPr>
      <w:r>
        <w:rPr>
          <w:b/>
          <w:sz w:val="24"/>
        </w:rPr>
        <w:t xml:space="preserve">§ 5</w:t>
      </w:r>
    </w:p>
    <w:p w14:paraId="57B9F8F8" w14:textId="77777777" w:rsidR="00695200" w:rsidRPr="00695200" w:rsidRDefault="00695200" w:rsidP="00695200">
      <w:pPr>
        <w:widowControl w:val="0"/>
        <w:autoSpaceDE w:val="0"/>
        <w:autoSpaceDN w:val="0"/>
        <w:adjustRightInd w:val="0"/>
        <w:spacing w:line="240" w:lineRule="exact"/>
        <w:ind w:right="20"/>
        <w:rPr>
          <w:sz w:val="24"/>
          <w:szCs w:val="24"/>
        </w:rPr>
      </w:pPr>
    </w:p>
    <w:p w14:paraId="149129F3" w14:textId="77777777" w:rsidR="00695200" w:rsidRPr="00695200" w:rsidRDefault="00695200" w:rsidP="009859E7">
      <w:pPr>
        <w:widowControl w:val="0"/>
        <w:autoSpaceDE w:val="0"/>
        <w:autoSpaceDN w:val="0"/>
        <w:adjustRightInd w:val="0"/>
        <w:spacing w:line="290" w:lineRule="exact"/>
        <w:ind w:right="23"/>
        <w:jc w:val="both"/>
        <w:rPr>
          <w:sz w:val="24"/>
          <w:szCs w:val="24"/>
        </w:rPr>
      </w:pPr>
      <w:r>
        <w:t xml:space="preserve">The Company share capital is equal to PLN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and consists of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shares, each with a nominal value of PLN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2002F950" w14:textId="77777777" w:rsidR="00695200" w:rsidRPr="00695200" w:rsidRDefault="00695200" w:rsidP="00695200">
      <w:pPr>
        <w:widowControl w:val="0"/>
        <w:autoSpaceDE w:val="0"/>
        <w:autoSpaceDN w:val="0"/>
        <w:adjustRightInd w:val="0"/>
        <w:spacing w:before="3" w:line="120" w:lineRule="exact"/>
        <w:ind w:right="20"/>
        <w:rPr>
          <w:sz w:val="24"/>
          <w:szCs w:val="24"/>
        </w:rPr>
      </w:pPr>
    </w:p>
    <w:p w14:paraId="2D234815" w14:textId="77777777" w:rsidR="00695200" w:rsidRPr="00695200" w:rsidRDefault="00695200" w:rsidP="00695200">
      <w:pPr>
        <w:widowControl w:val="0"/>
        <w:autoSpaceDE w:val="0"/>
        <w:autoSpaceDN w:val="0"/>
        <w:adjustRightInd w:val="0"/>
        <w:spacing w:line="200" w:lineRule="exact"/>
        <w:ind w:right="20"/>
        <w:rPr>
          <w:sz w:val="24"/>
          <w:szCs w:val="24"/>
        </w:rPr>
      </w:pPr>
    </w:p>
    <w:p w14:paraId="3D911530" w14:textId="77777777" w:rsidR="00695200" w:rsidRPr="00695200" w:rsidRDefault="00695200" w:rsidP="00695200">
      <w:pPr>
        <w:widowControl w:val="0"/>
        <w:autoSpaceDE w:val="0"/>
        <w:autoSpaceDN w:val="0"/>
        <w:adjustRightInd w:val="0"/>
        <w:spacing w:line="200" w:lineRule="exact"/>
        <w:ind w:right="20"/>
        <w:rPr>
          <w:sz w:val="24"/>
          <w:szCs w:val="24"/>
        </w:rPr>
      </w:pPr>
    </w:p>
    <w:p w14:paraId="01E697D3" w14:textId="77777777" w:rsidR="00695200" w:rsidRPr="00695200" w:rsidRDefault="00695200" w:rsidP="00695200">
      <w:pPr>
        <w:widowControl w:val="0"/>
        <w:autoSpaceDE w:val="0"/>
        <w:autoSpaceDN w:val="0"/>
        <w:adjustRightInd w:val="0"/>
        <w:spacing w:before="29"/>
        <w:ind w:right="20"/>
        <w:jc w:val="center"/>
        <w:rPr>
          <w:sz w:val="24"/>
          <w:szCs w:val="24"/>
        </w:rPr>
      </w:pPr>
      <w:r>
        <w:rPr>
          <w:b/>
          <w:sz w:val="24"/>
        </w:rPr>
        <w:t xml:space="preserve">§ 6</w:t>
      </w:r>
    </w:p>
    <w:p w14:paraId="065B34C6" w14:textId="77777777" w:rsidR="00695200" w:rsidRPr="00695200" w:rsidRDefault="00695200" w:rsidP="0061097B">
      <w:pPr>
        <w:widowControl w:val="0"/>
        <w:autoSpaceDE w:val="0"/>
        <w:autoSpaceDN w:val="0"/>
        <w:adjustRightInd w:val="0"/>
        <w:spacing w:line="290" w:lineRule="exact"/>
        <w:ind w:right="23"/>
        <w:rPr>
          <w:sz w:val="24"/>
          <w:szCs w:val="24"/>
        </w:rPr>
      </w:pPr>
      <w:r>
        <w:rPr>
          <w:sz w:val="24"/>
        </w:rPr>
        <w:t xml:space="preserve">Shares in the Company are taken up as follows:</w:t>
      </w:r>
    </w:p>
    <w:p w14:paraId="74044F78" w14:textId="77777777" w:rsidR="00695200" w:rsidRDefault="00695200" w:rsidP="0061097B">
      <w:pPr>
        <w:widowControl w:val="0"/>
        <w:autoSpaceDE w:val="0"/>
        <w:autoSpaceDN w:val="0"/>
        <w:adjustRightInd w:val="0"/>
        <w:spacing w:before="120" w:line="290" w:lineRule="exact"/>
        <w:ind w:left="403" w:right="23" w:hanging="403"/>
        <w:jc w:val="both"/>
        <w:rPr>
          <w:sz w:val="24"/>
          <w:szCs w:val="24"/>
        </w:rPr>
      </w:pPr>
      <w:r>
        <w:rPr>
          <w:sz w:val="24"/>
        </w:rPr>
        <w:t xml:space="preserve">1) the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t xml:space="preserve"> shareholder takes up</w:t>
      </w:r>
      <w:r>
        <w:rPr>
          <w:sz w:val="22"/>
          <w:rFonts w:ascii="Arial" w:hAnsi="Arial"/>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2"/>
          <w:rFonts w:ascii="Arial" w:hAnsi="Arial"/>
        </w:rPr>
        <w:t xml:space="preserve"> </w:t>
      </w:r>
      <w:r>
        <w:rPr>
          <w:sz w:val="24"/>
        </w:rPr>
        <w:t xml:space="preserve">(in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shares with the total nominal value of PLN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00DE797B"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p>
    <w:p w14:paraId="6469A0A0" w14:textId="77777777" w:rsidR="00695200" w:rsidRPr="00695200" w:rsidRDefault="00636A9C" w:rsidP="0061097B">
      <w:pPr>
        <w:widowControl w:val="0"/>
        <w:autoSpaceDE w:val="0"/>
        <w:autoSpaceDN w:val="0"/>
        <w:adjustRightInd w:val="0"/>
        <w:spacing w:before="29" w:line="290" w:lineRule="exact"/>
        <w:ind w:left="400" w:right="23" w:hanging="400"/>
        <w:rPr>
          <w:sz w:val="24"/>
          <w:szCs w:val="24"/>
        </w:rPr>
      </w:pPr>
      <w:r>
        <w:rPr>
          <w:sz w:val="24"/>
        </w:rPr>
        <w:tab/>
      </w:r>
      <w:r>
        <w:rPr>
          <w:sz w:val="24"/>
        </w:rPr>
        <w:t xml:space="preserve">(in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4343F65D" w14:textId="77777777" w:rsidR="00636A9C" w:rsidRDefault="00636A9C" w:rsidP="0061097B">
      <w:pPr>
        <w:widowControl w:val="0"/>
        <w:autoSpaceDE w:val="0"/>
        <w:autoSpaceDN w:val="0"/>
        <w:adjustRightInd w:val="0"/>
        <w:spacing w:before="120" w:line="290" w:lineRule="exact"/>
        <w:ind w:left="403" w:right="23" w:hanging="403"/>
        <w:jc w:val="both"/>
        <w:rPr>
          <w:sz w:val="24"/>
          <w:szCs w:val="24"/>
        </w:rPr>
      </w:pPr>
      <w:r>
        <w:rPr>
          <w:sz w:val="24"/>
        </w:rPr>
        <w:t xml:space="preserve">2) the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t xml:space="preserve"> shareholder takes up</w:t>
      </w:r>
      <w:r>
        <w:rPr>
          <w:sz w:val="22"/>
          <w:rFonts w:ascii="Arial" w:hAnsi="Arial"/>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2"/>
          <w:rFonts w:ascii="Arial" w:hAnsi="Arial"/>
        </w:rPr>
        <w:t xml:space="preserve"> </w:t>
      </w:r>
      <w:r>
        <w:rPr>
          <w:sz w:val="24"/>
        </w:rPr>
        <w:t xml:space="preserve">(in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shares with the total nominal value of PLN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p>
    <w:p w14:paraId="214F1844" w14:textId="77777777" w:rsidR="00636A9C" w:rsidRPr="00695200" w:rsidRDefault="00636A9C" w:rsidP="0061097B">
      <w:pPr>
        <w:widowControl w:val="0"/>
        <w:autoSpaceDE w:val="0"/>
        <w:autoSpaceDN w:val="0"/>
        <w:adjustRightInd w:val="0"/>
        <w:spacing w:before="29" w:line="290" w:lineRule="exact"/>
        <w:ind w:left="400" w:right="23" w:hanging="400"/>
        <w:rPr>
          <w:sz w:val="24"/>
          <w:szCs w:val="24"/>
        </w:rPr>
      </w:pPr>
      <w:r>
        <w:rPr>
          <w:sz w:val="24"/>
        </w:rPr>
        <w:tab/>
      </w:r>
      <w:r>
        <w:t xml:space="preserve">(</w:t>
      </w:r>
      <w:r>
        <w:rPr>
          <w:sz w:val="24"/>
        </w:rPr>
        <w:t xml:space="preserve">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7262B14E" w14:textId="77777777" w:rsidR="00636A9C" w:rsidRDefault="00636A9C" w:rsidP="0061097B">
      <w:pPr>
        <w:widowControl w:val="0"/>
        <w:autoSpaceDE w:val="0"/>
        <w:autoSpaceDN w:val="0"/>
        <w:adjustRightInd w:val="0"/>
        <w:spacing w:before="120" w:line="290" w:lineRule="exact"/>
        <w:ind w:left="403" w:right="23" w:hanging="403"/>
        <w:jc w:val="both"/>
        <w:rPr>
          <w:sz w:val="24"/>
          <w:szCs w:val="24"/>
        </w:rPr>
      </w:pPr>
      <w:r>
        <w:rPr>
          <w:sz w:val="24"/>
        </w:rPr>
        <w:t xml:space="preserve">3) the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t xml:space="preserve"> shareholder takes up</w:t>
      </w:r>
      <w:r>
        <w:rPr>
          <w:sz w:val="22"/>
          <w:rFonts w:ascii="Arial" w:hAnsi="Arial"/>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2"/>
          <w:rFonts w:ascii="Arial" w:hAnsi="Arial"/>
        </w:rPr>
        <w:t xml:space="preserve"> </w:t>
      </w:r>
      <w:r>
        <w:rPr>
          <w:sz w:val="24"/>
        </w:rPr>
        <w:t xml:space="preserve">(in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shares with the total nominal value of PLN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p>
    <w:p w14:paraId="4F38FDEA" w14:textId="77777777" w:rsidR="00636A9C" w:rsidRPr="00695200" w:rsidRDefault="00636A9C" w:rsidP="0061097B">
      <w:pPr>
        <w:widowControl w:val="0"/>
        <w:autoSpaceDE w:val="0"/>
        <w:autoSpaceDN w:val="0"/>
        <w:adjustRightInd w:val="0"/>
        <w:spacing w:before="29" w:line="290" w:lineRule="exact"/>
        <w:ind w:left="400" w:right="23" w:hanging="400"/>
        <w:rPr>
          <w:sz w:val="24"/>
          <w:szCs w:val="24"/>
        </w:rPr>
      </w:pPr>
      <w:r>
        <w:rPr>
          <w:sz w:val="24"/>
        </w:rPr>
        <w:tab/>
      </w:r>
      <w:r>
        <w:rPr>
          <w:sz w:val="24"/>
        </w:rPr>
        <w:t xml:space="preserve">(in words: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AB4ED4">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5871C828" w14:textId="77777777" w:rsidR="00695200" w:rsidRPr="00695200" w:rsidRDefault="00695200" w:rsidP="00695200">
      <w:pPr>
        <w:widowControl w:val="0"/>
        <w:autoSpaceDE w:val="0"/>
        <w:autoSpaceDN w:val="0"/>
        <w:adjustRightInd w:val="0"/>
        <w:spacing w:before="17" w:line="240" w:lineRule="exact"/>
        <w:ind w:right="20"/>
        <w:rPr>
          <w:sz w:val="24"/>
          <w:szCs w:val="24"/>
        </w:rPr>
      </w:pPr>
    </w:p>
    <w:p w14:paraId="201891AE" w14:textId="77777777" w:rsidR="00695200" w:rsidRDefault="00695200" w:rsidP="00863D8C">
      <w:pPr>
        <w:widowControl w:val="0"/>
        <w:autoSpaceDE w:val="0"/>
        <w:autoSpaceDN w:val="0"/>
        <w:adjustRightInd w:val="0"/>
        <w:spacing w:before="120"/>
        <w:ind w:right="23"/>
        <w:jc w:val="center"/>
        <w:rPr>
          <w:b/>
          <w:bCs/>
          <w:sz w:val="24"/>
          <w:szCs w:val="24"/>
        </w:rPr>
      </w:pPr>
      <w:r>
        <w:rPr>
          <w:b/>
          <w:sz w:val="24"/>
        </w:rPr>
        <w:t xml:space="preserve">§ 7</w:t>
      </w:r>
    </w:p>
    <w:p w14:paraId="6999904F" w14:textId="77777777" w:rsidR="00695200" w:rsidRPr="00695200" w:rsidRDefault="00695200" w:rsidP="00863D8C">
      <w:pPr>
        <w:widowControl w:val="0"/>
        <w:autoSpaceDE w:val="0"/>
        <w:autoSpaceDN w:val="0"/>
        <w:adjustRightInd w:val="0"/>
        <w:spacing w:before="60" w:line="266" w:lineRule="exact"/>
        <w:ind w:right="23"/>
        <w:rPr>
          <w:sz w:val="24"/>
          <w:szCs w:val="24"/>
        </w:rPr>
      </w:pPr>
      <w:r>
        <w:rPr>
          <w:sz w:val="24"/>
        </w:rPr>
        <w:t xml:space="preserve">The duration of the Company is unlimited.</w:t>
      </w:r>
    </w:p>
    <w:p w14:paraId="43420735" w14:textId="77777777" w:rsidR="00695200" w:rsidRPr="00695200" w:rsidRDefault="00695200" w:rsidP="00695200">
      <w:pPr>
        <w:widowControl w:val="0"/>
        <w:autoSpaceDE w:val="0"/>
        <w:autoSpaceDN w:val="0"/>
        <w:adjustRightInd w:val="0"/>
        <w:spacing w:before="17" w:line="240" w:lineRule="exact"/>
        <w:ind w:right="20"/>
        <w:rPr>
          <w:sz w:val="24"/>
          <w:szCs w:val="24"/>
        </w:rPr>
      </w:pPr>
    </w:p>
    <w:p w14:paraId="571B544B" w14:textId="77777777" w:rsidR="00695200" w:rsidRDefault="00695200" w:rsidP="00863D8C">
      <w:pPr>
        <w:widowControl w:val="0"/>
        <w:autoSpaceDE w:val="0"/>
        <w:autoSpaceDN w:val="0"/>
        <w:adjustRightInd w:val="0"/>
        <w:spacing w:before="60"/>
        <w:ind w:right="23"/>
        <w:jc w:val="center"/>
        <w:rPr>
          <w:b/>
          <w:bCs/>
          <w:sz w:val="24"/>
          <w:szCs w:val="24"/>
        </w:rPr>
      </w:pPr>
      <w:r>
        <w:rPr>
          <w:b/>
          <w:sz w:val="24"/>
        </w:rPr>
        <w:t xml:space="preserve">§ 8</w:t>
      </w:r>
    </w:p>
    <w:p w14:paraId="4E7DAB7E" w14:textId="77777777" w:rsidR="00695200" w:rsidRPr="00695200" w:rsidRDefault="00695200" w:rsidP="00EA1FA9">
      <w:pPr>
        <w:widowControl w:val="0"/>
        <w:autoSpaceDE w:val="0"/>
        <w:autoSpaceDN w:val="0"/>
        <w:adjustRightInd w:val="0"/>
        <w:spacing w:line="290" w:lineRule="atLeast"/>
        <w:ind w:left="300" w:right="23"/>
        <w:rPr>
          <w:sz w:val="24"/>
          <w:szCs w:val="24"/>
        </w:rPr>
      </w:pPr>
      <w:r>
        <w:rPr>
          <w:i/>
          <w:sz w:val="24"/>
        </w:rPr>
        <w:t xml:space="preserve">Option A</w:t>
      </w:r>
    </w:p>
    <w:p w14:paraId="4628F057" w14:textId="77777777" w:rsidR="00695200" w:rsidRPr="00695200" w:rsidRDefault="00695200" w:rsidP="00EA1FA9">
      <w:pPr>
        <w:widowControl w:val="0"/>
        <w:autoSpaceDE w:val="0"/>
        <w:autoSpaceDN w:val="0"/>
        <w:adjustRightInd w:val="0"/>
        <w:spacing w:before="5" w:line="290" w:lineRule="atLeast"/>
        <w:ind w:right="23"/>
        <w:rPr>
          <w:sz w:val="24"/>
          <w:szCs w:val="24"/>
        </w:rPr>
      </w:pPr>
      <w:r>
        <w:rPr>
          <w:sz w:val="24"/>
        </w:rPr>
        <w:t xml:space="preserve">1.</w:t>
      </w:r>
      <w:r>
        <w:rPr>
          <w:sz w:val="24"/>
        </w:rPr>
        <w:t xml:space="preserve"> </w:t>
      </w:r>
      <w:r>
        <w:rPr>
          <w:sz w:val="24"/>
        </w:rPr>
        <w:t xml:space="preserve">The Company shares are equal and indivisible.</w:t>
      </w:r>
      <w:r>
        <w:rPr>
          <w:sz w:val="24"/>
        </w:rPr>
        <w:t xml:space="preserve"> </w:t>
      </w:r>
      <w:r>
        <w:rPr>
          <w:sz w:val="24"/>
        </w:rPr>
        <w:t xml:space="preserve">Each shareholder may hold more than one share.</w:t>
      </w:r>
    </w:p>
    <w:p w14:paraId="2B992534" w14:textId="77777777" w:rsidR="00695200" w:rsidRPr="00695200" w:rsidRDefault="00695200" w:rsidP="00EA1FA9">
      <w:pPr>
        <w:widowControl w:val="0"/>
        <w:autoSpaceDE w:val="0"/>
        <w:autoSpaceDN w:val="0"/>
        <w:adjustRightInd w:val="0"/>
        <w:spacing w:line="290" w:lineRule="atLeast"/>
        <w:ind w:right="23"/>
        <w:rPr>
          <w:sz w:val="24"/>
          <w:szCs w:val="24"/>
        </w:rPr>
      </w:pPr>
      <w:r>
        <w:rPr>
          <w:sz w:val="24"/>
        </w:rPr>
        <w:t xml:space="preserve">2.</w:t>
      </w:r>
      <w:r>
        <w:rPr>
          <w:sz w:val="24"/>
        </w:rPr>
        <w:t xml:space="preserve"> </w:t>
      </w:r>
      <w:r>
        <w:rPr>
          <w:sz w:val="24"/>
        </w:rPr>
        <w:t xml:space="preserve">Each share grants one vote.</w:t>
      </w:r>
    </w:p>
    <w:p w14:paraId="2D350F70" w14:textId="77777777" w:rsidR="00695200" w:rsidRPr="00695200" w:rsidRDefault="00695200" w:rsidP="00EA1FA9">
      <w:pPr>
        <w:widowControl w:val="0"/>
        <w:autoSpaceDE w:val="0"/>
        <w:autoSpaceDN w:val="0"/>
        <w:adjustRightInd w:val="0"/>
        <w:spacing w:line="290" w:lineRule="atLeast"/>
        <w:ind w:left="300" w:right="23"/>
        <w:rPr>
          <w:sz w:val="24"/>
          <w:szCs w:val="24"/>
        </w:rPr>
      </w:pPr>
      <w:r>
        <w:rPr>
          <w:i/>
          <w:sz w:val="24"/>
        </w:rPr>
        <w:t xml:space="preserve">Option B</w:t>
      </w:r>
    </w:p>
    <w:p w14:paraId="679E0377" w14:textId="77777777" w:rsidR="00695200" w:rsidRPr="00695200" w:rsidRDefault="00695200" w:rsidP="00EA1FA9">
      <w:pPr>
        <w:widowControl w:val="0"/>
        <w:autoSpaceDE w:val="0"/>
        <w:autoSpaceDN w:val="0"/>
        <w:adjustRightInd w:val="0"/>
        <w:spacing w:before="5" w:line="290" w:lineRule="atLeast"/>
        <w:ind w:right="23"/>
        <w:rPr>
          <w:sz w:val="24"/>
          <w:szCs w:val="24"/>
        </w:rPr>
      </w:pPr>
      <w:r>
        <w:rPr>
          <w:sz w:val="24"/>
        </w:rPr>
        <w:t xml:space="preserve">1.</w:t>
      </w:r>
      <w:r>
        <w:rPr>
          <w:sz w:val="24"/>
        </w:rPr>
        <w:t xml:space="preserve"> </w:t>
      </w:r>
      <w:r>
        <w:rPr>
          <w:sz w:val="24"/>
        </w:rPr>
        <w:t xml:space="preserve">The Company shares are equal and indivisible.</w:t>
      </w:r>
      <w:r>
        <w:rPr>
          <w:sz w:val="24"/>
        </w:rPr>
        <w:t xml:space="preserve"> </w:t>
      </w:r>
      <w:r>
        <w:rPr>
          <w:sz w:val="24"/>
        </w:rPr>
        <w:t xml:space="preserve">Each shareholder may hold more than one share.</w:t>
      </w:r>
    </w:p>
    <w:p w14:paraId="33F7ECE2" w14:textId="77777777" w:rsidR="00695200" w:rsidRPr="00695200" w:rsidRDefault="00695200" w:rsidP="00EA1FA9">
      <w:pPr>
        <w:widowControl w:val="0"/>
        <w:autoSpaceDE w:val="0"/>
        <w:autoSpaceDN w:val="0"/>
        <w:adjustRightInd w:val="0"/>
        <w:spacing w:line="290" w:lineRule="atLeast"/>
        <w:ind w:right="23"/>
        <w:rPr>
          <w:sz w:val="24"/>
          <w:szCs w:val="24"/>
        </w:rPr>
      </w:pPr>
      <w:r>
        <w:rPr>
          <w:sz w:val="24"/>
        </w:rPr>
        <w:t xml:space="preserve">2.</w:t>
      </w:r>
      <w:r>
        <w:rPr>
          <w:sz w:val="24"/>
        </w:rPr>
        <w:t xml:space="preserve"> </w:t>
      </w:r>
      <w:r>
        <w:rPr>
          <w:sz w:val="24"/>
        </w:rPr>
        <w:t xml:space="preserve">Each share grants one vote.</w:t>
      </w:r>
    </w:p>
    <w:p w14:paraId="49476F38" w14:textId="77777777" w:rsidR="00695200" w:rsidRPr="00695200" w:rsidRDefault="00695200" w:rsidP="00EA1FA9">
      <w:pPr>
        <w:widowControl w:val="0"/>
        <w:autoSpaceDE w:val="0"/>
        <w:autoSpaceDN w:val="0"/>
        <w:adjustRightInd w:val="0"/>
        <w:spacing w:line="290" w:lineRule="atLeast"/>
        <w:ind w:right="23"/>
        <w:rPr>
          <w:sz w:val="24"/>
          <w:szCs w:val="24"/>
        </w:rPr>
      </w:pPr>
      <w:r>
        <w:rPr>
          <w:sz w:val="24"/>
        </w:rPr>
        <w:t xml:space="preserve">3.</w:t>
      </w:r>
      <w:r>
        <w:rPr>
          <w:sz w:val="24"/>
        </w:rPr>
        <w:t xml:space="preserve"> </w:t>
      </w:r>
      <w:r>
        <w:rPr>
          <w:sz w:val="24"/>
        </w:rPr>
        <w:t xml:space="preserve">A share may be redeemed with the consent of a shareholder through purchase by the Company.</w:t>
      </w:r>
    </w:p>
    <w:p w14:paraId="54829E5F" w14:textId="77777777" w:rsidR="00695200" w:rsidRPr="00695200" w:rsidRDefault="00695200" w:rsidP="00695200">
      <w:pPr>
        <w:widowControl w:val="0"/>
        <w:autoSpaceDE w:val="0"/>
        <w:autoSpaceDN w:val="0"/>
        <w:adjustRightInd w:val="0"/>
        <w:spacing w:before="1" w:line="280" w:lineRule="exact"/>
        <w:ind w:right="20"/>
        <w:rPr>
          <w:sz w:val="24"/>
          <w:szCs w:val="24"/>
        </w:rPr>
      </w:pPr>
    </w:p>
    <w:p w14:paraId="320272FC" w14:textId="77777777" w:rsidR="00695200" w:rsidRDefault="00695200" w:rsidP="00863D8C">
      <w:pPr>
        <w:widowControl w:val="0"/>
        <w:autoSpaceDE w:val="0"/>
        <w:autoSpaceDN w:val="0"/>
        <w:adjustRightInd w:val="0"/>
        <w:spacing w:before="60"/>
        <w:ind w:right="23"/>
        <w:jc w:val="center"/>
        <w:rPr>
          <w:b/>
          <w:bCs/>
          <w:sz w:val="24"/>
          <w:szCs w:val="24"/>
        </w:rPr>
      </w:pPr>
      <w:r>
        <w:rPr>
          <w:b/>
          <w:sz w:val="24"/>
        </w:rPr>
        <w:t xml:space="preserve">§ 9</w:t>
      </w:r>
    </w:p>
    <w:p w14:paraId="23020A89" w14:textId="77777777" w:rsidR="00695200" w:rsidRPr="00695200" w:rsidRDefault="00695200" w:rsidP="00EA1FA9">
      <w:pPr>
        <w:widowControl w:val="0"/>
        <w:autoSpaceDE w:val="0"/>
        <w:autoSpaceDN w:val="0"/>
        <w:adjustRightInd w:val="0"/>
        <w:spacing w:line="290" w:lineRule="atLeast"/>
        <w:ind w:right="23"/>
        <w:rPr>
          <w:sz w:val="24"/>
          <w:szCs w:val="24"/>
        </w:rPr>
      </w:pPr>
      <w:r>
        <w:rPr>
          <w:sz w:val="24"/>
        </w:rPr>
        <w:t xml:space="preserve">Shares in the Company are covered by cash contributions.</w:t>
      </w:r>
    </w:p>
    <w:p w14:paraId="205AED35" w14:textId="77777777" w:rsidR="00695200" w:rsidRPr="00695200" w:rsidRDefault="00695200" w:rsidP="00695200">
      <w:pPr>
        <w:widowControl w:val="0"/>
        <w:autoSpaceDE w:val="0"/>
        <w:autoSpaceDN w:val="0"/>
        <w:adjustRightInd w:val="0"/>
        <w:spacing w:before="17" w:line="240" w:lineRule="exact"/>
        <w:ind w:right="20"/>
        <w:rPr>
          <w:sz w:val="24"/>
          <w:szCs w:val="24"/>
        </w:rPr>
      </w:pPr>
    </w:p>
    <w:p w14:paraId="5B4AD003" w14:textId="77777777" w:rsidR="00695200" w:rsidRDefault="00695200" w:rsidP="00863D8C">
      <w:pPr>
        <w:widowControl w:val="0"/>
        <w:autoSpaceDE w:val="0"/>
        <w:autoSpaceDN w:val="0"/>
        <w:adjustRightInd w:val="0"/>
        <w:spacing w:before="60"/>
        <w:ind w:right="23"/>
        <w:jc w:val="center"/>
        <w:rPr>
          <w:b/>
          <w:bCs/>
          <w:sz w:val="24"/>
          <w:szCs w:val="24"/>
        </w:rPr>
      </w:pPr>
      <w:r>
        <w:rPr>
          <w:b/>
          <w:sz w:val="24"/>
        </w:rPr>
        <w:t xml:space="preserve">§ 10</w:t>
      </w:r>
    </w:p>
    <w:p w14:paraId="601AE10C" w14:textId="77777777" w:rsidR="009859E7" w:rsidRPr="00695200" w:rsidRDefault="009859E7" w:rsidP="00EA1FA9">
      <w:pPr>
        <w:widowControl w:val="0"/>
        <w:autoSpaceDE w:val="0"/>
        <w:autoSpaceDN w:val="0"/>
        <w:adjustRightInd w:val="0"/>
        <w:spacing w:line="290" w:lineRule="exact"/>
        <w:ind w:left="400" w:right="23"/>
        <w:rPr>
          <w:sz w:val="24"/>
          <w:szCs w:val="24"/>
        </w:rPr>
      </w:pPr>
      <w:r>
        <w:rPr>
          <w:i/>
          <w:sz w:val="24"/>
        </w:rPr>
        <w:t xml:space="preserve">Option A</w:t>
      </w:r>
    </w:p>
    <w:p w14:paraId="02388106" w14:textId="77777777" w:rsidR="00695200" w:rsidRPr="00695200" w:rsidRDefault="00695200" w:rsidP="00EA1FA9">
      <w:pPr>
        <w:widowControl w:val="0"/>
        <w:autoSpaceDE w:val="0"/>
        <w:autoSpaceDN w:val="0"/>
        <w:adjustRightInd w:val="0"/>
        <w:spacing w:before="5" w:line="290" w:lineRule="exact"/>
        <w:ind w:right="23"/>
        <w:rPr>
          <w:sz w:val="24"/>
          <w:szCs w:val="24"/>
        </w:rPr>
      </w:pPr>
      <w:r>
        <w:rPr>
          <w:sz w:val="24"/>
        </w:rPr>
        <w:t xml:space="preserve">Disposal and pledging of a share requires consent of the Company.</w:t>
      </w:r>
    </w:p>
    <w:p w14:paraId="4CBA79BA" w14:textId="77777777" w:rsidR="00695200" w:rsidRPr="00695200" w:rsidRDefault="00695200" w:rsidP="00EA1FA9">
      <w:pPr>
        <w:widowControl w:val="0"/>
        <w:autoSpaceDE w:val="0"/>
        <w:autoSpaceDN w:val="0"/>
        <w:adjustRightInd w:val="0"/>
        <w:spacing w:line="290" w:lineRule="exact"/>
        <w:ind w:left="400" w:right="23"/>
        <w:rPr>
          <w:sz w:val="24"/>
          <w:szCs w:val="24"/>
        </w:rPr>
      </w:pPr>
      <w:r>
        <w:rPr>
          <w:i/>
          <w:sz w:val="24"/>
        </w:rPr>
        <w:t xml:space="preserve">Option B</w:t>
      </w:r>
    </w:p>
    <w:p w14:paraId="28DCB768" w14:textId="77777777" w:rsidR="00695200" w:rsidRPr="00695200" w:rsidRDefault="00695200" w:rsidP="00EA1FA9">
      <w:pPr>
        <w:widowControl w:val="0"/>
        <w:autoSpaceDE w:val="0"/>
        <w:autoSpaceDN w:val="0"/>
        <w:adjustRightInd w:val="0"/>
        <w:spacing w:line="290" w:lineRule="exact"/>
        <w:ind w:right="23"/>
        <w:rPr>
          <w:sz w:val="24"/>
          <w:szCs w:val="24"/>
        </w:rPr>
      </w:pPr>
      <w:r>
        <w:rPr>
          <w:sz w:val="24"/>
        </w:rPr>
        <w:t xml:space="preserve">Disposal and pledging of a share does not require consent of the Company.</w:t>
      </w:r>
    </w:p>
    <w:p w14:paraId="3674CB4D" w14:textId="77777777" w:rsidR="00695200" w:rsidRPr="00695200" w:rsidRDefault="00695200" w:rsidP="00EA1FA9">
      <w:pPr>
        <w:widowControl w:val="0"/>
        <w:autoSpaceDE w:val="0"/>
        <w:autoSpaceDN w:val="0"/>
        <w:adjustRightInd w:val="0"/>
        <w:spacing w:line="290" w:lineRule="exact"/>
        <w:ind w:left="400" w:right="23"/>
        <w:rPr>
          <w:sz w:val="24"/>
          <w:szCs w:val="24"/>
        </w:rPr>
      </w:pPr>
      <w:r>
        <w:rPr>
          <w:i/>
          <w:sz w:val="24"/>
        </w:rPr>
        <w:t xml:space="preserve">Option C</w:t>
      </w:r>
    </w:p>
    <w:p w14:paraId="39A81D7E" w14:textId="77777777" w:rsidR="00695200" w:rsidRPr="00695200" w:rsidRDefault="00695200" w:rsidP="00EA1FA9">
      <w:pPr>
        <w:widowControl w:val="0"/>
        <w:autoSpaceDE w:val="0"/>
        <w:autoSpaceDN w:val="0"/>
        <w:adjustRightInd w:val="0"/>
        <w:spacing w:line="290" w:lineRule="exact"/>
        <w:ind w:right="23"/>
        <w:rPr>
          <w:sz w:val="24"/>
          <w:szCs w:val="24"/>
        </w:rPr>
      </w:pPr>
      <w:r>
        <w:rPr>
          <w:sz w:val="24"/>
        </w:rPr>
        <w:t xml:space="preserve">1.</w:t>
      </w:r>
      <w:r>
        <w:rPr>
          <w:sz w:val="24"/>
        </w:rPr>
        <w:t xml:space="preserve"> </w:t>
      </w:r>
      <w:r>
        <w:rPr>
          <w:sz w:val="24"/>
        </w:rPr>
        <w:t xml:space="preserve">Disposal and pledging of a share requires consent of the Company.</w:t>
      </w:r>
    </w:p>
    <w:p w14:paraId="0180406C" w14:textId="77777777" w:rsidR="00695200" w:rsidRPr="00695200" w:rsidRDefault="00695200" w:rsidP="00EA1FA9">
      <w:pPr>
        <w:widowControl w:val="0"/>
        <w:autoSpaceDE w:val="0"/>
        <w:autoSpaceDN w:val="0"/>
        <w:adjustRightInd w:val="0"/>
        <w:spacing w:line="290" w:lineRule="exact"/>
        <w:ind w:left="252" w:right="23" w:hanging="252"/>
        <w:rPr>
          <w:sz w:val="24"/>
          <w:szCs w:val="24"/>
        </w:rPr>
      </w:pPr>
      <w:r>
        <w:rPr>
          <w:sz w:val="24"/>
        </w:rPr>
        <w:t xml:space="preserve">2.</w:t>
      </w:r>
      <w:r>
        <w:rPr>
          <w:sz w:val="24"/>
        </w:rPr>
        <w:tab/>
      </w:r>
      <w:r>
        <w:rPr>
          <w:sz w:val="24"/>
        </w:rPr>
        <w:t xml:space="preserve">A pledgee and user may exercise the right to vote from shares on which a pledge or use right has been established if allowed by the legal transaction that established the limited property right or if the shareholder ledger contains mention of establishing the right and authorisation to exercise the right to vote.</w:t>
      </w:r>
    </w:p>
    <w:p w14:paraId="303413F3" w14:textId="77777777" w:rsidR="00695200" w:rsidRPr="00695200" w:rsidRDefault="00695200" w:rsidP="00EA1FA9">
      <w:pPr>
        <w:widowControl w:val="0"/>
        <w:autoSpaceDE w:val="0"/>
        <w:autoSpaceDN w:val="0"/>
        <w:adjustRightInd w:val="0"/>
        <w:spacing w:line="290" w:lineRule="exact"/>
        <w:ind w:left="400" w:right="23"/>
        <w:rPr>
          <w:sz w:val="24"/>
          <w:szCs w:val="24"/>
        </w:rPr>
      </w:pPr>
      <w:r>
        <w:rPr>
          <w:i/>
          <w:sz w:val="24"/>
        </w:rPr>
        <w:t xml:space="preserve">Option D</w:t>
      </w:r>
    </w:p>
    <w:p w14:paraId="58EE2B44" w14:textId="77777777" w:rsidR="00695200" w:rsidRPr="00695200" w:rsidRDefault="00695200" w:rsidP="00EA1FA9">
      <w:pPr>
        <w:widowControl w:val="0"/>
        <w:autoSpaceDE w:val="0"/>
        <w:autoSpaceDN w:val="0"/>
        <w:adjustRightInd w:val="0"/>
        <w:spacing w:line="290" w:lineRule="exact"/>
        <w:ind w:right="23"/>
        <w:rPr>
          <w:sz w:val="24"/>
          <w:szCs w:val="24"/>
        </w:rPr>
      </w:pPr>
      <w:r>
        <w:rPr>
          <w:sz w:val="24"/>
        </w:rPr>
        <w:t xml:space="preserve">1.</w:t>
      </w:r>
      <w:r>
        <w:rPr>
          <w:sz w:val="24"/>
        </w:rPr>
        <w:t xml:space="preserve"> </w:t>
      </w:r>
      <w:r>
        <w:rPr>
          <w:sz w:val="24"/>
        </w:rPr>
        <w:t xml:space="preserve">Disposal and pledging of a share does not require consent of the Company.</w:t>
      </w:r>
    </w:p>
    <w:p w14:paraId="43FEBAD0" w14:textId="77777777" w:rsidR="00695200" w:rsidRPr="00695200" w:rsidRDefault="00695200" w:rsidP="00EA1FA9">
      <w:pPr>
        <w:widowControl w:val="0"/>
        <w:autoSpaceDE w:val="0"/>
        <w:autoSpaceDN w:val="0"/>
        <w:adjustRightInd w:val="0"/>
        <w:spacing w:line="290" w:lineRule="exact"/>
        <w:ind w:left="252" w:right="23" w:hanging="252"/>
        <w:rPr>
          <w:sz w:val="24"/>
          <w:szCs w:val="24"/>
        </w:rPr>
      </w:pPr>
      <w:r>
        <w:rPr>
          <w:sz w:val="24"/>
        </w:rPr>
        <w:t xml:space="preserve">2.</w:t>
      </w:r>
      <w:r>
        <w:rPr>
          <w:sz w:val="24"/>
        </w:rPr>
        <w:t xml:space="preserve"> </w:t>
      </w:r>
      <w:r>
        <w:rPr>
          <w:sz w:val="24"/>
        </w:rPr>
        <w:t xml:space="preserve">A pledgee and user may exercise the right to vote from shares on which a pledge or use right has been established if allowed by the legal transaction that established the limited property right or if the shareholder ledger contains mention of establishing the right and authorisation to exercise the right to vote.</w:t>
      </w:r>
    </w:p>
    <w:p w14:paraId="1E519D53" w14:textId="77777777" w:rsidR="00695200" w:rsidRPr="00695200" w:rsidRDefault="00695200" w:rsidP="00695200">
      <w:pPr>
        <w:widowControl w:val="0"/>
        <w:autoSpaceDE w:val="0"/>
        <w:autoSpaceDN w:val="0"/>
        <w:adjustRightInd w:val="0"/>
        <w:spacing w:before="12" w:line="240" w:lineRule="exact"/>
        <w:ind w:right="20"/>
        <w:rPr>
          <w:sz w:val="24"/>
          <w:szCs w:val="24"/>
        </w:rPr>
      </w:pPr>
    </w:p>
    <w:p w14:paraId="3C0D31E0" w14:textId="77777777" w:rsidR="00695200" w:rsidRPr="00695200" w:rsidRDefault="00695200" w:rsidP="00695200">
      <w:pPr>
        <w:widowControl w:val="0"/>
        <w:autoSpaceDE w:val="0"/>
        <w:autoSpaceDN w:val="0"/>
        <w:adjustRightInd w:val="0"/>
        <w:spacing w:line="200" w:lineRule="exact"/>
        <w:ind w:right="20"/>
        <w:rPr>
          <w:sz w:val="24"/>
          <w:szCs w:val="24"/>
        </w:rPr>
      </w:pPr>
    </w:p>
    <w:p w14:paraId="613F251B" w14:textId="77777777" w:rsidR="00695200" w:rsidRDefault="00695200" w:rsidP="00863D8C">
      <w:pPr>
        <w:widowControl w:val="0"/>
        <w:autoSpaceDE w:val="0"/>
        <w:autoSpaceDN w:val="0"/>
        <w:adjustRightInd w:val="0"/>
        <w:spacing w:before="60"/>
        <w:ind w:right="23"/>
        <w:jc w:val="center"/>
        <w:rPr>
          <w:b/>
          <w:bCs/>
          <w:sz w:val="24"/>
          <w:szCs w:val="24"/>
        </w:rPr>
      </w:pPr>
      <w:r>
        <w:rPr>
          <w:b/>
          <w:sz w:val="24"/>
        </w:rPr>
        <w:t xml:space="preserve">§ 11</w:t>
      </w:r>
    </w:p>
    <w:p w14:paraId="4E7F68A1" w14:textId="77777777" w:rsidR="00EA1FA9" w:rsidRPr="00695200" w:rsidRDefault="00EA1FA9" w:rsidP="00EA1FA9">
      <w:pPr>
        <w:widowControl w:val="0"/>
        <w:autoSpaceDE w:val="0"/>
        <w:autoSpaceDN w:val="0"/>
        <w:adjustRightInd w:val="0"/>
        <w:spacing w:line="290" w:lineRule="atLeast"/>
        <w:ind w:left="400" w:right="23"/>
        <w:rPr>
          <w:sz w:val="24"/>
          <w:szCs w:val="24"/>
        </w:rPr>
      </w:pPr>
      <w:r>
        <w:rPr>
          <w:i/>
          <w:sz w:val="24"/>
        </w:rPr>
        <w:t xml:space="preserve">Option A</w:t>
      </w:r>
    </w:p>
    <w:p w14:paraId="08DDD0F1" w14:textId="77777777" w:rsidR="00695200" w:rsidRPr="00695200" w:rsidRDefault="00695200" w:rsidP="00EA1FA9">
      <w:pPr>
        <w:widowControl w:val="0"/>
        <w:autoSpaceDE w:val="0"/>
        <w:autoSpaceDN w:val="0"/>
        <w:adjustRightInd w:val="0"/>
        <w:spacing w:before="5" w:line="290" w:lineRule="atLeast"/>
        <w:ind w:right="23"/>
        <w:rPr>
          <w:sz w:val="24"/>
          <w:szCs w:val="24"/>
        </w:rPr>
      </w:pPr>
      <w:r>
        <w:rPr>
          <w:sz w:val="24"/>
        </w:rPr>
        <w:t xml:space="preserve">The Company may establish reserve and supplementary capitals.</w:t>
      </w:r>
    </w:p>
    <w:p w14:paraId="40A568F8" w14:textId="77777777" w:rsidR="00695200" w:rsidRDefault="00695200" w:rsidP="00EA1FA9">
      <w:pPr>
        <w:widowControl w:val="0"/>
        <w:autoSpaceDE w:val="0"/>
        <w:autoSpaceDN w:val="0"/>
        <w:adjustRightInd w:val="0"/>
        <w:spacing w:before="5" w:line="290" w:lineRule="atLeast"/>
        <w:ind w:right="23"/>
        <w:rPr>
          <w:sz w:val="24"/>
          <w:szCs w:val="24"/>
        </w:rPr>
      </w:pPr>
    </w:p>
    <w:p w14:paraId="24B8CD82" w14:textId="77777777" w:rsidR="0061097B" w:rsidRPr="00695200" w:rsidRDefault="0061097B" w:rsidP="00EA1FA9">
      <w:pPr>
        <w:widowControl w:val="0"/>
        <w:autoSpaceDE w:val="0"/>
        <w:autoSpaceDN w:val="0"/>
        <w:adjustRightInd w:val="0"/>
        <w:spacing w:line="290" w:lineRule="atLeast"/>
        <w:ind w:left="400" w:right="23"/>
        <w:rPr>
          <w:sz w:val="24"/>
          <w:szCs w:val="24"/>
        </w:rPr>
      </w:pPr>
      <w:r>
        <w:rPr>
          <w:i/>
          <w:sz w:val="24"/>
        </w:rPr>
        <w:t xml:space="preserve">Option B</w:t>
      </w:r>
    </w:p>
    <w:p w14:paraId="60B0BEC7" w14:textId="77777777" w:rsidR="0061097B" w:rsidRPr="00695200" w:rsidRDefault="0061097B" w:rsidP="00EA1FA9">
      <w:pPr>
        <w:widowControl w:val="0"/>
        <w:autoSpaceDE w:val="0"/>
        <w:autoSpaceDN w:val="0"/>
        <w:adjustRightInd w:val="0"/>
        <w:spacing w:line="290" w:lineRule="atLeast"/>
        <w:ind w:left="252" w:right="23" w:hanging="252"/>
        <w:rPr>
          <w:sz w:val="24"/>
          <w:szCs w:val="24"/>
        </w:rPr>
      </w:pPr>
      <w:r>
        <w:rPr>
          <w:sz w:val="24"/>
        </w:rPr>
        <w:t xml:space="preserve">1.</w:t>
      </w:r>
      <w:r>
        <w:rPr>
          <w:sz w:val="24"/>
        </w:rPr>
        <w:t xml:space="preserve"> </w:t>
      </w:r>
      <w:r>
        <w:rPr>
          <w:sz w:val="24"/>
        </w:rPr>
        <w:t xml:space="preserve">The Company may establish reserve and supplementary capitals.</w:t>
      </w:r>
    </w:p>
    <w:p w14:paraId="7793CE3A" w14:textId="77777777" w:rsidR="0061097B" w:rsidRPr="00695200" w:rsidRDefault="0061097B" w:rsidP="00EA1FA9">
      <w:pPr>
        <w:widowControl w:val="0"/>
        <w:autoSpaceDE w:val="0"/>
        <w:autoSpaceDN w:val="0"/>
        <w:adjustRightInd w:val="0"/>
        <w:spacing w:line="290" w:lineRule="atLeast"/>
        <w:ind w:left="252" w:right="23" w:hanging="252"/>
        <w:jc w:val="both"/>
        <w:rPr>
          <w:sz w:val="24"/>
          <w:szCs w:val="24"/>
        </w:rPr>
      </w:pPr>
      <w:r>
        <w:rPr>
          <w:sz w:val="24"/>
        </w:rPr>
        <w:t xml:space="preserve">2.</w:t>
      </w:r>
      <w:r>
        <w:rPr>
          <w:sz w:val="24"/>
        </w:rPr>
        <w:tab/>
      </w:r>
      <w:r>
        <w:rPr>
          <w:sz w:val="24"/>
        </w:rPr>
        <w:t xml:space="preserve">The Management Board may pay an advance towards the dividend expected for the turnover year if the conditions required by the provisions of law manifest, in particular if the Company has sufficient means to effect the payment.</w:t>
      </w:r>
    </w:p>
    <w:p w14:paraId="7C5B8386" w14:textId="77777777" w:rsidR="0061097B" w:rsidRDefault="0061097B" w:rsidP="00EA1FA9">
      <w:pPr>
        <w:widowControl w:val="0"/>
        <w:autoSpaceDE w:val="0"/>
        <w:autoSpaceDN w:val="0"/>
        <w:adjustRightInd w:val="0"/>
        <w:spacing w:before="5" w:line="290" w:lineRule="atLeast"/>
        <w:ind w:right="23"/>
        <w:rPr>
          <w:sz w:val="24"/>
          <w:szCs w:val="24"/>
        </w:rPr>
      </w:pPr>
    </w:p>
    <w:p w14:paraId="5DD1A0A4" w14:textId="77777777" w:rsidR="0061097B" w:rsidRDefault="0061097B" w:rsidP="00863D8C">
      <w:pPr>
        <w:widowControl w:val="0"/>
        <w:autoSpaceDE w:val="0"/>
        <w:autoSpaceDN w:val="0"/>
        <w:adjustRightInd w:val="0"/>
        <w:spacing w:before="60"/>
        <w:ind w:right="23"/>
        <w:jc w:val="center"/>
        <w:rPr>
          <w:b/>
          <w:bCs/>
          <w:sz w:val="24"/>
          <w:szCs w:val="24"/>
        </w:rPr>
      </w:pPr>
      <w:r>
        <w:rPr>
          <w:b/>
          <w:sz w:val="24"/>
        </w:rPr>
        <w:t xml:space="preserve">§ 12</w:t>
      </w:r>
    </w:p>
    <w:p w14:paraId="4E0CA23F" w14:textId="77777777" w:rsidR="0061097B" w:rsidRPr="00695200" w:rsidRDefault="0061097B" w:rsidP="00EA1FA9">
      <w:pPr>
        <w:widowControl w:val="0"/>
        <w:autoSpaceDE w:val="0"/>
        <w:autoSpaceDN w:val="0"/>
        <w:adjustRightInd w:val="0"/>
        <w:spacing w:line="290" w:lineRule="atLeast"/>
        <w:ind w:left="400" w:right="23"/>
        <w:rPr>
          <w:sz w:val="24"/>
          <w:szCs w:val="24"/>
        </w:rPr>
      </w:pPr>
      <w:r>
        <w:rPr>
          <w:i/>
          <w:sz w:val="24"/>
        </w:rPr>
        <w:t xml:space="preserve">Option A</w:t>
      </w:r>
    </w:p>
    <w:p w14:paraId="55B92F97" w14:textId="77777777" w:rsidR="0061097B" w:rsidRPr="00695200" w:rsidRDefault="0061097B" w:rsidP="00EA1FA9">
      <w:pPr>
        <w:widowControl w:val="0"/>
        <w:autoSpaceDE w:val="0"/>
        <w:autoSpaceDN w:val="0"/>
        <w:adjustRightInd w:val="0"/>
        <w:spacing w:line="290" w:lineRule="atLeast"/>
        <w:ind w:right="23"/>
        <w:rPr>
          <w:sz w:val="24"/>
          <w:szCs w:val="24"/>
        </w:rPr>
      </w:pPr>
      <w:r>
        <w:rPr>
          <w:sz w:val="24"/>
        </w:rPr>
        <w:t xml:space="preserve">The bodies of the Company are:</w:t>
      </w:r>
    </w:p>
    <w:p w14:paraId="3C63927E" w14:textId="77777777" w:rsidR="0061097B" w:rsidRPr="00695200" w:rsidRDefault="0061097B" w:rsidP="0061097B">
      <w:pPr>
        <w:widowControl w:val="0"/>
        <w:autoSpaceDE w:val="0"/>
        <w:autoSpaceDN w:val="0"/>
        <w:adjustRightInd w:val="0"/>
        <w:ind w:right="20"/>
        <w:rPr>
          <w:sz w:val="24"/>
          <w:szCs w:val="24"/>
        </w:rPr>
      </w:pPr>
      <w:r>
        <w:rPr>
          <w:sz w:val="24"/>
        </w:rPr>
        <w:t xml:space="preserve">1) The Management Board;</w:t>
      </w:r>
    </w:p>
    <w:p w14:paraId="52F7AF0F" w14:textId="77777777" w:rsidR="0061097B" w:rsidRDefault="0061097B" w:rsidP="00EA1FA9">
      <w:pPr>
        <w:widowControl w:val="0"/>
        <w:autoSpaceDE w:val="0"/>
        <w:autoSpaceDN w:val="0"/>
        <w:adjustRightInd w:val="0"/>
        <w:spacing w:line="290" w:lineRule="exact"/>
        <w:ind w:right="23"/>
        <w:rPr>
          <w:sz w:val="24"/>
          <w:szCs w:val="24"/>
        </w:rPr>
      </w:pPr>
      <w:r>
        <w:rPr>
          <w:sz w:val="24"/>
        </w:rPr>
        <w:t xml:space="preserve">2) The Meeting of Shareholders.</w:t>
      </w:r>
    </w:p>
    <w:p w14:paraId="0303B0A3" w14:textId="77777777" w:rsidR="00EA1FA9" w:rsidRDefault="00EA1FA9" w:rsidP="00EA1FA9">
      <w:pPr>
        <w:widowControl w:val="0"/>
        <w:autoSpaceDE w:val="0"/>
        <w:autoSpaceDN w:val="0"/>
        <w:adjustRightInd w:val="0"/>
        <w:spacing w:line="290" w:lineRule="exact"/>
        <w:ind w:right="23"/>
        <w:rPr>
          <w:sz w:val="24"/>
          <w:szCs w:val="24"/>
        </w:rPr>
      </w:pPr>
    </w:p>
    <w:p w14:paraId="3F9C1D0E" w14:textId="77777777" w:rsidR="0061097B" w:rsidRPr="00695200" w:rsidRDefault="0061097B" w:rsidP="00EA1FA9">
      <w:pPr>
        <w:widowControl w:val="0"/>
        <w:autoSpaceDE w:val="0"/>
        <w:autoSpaceDN w:val="0"/>
        <w:adjustRightInd w:val="0"/>
        <w:spacing w:line="290" w:lineRule="exact"/>
        <w:ind w:left="400" w:right="23"/>
        <w:rPr>
          <w:sz w:val="24"/>
          <w:szCs w:val="24"/>
        </w:rPr>
      </w:pPr>
      <w:r>
        <w:rPr>
          <w:i/>
          <w:sz w:val="24"/>
        </w:rPr>
        <w:t xml:space="preserve">Option B</w:t>
      </w:r>
    </w:p>
    <w:p w14:paraId="631372A2" w14:textId="77777777" w:rsidR="0061097B" w:rsidRPr="00695200" w:rsidRDefault="0061097B" w:rsidP="00EA1FA9">
      <w:pPr>
        <w:widowControl w:val="0"/>
        <w:autoSpaceDE w:val="0"/>
        <w:autoSpaceDN w:val="0"/>
        <w:adjustRightInd w:val="0"/>
        <w:spacing w:line="290" w:lineRule="exact"/>
        <w:ind w:right="23"/>
        <w:rPr>
          <w:sz w:val="24"/>
          <w:szCs w:val="24"/>
        </w:rPr>
      </w:pPr>
      <w:r>
        <w:rPr>
          <w:sz w:val="24"/>
        </w:rPr>
        <w:t xml:space="preserve">The bodies of the Company are:</w:t>
      </w:r>
    </w:p>
    <w:p w14:paraId="7C21ABCE" w14:textId="77777777" w:rsidR="0061097B" w:rsidRPr="00695200" w:rsidRDefault="0061097B" w:rsidP="00EA1FA9">
      <w:pPr>
        <w:widowControl w:val="0"/>
        <w:autoSpaceDE w:val="0"/>
        <w:autoSpaceDN w:val="0"/>
        <w:adjustRightInd w:val="0"/>
        <w:spacing w:line="290" w:lineRule="exact"/>
        <w:ind w:right="23"/>
        <w:rPr>
          <w:sz w:val="24"/>
          <w:szCs w:val="24"/>
        </w:rPr>
      </w:pPr>
      <w:r>
        <w:rPr>
          <w:sz w:val="24"/>
        </w:rPr>
        <w:t xml:space="preserve">1) The Management Board;</w:t>
      </w:r>
    </w:p>
    <w:p w14:paraId="32C900D0" w14:textId="77777777" w:rsidR="0061097B" w:rsidRPr="00695200" w:rsidRDefault="0061097B" w:rsidP="00EA1FA9">
      <w:pPr>
        <w:widowControl w:val="0"/>
        <w:autoSpaceDE w:val="0"/>
        <w:autoSpaceDN w:val="0"/>
        <w:adjustRightInd w:val="0"/>
        <w:spacing w:line="290" w:lineRule="exact"/>
        <w:ind w:right="23"/>
        <w:rPr>
          <w:sz w:val="24"/>
          <w:szCs w:val="24"/>
        </w:rPr>
      </w:pPr>
      <w:r>
        <w:rPr>
          <w:sz w:val="24"/>
        </w:rPr>
        <w:t xml:space="preserve">2) The Supervisory Board;</w:t>
      </w:r>
    </w:p>
    <w:p w14:paraId="6430F285" w14:textId="77777777" w:rsidR="0061097B" w:rsidRDefault="0061097B" w:rsidP="00EA1FA9">
      <w:pPr>
        <w:widowControl w:val="0"/>
        <w:autoSpaceDE w:val="0"/>
        <w:autoSpaceDN w:val="0"/>
        <w:adjustRightInd w:val="0"/>
        <w:spacing w:line="290" w:lineRule="exact"/>
        <w:ind w:right="23"/>
        <w:rPr>
          <w:sz w:val="24"/>
          <w:szCs w:val="24"/>
        </w:rPr>
      </w:pPr>
      <w:r>
        <w:rPr>
          <w:sz w:val="24"/>
        </w:rPr>
        <w:t xml:space="preserve">3) The Meeting of Shareholders.</w:t>
      </w:r>
    </w:p>
    <w:p w14:paraId="44D4B2AE" w14:textId="77777777" w:rsidR="00A83A15" w:rsidRPr="00695200" w:rsidRDefault="00A83A15" w:rsidP="0061097B">
      <w:pPr>
        <w:widowControl w:val="0"/>
        <w:autoSpaceDE w:val="0"/>
        <w:autoSpaceDN w:val="0"/>
        <w:adjustRightInd w:val="0"/>
        <w:spacing w:line="271" w:lineRule="exact"/>
        <w:ind w:right="20"/>
        <w:rPr>
          <w:sz w:val="24"/>
          <w:szCs w:val="24"/>
        </w:rPr>
      </w:pPr>
    </w:p>
    <w:p w14:paraId="2ED7994D" w14:textId="77777777" w:rsidR="00A83A15" w:rsidRPr="00695200" w:rsidRDefault="00A83A15" w:rsidP="00EA1FA9">
      <w:pPr>
        <w:widowControl w:val="0"/>
        <w:autoSpaceDE w:val="0"/>
        <w:autoSpaceDN w:val="0"/>
        <w:adjustRightInd w:val="0"/>
        <w:spacing w:line="290" w:lineRule="exact"/>
        <w:ind w:left="400" w:right="23"/>
        <w:rPr>
          <w:sz w:val="24"/>
          <w:szCs w:val="24"/>
        </w:rPr>
      </w:pPr>
      <w:r>
        <w:rPr>
          <w:i/>
          <w:sz w:val="24"/>
        </w:rPr>
        <w:t xml:space="preserve">Option C</w:t>
      </w:r>
    </w:p>
    <w:p w14:paraId="2020DB84" w14:textId="77777777" w:rsidR="00A83A15" w:rsidRPr="00695200" w:rsidRDefault="00A83A15" w:rsidP="00EA1FA9">
      <w:pPr>
        <w:widowControl w:val="0"/>
        <w:autoSpaceDE w:val="0"/>
        <w:autoSpaceDN w:val="0"/>
        <w:adjustRightInd w:val="0"/>
        <w:spacing w:line="290" w:lineRule="exact"/>
        <w:ind w:right="23"/>
        <w:rPr>
          <w:sz w:val="24"/>
          <w:szCs w:val="24"/>
        </w:rPr>
      </w:pPr>
      <w:r>
        <w:rPr>
          <w:sz w:val="24"/>
        </w:rPr>
        <w:t xml:space="preserve">1.</w:t>
      </w:r>
      <w:r>
        <w:rPr>
          <w:sz w:val="24"/>
        </w:rPr>
        <w:t xml:space="preserve"> </w:t>
      </w:r>
      <w:r>
        <w:rPr>
          <w:sz w:val="24"/>
        </w:rPr>
        <w:t xml:space="preserve">The bodies of the Company are:</w:t>
      </w:r>
    </w:p>
    <w:p w14:paraId="279227CD" w14:textId="77777777" w:rsidR="00A83A15" w:rsidRPr="00695200" w:rsidRDefault="00A83A15" w:rsidP="00EA1FA9">
      <w:pPr>
        <w:widowControl w:val="0"/>
        <w:autoSpaceDE w:val="0"/>
        <w:autoSpaceDN w:val="0"/>
        <w:adjustRightInd w:val="0"/>
        <w:spacing w:line="290" w:lineRule="exact"/>
        <w:ind w:left="252" w:right="23"/>
        <w:rPr>
          <w:sz w:val="24"/>
          <w:szCs w:val="24"/>
        </w:rPr>
      </w:pPr>
      <w:r>
        <w:rPr>
          <w:sz w:val="24"/>
        </w:rPr>
        <w:t xml:space="preserve">1) The Management Board;</w:t>
      </w:r>
    </w:p>
    <w:p w14:paraId="2D0DBCF0" w14:textId="77777777" w:rsidR="00A83A15" w:rsidRPr="00695200" w:rsidRDefault="00A83A15" w:rsidP="00EA1FA9">
      <w:pPr>
        <w:widowControl w:val="0"/>
        <w:autoSpaceDE w:val="0"/>
        <w:autoSpaceDN w:val="0"/>
        <w:adjustRightInd w:val="0"/>
        <w:spacing w:line="290" w:lineRule="exact"/>
        <w:ind w:left="252" w:right="23"/>
        <w:rPr>
          <w:sz w:val="24"/>
          <w:szCs w:val="24"/>
        </w:rPr>
      </w:pPr>
      <w:r>
        <w:rPr>
          <w:sz w:val="24"/>
        </w:rPr>
        <w:t xml:space="preserve">2) The Supervisory Board;</w:t>
      </w:r>
    </w:p>
    <w:p w14:paraId="03161863" w14:textId="77777777" w:rsidR="00A83A15" w:rsidRPr="00695200" w:rsidRDefault="00A83A15" w:rsidP="00EA1FA9">
      <w:pPr>
        <w:widowControl w:val="0"/>
        <w:autoSpaceDE w:val="0"/>
        <w:autoSpaceDN w:val="0"/>
        <w:adjustRightInd w:val="0"/>
        <w:spacing w:line="290" w:lineRule="exact"/>
        <w:ind w:left="252" w:right="23"/>
        <w:rPr>
          <w:sz w:val="24"/>
          <w:szCs w:val="24"/>
        </w:rPr>
      </w:pPr>
      <w:r>
        <w:rPr>
          <w:sz w:val="24"/>
        </w:rPr>
        <w:t xml:space="preserve">3) The Meeting of Shareholders.</w:t>
      </w:r>
    </w:p>
    <w:p w14:paraId="01B22F3D" w14:textId="77777777" w:rsidR="00A83A15" w:rsidRPr="00695200" w:rsidRDefault="00A83A15" w:rsidP="00EA1FA9">
      <w:pPr>
        <w:widowControl w:val="0"/>
        <w:autoSpaceDE w:val="0"/>
        <w:autoSpaceDN w:val="0"/>
        <w:adjustRightInd w:val="0"/>
        <w:spacing w:line="290" w:lineRule="exact"/>
        <w:ind w:right="23"/>
        <w:rPr>
          <w:sz w:val="24"/>
          <w:szCs w:val="24"/>
        </w:rPr>
      </w:pPr>
      <w:r>
        <w:rPr>
          <w:sz w:val="24"/>
        </w:rPr>
        <w:t xml:space="preserve">2.</w:t>
      </w:r>
      <w:r>
        <w:rPr>
          <w:sz w:val="24"/>
        </w:rPr>
        <w:t xml:space="preserve"> </w:t>
      </w:r>
      <w:r>
        <w:rPr>
          <w:sz w:val="24"/>
        </w:rPr>
        <w:t xml:space="preserve">The shareholders do not have the right of individual inspection of the Company, subject to item 3.</w:t>
      </w:r>
    </w:p>
    <w:p w14:paraId="2BCADD27" w14:textId="77777777" w:rsidR="00A83A15" w:rsidRPr="00695200" w:rsidRDefault="00A83A15" w:rsidP="00EA1FA9">
      <w:pPr>
        <w:widowControl w:val="0"/>
        <w:autoSpaceDE w:val="0"/>
        <w:autoSpaceDN w:val="0"/>
        <w:adjustRightInd w:val="0"/>
        <w:spacing w:line="290" w:lineRule="exact"/>
        <w:ind w:left="252" w:right="23" w:hanging="252"/>
        <w:jc w:val="both"/>
        <w:rPr>
          <w:sz w:val="24"/>
          <w:szCs w:val="24"/>
        </w:rPr>
      </w:pPr>
      <w:r>
        <w:rPr>
          <w:sz w:val="24"/>
        </w:rPr>
        <w:t xml:space="preserve">3.</w:t>
      </w:r>
      <w:r>
        <w:rPr>
          <w:sz w:val="24"/>
        </w:rPr>
        <w:tab/>
      </w:r>
      <w:r>
        <w:rPr>
          <w:sz w:val="24"/>
        </w:rPr>
        <w:t xml:space="preserve">A shareholder may exercise the right of individual inspection if no Supervisory Board has been appointed or if the number of Supervisory Board members is less than required by the agreement.</w:t>
      </w:r>
    </w:p>
    <w:p w14:paraId="2092EF2A" w14:textId="77777777" w:rsidR="00A83A15" w:rsidRPr="00695200" w:rsidRDefault="00A83A15" w:rsidP="00A83A15">
      <w:pPr>
        <w:widowControl w:val="0"/>
        <w:autoSpaceDE w:val="0"/>
        <w:autoSpaceDN w:val="0"/>
        <w:adjustRightInd w:val="0"/>
        <w:spacing w:before="16" w:line="260" w:lineRule="exact"/>
        <w:ind w:right="20"/>
        <w:rPr>
          <w:sz w:val="24"/>
          <w:szCs w:val="24"/>
        </w:rPr>
      </w:pPr>
    </w:p>
    <w:p w14:paraId="3FEDF3D4" w14:textId="77777777" w:rsidR="00A83A15" w:rsidRPr="00695200" w:rsidRDefault="00A83A15" w:rsidP="00EA1FA9">
      <w:pPr>
        <w:widowControl w:val="0"/>
        <w:autoSpaceDE w:val="0"/>
        <w:autoSpaceDN w:val="0"/>
        <w:adjustRightInd w:val="0"/>
        <w:spacing w:line="290" w:lineRule="exact"/>
        <w:ind w:right="23"/>
        <w:jc w:val="center"/>
        <w:rPr>
          <w:sz w:val="24"/>
          <w:szCs w:val="24"/>
        </w:rPr>
      </w:pPr>
      <w:r>
        <w:rPr>
          <w:b/>
          <w:sz w:val="24"/>
        </w:rPr>
        <w:t xml:space="preserve">§ 13</w:t>
      </w:r>
    </w:p>
    <w:p w14:paraId="26AFD021" w14:textId="77777777" w:rsidR="00A83A15" w:rsidRPr="00695200" w:rsidRDefault="00A83A15" w:rsidP="00EA1FA9">
      <w:pPr>
        <w:widowControl w:val="0"/>
        <w:autoSpaceDE w:val="0"/>
        <w:autoSpaceDN w:val="0"/>
        <w:adjustRightInd w:val="0"/>
        <w:spacing w:line="290" w:lineRule="exact"/>
        <w:ind w:left="300" w:right="23" w:hanging="281"/>
        <w:jc w:val="both"/>
        <w:rPr>
          <w:sz w:val="24"/>
          <w:szCs w:val="24"/>
        </w:rPr>
      </w:pPr>
      <w:r>
        <w:rPr>
          <w:sz w:val="24"/>
        </w:rPr>
        <w:t xml:space="preserve">1.</w:t>
      </w:r>
      <w:r>
        <w:rPr>
          <w:sz w:val="24"/>
        </w:rPr>
        <w:tab/>
      </w:r>
      <w:r>
        <w:rPr>
          <w:sz w:val="24"/>
        </w:rPr>
        <w:t xml:space="preserve">The Management Board consists of one or more members appointed and recalled by a resolution of shareholders.</w:t>
      </w:r>
      <w:r>
        <w:rPr>
          <w:sz w:val="24"/>
        </w:rPr>
        <w:t xml:space="preserve"> </w:t>
      </w:r>
      <w:r>
        <w:rPr>
          <w:sz w:val="24"/>
        </w:rPr>
        <w:t xml:space="preserve">The resolution of shareholders may define the functions of each Management Board member.</w:t>
      </w:r>
    </w:p>
    <w:p w14:paraId="41D039BC" w14:textId="77777777" w:rsidR="00A83A15" w:rsidRPr="00695200" w:rsidRDefault="00A83A15" w:rsidP="00EA1FA9">
      <w:pPr>
        <w:widowControl w:val="0"/>
        <w:autoSpaceDE w:val="0"/>
        <w:autoSpaceDN w:val="0"/>
        <w:adjustRightInd w:val="0"/>
        <w:spacing w:line="290" w:lineRule="exact"/>
        <w:ind w:left="300" w:right="23" w:hanging="281"/>
        <w:rPr>
          <w:sz w:val="24"/>
          <w:szCs w:val="24"/>
        </w:rPr>
      </w:pPr>
      <w:r>
        <w:rPr>
          <w:sz w:val="24"/>
        </w:rPr>
        <w:t xml:space="preserve">2.</w:t>
      </w:r>
      <w:r>
        <w:rPr>
          <w:sz w:val="24"/>
        </w:rPr>
        <w:tab/>
      </w:r>
      <w:r>
        <w:rPr>
          <w:sz w:val="24"/>
        </w:rPr>
        <w:t xml:space="preserve">The term of office of a Management Board member runs for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6C43C087" w14:textId="77777777" w:rsidR="00A83A15" w:rsidRPr="00695200" w:rsidRDefault="00A83A15" w:rsidP="00EA1FA9">
      <w:pPr>
        <w:widowControl w:val="0"/>
        <w:autoSpaceDE w:val="0"/>
        <w:autoSpaceDN w:val="0"/>
        <w:adjustRightInd w:val="0"/>
        <w:spacing w:line="290" w:lineRule="exact"/>
        <w:ind w:left="300" w:right="23" w:hanging="281"/>
        <w:jc w:val="both"/>
        <w:rPr>
          <w:sz w:val="24"/>
          <w:szCs w:val="24"/>
        </w:rPr>
      </w:pPr>
      <w:r>
        <w:rPr>
          <w:sz w:val="24"/>
        </w:rPr>
        <w:t xml:space="preserve">3.</w:t>
      </w:r>
      <w:r>
        <w:rPr>
          <w:sz w:val="24"/>
        </w:rPr>
        <w:tab/>
      </w:r>
      <w:r>
        <w:rPr>
          <w:sz w:val="24"/>
        </w:rPr>
        <w:t xml:space="preserve">The mandate of a Management Board member expires with the end of the term of office, dismissal from the Management Board, death or resignation.</w:t>
      </w:r>
    </w:p>
    <w:p w14:paraId="7E3DF612" w14:textId="77777777" w:rsidR="00A83A15" w:rsidRPr="00695200" w:rsidRDefault="00A83A15" w:rsidP="00A83A15">
      <w:pPr>
        <w:widowControl w:val="0"/>
        <w:autoSpaceDE w:val="0"/>
        <w:autoSpaceDN w:val="0"/>
        <w:adjustRightInd w:val="0"/>
        <w:spacing w:line="240" w:lineRule="exact"/>
        <w:ind w:right="20"/>
        <w:rPr>
          <w:sz w:val="24"/>
          <w:szCs w:val="24"/>
        </w:rPr>
      </w:pPr>
    </w:p>
    <w:p w14:paraId="2A161AA2" w14:textId="77777777" w:rsidR="00A83A15" w:rsidRPr="00695200" w:rsidRDefault="00A83A15" w:rsidP="00EA1FA9">
      <w:pPr>
        <w:widowControl w:val="0"/>
        <w:autoSpaceDE w:val="0"/>
        <w:autoSpaceDN w:val="0"/>
        <w:adjustRightInd w:val="0"/>
        <w:spacing w:line="290" w:lineRule="exact"/>
        <w:ind w:right="23" w:firstLine="301"/>
        <w:jc w:val="both"/>
        <w:rPr>
          <w:sz w:val="24"/>
          <w:szCs w:val="24"/>
        </w:rPr>
      </w:pPr>
      <w:r>
        <w:rPr>
          <w:i/>
          <w:sz w:val="24"/>
        </w:rPr>
        <w:t xml:space="preserve">Additional option applicable if a Supervisory Board (option B or C in § 12) was appointed</w:t>
      </w:r>
    </w:p>
    <w:p w14:paraId="2D0889B3" w14:textId="77777777" w:rsidR="00A83A15" w:rsidRPr="00695200" w:rsidRDefault="00A83A15" w:rsidP="00A83A15">
      <w:pPr>
        <w:widowControl w:val="0"/>
        <w:autoSpaceDE w:val="0"/>
        <w:autoSpaceDN w:val="0"/>
        <w:adjustRightInd w:val="0"/>
        <w:spacing w:line="240" w:lineRule="exact"/>
        <w:ind w:right="20"/>
        <w:rPr>
          <w:sz w:val="24"/>
          <w:szCs w:val="24"/>
        </w:rPr>
      </w:pPr>
    </w:p>
    <w:p w14:paraId="3B97717E" w14:textId="77777777" w:rsidR="00A83A15" w:rsidRPr="00695200" w:rsidRDefault="00A83A15" w:rsidP="00EA1FA9">
      <w:pPr>
        <w:widowControl w:val="0"/>
        <w:autoSpaceDE w:val="0"/>
        <w:autoSpaceDN w:val="0"/>
        <w:adjustRightInd w:val="0"/>
        <w:spacing w:line="290" w:lineRule="exact"/>
        <w:ind w:left="301" w:right="23" w:hanging="284"/>
        <w:jc w:val="both"/>
        <w:rPr>
          <w:sz w:val="24"/>
          <w:szCs w:val="24"/>
        </w:rPr>
      </w:pPr>
      <w:r>
        <w:rPr>
          <w:sz w:val="24"/>
        </w:rPr>
        <w:t xml:space="preserve">4.</w:t>
      </w:r>
      <w:r>
        <w:rPr>
          <w:sz w:val="24"/>
        </w:rPr>
        <w:t xml:space="preserve"> </w:t>
      </w:r>
      <w:r>
        <w:rPr>
          <w:sz w:val="24"/>
        </w:rPr>
        <w:t xml:space="preserve">The Supervisory Board consists of at least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members appointed and recalled by a resolution of shareholders.</w:t>
      </w:r>
    </w:p>
    <w:p w14:paraId="3BE9C3F8" w14:textId="77777777" w:rsidR="00A83A15" w:rsidRPr="00695200" w:rsidRDefault="00A83A15" w:rsidP="00EA1FA9">
      <w:pPr>
        <w:widowControl w:val="0"/>
        <w:autoSpaceDE w:val="0"/>
        <w:autoSpaceDN w:val="0"/>
        <w:adjustRightInd w:val="0"/>
        <w:spacing w:line="290" w:lineRule="exact"/>
        <w:ind w:left="301" w:right="23" w:hanging="284"/>
        <w:jc w:val="both"/>
        <w:rPr>
          <w:sz w:val="24"/>
          <w:szCs w:val="24"/>
        </w:rPr>
      </w:pPr>
      <w:r>
        <w:rPr>
          <w:sz w:val="24"/>
        </w:rPr>
        <w:t xml:space="preserve">5.</w:t>
      </w:r>
      <w:r>
        <w:rPr>
          <w:sz w:val="24"/>
        </w:rPr>
        <w:t xml:space="preserve"> </w:t>
      </w:r>
      <w:r>
        <w:t xml:space="preserve">The term of office of a Supervisory Board member runs for</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695200">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120FC8BA" w14:textId="77777777" w:rsidR="00A83A15" w:rsidRPr="00695200" w:rsidRDefault="00A83A15" w:rsidP="00EA1FA9">
      <w:pPr>
        <w:widowControl w:val="0"/>
        <w:autoSpaceDE w:val="0"/>
        <w:autoSpaceDN w:val="0"/>
        <w:adjustRightInd w:val="0"/>
        <w:spacing w:line="290" w:lineRule="exact"/>
        <w:ind w:left="301" w:right="23" w:hanging="284"/>
        <w:jc w:val="both"/>
        <w:rPr>
          <w:sz w:val="24"/>
          <w:szCs w:val="24"/>
        </w:rPr>
      </w:pPr>
      <w:r>
        <w:rPr>
          <w:sz w:val="24"/>
        </w:rPr>
        <w:t xml:space="preserve">6.</w:t>
      </w:r>
      <w:r>
        <w:rPr>
          <w:sz w:val="24"/>
        </w:rPr>
        <w:t xml:space="preserve"> </w:t>
      </w:r>
      <w:r>
        <w:rPr>
          <w:sz w:val="24"/>
        </w:rPr>
        <w:t xml:space="preserve">The mandate of a Supervisory Board member expires with the end of the term of office, dismissal from the Supervisory Board, death or resignation.</w:t>
      </w:r>
    </w:p>
    <w:p w14:paraId="029453ED" w14:textId="77777777" w:rsidR="00A83A15" w:rsidRPr="00695200" w:rsidRDefault="00A83A15" w:rsidP="00A83A15">
      <w:pPr>
        <w:widowControl w:val="0"/>
        <w:autoSpaceDE w:val="0"/>
        <w:autoSpaceDN w:val="0"/>
        <w:adjustRightInd w:val="0"/>
        <w:spacing w:before="12" w:line="240" w:lineRule="exact"/>
        <w:ind w:right="20"/>
        <w:rPr>
          <w:sz w:val="24"/>
          <w:szCs w:val="24"/>
        </w:rPr>
      </w:pPr>
    </w:p>
    <w:p w14:paraId="0F646219" w14:textId="77777777" w:rsidR="00A83A15" w:rsidRDefault="00A83A15" w:rsidP="00A83A15">
      <w:pPr>
        <w:widowControl w:val="0"/>
        <w:autoSpaceDE w:val="0"/>
        <w:autoSpaceDN w:val="0"/>
        <w:adjustRightInd w:val="0"/>
        <w:spacing w:before="12" w:line="240" w:lineRule="exact"/>
        <w:ind w:right="20"/>
        <w:jc w:val="center"/>
        <w:rPr>
          <w:sz w:val="24"/>
          <w:szCs w:val="24"/>
        </w:rPr>
      </w:pPr>
      <w:r>
        <w:rPr>
          <w:b/>
          <w:sz w:val="24"/>
        </w:rPr>
        <w:t xml:space="preserve">§ 14</w:t>
      </w:r>
    </w:p>
    <w:p w14:paraId="19141900" w14:textId="77777777" w:rsidR="00A83A15" w:rsidRPr="00695200" w:rsidRDefault="00A83A15" w:rsidP="00A83A15">
      <w:pPr>
        <w:widowControl w:val="0"/>
        <w:autoSpaceDE w:val="0"/>
        <w:autoSpaceDN w:val="0"/>
        <w:adjustRightInd w:val="0"/>
        <w:spacing w:before="5" w:line="100" w:lineRule="exact"/>
        <w:ind w:right="20"/>
        <w:rPr>
          <w:sz w:val="24"/>
          <w:szCs w:val="24"/>
        </w:rPr>
      </w:pPr>
    </w:p>
    <w:p w14:paraId="330FDD28" w14:textId="77777777" w:rsidR="00A83A15" w:rsidRPr="00695200" w:rsidRDefault="00A83A15" w:rsidP="00EA1FA9">
      <w:pPr>
        <w:widowControl w:val="0"/>
        <w:autoSpaceDE w:val="0"/>
        <w:autoSpaceDN w:val="0"/>
        <w:adjustRightInd w:val="0"/>
        <w:spacing w:line="290" w:lineRule="exact"/>
        <w:ind w:left="500" w:right="23"/>
        <w:rPr>
          <w:sz w:val="24"/>
          <w:szCs w:val="24"/>
        </w:rPr>
      </w:pPr>
      <w:r>
        <w:rPr>
          <w:i/>
          <w:sz w:val="24"/>
        </w:rPr>
        <w:t xml:space="preserve">Option A</w:t>
      </w:r>
    </w:p>
    <w:p w14:paraId="02A41E4D" w14:textId="77777777" w:rsidR="00A83A15" w:rsidRDefault="00A83A15" w:rsidP="00EA1FA9">
      <w:pPr>
        <w:widowControl w:val="0"/>
        <w:autoSpaceDE w:val="0"/>
        <w:autoSpaceDN w:val="0"/>
        <w:adjustRightInd w:val="0"/>
        <w:spacing w:before="5" w:line="290" w:lineRule="exact"/>
        <w:ind w:right="23"/>
        <w:jc w:val="both"/>
        <w:rPr>
          <w:sz w:val="24"/>
          <w:szCs w:val="24"/>
        </w:rPr>
      </w:pPr>
      <w:r>
        <w:rPr>
          <w:sz w:val="24"/>
        </w:rPr>
        <w:t xml:space="preserve">If the Management Board consists of a single member, representations on behalf of the Company are made by the Management Board member.</w:t>
      </w:r>
      <w:r>
        <w:rPr>
          <w:sz w:val="24"/>
        </w:rPr>
        <w:br/>
      </w:r>
      <w:r>
        <w:rPr>
          <w:sz w:val="24"/>
        </w:rPr>
        <w:t xml:space="preserve">If the Management Board consists of two or more members, representations on behalf of the Company must be made by two Management Board members or one Management Board member together with a commercial proxy.</w:t>
      </w:r>
    </w:p>
    <w:p w14:paraId="6D2B307C" w14:textId="77777777" w:rsidR="00A83A15" w:rsidRDefault="00A83A15" w:rsidP="00A83A15">
      <w:pPr>
        <w:widowControl w:val="0"/>
        <w:autoSpaceDE w:val="0"/>
        <w:autoSpaceDN w:val="0"/>
        <w:adjustRightInd w:val="0"/>
        <w:spacing w:before="5"/>
        <w:ind w:right="20"/>
        <w:jc w:val="both"/>
        <w:rPr>
          <w:sz w:val="24"/>
          <w:szCs w:val="24"/>
        </w:rPr>
      </w:pPr>
    </w:p>
    <w:p w14:paraId="2CEFEDF3" w14:textId="77777777" w:rsidR="009859E7" w:rsidRPr="00695200" w:rsidRDefault="009859E7" w:rsidP="00EA1FA9">
      <w:pPr>
        <w:widowControl w:val="0"/>
        <w:autoSpaceDE w:val="0"/>
        <w:autoSpaceDN w:val="0"/>
        <w:adjustRightInd w:val="0"/>
        <w:spacing w:line="290" w:lineRule="exact"/>
        <w:ind w:left="500" w:right="23"/>
        <w:rPr>
          <w:sz w:val="24"/>
          <w:szCs w:val="24"/>
        </w:rPr>
      </w:pPr>
      <w:r>
        <w:rPr>
          <w:i/>
          <w:sz w:val="24"/>
        </w:rPr>
        <w:t xml:space="preserve">Option B</w:t>
      </w:r>
    </w:p>
    <w:p w14:paraId="0B885939" w14:textId="77777777" w:rsidR="009859E7" w:rsidRDefault="009859E7" w:rsidP="00EA1FA9">
      <w:pPr>
        <w:widowControl w:val="0"/>
        <w:autoSpaceDE w:val="0"/>
        <w:autoSpaceDN w:val="0"/>
        <w:adjustRightInd w:val="0"/>
        <w:spacing w:line="290" w:lineRule="exact"/>
        <w:ind w:right="23"/>
        <w:jc w:val="both"/>
        <w:rPr>
          <w:sz w:val="24"/>
          <w:szCs w:val="24"/>
        </w:rPr>
      </w:pPr>
      <w:r>
        <w:rPr>
          <w:sz w:val="24"/>
        </w:rPr>
        <w:t xml:space="preserve">Each Management Board member is entitled to make statements on behalf of the Company on their own</w:t>
      </w:r>
    </w:p>
    <w:p w14:paraId="08D3A04D" w14:textId="77777777" w:rsidR="009859E7" w:rsidRPr="00695200" w:rsidRDefault="009859E7" w:rsidP="009859E7">
      <w:pPr>
        <w:widowControl w:val="0"/>
        <w:autoSpaceDE w:val="0"/>
        <w:autoSpaceDN w:val="0"/>
        <w:adjustRightInd w:val="0"/>
        <w:spacing w:line="290" w:lineRule="exact"/>
        <w:jc w:val="center"/>
        <w:rPr>
          <w:sz w:val="24"/>
          <w:szCs w:val="24"/>
        </w:rPr>
      </w:pPr>
      <w:r>
        <w:rPr>
          <w:b/>
          <w:sz w:val="24"/>
        </w:rPr>
        <w:t xml:space="preserve">§ 15</w:t>
      </w:r>
    </w:p>
    <w:p w14:paraId="39B94D1D" w14:textId="77777777" w:rsidR="009859E7" w:rsidRPr="00695200" w:rsidRDefault="009859E7" w:rsidP="009859E7">
      <w:pPr>
        <w:widowControl w:val="0"/>
        <w:autoSpaceDE w:val="0"/>
        <w:autoSpaceDN w:val="0"/>
        <w:adjustRightInd w:val="0"/>
        <w:spacing w:before="11" w:line="260" w:lineRule="exact"/>
        <w:ind w:right="20"/>
        <w:rPr>
          <w:sz w:val="24"/>
          <w:szCs w:val="24"/>
        </w:rPr>
      </w:pPr>
    </w:p>
    <w:p w14:paraId="14D032A5" w14:textId="77777777" w:rsidR="009859E7" w:rsidRPr="00695200" w:rsidRDefault="009859E7" w:rsidP="00EA1FA9">
      <w:pPr>
        <w:widowControl w:val="0"/>
        <w:autoSpaceDE w:val="0"/>
        <w:autoSpaceDN w:val="0"/>
        <w:adjustRightInd w:val="0"/>
        <w:spacing w:line="290" w:lineRule="exact"/>
        <w:ind w:right="23"/>
        <w:rPr>
          <w:sz w:val="24"/>
          <w:szCs w:val="24"/>
        </w:rPr>
      </w:pPr>
      <w:r>
        <w:rPr>
          <w:sz w:val="24"/>
        </w:rPr>
        <w:t xml:space="preserve">The shareholders appoint the following persons to the first Management Board:</w:t>
      </w:r>
    </w:p>
    <w:p w14:paraId="1233A701" w14:textId="77777777" w:rsidR="009859E7" w:rsidRPr="00695200" w:rsidRDefault="009859E7" w:rsidP="00EA1FA9">
      <w:pPr>
        <w:widowControl w:val="0"/>
        <w:autoSpaceDE w:val="0"/>
        <w:autoSpaceDN w:val="0"/>
        <w:adjustRightInd w:val="0"/>
        <w:spacing w:line="290" w:lineRule="exact"/>
        <w:ind w:right="23"/>
        <w:rPr>
          <w:sz w:val="24"/>
          <w:szCs w:val="24"/>
        </w:rPr>
      </w:pPr>
      <w:r>
        <w:rPr>
          <w:sz w:val="24"/>
        </w:rPr>
        <w:t xml:space="preserve">1)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function:</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629A9AA4" w14:textId="77777777" w:rsidR="009859E7" w:rsidRPr="00695200" w:rsidRDefault="009859E7" w:rsidP="00EA1FA9">
      <w:pPr>
        <w:widowControl w:val="0"/>
        <w:autoSpaceDE w:val="0"/>
        <w:autoSpaceDN w:val="0"/>
        <w:adjustRightInd w:val="0"/>
        <w:spacing w:line="290" w:lineRule="exact"/>
        <w:ind w:right="23"/>
        <w:rPr>
          <w:sz w:val="24"/>
          <w:szCs w:val="24"/>
        </w:rPr>
      </w:pPr>
      <w:r>
        <w:rPr>
          <w:sz w:val="24"/>
        </w:rPr>
        <w:t xml:space="preserve">2)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function:</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602B7824" w14:textId="77777777" w:rsidR="009859E7" w:rsidRPr="00695200" w:rsidRDefault="009859E7" w:rsidP="00EA1FA9">
      <w:pPr>
        <w:widowControl w:val="0"/>
        <w:autoSpaceDE w:val="0"/>
        <w:autoSpaceDN w:val="0"/>
        <w:adjustRightInd w:val="0"/>
        <w:spacing w:line="290" w:lineRule="exact"/>
        <w:ind w:right="23"/>
        <w:rPr>
          <w:sz w:val="24"/>
          <w:szCs w:val="24"/>
        </w:rPr>
      </w:pPr>
      <w:r>
        <w:rPr>
          <w:sz w:val="24"/>
        </w:rPr>
        <w:t xml:space="preserve">3)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function:</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2"/>
          <w:rFonts w:ascii="Arial" w:hAnsi="Arial"/>
        </w:rPr>
        <w:t xml:space="preserve">.</w:t>
      </w:r>
    </w:p>
    <w:p w14:paraId="7EACF2DD" w14:textId="77777777" w:rsidR="009859E7" w:rsidRPr="00695200" w:rsidRDefault="009859E7" w:rsidP="009859E7">
      <w:pPr>
        <w:widowControl w:val="0"/>
        <w:autoSpaceDE w:val="0"/>
        <w:autoSpaceDN w:val="0"/>
        <w:adjustRightInd w:val="0"/>
        <w:spacing w:line="240" w:lineRule="exact"/>
        <w:ind w:right="20"/>
        <w:rPr>
          <w:sz w:val="24"/>
          <w:szCs w:val="24"/>
        </w:rPr>
      </w:pPr>
    </w:p>
    <w:p w14:paraId="4BEDF6CE" w14:textId="77777777" w:rsidR="009859E7" w:rsidRDefault="009859E7" w:rsidP="00863D8C">
      <w:pPr>
        <w:widowControl w:val="0"/>
        <w:autoSpaceDE w:val="0"/>
        <w:autoSpaceDN w:val="0"/>
        <w:adjustRightInd w:val="0"/>
        <w:spacing w:line="290" w:lineRule="exact"/>
        <w:ind w:right="23"/>
        <w:jc w:val="both"/>
        <w:rPr>
          <w:sz w:val="24"/>
          <w:szCs w:val="24"/>
        </w:rPr>
      </w:pPr>
      <w:r>
        <w:rPr>
          <w:sz w:val="24"/>
          <w:i/>
        </w:rPr>
        <w:t xml:space="preserve">Additional option applicable if a Supervisory Board (option B or C in § 12) was appointed</w:t>
      </w:r>
      <w:r>
        <w:rPr>
          <w:sz w:val="24"/>
        </w:rPr>
        <w:t xml:space="preserve">.</w:t>
      </w:r>
    </w:p>
    <w:p w14:paraId="032213AF" w14:textId="77777777" w:rsidR="00863D8C" w:rsidRPr="00695200" w:rsidRDefault="00863D8C" w:rsidP="009859E7">
      <w:pPr>
        <w:widowControl w:val="0"/>
        <w:autoSpaceDE w:val="0"/>
        <w:autoSpaceDN w:val="0"/>
        <w:adjustRightInd w:val="0"/>
        <w:ind w:right="20"/>
        <w:rPr>
          <w:sz w:val="24"/>
          <w:szCs w:val="24"/>
        </w:rPr>
      </w:pPr>
    </w:p>
    <w:p w14:paraId="4D59C1B1" w14:textId="77777777" w:rsidR="009859E7" w:rsidRPr="00695200" w:rsidRDefault="009859E7" w:rsidP="00EA1FA9">
      <w:pPr>
        <w:widowControl w:val="0"/>
        <w:autoSpaceDE w:val="0"/>
        <w:autoSpaceDN w:val="0"/>
        <w:adjustRightInd w:val="0"/>
        <w:spacing w:before="30" w:line="290" w:lineRule="exact"/>
        <w:ind w:right="23"/>
        <w:rPr>
          <w:sz w:val="24"/>
          <w:szCs w:val="24"/>
        </w:rPr>
      </w:pPr>
      <w:r>
        <w:rPr>
          <w:sz w:val="24"/>
        </w:rPr>
        <w:t xml:space="preserve">The shareholders appoint the following persons to the first Supervisory Board:</w:t>
      </w:r>
    </w:p>
    <w:p w14:paraId="07688816" w14:textId="77777777" w:rsidR="009859E7" w:rsidRPr="00695200" w:rsidRDefault="009859E7" w:rsidP="00EA1FA9">
      <w:pPr>
        <w:widowControl w:val="0"/>
        <w:autoSpaceDE w:val="0"/>
        <w:autoSpaceDN w:val="0"/>
        <w:adjustRightInd w:val="0"/>
        <w:spacing w:before="30" w:line="290" w:lineRule="exact"/>
        <w:ind w:right="23"/>
        <w:rPr>
          <w:sz w:val="24"/>
          <w:szCs w:val="24"/>
        </w:rPr>
      </w:pPr>
      <w:r>
        <w:rPr>
          <w:sz w:val="24"/>
        </w:rPr>
        <w:t xml:space="preserve">1)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function:</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503963DF" w14:textId="77777777" w:rsidR="009859E7" w:rsidRPr="00695200" w:rsidRDefault="009859E7" w:rsidP="00EA1FA9">
      <w:pPr>
        <w:widowControl w:val="0"/>
        <w:autoSpaceDE w:val="0"/>
        <w:autoSpaceDN w:val="0"/>
        <w:adjustRightInd w:val="0"/>
        <w:spacing w:before="30" w:line="290" w:lineRule="exact"/>
        <w:ind w:right="23"/>
        <w:rPr>
          <w:sz w:val="24"/>
          <w:szCs w:val="24"/>
        </w:rPr>
      </w:pPr>
      <w:r>
        <w:rPr>
          <w:sz w:val="24"/>
        </w:rPr>
        <w:t xml:space="preserve">2)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function:</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44B93E79" w14:textId="77777777" w:rsidR="009859E7" w:rsidRPr="00695200" w:rsidRDefault="009859E7" w:rsidP="00EA1FA9">
      <w:pPr>
        <w:widowControl w:val="0"/>
        <w:autoSpaceDE w:val="0"/>
        <w:autoSpaceDN w:val="0"/>
        <w:adjustRightInd w:val="0"/>
        <w:spacing w:before="30" w:line="290" w:lineRule="exact"/>
        <w:ind w:right="23"/>
        <w:rPr>
          <w:sz w:val="24"/>
          <w:szCs w:val="24"/>
        </w:rPr>
      </w:pPr>
      <w:r>
        <w:rPr>
          <w:sz w:val="24"/>
        </w:rPr>
        <w:t xml:space="preserve">3)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 function:</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1754CB">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119E8758" w14:textId="77777777" w:rsidR="00EA1FA9" w:rsidRDefault="00EA1FA9" w:rsidP="009859E7">
      <w:pPr>
        <w:widowControl w:val="0"/>
        <w:autoSpaceDE w:val="0"/>
        <w:autoSpaceDN w:val="0"/>
        <w:adjustRightInd w:val="0"/>
        <w:spacing w:before="29"/>
        <w:ind w:right="20"/>
        <w:jc w:val="center"/>
        <w:rPr>
          <w:b/>
          <w:bCs/>
          <w:sz w:val="24"/>
          <w:szCs w:val="24"/>
        </w:rPr>
      </w:pPr>
    </w:p>
    <w:p w14:paraId="09BAF737" w14:textId="77777777" w:rsidR="009859E7" w:rsidRPr="00695200" w:rsidRDefault="009859E7" w:rsidP="009859E7">
      <w:pPr>
        <w:widowControl w:val="0"/>
        <w:autoSpaceDE w:val="0"/>
        <w:autoSpaceDN w:val="0"/>
        <w:adjustRightInd w:val="0"/>
        <w:spacing w:before="29"/>
        <w:ind w:right="20"/>
        <w:jc w:val="center"/>
        <w:rPr>
          <w:sz w:val="24"/>
          <w:szCs w:val="24"/>
        </w:rPr>
      </w:pPr>
      <w:r>
        <w:rPr>
          <w:b/>
          <w:sz w:val="24"/>
        </w:rPr>
        <w:t xml:space="preserve">§ 16</w:t>
      </w:r>
    </w:p>
    <w:p w14:paraId="64AAADF4" w14:textId="77777777" w:rsidR="009859E7" w:rsidRDefault="009859E7" w:rsidP="00EA1FA9">
      <w:pPr>
        <w:widowControl w:val="0"/>
        <w:autoSpaceDE w:val="0"/>
        <w:autoSpaceDN w:val="0"/>
        <w:adjustRightInd w:val="0"/>
        <w:spacing w:line="290" w:lineRule="exact"/>
        <w:ind w:left="600" w:right="23"/>
        <w:rPr>
          <w:sz w:val="24"/>
          <w:szCs w:val="24"/>
        </w:rPr>
      </w:pPr>
      <w:r>
        <w:rPr>
          <w:i/>
          <w:sz w:val="24"/>
        </w:rPr>
        <w:t xml:space="preserve">Option A</w:t>
      </w:r>
    </w:p>
    <w:p w14:paraId="02E05398" w14:textId="77777777" w:rsidR="009859E7" w:rsidRPr="00695200" w:rsidRDefault="009859E7" w:rsidP="00EA1FA9">
      <w:pPr>
        <w:widowControl w:val="0"/>
        <w:autoSpaceDE w:val="0"/>
        <w:autoSpaceDN w:val="0"/>
        <w:adjustRightInd w:val="0"/>
        <w:spacing w:before="5" w:line="290" w:lineRule="exact"/>
        <w:ind w:right="23"/>
        <w:jc w:val="both"/>
        <w:rPr>
          <w:sz w:val="24"/>
          <w:szCs w:val="24"/>
        </w:rPr>
      </w:pPr>
      <w:r>
        <w:rPr>
          <w:sz w:val="24"/>
        </w:rPr>
        <w:t xml:space="preserve">Disposing of a right or incurring an obligation whose value exceeds two times the amount of Company share capital requires a resolution of shareholders.</w:t>
      </w:r>
    </w:p>
    <w:p w14:paraId="72F39B8C" w14:textId="77777777" w:rsidR="009859E7" w:rsidRPr="00695200" w:rsidRDefault="009859E7" w:rsidP="00EA1FA9">
      <w:pPr>
        <w:widowControl w:val="0"/>
        <w:autoSpaceDE w:val="0"/>
        <w:autoSpaceDN w:val="0"/>
        <w:adjustRightInd w:val="0"/>
        <w:spacing w:line="290" w:lineRule="exact"/>
        <w:ind w:left="600" w:right="23"/>
        <w:rPr>
          <w:sz w:val="24"/>
          <w:szCs w:val="24"/>
        </w:rPr>
      </w:pPr>
      <w:r>
        <w:rPr>
          <w:i/>
          <w:sz w:val="24"/>
        </w:rPr>
        <w:t xml:space="preserve">Option B</w:t>
      </w:r>
    </w:p>
    <w:p w14:paraId="06A345F2" w14:textId="77777777" w:rsidR="009859E7" w:rsidRPr="00695200" w:rsidRDefault="009859E7" w:rsidP="00EA1FA9">
      <w:pPr>
        <w:widowControl w:val="0"/>
        <w:autoSpaceDE w:val="0"/>
        <w:autoSpaceDN w:val="0"/>
        <w:adjustRightInd w:val="0"/>
        <w:spacing w:line="290" w:lineRule="exact"/>
        <w:ind w:right="23"/>
        <w:jc w:val="both"/>
        <w:rPr>
          <w:sz w:val="24"/>
          <w:szCs w:val="24"/>
        </w:rPr>
      </w:pPr>
      <w:r>
        <w:rPr>
          <w:sz w:val="24"/>
        </w:rPr>
        <w:t xml:space="preserve">Disposing of a right or incurring an obligation whose value exceeds two times the amount of Company share capital does not require a resolution of shareholders.</w:t>
      </w:r>
    </w:p>
    <w:p w14:paraId="40BF17AD" w14:textId="77777777" w:rsidR="009859E7" w:rsidRPr="00695200" w:rsidRDefault="009859E7" w:rsidP="009859E7">
      <w:pPr>
        <w:widowControl w:val="0"/>
        <w:autoSpaceDE w:val="0"/>
        <w:autoSpaceDN w:val="0"/>
        <w:adjustRightInd w:val="0"/>
        <w:spacing w:before="16" w:line="260" w:lineRule="exact"/>
        <w:ind w:right="20"/>
        <w:rPr>
          <w:sz w:val="24"/>
          <w:szCs w:val="24"/>
        </w:rPr>
      </w:pPr>
    </w:p>
    <w:p w14:paraId="7DFC1B9D" w14:textId="77777777" w:rsidR="009859E7" w:rsidRPr="00695200" w:rsidRDefault="009859E7" w:rsidP="00EA1FA9">
      <w:pPr>
        <w:widowControl w:val="0"/>
        <w:autoSpaceDE w:val="0"/>
        <w:autoSpaceDN w:val="0"/>
        <w:adjustRightInd w:val="0"/>
        <w:spacing w:line="290" w:lineRule="exact"/>
        <w:ind w:right="23"/>
        <w:jc w:val="center"/>
        <w:rPr>
          <w:sz w:val="24"/>
          <w:szCs w:val="24"/>
        </w:rPr>
      </w:pPr>
      <w:r>
        <w:rPr>
          <w:b/>
          <w:sz w:val="24"/>
        </w:rPr>
        <w:t xml:space="preserve">§ 17</w:t>
      </w:r>
    </w:p>
    <w:p w14:paraId="4BBC5916" w14:textId="77777777" w:rsidR="009859E7" w:rsidRPr="00695200" w:rsidRDefault="009859E7" w:rsidP="00EA1FA9">
      <w:pPr>
        <w:widowControl w:val="0"/>
        <w:autoSpaceDE w:val="0"/>
        <w:autoSpaceDN w:val="0"/>
        <w:adjustRightInd w:val="0"/>
        <w:spacing w:line="290" w:lineRule="exact"/>
        <w:ind w:right="23"/>
        <w:rPr>
          <w:sz w:val="24"/>
          <w:szCs w:val="24"/>
        </w:rPr>
      </w:pPr>
      <w:r>
        <w:rPr>
          <w:sz w:val="24"/>
        </w:rPr>
        <w:t xml:space="preserve">1.</w:t>
      </w:r>
      <w:r>
        <w:rPr>
          <w:sz w:val="24"/>
        </w:rPr>
        <w:t xml:space="preserve"> </w:t>
      </w:r>
      <w:r>
        <w:rPr>
          <w:sz w:val="24"/>
        </w:rPr>
        <w:t xml:space="preserve">The turnover year is the calendar year, subject to item 2.</w:t>
      </w:r>
    </w:p>
    <w:p w14:paraId="13B26EFF" w14:textId="77777777" w:rsidR="009859E7" w:rsidRPr="00695200" w:rsidRDefault="009859E7" w:rsidP="00EA1FA9">
      <w:pPr>
        <w:widowControl w:val="0"/>
        <w:autoSpaceDE w:val="0"/>
        <w:autoSpaceDN w:val="0"/>
        <w:adjustRightInd w:val="0"/>
        <w:spacing w:line="290" w:lineRule="exact"/>
        <w:ind w:right="23"/>
        <w:rPr>
          <w:sz w:val="24"/>
          <w:szCs w:val="24"/>
        </w:rPr>
      </w:pPr>
      <w:r>
        <w:rPr>
          <w:sz w:val="24"/>
        </w:rPr>
        <w:t xml:space="preserve">2.</w:t>
      </w:r>
      <w:r>
        <w:rPr>
          <w:sz w:val="24"/>
        </w:rPr>
        <w:t xml:space="preserve"> </w:t>
      </w:r>
      <w:r>
        <w:t xml:space="preserve">The first turnover year ends </w:t>
      </w:r>
      <w:r>
        <w:rPr>
          <w:sz w:val="24"/>
        </w:rPr>
        <w:t xml:space="preserve">on 31</w:t>
      </w:r>
      <w:r>
        <w:t xml:space="preserve"> </w:t>
      </w:r>
      <w:r>
        <w:rPr>
          <w:sz w:val="24"/>
        </w:rPr>
        <w:t xml:space="preserve">December</w:t>
      </w:r>
      <w:r>
        <w:rPr>
          <w:sz w:val="24"/>
        </w:rPr>
        <w:t xml:space="preserve"> </w:t>
      </w:r>
      <w:r>
        <w:rPr>
          <w:sz w:val="22"/>
          <w:szCs w:val="22"/>
          <w:rFonts w:ascii="Arial" w:hAnsi="Arial" w:cs="Arial"/>
        </w:rPr>
        <w:fldChar w:fldCharType="begin" w:fldLock="true">
          <w:ffData>
            <w:name w:val=""/>
            <w:enabled/>
            <w:calcOnExit w:val="0"/>
            <w:textInput>
              <w:default w:val="………"/>
            </w:textInput>
          </w:ffData>
        </w:fldChar>
      </w:r>
      <w:r>
        <w:rPr>
          <w:sz w:val="22"/>
          <w:szCs w:val="22"/>
          <w:rFonts w:ascii="Arial" w:hAnsi="Arial" w:cs="Arial"/>
        </w:rPr>
        <w:instrText xml:space="preserve"> FORMTEXT </w:instrText>
      </w:r>
      <w:r w:rsidRPr="002533FA">
        <w:rPr>
          <w:sz w:val="22"/>
          <w:szCs w:val="22"/>
          <w:rFonts w:ascii="Arial" w:hAnsi="Arial" w:cs="Arial"/>
        </w:rPr>
      </w:r>
      <w:r>
        <w:rPr>
          <w:sz w:val="22"/>
          <w:szCs w:val="22"/>
          <w:rFonts w:ascii="Arial" w:hAnsi="Arial" w:cs="Arial"/>
        </w:rPr>
        <w:fldChar w:fldCharType="separate"/>
      </w:r>
      <w:r>
        <w:rPr>
          <w:sz w:val="22"/>
          <w:rFonts w:ascii="Arial" w:hAnsi="Arial"/>
        </w:rPr>
        <w:t xml:space="preserve">………</w:t>
      </w:r>
      <w:r>
        <w:rPr>
          <w:sz w:val="22"/>
          <w:szCs w:val="22"/>
          <w:rFonts w:ascii="Arial" w:hAnsi="Arial" w:cs="Arial"/>
        </w:rPr>
        <w:fldChar w:fldCharType="end"/>
      </w:r>
      <w:r>
        <w:rPr>
          <w:sz w:val="24"/>
        </w:rPr>
        <w:t xml:space="preserve">.</w:t>
      </w:r>
    </w:p>
    <w:p w14:paraId="3F58E37C" w14:textId="77777777" w:rsidR="009859E7" w:rsidRPr="00695200" w:rsidRDefault="009859E7" w:rsidP="009859E7">
      <w:pPr>
        <w:widowControl w:val="0"/>
        <w:autoSpaceDE w:val="0"/>
        <w:autoSpaceDN w:val="0"/>
        <w:adjustRightInd w:val="0"/>
        <w:spacing w:before="16" w:line="260" w:lineRule="exact"/>
        <w:ind w:right="20"/>
        <w:rPr>
          <w:sz w:val="24"/>
          <w:szCs w:val="24"/>
        </w:rPr>
      </w:pPr>
    </w:p>
    <w:p w14:paraId="501BE463" w14:textId="77777777" w:rsidR="009859E7" w:rsidRPr="00695200" w:rsidRDefault="009859E7" w:rsidP="009859E7">
      <w:pPr>
        <w:widowControl w:val="0"/>
        <w:autoSpaceDE w:val="0"/>
        <w:autoSpaceDN w:val="0"/>
        <w:adjustRightInd w:val="0"/>
        <w:spacing w:line="360" w:lineRule="auto"/>
        <w:ind w:right="23"/>
        <w:rPr>
          <w:sz w:val="24"/>
          <w:szCs w:val="24"/>
        </w:rPr>
      </w:pPr>
      <w:r>
        <w:rPr>
          <w:sz w:val="24"/>
        </w:rPr>
        <w:t xml:space="preserve">Signatures of shareholders:</w:t>
      </w:r>
    </w:p>
    <w:p w14:paraId="591589B9" w14:textId="77777777" w:rsidR="009859E7" w:rsidRPr="00695200" w:rsidRDefault="009859E7" w:rsidP="009859E7">
      <w:pPr>
        <w:widowControl w:val="0"/>
        <w:autoSpaceDE w:val="0"/>
        <w:autoSpaceDN w:val="0"/>
        <w:adjustRightInd w:val="0"/>
        <w:spacing w:line="360" w:lineRule="auto"/>
        <w:ind w:right="23"/>
        <w:rPr>
          <w:sz w:val="24"/>
          <w:szCs w:val="24"/>
        </w:rPr>
      </w:pPr>
      <w:r>
        <w:rPr>
          <w:sz w:val="24"/>
        </w:rPr>
        <w:t xml:space="preserve">1) ………………….</w:t>
      </w:r>
    </w:p>
    <w:p w14:paraId="2A515D4B" w14:textId="77777777" w:rsidR="009859E7" w:rsidRPr="00695200" w:rsidRDefault="009859E7" w:rsidP="009859E7">
      <w:pPr>
        <w:widowControl w:val="0"/>
        <w:autoSpaceDE w:val="0"/>
        <w:autoSpaceDN w:val="0"/>
        <w:adjustRightInd w:val="0"/>
        <w:spacing w:line="360" w:lineRule="auto"/>
        <w:ind w:right="23"/>
        <w:rPr>
          <w:sz w:val="24"/>
          <w:szCs w:val="24"/>
        </w:rPr>
      </w:pPr>
      <w:r>
        <w:rPr>
          <w:sz w:val="24"/>
        </w:rPr>
        <w:t xml:space="preserve">2) ………………….</w:t>
      </w:r>
    </w:p>
    <w:p w14:paraId="0E74CCFB" w14:textId="77777777" w:rsidR="009859E7" w:rsidRPr="00695200" w:rsidRDefault="009859E7" w:rsidP="009859E7">
      <w:pPr>
        <w:widowControl w:val="0"/>
        <w:autoSpaceDE w:val="0"/>
        <w:autoSpaceDN w:val="0"/>
        <w:adjustRightInd w:val="0"/>
        <w:spacing w:line="360" w:lineRule="auto"/>
        <w:ind w:right="23"/>
      </w:pPr>
      <w:r>
        <w:rPr>
          <w:sz w:val="24"/>
        </w:rPr>
        <w:t xml:space="preserve">3) ……………</w:t>
      </w:r>
      <w:r>
        <w:t xml:space="preserve">……</w:t>
      </w:r>
    </w:p>
    <w:sectPr w:rsidR="009859E7" w:rsidRPr="00695200" w:rsidSect="00EA1FA9">
      <w:pgSz w:w="11907" w:h="16840" w:code="9"/>
      <w:pgMar w:top="1179" w:right="902" w:bottom="951" w:left="902" w:header="970"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BBEA" w14:textId="77777777" w:rsidR="003808BB" w:rsidRDefault="003808BB">
      <w:r>
        <w:separator/>
      </w:r>
    </w:p>
  </w:endnote>
  <w:endnote w:type="continuationSeparator" w:id="0">
    <w:p w14:paraId="14ADF58A" w14:textId="77777777" w:rsidR="003808BB" w:rsidRDefault="0038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248F" w14:textId="77777777" w:rsidR="003808BB" w:rsidRDefault="003808BB">
      <w:r>
        <w:separator/>
      </w:r>
    </w:p>
  </w:footnote>
  <w:footnote w:type="continuationSeparator" w:id="0">
    <w:p w14:paraId="7264A157" w14:textId="77777777" w:rsidR="003808BB" w:rsidRDefault="0038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81"/>
    <w:rsid w:val="00000965"/>
    <w:rsid w:val="0000250E"/>
    <w:rsid w:val="000042DE"/>
    <w:rsid w:val="00004697"/>
    <w:rsid w:val="000073A5"/>
    <w:rsid w:val="00007481"/>
    <w:rsid w:val="00007BAC"/>
    <w:rsid w:val="00011610"/>
    <w:rsid w:val="000119B1"/>
    <w:rsid w:val="00011AE5"/>
    <w:rsid w:val="000126FB"/>
    <w:rsid w:val="00012E5B"/>
    <w:rsid w:val="00013ACC"/>
    <w:rsid w:val="00014E6A"/>
    <w:rsid w:val="00016031"/>
    <w:rsid w:val="00016403"/>
    <w:rsid w:val="00016E69"/>
    <w:rsid w:val="00017727"/>
    <w:rsid w:val="0002092E"/>
    <w:rsid w:val="00020D7A"/>
    <w:rsid w:val="000219D1"/>
    <w:rsid w:val="0002394E"/>
    <w:rsid w:val="00024F13"/>
    <w:rsid w:val="000265A6"/>
    <w:rsid w:val="0002719E"/>
    <w:rsid w:val="000274F5"/>
    <w:rsid w:val="00027C9B"/>
    <w:rsid w:val="00027E27"/>
    <w:rsid w:val="00030C52"/>
    <w:rsid w:val="00030C68"/>
    <w:rsid w:val="00030D58"/>
    <w:rsid w:val="000310EB"/>
    <w:rsid w:val="000311F7"/>
    <w:rsid w:val="0003240F"/>
    <w:rsid w:val="00032D9F"/>
    <w:rsid w:val="00034828"/>
    <w:rsid w:val="00035171"/>
    <w:rsid w:val="000358AB"/>
    <w:rsid w:val="0003630D"/>
    <w:rsid w:val="00036A57"/>
    <w:rsid w:val="00036C32"/>
    <w:rsid w:val="00036E9B"/>
    <w:rsid w:val="000371F3"/>
    <w:rsid w:val="000373AB"/>
    <w:rsid w:val="000373E9"/>
    <w:rsid w:val="0004022C"/>
    <w:rsid w:val="00042619"/>
    <w:rsid w:val="00043380"/>
    <w:rsid w:val="000443FD"/>
    <w:rsid w:val="0004478F"/>
    <w:rsid w:val="0004547C"/>
    <w:rsid w:val="00045EDB"/>
    <w:rsid w:val="00045F34"/>
    <w:rsid w:val="000461EA"/>
    <w:rsid w:val="000474CA"/>
    <w:rsid w:val="000502FB"/>
    <w:rsid w:val="0005049D"/>
    <w:rsid w:val="000515D4"/>
    <w:rsid w:val="00054D28"/>
    <w:rsid w:val="00054D77"/>
    <w:rsid w:val="00054E4E"/>
    <w:rsid w:val="0005579D"/>
    <w:rsid w:val="00056E7B"/>
    <w:rsid w:val="000572D5"/>
    <w:rsid w:val="00057574"/>
    <w:rsid w:val="00061110"/>
    <w:rsid w:val="0006362C"/>
    <w:rsid w:val="00063A2C"/>
    <w:rsid w:val="00064E47"/>
    <w:rsid w:val="000665B5"/>
    <w:rsid w:val="00066F5D"/>
    <w:rsid w:val="00067AB5"/>
    <w:rsid w:val="00070DAA"/>
    <w:rsid w:val="000715CC"/>
    <w:rsid w:val="00071F50"/>
    <w:rsid w:val="000726E5"/>
    <w:rsid w:val="0007513D"/>
    <w:rsid w:val="000756F7"/>
    <w:rsid w:val="00075813"/>
    <w:rsid w:val="0007675D"/>
    <w:rsid w:val="00077365"/>
    <w:rsid w:val="00080A1C"/>
    <w:rsid w:val="00081C0B"/>
    <w:rsid w:val="0008287B"/>
    <w:rsid w:val="000845F2"/>
    <w:rsid w:val="00084AB9"/>
    <w:rsid w:val="00084BDF"/>
    <w:rsid w:val="000851F8"/>
    <w:rsid w:val="000852F5"/>
    <w:rsid w:val="0008571F"/>
    <w:rsid w:val="000858B3"/>
    <w:rsid w:val="00085CE9"/>
    <w:rsid w:val="000862F8"/>
    <w:rsid w:val="00086436"/>
    <w:rsid w:val="00086612"/>
    <w:rsid w:val="000870CA"/>
    <w:rsid w:val="00087629"/>
    <w:rsid w:val="00087EE9"/>
    <w:rsid w:val="00091FC0"/>
    <w:rsid w:val="00092B84"/>
    <w:rsid w:val="00092EC2"/>
    <w:rsid w:val="0009406A"/>
    <w:rsid w:val="00094D88"/>
    <w:rsid w:val="00094E9D"/>
    <w:rsid w:val="000954AB"/>
    <w:rsid w:val="0009554D"/>
    <w:rsid w:val="00096A7D"/>
    <w:rsid w:val="0009785D"/>
    <w:rsid w:val="00097A16"/>
    <w:rsid w:val="00097DE2"/>
    <w:rsid w:val="000A0E69"/>
    <w:rsid w:val="000A23DE"/>
    <w:rsid w:val="000A2B1D"/>
    <w:rsid w:val="000A461B"/>
    <w:rsid w:val="000A6799"/>
    <w:rsid w:val="000A68C0"/>
    <w:rsid w:val="000B0CD2"/>
    <w:rsid w:val="000B1E2C"/>
    <w:rsid w:val="000B34D8"/>
    <w:rsid w:val="000B3A08"/>
    <w:rsid w:val="000B3CD1"/>
    <w:rsid w:val="000B3D96"/>
    <w:rsid w:val="000B583F"/>
    <w:rsid w:val="000B5866"/>
    <w:rsid w:val="000B7F2C"/>
    <w:rsid w:val="000C1CC0"/>
    <w:rsid w:val="000C3A25"/>
    <w:rsid w:val="000C3C63"/>
    <w:rsid w:val="000C475C"/>
    <w:rsid w:val="000C6989"/>
    <w:rsid w:val="000C6AA1"/>
    <w:rsid w:val="000C6ABB"/>
    <w:rsid w:val="000C6C88"/>
    <w:rsid w:val="000C7DEB"/>
    <w:rsid w:val="000D1D99"/>
    <w:rsid w:val="000D1E9C"/>
    <w:rsid w:val="000D29CF"/>
    <w:rsid w:val="000D2BE1"/>
    <w:rsid w:val="000D3348"/>
    <w:rsid w:val="000D51FE"/>
    <w:rsid w:val="000D6F9E"/>
    <w:rsid w:val="000D71E7"/>
    <w:rsid w:val="000E0A6E"/>
    <w:rsid w:val="000E1932"/>
    <w:rsid w:val="000E241F"/>
    <w:rsid w:val="000E3762"/>
    <w:rsid w:val="000E4B00"/>
    <w:rsid w:val="000E62BC"/>
    <w:rsid w:val="000E7542"/>
    <w:rsid w:val="000F18E7"/>
    <w:rsid w:val="000F475E"/>
    <w:rsid w:val="000F4E14"/>
    <w:rsid w:val="000F52A7"/>
    <w:rsid w:val="000F6C57"/>
    <w:rsid w:val="00103C26"/>
    <w:rsid w:val="00104DD7"/>
    <w:rsid w:val="0010506B"/>
    <w:rsid w:val="001053A3"/>
    <w:rsid w:val="00105AD7"/>
    <w:rsid w:val="00111307"/>
    <w:rsid w:val="001121AC"/>
    <w:rsid w:val="00112896"/>
    <w:rsid w:val="00112C5A"/>
    <w:rsid w:val="00113622"/>
    <w:rsid w:val="00114A88"/>
    <w:rsid w:val="00116736"/>
    <w:rsid w:val="00116BE0"/>
    <w:rsid w:val="00116D54"/>
    <w:rsid w:val="00117566"/>
    <w:rsid w:val="001179A7"/>
    <w:rsid w:val="00117A67"/>
    <w:rsid w:val="00121357"/>
    <w:rsid w:val="00121577"/>
    <w:rsid w:val="00121CB1"/>
    <w:rsid w:val="00121D49"/>
    <w:rsid w:val="00122328"/>
    <w:rsid w:val="00122B01"/>
    <w:rsid w:val="00122CD6"/>
    <w:rsid w:val="00123198"/>
    <w:rsid w:val="0012417C"/>
    <w:rsid w:val="0012447F"/>
    <w:rsid w:val="00125E1F"/>
    <w:rsid w:val="001267C3"/>
    <w:rsid w:val="00126C33"/>
    <w:rsid w:val="00126FB2"/>
    <w:rsid w:val="001271A6"/>
    <w:rsid w:val="001272A0"/>
    <w:rsid w:val="00127D1A"/>
    <w:rsid w:val="00130720"/>
    <w:rsid w:val="00131B41"/>
    <w:rsid w:val="00132619"/>
    <w:rsid w:val="00132A26"/>
    <w:rsid w:val="00132BE6"/>
    <w:rsid w:val="001331A8"/>
    <w:rsid w:val="00134B2D"/>
    <w:rsid w:val="001355E3"/>
    <w:rsid w:val="00137C1F"/>
    <w:rsid w:val="00140991"/>
    <w:rsid w:val="00142B68"/>
    <w:rsid w:val="00144723"/>
    <w:rsid w:val="001464D4"/>
    <w:rsid w:val="001478A1"/>
    <w:rsid w:val="00150247"/>
    <w:rsid w:val="00150360"/>
    <w:rsid w:val="00150423"/>
    <w:rsid w:val="001504B8"/>
    <w:rsid w:val="00151D3B"/>
    <w:rsid w:val="00154ADF"/>
    <w:rsid w:val="00154C4E"/>
    <w:rsid w:val="001551C6"/>
    <w:rsid w:val="00155752"/>
    <w:rsid w:val="00160235"/>
    <w:rsid w:val="00160E74"/>
    <w:rsid w:val="001627DC"/>
    <w:rsid w:val="00162C75"/>
    <w:rsid w:val="0016326A"/>
    <w:rsid w:val="0016459D"/>
    <w:rsid w:val="001645F2"/>
    <w:rsid w:val="00164691"/>
    <w:rsid w:val="0016486A"/>
    <w:rsid w:val="00164C5C"/>
    <w:rsid w:val="001655B9"/>
    <w:rsid w:val="0017014B"/>
    <w:rsid w:val="00171195"/>
    <w:rsid w:val="00171A11"/>
    <w:rsid w:val="00172BD8"/>
    <w:rsid w:val="00172ED0"/>
    <w:rsid w:val="00173629"/>
    <w:rsid w:val="001749B5"/>
    <w:rsid w:val="001754CB"/>
    <w:rsid w:val="001756DB"/>
    <w:rsid w:val="0017570A"/>
    <w:rsid w:val="00176488"/>
    <w:rsid w:val="00177A37"/>
    <w:rsid w:val="00180040"/>
    <w:rsid w:val="00180774"/>
    <w:rsid w:val="0018147B"/>
    <w:rsid w:val="00181A3F"/>
    <w:rsid w:val="00182015"/>
    <w:rsid w:val="0018256D"/>
    <w:rsid w:val="00183703"/>
    <w:rsid w:val="001838ED"/>
    <w:rsid w:val="00183F21"/>
    <w:rsid w:val="00186DE4"/>
    <w:rsid w:val="0019032C"/>
    <w:rsid w:val="001910DA"/>
    <w:rsid w:val="00191B23"/>
    <w:rsid w:val="00191B7E"/>
    <w:rsid w:val="0019204E"/>
    <w:rsid w:val="0019244E"/>
    <w:rsid w:val="001930D7"/>
    <w:rsid w:val="00193611"/>
    <w:rsid w:val="001936F4"/>
    <w:rsid w:val="00193B5A"/>
    <w:rsid w:val="001940EC"/>
    <w:rsid w:val="0019426B"/>
    <w:rsid w:val="00194384"/>
    <w:rsid w:val="00194A35"/>
    <w:rsid w:val="0019579E"/>
    <w:rsid w:val="001965DE"/>
    <w:rsid w:val="001A2936"/>
    <w:rsid w:val="001A3670"/>
    <w:rsid w:val="001A3933"/>
    <w:rsid w:val="001A4534"/>
    <w:rsid w:val="001A512C"/>
    <w:rsid w:val="001A561A"/>
    <w:rsid w:val="001A61B3"/>
    <w:rsid w:val="001A6689"/>
    <w:rsid w:val="001A7809"/>
    <w:rsid w:val="001B0376"/>
    <w:rsid w:val="001B069D"/>
    <w:rsid w:val="001B07A9"/>
    <w:rsid w:val="001B1E3E"/>
    <w:rsid w:val="001B2435"/>
    <w:rsid w:val="001B2788"/>
    <w:rsid w:val="001B3761"/>
    <w:rsid w:val="001B3D5A"/>
    <w:rsid w:val="001B4810"/>
    <w:rsid w:val="001B4889"/>
    <w:rsid w:val="001B4A55"/>
    <w:rsid w:val="001B72E7"/>
    <w:rsid w:val="001B7338"/>
    <w:rsid w:val="001C1410"/>
    <w:rsid w:val="001D1DCB"/>
    <w:rsid w:val="001D26CD"/>
    <w:rsid w:val="001D2BC9"/>
    <w:rsid w:val="001D356D"/>
    <w:rsid w:val="001D36B3"/>
    <w:rsid w:val="001D3E2C"/>
    <w:rsid w:val="001D3F4F"/>
    <w:rsid w:val="001D4C67"/>
    <w:rsid w:val="001D51BC"/>
    <w:rsid w:val="001D6F61"/>
    <w:rsid w:val="001D711F"/>
    <w:rsid w:val="001D7837"/>
    <w:rsid w:val="001D7899"/>
    <w:rsid w:val="001D7B32"/>
    <w:rsid w:val="001D7C42"/>
    <w:rsid w:val="001E134D"/>
    <w:rsid w:val="001E1746"/>
    <w:rsid w:val="001E18FD"/>
    <w:rsid w:val="001E2A1D"/>
    <w:rsid w:val="001E4966"/>
    <w:rsid w:val="001E501A"/>
    <w:rsid w:val="001E65AB"/>
    <w:rsid w:val="001F00A9"/>
    <w:rsid w:val="001F0529"/>
    <w:rsid w:val="001F14B2"/>
    <w:rsid w:val="001F1F03"/>
    <w:rsid w:val="001F252E"/>
    <w:rsid w:val="001F2715"/>
    <w:rsid w:val="001F2B62"/>
    <w:rsid w:val="001F3A4D"/>
    <w:rsid w:val="001F6315"/>
    <w:rsid w:val="001F6874"/>
    <w:rsid w:val="001F6AE6"/>
    <w:rsid w:val="00201F51"/>
    <w:rsid w:val="002028F0"/>
    <w:rsid w:val="00202E21"/>
    <w:rsid w:val="00202E31"/>
    <w:rsid w:val="00203D9E"/>
    <w:rsid w:val="0020470B"/>
    <w:rsid w:val="00205ADB"/>
    <w:rsid w:val="00206025"/>
    <w:rsid w:val="00206A47"/>
    <w:rsid w:val="00207A1B"/>
    <w:rsid w:val="002104C1"/>
    <w:rsid w:val="002109AA"/>
    <w:rsid w:val="002110CB"/>
    <w:rsid w:val="0021163D"/>
    <w:rsid w:val="002120FF"/>
    <w:rsid w:val="002139F7"/>
    <w:rsid w:val="002145EA"/>
    <w:rsid w:val="00214A8F"/>
    <w:rsid w:val="00214B36"/>
    <w:rsid w:val="002152AE"/>
    <w:rsid w:val="0021591B"/>
    <w:rsid w:val="0021650D"/>
    <w:rsid w:val="0021779E"/>
    <w:rsid w:val="00220800"/>
    <w:rsid w:val="00220FB5"/>
    <w:rsid w:val="002215D2"/>
    <w:rsid w:val="00221AE7"/>
    <w:rsid w:val="00222480"/>
    <w:rsid w:val="00223267"/>
    <w:rsid w:val="002233C7"/>
    <w:rsid w:val="00223C67"/>
    <w:rsid w:val="00225358"/>
    <w:rsid w:val="0022695E"/>
    <w:rsid w:val="00226A6B"/>
    <w:rsid w:val="002274FE"/>
    <w:rsid w:val="00231A08"/>
    <w:rsid w:val="00231D81"/>
    <w:rsid w:val="00231D96"/>
    <w:rsid w:val="00232917"/>
    <w:rsid w:val="0023292F"/>
    <w:rsid w:val="00232D51"/>
    <w:rsid w:val="0023321C"/>
    <w:rsid w:val="00233C74"/>
    <w:rsid w:val="002342D0"/>
    <w:rsid w:val="0023437A"/>
    <w:rsid w:val="0023465E"/>
    <w:rsid w:val="0023505F"/>
    <w:rsid w:val="0023550F"/>
    <w:rsid w:val="00240082"/>
    <w:rsid w:val="002416D1"/>
    <w:rsid w:val="002422F7"/>
    <w:rsid w:val="002440D4"/>
    <w:rsid w:val="00244B33"/>
    <w:rsid w:val="0024727F"/>
    <w:rsid w:val="0024796B"/>
    <w:rsid w:val="002502AD"/>
    <w:rsid w:val="00250912"/>
    <w:rsid w:val="00250AC5"/>
    <w:rsid w:val="00251294"/>
    <w:rsid w:val="0025150B"/>
    <w:rsid w:val="002519F7"/>
    <w:rsid w:val="00251DCE"/>
    <w:rsid w:val="0025262E"/>
    <w:rsid w:val="00252633"/>
    <w:rsid w:val="0025316C"/>
    <w:rsid w:val="00253B27"/>
    <w:rsid w:val="0025554D"/>
    <w:rsid w:val="002556AB"/>
    <w:rsid w:val="00256A1D"/>
    <w:rsid w:val="0025708F"/>
    <w:rsid w:val="00261090"/>
    <w:rsid w:val="002618D3"/>
    <w:rsid w:val="00261B84"/>
    <w:rsid w:val="00262102"/>
    <w:rsid w:val="002630B7"/>
    <w:rsid w:val="00263B62"/>
    <w:rsid w:val="00263DAD"/>
    <w:rsid w:val="00264D40"/>
    <w:rsid w:val="00267066"/>
    <w:rsid w:val="0026736D"/>
    <w:rsid w:val="00267586"/>
    <w:rsid w:val="0026766F"/>
    <w:rsid w:val="00267D97"/>
    <w:rsid w:val="00267F34"/>
    <w:rsid w:val="002707BA"/>
    <w:rsid w:val="00270E9A"/>
    <w:rsid w:val="00271149"/>
    <w:rsid w:val="002718AC"/>
    <w:rsid w:val="002719DC"/>
    <w:rsid w:val="00271B74"/>
    <w:rsid w:val="002721C5"/>
    <w:rsid w:val="00272A22"/>
    <w:rsid w:val="002733DB"/>
    <w:rsid w:val="00273570"/>
    <w:rsid w:val="00274515"/>
    <w:rsid w:val="00274B5B"/>
    <w:rsid w:val="00274C97"/>
    <w:rsid w:val="0027503D"/>
    <w:rsid w:val="0027587B"/>
    <w:rsid w:val="00276A2D"/>
    <w:rsid w:val="00276AF1"/>
    <w:rsid w:val="00276D21"/>
    <w:rsid w:val="00277B12"/>
    <w:rsid w:val="00277F94"/>
    <w:rsid w:val="002801B6"/>
    <w:rsid w:val="002819C9"/>
    <w:rsid w:val="00282FA6"/>
    <w:rsid w:val="00283862"/>
    <w:rsid w:val="00284E33"/>
    <w:rsid w:val="0028772C"/>
    <w:rsid w:val="00293E34"/>
    <w:rsid w:val="00293FF6"/>
    <w:rsid w:val="00294581"/>
    <w:rsid w:val="0029466C"/>
    <w:rsid w:val="00295037"/>
    <w:rsid w:val="00295419"/>
    <w:rsid w:val="002962E9"/>
    <w:rsid w:val="00296431"/>
    <w:rsid w:val="0029668E"/>
    <w:rsid w:val="0029668F"/>
    <w:rsid w:val="0029670A"/>
    <w:rsid w:val="00296EDB"/>
    <w:rsid w:val="002975E8"/>
    <w:rsid w:val="002A0595"/>
    <w:rsid w:val="002A2440"/>
    <w:rsid w:val="002A2D08"/>
    <w:rsid w:val="002A4C7D"/>
    <w:rsid w:val="002A6DAC"/>
    <w:rsid w:val="002A78A5"/>
    <w:rsid w:val="002B08A5"/>
    <w:rsid w:val="002B0B45"/>
    <w:rsid w:val="002B1498"/>
    <w:rsid w:val="002B30C0"/>
    <w:rsid w:val="002B369E"/>
    <w:rsid w:val="002B372E"/>
    <w:rsid w:val="002B39B6"/>
    <w:rsid w:val="002B3E01"/>
    <w:rsid w:val="002B4B39"/>
    <w:rsid w:val="002B5C20"/>
    <w:rsid w:val="002B75C8"/>
    <w:rsid w:val="002B7B58"/>
    <w:rsid w:val="002C043C"/>
    <w:rsid w:val="002C0FD1"/>
    <w:rsid w:val="002C1F41"/>
    <w:rsid w:val="002C56A9"/>
    <w:rsid w:val="002C683F"/>
    <w:rsid w:val="002C70A2"/>
    <w:rsid w:val="002C720C"/>
    <w:rsid w:val="002C7CE0"/>
    <w:rsid w:val="002D0180"/>
    <w:rsid w:val="002D0629"/>
    <w:rsid w:val="002D1A28"/>
    <w:rsid w:val="002D255A"/>
    <w:rsid w:val="002D261F"/>
    <w:rsid w:val="002D356E"/>
    <w:rsid w:val="002D3636"/>
    <w:rsid w:val="002D463C"/>
    <w:rsid w:val="002D47BA"/>
    <w:rsid w:val="002D5CEE"/>
    <w:rsid w:val="002D77FC"/>
    <w:rsid w:val="002E242D"/>
    <w:rsid w:val="002E2646"/>
    <w:rsid w:val="002E2766"/>
    <w:rsid w:val="002E3210"/>
    <w:rsid w:val="002E32B4"/>
    <w:rsid w:val="002E3C7A"/>
    <w:rsid w:val="002E4081"/>
    <w:rsid w:val="002E4F56"/>
    <w:rsid w:val="002E52C8"/>
    <w:rsid w:val="002E5CB4"/>
    <w:rsid w:val="002E5F3E"/>
    <w:rsid w:val="002E60D1"/>
    <w:rsid w:val="002E63DA"/>
    <w:rsid w:val="002E6C0D"/>
    <w:rsid w:val="002E6EAF"/>
    <w:rsid w:val="002E7926"/>
    <w:rsid w:val="002E7987"/>
    <w:rsid w:val="002E7B23"/>
    <w:rsid w:val="002F15FD"/>
    <w:rsid w:val="002F3B27"/>
    <w:rsid w:val="002F7262"/>
    <w:rsid w:val="002F78B1"/>
    <w:rsid w:val="00301516"/>
    <w:rsid w:val="003015E2"/>
    <w:rsid w:val="0030359B"/>
    <w:rsid w:val="003046EB"/>
    <w:rsid w:val="003053E7"/>
    <w:rsid w:val="00305854"/>
    <w:rsid w:val="00305B7B"/>
    <w:rsid w:val="00306535"/>
    <w:rsid w:val="00306779"/>
    <w:rsid w:val="00307197"/>
    <w:rsid w:val="00307AC8"/>
    <w:rsid w:val="00307B2A"/>
    <w:rsid w:val="00307C97"/>
    <w:rsid w:val="003107AE"/>
    <w:rsid w:val="00311427"/>
    <w:rsid w:val="003114C5"/>
    <w:rsid w:val="00312620"/>
    <w:rsid w:val="00312E3F"/>
    <w:rsid w:val="00314093"/>
    <w:rsid w:val="00316820"/>
    <w:rsid w:val="00316B78"/>
    <w:rsid w:val="003175EB"/>
    <w:rsid w:val="003206DB"/>
    <w:rsid w:val="00320868"/>
    <w:rsid w:val="00320BC1"/>
    <w:rsid w:val="00321D07"/>
    <w:rsid w:val="0032214D"/>
    <w:rsid w:val="003227D5"/>
    <w:rsid w:val="003230D8"/>
    <w:rsid w:val="00323A00"/>
    <w:rsid w:val="00327067"/>
    <w:rsid w:val="00330099"/>
    <w:rsid w:val="003312DC"/>
    <w:rsid w:val="00331C2F"/>
    <w:rsid w:val="003325AD"/>
    <w:rsid w:val="00332FD9"/>
    <w:rsid w:val="0033413A"/>
    <w:rsid w:val="00334BC8"/>
    <w:rsid w:val="00335CAB"/>
    <w:rsid w:val="003361A7"/>
    <w:rsid w:val="003375B4"/>
    <w:rsid w:val="003409F5"/>
    <w:rsid w:val="00340DB0"/>
    <w:rsid w:val="00340DB7"/>
    <w:rsid w:val="00344DB9"/>
    <w:rsid w:val="00345355"/>
    <w:rsid w:val="00345FF9"/>
    <w:rsid w:val="003460E4"/>
    <w:rsid w:val="003504C8"/>
    <w:rsid w:val="00352A8E"/>
    <w:rsid w:val="00353413"/>
    <w:rsid w:val="00355255"/>
    <w:rsid w:val="00355FB0"/>
    <w:rsid w:val="00357244"/>
    <w:rsid w:val="003573D9"/>
    <w:rsid w:val="00357D5D"/>
    <w:rsid w:val="00360AB8"/>
    <w:rsid w:val="00362B22"/>
    <w:rsid w:val="003631FD"/>
    <w:rsid w:val="003635BD"/>
    <w:rsid w:val="0036386F"/>
    <w:rsid w:val="00364586"/>
    <w:rsid w:val="0036482C"/>
    <w:rsid w:val="003653BA"/>
    <w:rsid w:val="00367A4D"/>
    <w:rsid w:val="00370160"/>
    <w:rsid w:val="00370612"/>
    <w:rsid w:val="0037164F"/>
    <w:rsid w:val="00372751"/>
    <w:rsid w:val="003741F1"/>
    <w:rsid w:val="0037439A"/>
    <w:rsid w:val="00374717"/>
    <w:rsid w:val="00375C2C"/>
    <w:rsid w:val="00376545"/>
    <w:rsid w:val="00376636"/>
    <w:rsid w:val="003767D1"/>
    <w:rsid w:val="00377553"/>
    <w:rsid w:val="00380832"/>
    <w:rsid w:val="003808BB"/>
    <w:rsid w:val="00381553"/>
    <w:rsid w:val="003818D6"/>
    <w:rsid w:val="00381F49"/>
    <w:rsid w:val="00381F82"/>
    <w:rsid w:val="00382EF0"/>
    <w:rsid w:val="00382EF5"/>
    <w:rsid w:val="00383C8D"/>
    <w:rsid w:val="003847B2"/>
    <w:rsid w:val="0038513C"/>
    <w:rsid w:val="003851A8"/>
    <w:rsid w:val="00385EE5"/>
    <w:rsid w:val="00386D22"/>
    <w:rsid w:val="003875AE"/>
    <w:rsid w:val="00390FF1"/>
    <w:rsid w:val="003916DC"/>
    <w:rsid w:val="00391859"/>
    <w:rsid w:val="00391CEC"/>
    <w:rsid w:val="00391F47"/>
    <w:rsid w:val="0039230C"/>
    <w:rsid w:val="00394FDF"/>
    <w:rsid w:val="00395A9A"/>
    <w:rsid w:val="00396DCD"/>
    <w:rsid w:val="00397071"/>
    <w:rsid w:val="003A0B2B"/>
    <w:rsid w:val="003A0F5A"/>
    <w:rsid w:val="003A1728"/>
    <w:rsid w:val="003A3C80"/>
    <w:rsid w:val="003A3E2A"/>
    <w:rsid w:val="003A46AB"/>
    <w:rsid w:val="003A4DA6"/>
    <w:rsid w:val="003A6B3C"/>
    <w:rsid w:val="003B0C40"/>
    <w:rsid w:val="003B0C77"/>
    <w:rsid w:val="003B1A4F"/>
    <w:rsid w:val="003B255C"/>
    <w:rsid w:val="003B38BE"/>
    <w:rsid w:val="003B5036"/>
    <w:rsid w:val="003B5B26"/>
    <w:rsid w:val="003B5C20"/>
    <w:rsid w:val="003B5D59"/>
    <w:rsid w:val="003B7065"/>
    <w:rsid w:val="003B7BAC"/>
    <w:rsid w:val="003C0652"/>
    <w:rsid w:val="003C07A7"/>
    <w:rsid w:val="003C09BF"/>
    <w:rsid w:val="003C0D58"/>
    <w:rsid w:val="003C3100"/>
    <w:rsid w:val="003C322F"/>
    <w:rsid w:val="003C32C9"/>
    <w:rsid w:val="003C33DA"/>
    <w:rsid w:val="003C4C19"/>
    <w:rsid w:val="003C55DC"/>
    <w:rsid w:val="003C61B6"/>
    <w:rsid w:val="003C7459"/>
    <w:rsid w:val="003C76CC"/>
    <w:rsid w:val="003D036D"/>
    <w:rsid w:val="003D0E35"/>
    <w:rsid w:val="003D0EFF"/>
    <w:rsid w:val="003D15FD"/>
    <w:rsid w:val="003D4B36"/>
    <w:rsid w:val="003D615B"/>
    <w:rsid w:val="003E07FB"/>
    <w:rsid w:val="003E0D33"/>
    <w:rsid w:val="003E1EC1"/>
    <w:rsid w:val="003E2F48"/>
    <w:rsid w:val="003E4A4F"/>
    <w:rsid w:val="003E7FA2"/>
    <w:rsid w:val="003F0163"/>
    <w:rsid w:val="003F09C7"/>
    <w:rsid w:val="003F0CD9"/>
    <w:rsid w:val="003F2376"/>
    <w:rsid w:val="003F23BC"/>
    <w:rsid w:val="003F3191"/>
    <w:rsid w:val="003F495C"/>
    <w:rsid w:val="003F58A3"/>
    <w:rsid w:val="003F6847"/>
    <w:rsid w:val="003F6FD9"/>
    <w:rsid w:val="003F77F2"/>
    <w:rsid w:val="004001AA"/>
    <w:rsid w:val="0040072F"/>
    <w:rsid w:val="00401461"/>
    <w:rsid w:val="004014EA"/>
    <w:rsid w:val="0040302D"/>
    <w:rsid w:val="00404C66"/>
    <w:rsid w:val="00405204"/>
    <w:rsid w:val="00406144"/>
    <w:rsid w:val="0040762A"/>
    <w:rsid w:val="004078B2"/>
    <w:rsid w:val="00407D8D"/>
    <w:rsid w:val="0041000C"/>
    <w:rsid w:val="004108C8"/>
    <w:rsid w:val="00412D06"/>
    <w:rsid w:val="00413D1D"/>
    <w:rsid w:val="00413E9B"/>
    <w:rsid w:val="0041517C"/>
    <w:rsid w:val="00415BE8"/>
    <w:rsid w:val="00416E2F"/>
    <w:rsid w:val="004170CA"/>
    <w:rsid w:val="00417506"/>
    <w:rsid w:val="00420A51"/>
    <w:rsid w:val="00420C15"/>
    <w:rsid w:val="00421410"/>
    <w:rsid w:val="0042173B"/>
    <w:rsid w:val="004228B7"/>
    <w:rsid w:val="0042337A"/>
    <w:rsid w:val="00424374"/>
    <w:rsid w:val="00425825"/>
    <w:rsid w:val="00426BE0"/>
    <w:rsid w:val="00427B78"/>
    <w:rsid w:val="00430F24"/>
    <w:rsid w:val="00431860"/>
    <w:rsid w:val="0043291B"/>
    <w:rsid w:val="0043450E"/>
    <w:rsid w:val="00436479"/>
    <w:rsid w:val="004379A8"/>
    <w:rsid w:val="00437B80"/>
    <w:rsid w:val="00437DBA"/>
    <w:rsid w:val="00440838"/>
    <w:rsid w:val="00440BF6"/>
    <w:rsid w:val="0044141E"/>
    <w:rsid w:val="004417F2"/>
    <w:rsid w:val="00441AD2"/>
    <w:rsid w:val="004421B2"/>
    <w:rsid w:val="00442A8C"/>
    <w:rsid w:val="00442B49"/>
    <w:rsid w:val="00442E49"/>
    <w:rsid w:val="00443201"/>
    <w:rsid w:val="00446371"/>
    <w:rsid w:val="00447814"/>
    <w:rsid w:val="00447964"/>
    <w:rsid w:val="00450B84"/>
    <w:rsid w:val="00451AF4"/>
    <w:rsid w:val="00451E4B"/>
    <w:rsid w:val="00452167"/>
    <w:rsid w:val="00452968"/>
    <w:rsid w:val="00454892"/>
    <w:rsid w:val="00455C7F"/>
    <w:rsid w:val="00460FC3"/>
    <w:rsid w:val="00462A8D"/>
    <w:rsid w:val="00462FEE"/>
    <w:rsid w:val="00463215"/>
    <w:rsid w:val="004633CA"/>
    <w:rsid w:val="00463D2D"/>
    <w:rsid w:val="00465582"/>
    <w:rsid w:val="0047031D"/>
    <w:rsid w:val="004704CA"/>
    <w:rsid w:val="00470580"/>
    <w:rsid w:val="00472E8D"/>
    <w:rsid w:val="0047434D"/>
    <w:rsid w:val="00474B04"/>
    <w:rsid w:val="00475279"/>
    <w:rsid w:val="00475625"/>
    <w:rsid w:val="004765B0"/>
    <w:rsid w:val="00477049"/>
    <w:rsid w:val="00480358"/>
    <w:rsid w:val="0048056C"/>
    <w:rsid w:val="00480BF7"/>
    <w:rsid w:val="00481095"/>
    <w:rsid w:val="00481B75"/>
    <w:rsid w:val="00482B84"/>
    <w:rsid w:val="00484589"/>
    <w:rsid w:val="00484C69"/>
    <w:rsid w:val="004857A7"/>
    <w:rsid w:val="00485E2F"/>
    <w:rsid w:val="00486362"/>
    <w:rsid w:val="00490687"/>
    <w:rsid w:val="00491039"/>
    <w:rsid w:val="004918C2"/>
    <w:rsid w:val="00491DA6"/>
    <w:rsid w:val="0049219B"/>
    <w:rsid w:val="004921AE"/>
    <w:rsid w:val="00492343"/>
    <w:rsid w:val="00492E3F"/>
    <w:rsid w:val="004933CA"/>
    <w:rsid w:val="004941E3"/>
    <w:rsid w:val="0049478E"/>
    <w:rsid w:val="004954F0"/>
    <w:rsid w:val="00496F3D"/>
    <w:rsid w:val="004975A7"/>
    <w:rsid w:val="00497C50"/>
    <w:rsid w:val="00497F56"/>
    <w:rsid w:val="004A0245"/>
    <w:rsid w:val="004A09A4"/>
    <w:rsid w:val="004A21B1"/>
    <w:rsid w:val="004A539E"/>
    <w:rsid w:val="004A6023"/>
    <w:rsid w:val="004A6FCC"/>
    <w:rsid w:val="004A704B"/>
    <w:rsid w:val="004A7E2F"/>
    <w:rsid w:val="004A7E9B"/>
    <w:rsid w:val="004B067D"/>
    <w:rsid w:val="004B0BD0"/>
    <w:rsid w:val="004B2108"/>
    <w:rsid w:val="004B3466"/>
    <w:rsid w:val="004B35D5"/>
    <w:rsid w:val="004B3A22"/>
    <w:rsid w:val="004B4C20"/>
    <w:rsid w:val="004B5833"/>
    <w:rsid w:val="004B591E"/>
    <w:rsid w:val="004B6A65"/>
    <w:rsid w:val="004B6D5E"/>
    <w:rsid w:val="004B7E31"/>
    <w:rsid w:val="004C140A"/>
    <w:rsid w:val="004C3460"/>
    <w:rsid w:val="004C36B8"/>
    <w:rsid w:val="004C4109"/>
    <w:rsid w:val="004C6A8E"/>
    <w:rsid w:val="004C79C4"/>
    <w:rsid w:val="004C7C94"/>
    <w:rsid w:val="004D15B3"/>
    <w:rsid w:val="004D1747"/>
    <w:rsid w:val="004D1C9F"/>
    <w:rsid w:val="004D2415"/>
    <w:rsid w:val="004D2778"/>
    <w:rsid w:val="004D32D8"/>
    <w:rsid w:val="004D39E3"/>
    <w:rsid w:val="004D3BC9"/>
    <w:rsid w:val="004D4485"/>
    <w:rsid w:val="004D4A58"/>
    <w:rsid w:val="004D5003"/>
    <w:rsid w:val="004D581C"/>
    <w:rsid w:val="004D5932"/>
    <w:rsid w:val="004D593E"/>
    <w:rsid w:val="004D6266"/>
    <w:rsid w:val="004D647F"/>
    <w:rsid w:val="004D7049"/>
    <w:rsid w:val="004D75CD"/>
    <w:rsid w:val="004D7C05"/>
    <w:rsid w:val="004D7EAC"/>
    <w:rsid w:val="004E056D"/>
    <w:rsid w:val="004E45A5"/>
    <w:rsid w:val="004E4BEC"/>
    <w:rsid w:val="004E4FA4"/>
    <w:rsid w:val="004E5B83"/>
    <w:rsid w:val="004E6711"/>
    <w:rsid w:val="004E7D13"/>
    <w:rsid w:val="004F0C2D"/>
    <w:rsid w:val="004F19B0"/>
    <w:rsid w:val="004F1C1C"/>
    <w:rsid w:val="004F1E11"/>
    <w:rsid w:val="004F2906"/>
    <w:rsid w:val="004F4D77"/>
    <w:rsid w:val="004F4E46"/>
    <w:rsid w:val="004F5080"/>
    <w:rsid w:val="004F511E"/>
    <w:rsid w:val="004F5498"/>
    <w:rsid w:val="004F5A31"/>
    <w:rsid w:val="004F5C82"/>
    <w:rsid w:val="004F5D70"/>
    <w:rsid w:val="004F5FE4"/>
    <w:rsid w:val="004F6584"/>
    <w:rsid w:val="004F6A09"/>
    <w:rsid w:val="004F6B32"/>
    <w:rsid w:val="0050050E"/>
    <w:rsid w:val="00503A5E"/>
    <w:rsid w:val="00503BFB"/>
    <w:rsid w:val="005056BB"/>
    <w:rsid w:val="00506BB1"/>
    <w:rsid w:val="00506F64"/>
    <w:rsid w:val="005120FA"/>
    <w:rsid w:val="00512728"/>
    <w:rsid w:val="00513636"/>
    <w:rsid w:val="0051420D"/>
    <w:rsid w:val="005142C8"/>
    <w:rsid w:val="00514A71"/>
    <w:rsid w:val="00514AD1"/>
    <w:rsid w:val="00515DBF"/>
    <w:rsid w:val="005163A3"/>
    <w:rsid w:val="00516569"/>
    <w:rsid w:val="00517677"/>
    <w:rsid w:val="00520C83"/>
    <w:rsid w:val="005216DC"/>
    <w:rsid w:val="005217AB"/>
    <w:rsid w:val="00521840"/>
    <w:rsid w:val="00521E12"/>
    <w:rsid w:val="00522B7F"/>
    <w:rsid w:val="00523071"/>
    <w:rsid w:val="005235DF"/>
    <w:rsid w:val="00523B8B"/>
    <w:rsid w:val="005240C2"/>
    <w:rsid w:val="005261B4"/>
    <w:rsid w:val="0052659B"/>
    <w:rsid w:val="00526BFF"/>
    <w:rsid w:val="00527356"/>
    <w:rsid w:val="0053050F"/>
    <w:rsid w:val="005309F1"/>
    <w:rsid w:val="00531880"/>
    <w:rsid w:val="00533DBB"/>
    <w:rsid w:val="005342A3"/>
    <w:rsid w:val="005345C0"/>
    <w:rsid w:val="0053473D"/>
    <w:rsid w:val="005352E3"/>
    <w:rsid w:val="00535EB7"/>
    <w:rsid w:val="0053744A"/>
    <w:rsid w:val="00537470"/>
    <w:rsid w:val="00541C15"/>
    <w:rsid w:val="00543752"/>
    <w:rsid w:val="005440D9"/>
    <w:rsid w:val="00551581"/>
    <w:rsid w:val="00552303"/>
    <w:rsid w:val="00552B99"/>
    <w:rsid w:val="00553FF3"/>
    <w:rsid w:val="005546DD"/>
    <w:rsid w:val="00554FE9"/>
    <w:rsid w:val="005557D1"/>
    <w:rsid w:val="00555846"/>
    <w:rsid w:val="00555D4D"/>
    <w:rsid w:val="005561B1"/>
    <w:rsid w:val="00556780"/>
    <w:rsid w:val="00556B36"/>
    <w:rsid w:val="005574DC"/>
    <w:rsid w:val="00560038"/>
    <w:rsid w:val="00560D6F"/>
    <w:rsid w:val="00561E9B"/>
    <w:rsid w:val="00562C6D"/>
    <w:rsid w:val="00563778"/>
    <w:rsid w:val="005644BB"/>
    <w:rsid w:val="00566464"/>
    <w:rsid w:val="00566B5C"/>
    <w:rsid w:val="00567003"/>
    <w:rsid w:val="00567AE8"/>
    <w:rsid w:val="00567C26"/>
    <w:rsid w:val="00567F45"/>
    <w:rsid w:val="00571FE0"/>
    <w:rsid w:val="0057242E"/>
    <w:rsid w:val="00573E2C"/>
    <w:rsid w:val="00575CA0"/>
    <w:rsid w:val="00576E72"/>
    <w:rsid w:val="00577147"/>
    <w:rsid w:val="00577212"/>
    <w:rsid w:val="00581038"/>
    <w:rsid w:val="00581D2B"/>
    <w:rsid w:val="005837DF"/>
    <w:rsid w:val="00583A66"/>
    <w:rsid w:val="00584082"/>
    <w:rsid w:val="0058424D"/>
    <w:rsid w:val="00584831"/>
    <w:rsid w:val="0058568A"/>
    <w:rsid w:val="00585FB1"/>
    <w:rsid w:val="00586A62"/>
    <w:rsid w:val="00587356"/>
    <w:rsid w:val="00590AAB"/>
    <w:rsid w:val="00591421"/>
    <w:rsid w:val="00591904"/>
    <w:rsid w:val="005919D9"/>
    <w:rsid w:val="00592AB7"/>
    <w:rsid w:val="00592EA3"/>
    <w:rsid w:val="00593606"/>
    <w:rsid w:val="00593A32"/>
    <w:rsid w:val="00593A8C"/>
    <w:rsid w:val="00593CB2"/>
    <w:rsid w:val="0059438B"/>
    <w:rsid w:val="0059699A"/>
    <w:rsid w:val="005A0C6C"/>
    <w:rsid w:val="005A12FE"/>
    <w:rsid w:val="005A25BF"/>
    <w:rsid w:val="005A36BB"/>
    <w:rsid w:val="005A3DFA"/>
    <w:rsid w:val="005A488F"/>
    <w:rsid w:val="005A4B55"/>
    <w:rsid w:val="005A4D73"/>
    <w:rsid w:val="005A5436"/>
    <w:rsid w:val="005A75BF"/>
    <w:rsid w:val="005A773D"/>
    <w:rsid w:val="005A7B02"/>
    <w:rsid w:val="005B005C"/>
    <w:rsid w:val="005B0C3C"/>
    <w:rsid w:val="005B2E10"/>
    <w:rsid w:val="005B380F"/>
    <w:rsid w:val="005B4347"/>
    <w:rsid w:val="005B4BE2"/>
    <w:rsid w:val="005B7A11"/>
    <w:rsid w:val="005B7A64"/>
    <w:rsid w:val="005C02EC"/>
    <w:rsid w:val="005C2232"/>
    <w:rsid w:val="005C2268"/>
    <w:rsid w:val="005C2F9E"/>
    <w:rsid w:val="005C39BF"/>
    <w:rsid w:val="005C47B3"/>
    <w:rsid w:val="005C4F2A"/>
    <w:rsid w:val="005C66C7"/>
    <w:rsid w:val="005C7644"/>
    <w:rsid w:val="005C7812"/>
    <w:rsid w:val="005C79C8"/>
    <w:rsid w:val="005C7F3F"/>
    <w:rsid w:val="005D03A5"/>
    <w:rsid w:val="005D0833"/>
    <w:rsid w:val="005D2075"/>
    <w:rsid w:val="005D290D"/>
    <w:rsid w:val="005D2B73"/>
    <w:rsid w:val="005D5BA6"/>
    <w:rsid w:val="005D6F4B"/>
    <w:rsid w:val="005E0FAA"/>
    <w:rsid w:val="005E11A6"/>
    <w:rsid w:val="005E4143"/>
    <w:rsid w:val="005E4213"/>
    <w:rsid w:val="005E6C63"/>
    <w:rsid w:val="005E742A"/>
    <w:rsid w:val="005E7CDD"/>
    <w:rsid w:val="005E7E8A"/>
    <w:rsid w:val="005F0431"/>
    <w:rsid w:val="005F0515"/>
    <w:rsid w:val="005F0E3D"/>
    <w:rsid w:val="005F1804"/>
    <w:rsid w:val="005F6BEA"/>
    <w:rsid w:val="005F7331"/>
    <w:rsid w:val="00600768"/>
    <w:rsid w:val="0060077B"/>
    <w:rsid w:val="0060099F"/>
    <w:rsid w:val="00602D35"/>
    <w:rsid w:val="00607B8E"/>
    <w:rsid w:val="00607F10"/>
    <w:rsid w:val="00610290"/>
    <w:rsid w:val="0061097B"/>
    <w:rsid w:val="006122DE"/>
    <w:rsid w:val="00612496"/>
    <w:rsid w:val="00612760"/>
    <w:rsid w:val="00613580"/>
    <w:rsid w:val="0061378A"/>
    <w:rsid w:val="006139A6"/>
    <w:rsid w:val="006167DD"/>
    <w:rsid w:val="00617651"/>
    <w:rsid w:val="00617674"/>
    <w:rsid w:val="006209F0"/>
    <w:rsid w:val="00620BC4"/>
    <w:rsid w:val="006214F9"/>
    <w:rsid w:val="00621E31"/>
    <w:rsid w:val="00624637"/>
    <w:rsid w:val="00625234"/>
    <w:rsid w:val="006254D0"/>
    <w:rsid w:val="00625C03"/>
    <w:rsid w:val="00626745"/>
    <w:rsid w:val="0063054F"/>
    <w:rsid w:val="00631275"/>
    <w:rsid w:val="00631978"/>
    <w:rsid w:val="00632CF5"/>
    <w:rsid w:val="00633AAA"/>
    <w:rsid w:val="00636429"/>
    <w:rsid w:val="006366D8"/>
    <w:rsid w:val="00636A9C"/>
    <w:rsid w:val="0063762B"/>
    <w:rsid w:val="006428A1"/>
    <w:rsid w:val="00644ED3"/>
    <w:rsid w:val="006462F4"/>
    <w:rsid w:val="0064688E"/>
    <w:rsid w:val="00646E79"/>
    <w:rsid w:val="006475DC"/>
    <w:rsid w:val="0065047C"/>
    <w:rsid w:val="00651977"/>
    <w:rsid w:val="006526C1"/>
    <w:rsid w:val="00654354"/>
    <w:rsid w:val="006547D0"/>
    <w:rsid w:val="006548C4"/>
    <w:rsid w:val="00660AB4"/>
    <w:rsid w:val="00660AD9"/>
    <w:rsid w:val="00660CDA"/>
    <w:rsid w:val="00661D4C"/>
    <w:rsid w:val="00661E0B"/>
    <w:rsid w:val="00662408"/>
    <w:rsid w:val="0066309B"/>
    <w:rsid w:val="006630DA"/>
    <w:rsid w:val="00663B38"/>
    <w:rsid w:val="0066467C"/>
    <w:rsid w:val="00664F8C"/>
    <w:rsid w:val="006650F3"/>
    <w:rsid w:val="006657DF"/>
    <w:rsid w:val="006667D6"/>
    <w:rsid w:val="00667200"/>
    <w:rsid w:val="00667E3C"/>
    <w:rsid w:val="006700C7"/>
    <w:rsid w:val="00670400"/>
    <w:rsid w:val="00670B9A"/>
    <w:rsid w:val="00670BA9"/>
    <w:rsid w:val="00670DEC"/>
    <w:rsid w:val="00672982"/>
    <w:rsid w:val="00672A26"/>
    <w:rsid w:val="00673293"/>
    <w:rsid w:val="00673FE0"/>
    <w:rsid w:val="006740A8"/>
    <w:rsid w:val="0067429A"/>
    <w:rsid w:val="006745EE"/>
    <w:rsid w:val="00675A7C"/>
    <w:rsid w:val="00676AC4"/>
    <w:rsid w:val="00677584"/>
    <w:rsid w:val="00681B23"/>
    <w:rsid w:val="006826DD"/>
    <w:rsid w:val="00684086"/>
    <w:rsid w:val="00684345"/>
    <w:rsid w:val="0068467B"/>
    <w:rsid w:val="00684E44"/>
    <w:rsid w:val="00687179"/>
    <w:rsid w:val="00691164"/>
    <w:rsid w:val="006913F6"/>
    <w:rsid w:val="0069259B"/>
    <w:rsid w:val="0069263E"/>
    <w:rsid w:val="00692D62"/>
    <w:rsid w:val="00693385"/>
    <w:rsid w:val="00693BBE"/>
    <w:rsid w:val="00695200"/>
    <w:rsid w:val="00695A40"/>
    <w:rsid w:val="00695CB8"/>
    <w:rsid w:val="00695F47"/>
    <w:rsid w:val="00696008"/>
    <w:rsid w:val="00696B43"/>
    <w:rsid w:val="006A182C"/>
    <w:rsid w:val="006A1B21"/>
    <w:rsid w:val="006A1D7D"/>
    <w:rsid w:val="006A225B"/>
    <w:rsid w:val="006A22DA"/>
    <w:rsid w:val="006A2481"/>
    <w:rsid w:val="006A4105"/>
    <w:rsid w:val="006A448B"/>
    <w:rsid w:val="006A548F"/>
    <w:rsid w:val="006A5966"/>
    <w:rsid w:val="006A672C"/>
    <w:rsid w:val="006B0159"/>
    <w:rsid w:val="006B07B9"/>
    <w:rsid w:val="006B0840"/>
    <w:rsid w:val="006B1668"/>
    <w:rsid w:val="006B21D5"/>
    <w:rsid w:val="006B3A92"/>
    <w:rsid w:val="006B3C1A"/>
    <w:rsid w:val="006B44D8"/>
    <w:rsid w:val="006B56D1"/>
    <w:rsid w:val="006B58C6"/>
    <w:rsid w:val="006B6423"/>
    <w:rsid w:val="006B6660"/>
    <w:rsid w:val="006B6969"/>
    <w:rsid w:val="006B7758"/>
    <w:rsid w:val="006C0CFF"/>
    <w:rsid w:val="006C16AA"/>
    <w:rsid w:val="006C1F70"/>
    <w:rsid w:val="006C4F27"/>
    <w:rsid w:val="006C545D"/>
    <w:rsid w:val="006C5E74"/>
    <w:rsid w:val="006C6A49"/>
    <w:rsid w:val="006C7241"/>
    <w:rsid w:val="006C7C57"/>
    <w:rsid w:val="006D0593"/>
    <w:rsid w:val="006D1604"/>
    <w:rsid w:val="006D2C59"/>
    <w:rsid w:val="006D39AA"/>
    <w:rsid w:val="006D3BC2"/>
    <w:rsid w:val="006D52E3"/>
    <w:rsid w:val="006D5C12"/>
    <w:rsid w:val="006D5D9D"/>
    <w:rsid w:val="006D5F9B"/>
    <w:rsid w:val="006D7555"/>
    <w:rsid w:val="006D7F19"/>
    <w:rsid w:val="006E0987"/>
    <w:rsid w:val="006E0C19"/>
    <w:rsid w:val="006E19DD"/>
    <w:rsid w:val="006E2235"/>
    <w:rsid w:val="006E3240"/>
    <w:rsid w:val="006E34F8"/>
    <w:rsid w:val="006E3AB6"/>
    <w:rsid w:val="006E3C60"/>
    <w:rsid w:val="006E4835"/>
    <w:rsid w:val="006E5742"/>
    <w:rsid w:val="006E5A34"/>
    <w:rsid w:val="006E629B"/>
    <w:rsid w:val="006E69AC"/>
    <w:rsid w:val="006E70FD"/>
    <w:rsid w:val="006F016C"/>
    <w:rsid w:val="006F0780"/>
    <w:rsid w:val="006F0849"/>
    <w:rsid w:val="006F0A32"/>
    <w:rsid w:val="006F19F7"/>
    <w:rsid w:val="006F28F5"/>
    <w:rsid w:val="006F2E8B"/>
    <w:rsid w:val="006F3D6C"/>
    <w:rsid w:val="006F4148"/>
    <w:rsid w:val="006F48A6"/>
    <w:rsid w:val="006F59C9"/>
    <w:rsid w:val="006F654C"/>
    <w:rsid w:val="006F7E7C"/>
    <w:rsid w:val="00700BC8"/>
    <w:rsid w:val="00701072"/>
    <w:rsid w:val="00703C83"/>
    <w:rsid w:val="00706AD7"/>
    <w:rsid w:val="0071004F"/>
    <w:rsid w:val="007123D6"/>
    <w:rsid w:val="00712A94"/>
    <w:rsid w:val="00713012"/>
    <w:rsid w:val="0071315A"/>
    <w:rsid w:val="00713C8D"/>
    <w:rsid w:val="00713CF6"/>
    <w:rsid w:val="007155EA"/>
    <w:rsid w:val="00715AC8"/>
    <w:rsid w:val="00715C75"/>
    <w:rsid w:val="00717969"/>
    <w:rsid w:val="00721765"/>
    <w:rsid w:val="0072221B"/>
    <w:rsid w:val="007222A6"/>
    <w:rsid w:val="00722F68"/>
    <w:rsid w:val="007240C3"/>
    <w:rsid w:val="007244C2"/>
    <w:rsid w:val="00725FF3"/>
    <w:rsid w:val="007261B3"/>
    <w:rsid w:val="0072797A"/>
    <w:rsid w:val="0073053F"/>
    <w:rsid w:val="00731921"/>
    <w:rsid w:val="00732600"/>
    <w:rsid w:val="00732AC3"/>
    <w:rsid w:val="00733D49"/>
    <w:rsid w:val="00734374"/>
    <w:rsid w:val="00735629"/>
    <w:rsid w:val="00735903"/>
    <w:rsid w:val="00735D42"/>
    <w:rsid w:val="00740D0F"/>
    <w:rsid w:val="00741490"/>
    <w:rsid w:val="00741D4D"/>
    <w:rsid w:val="00741D7C"/>
    <w:rsid w:val="00742C44"/>
    <w:rsid w:val="007431AF"/>
    <w:rsid w:val="007433C2"/>
    <w:rsid w:val="0074368A"/>
    <w:rsid w:val="0074369D"/>
    <w:rsid w:val="0074396B"/>
    <w:rsid w:val="00745254"/>
    <w:rsid w:val="00745AAA"/>
    <w:rsid w:val="00746453"/>
    <w:rsid w:val="007470A3"/>
    <w:rsid w:val="00747366"/>
    <w:rsid w:val="00747533"/>
    <w:rsid w:val="007476D9"/>
    <w:rsid w:val="007504B4"/>
    <w:rsid w:val="00750788"/>
    <w:rsid w:val="0075095D"/>
    <w:rsid w:val="007509CD"/>
    <w:rsid w:val="007511F3"/>
    <w:rsid w:val="00752641"/>
    <w:rsid w:val="0075269D"/>
    <w:rsid w:val="00752B1E"/>
    <w:rsid w:val="00753422"/>
    <w:rsid w:val="0075438A"/>
    <w:rsid w:val="007558CB"/>
    <w:rsid w:val="00756196"/>
    <w:rsid w:val="0075700F"/>
    <w:rsid w:val="007579A1"/>
    <w:rsid w:val="0076113A"/>
    <w:rsid w:val="00761DAA"/>
    <w:rsid w:val="00763F29"/>
    <w:rsid w:val="007642C2"/>
    <w:rsid w:val="00765DA1"/>
    <w:rsid w:val="00765EEF"/>
    <w:rsid w:val="00766F30"/>
    <w:rsid w:val="007702B0"/>
    <w:rsid w:val="00770A96"/>
    <w:rsid w:val="007718D8"/>
    <w:rsid w:val="0077432D"/>
    <w:rsid w:val="007746F9"/>
    <w:rsid w:val="0077522D"/>
    <w:rsid w:val="00775411"/>
    <w:rsid w:val="007755F6"/>
    <w:rsid w:val="007768B6"/>
    <w:rsid w:val="00777FE1"/>
    <w:rsid w:val="007809B8"/>
    <w:rsid w:val="007809BA"/>
    <w:rsid w:val="0078247A"/>
    <w:rsid w:val="00782773"/>
    <w:rsid w:val="00783481"/>
    <w:rsid w:val="0078399C"/>
    <w:rsid w:val="00784F20"/>
    <w:rsid w:val="007878E6"/>
    <w:rsid w:val="00787E67"/>
    <w:rsid w:val="00790139"/>
    <w:rsid w:val="00790E1D"/>
    <w:rsid w:val="0079189D"/>
    <w:rsid w:val="007929D7"/>
    <w:rsid w:val="00792EAF"/>
    <w:rsid w:val="00793231"/>
    <w:rsid w:val="00793AA6"/>
    <w:rsid w:val="007943AD"/>
    <w:rsid w:val="00794C82"/>
    <w:rsid w:val="007955D6"/>
    <w:rsid w:val="00795ED1"/>
    <w:rsid w:val="00795F4C"/>
    <w:rsid w:val="00796589"/>
    <w:rsid w:val="00796BEC"/>
    <w:rsid w:val="00797BB2"/>
    <w:rsid w:val="007A0D9A"/>
    <w:rsid w:val="007A1B34"/>
    <w:rsid w:val="007A471A"/>
    <w:rsid w:val="007A575B"/>
    <w:rsid w:val="007A678B"/>
    <w:rsid w:val="007A7659"/>
    <w:rsid w:val="007B04C8"/>
    <w:rsid w:val="007B1595"/>
    <w:rsid w:val="007B2BB5"/>
    <w:rsid w:val="007B37F6"/>
    <w:rsid w:val="007B3F68"/>
    <w:rsid w:val="007B40D7"/>
    <w:rsid w:val="007B4A44"/>
    <w:rsid w:val="007B4D1D"/>
    <w:rsid w:val="007B65C3"/>
    <w:rsid w:val="007C0A84"/>
    <w:rsid w:val="007C0D59"/>
    <w:rsid w:val="007C1845"/>
    <w:rsid w:val="007C1F61"/>
    <w:rsid w:val="007C247F"/>
    <w:rsid w:val="007C32FB"/>
    <w:rsid w:val="007C3DB0"/>
    <w:rsid w:val="007C5477"/>
    <w:rsid w:val="007C6629"/>
    <w:rsid w:val="007C7386"/>
    <w:rsid w:val="007D038C"/>
    <w:rsid w:val="007D0F69"/>
    <w:rsid w:val="007D1FF7"/>
    <w:rsid w:val="007D3202"/>
    <w:rsid w:val="007D3208"/>
    <w:rsid w:val="007D3971"/>
    <w:rsid w:val="007D3C38"/>
    <w:rsid w:val="007D62CB"/>
    <w:rsid w:val="007D7F58"/>
    <w:rsid w:val="007E1596"/>
    <w:rsid w:val="007E2D32"/>
    <w:rsid w:val="007E329C"/>
    <w:rsid w:val="007E34A6"/>
    <w:rsid w:val="007E3B07"/>
    <w:rsid w:val="007E3CF1"/>
    <w:rsid w:val="007E4C87"/>
    <w:rsid w:val="007E516C"/>
    <w:rsid w:val="007E5B09"/>
    <w:rsid w:val="007E6A07"/>
    <w:rsid w:val="007E6B33"/>
    <w:rsid w:val="007E6F7F"/>
    <w:rsid w:val="007E70A5"/>
    <w:rsid w:val="007E7199"/>
    <w:rsid w:val="007F04A7"/>
    <w:rsid w:val="007F0513"/>
    <w:rsid w:val="007F124D"/>
    <w:rsid w:val="007F2DB2"/>
    <w:rsid w:val="007F4595"/>
    <w:rsid w:val="007F4E3E"/>
    <w:rsid w:val="007F52DA"/>
    <w:rsid w:val="007F60B4"/>
    <w:rsid w:val="007F6950"/>
    <w:rsid w:val="007F6C6F"/>
    <w:rsid w:val="007F717E"/>
    <w:rsid w:val="00802867"/>
    <w:rsid w:val="008035A6"/>
    <w:rsid w:val="0080399B"/>
    <w:rsid w:val="0080456F"/>
    <w:rsid w:val="00806063"/>
    <w:rsid w:val="00806500"/>
    <w:rsid w:val="0080693B"/>
    <w:rsid w:val="00810C19"/>
    <w:rsid w:val="00811155"/>
    <w:rsid w:val="00811278"/>
    <w:rsid w:val="008115EB"/>
    <w:rsid w:val="00811B69"/>
    <w:rsid w:val="00812082"/>
    <w:rsid w:val="008128AB"/>
    <w:rsid w:val="00813274"/>
    <w:rsid w:val="008201A2"/>
    <w:rsid w:val="008231DE"/>
    <w:rsid w:val="00824984"/>
    <w:rsid w:val="0082554E"/>
    <w:rsid w:val="008310B0"/>
    <w:rsid w:val="00832822"/>
    <w:rsid w:val="00832A53"/>
    <w:rsid w:val="0083325E"/>
    <w:rsid w:val="008349EC"/>
    <w:rsid w:val="00834C06"/>
    <w:rsid w:val="008350A3"/>
    <w:rsid w:val="008354AC"/>
    <w:rsid w:val="0083644F"/>
    <w:rsid w:val="0083646C"/>
    <w:rsid w:val="008400E7"/>
    <w:rsid w:val="00840B6C"/>
    <w:rsid w:val="0084105C"/>
    <w:rsid w:val="008410D3"/>
    <w:rsid w:val="00842A34"/>
    <w:rsid w:val="0084341B"/>
    <w:rsid w:val="00843D4F"/>
    <w:rsid w:val="00844A3D"/>
    <w:rsid w:val="008451B1"/>
    <w:rsid w:val="008452E1"/>
    <w:rsid w:val="00846AD4"/>
    <w:rsid w:val="008471AE"/>
    <w:rsid w:val="0085138B"/>
    <w:rsid w:val="0085159A"/>
    <w:rsid w:val="008520E5"/>
    <w:rsid w:val="008530A4"/>
    <w:rsid w:val="00853482"/>
    <w:rsid w:val="00853C95"/>
    <w:rsid w:val="0085435F"/>
    <w:rsid w:val="008543BC"/>
    <w:rsid w:val="008546F1"/>
    <w:rsid w:val="00854A4D"/>
    <w:rsid w:val="00854AB9"/>
    <w:rsid w:val="0085542F"/>
    <w:rsid w:val="00855C4A"/>
    <w:rsid w:val="00855CC5"/>
    <w:rsid w:val="00856AFD"/>
    <w:rsid w:val="00856E4B"/>
    <w:rsid w:val="00862383"/>
    <w:rsid w:val="00862B21"/>
    <w:rsid w:val="00863D8C"/>
    <w:rsid w:val="008642F7"/>
    <w:rsid w:val="00864335"/>
    <w:rsid w:val="00864E80"/>
    <w:rsid w:val="00866E71"/>
    <w:rsid w:val="00871A29"/>
    <w:rsid w:val="00871AE4"/>
    <w:rsid w:val="00871EA9"/>
    <w:rsid w:val="00872239"/>
    <w:rsid w:val="008727EA"/>
    <w:rsid w:val="008738B3"/>
    <w:rsid w:val="00873A07"/>
    <w:rsid w:val="00875591"/>
    <w:rsid w:val="00876C29"/>
    <w:rsid w:val="00876DE0"/>
    <w:rsid w:val="00877A36"/>
    <w:rsid w:val="008809FF"/>
    <w:rsid w:val="00880FDA"/>
    <w:rsid w:val="008828CD"/>
    <w:rsid w:val="00883597"/>
    <w:rsid w:val="0088538A"/>
    <w:rsid w:val="00886378"/>
    <w:rsid w:val="00886636"/>
    <w:rsid w:val="00886AF2"/>
    <w:rsid w:val="00886EAB"/>
    <w:rsid w:val="00890BC5"/>
    <w:rsid w:val="00891347"/>
    <w:rsid w:val="008913AD"/>
    <w:rsid w:val="00892B81"/>
    <w:rsid w:val="00892CD5"/>
    <w:rsid w:val="00892DBE"/>
    <w:rsid w:val="008939C0"/>
    <w:rsid w:val="00894753"/>
    <w:rsid w:val="008950E6"/>
    <w:rsid w:val="0089528A"/>
    <w:rsid w:val="00895F9F"/>
    <w:rsid w:val="00896105"/>
    <w:rsid w:val="0089642B"/>
    <w:rsid w:val="00896D4C"/>
    <w:rsid w:val="008A47C6"/>
    <w:rsid w:val="008A4864"/>
    <w:rsid w:val="008A495F"/>
    <w:rsid w:val="008A4CD3"/>
    <w:rsid w:val="008A5E83"/>
    <w:rsid w:val="008A7669"/>
    <w:rsid w:val="008B0202"/>
    <w:rsid w:val="008B0BC0"/>
    <w:rsid w:val="008B1041"/>
    <w:rsid w:val="008B10E6"/>
    <w:rsid w:val="008B11F9"/>
    <w:rsid w:val="008B16EC"/>
    <w:rsid w:val="008B225C"/>
    <w:rsid w:val="008B2D13"/>
    <w:rsid w:val="008B69FD"/>
    <w:rsid w:val="008B6C5E"/>
    <w:rsid w:val="008B759A"/>
    <w:rsid w:val="008C0597"/>
    <w:rsid w:val="008C09B2"/>
    <w:rsid w:val="008C1B9B"/>
    <w:rsid w:val="008C1D57"/>
    <w:rsid w:val="008C1E9B"/>
    <w:rsid w:val="008C2168"/>
    <w:rsid w:val="008C2612"/>
    <w:rsid w:val="008C2701"/>
    <w:rsid w:val="008C2B06"/>
    <w:rsid w:val="008C3B69"/>
    <w:rsid w:val="008C3C9A"/>
    <w:rsid w:val="008C57AC"/>
    <w:rsid w:val="008C636C"/>
    <w:rsid w:val="008C699D"/>
    <w:rsid w:val="008C7A13"/>
    <w:rsid w:val="008C7CE9"/>
    <w:rsid w:val="008D03BF"/>
    <w:rsid w:val="008D11CE"/>
    <w:rsid w:val="008D1763"/>
    <w:rsid w:val="008D2C1C"/>
    <w:rsid w:val="008D355B"/>
    <w:rsid w:val="008D37E8"/>
    <w:rsid w:val="008D3969"/>
    <w:rsid w:val="008D3E14"/>
    <w:rsid w:val="008D4CCB"/>
    <w:rsid w:val="008D6309"/>
    <w:rsid w:val="008D641D"/>
    <w:rsid w:val="008D64C2"/>
    <w:rsid w:val="008D6C2C"/>
    <w:rsid w:val="008E07B7"/>
    <w:rsid w:val="008E08D1"/>
    <w:rsid w:val="008E21D3"/>
    <w:rsid w:val="008E234A"/>
    <w:rsid w:val="008E249A"/>
    <w:rsid w:val="008E383E"/>
    <w:rsid w:val="008E434A"/>
    <w:rsid w:val="008E7966"/>
    <w:rsid w:val="008F01AE"/>
    <w:rsid w:val="008F076E"/>
    <w:rsid w:val="008F15E8"/>
    <w:rsid w:val="008F16B2"/>
    <w:rsid w:val="008F19EF"/>
    <w:rsid w:val="008F247E"/>
    <w:rsid w:val="008F438E"/>
    <w:rsid w:val="008F4BFC"/>
    <w:rsid w:val="008F4DF0"/>
    <w:rsid w:val="008F55D3"/>
    <w:rsid w:val="008F6301"/>
    <w:rsid w:val="008F66E3"/>
    <w:rsid w:val="008F7D3A"/>
    <w:rsid w:val="0090187F"/>
    <w:rsid w:val="00903357"/>
    <w:rsid w:val="00904B4C"/>
    <w:rsid w:val="00904D34"/>
    <w:rsid w:val="009052CC"/>
    <w:rsid w:val="00905462"/>
    <w:rsid w:val="0090656A"/>
    <w:rsid w:val="0090705E"/>
    <w:rsid w:val="009072F7"/>
    <w:rsid w:val="00910ABC"/>
    <w:rsid w:val="009116EB"/>
    <w:rsid w:val="009125C1"/>
    <w:rsid w:val="00914F37"/>
    <w:rsid w:val="00915B56"/>
    <w:rsid w:val="00915FB4"/>
    <w:rsid w:val="009163AB"/>
    <w:rsid w:val="0091789C"/>
    <w:rsid w:val="00917BB8"/>
    <w:rsid w:val="0092004D"/>
    <w:rsid w:val="009202AE"/>
    <w:rsid w:val="00920D0C"/>
    <w:rsid w:val="00922058"/>
    <w:rsid w:val="00923F45"/>
    <w:rsid w:val="0092594B"/>
    <w:rsid w:val="00925ACD"/>
    <w:rsid w:val="009265EA"/>
    <w:rsid w:val="0092768F"/>
    <w:rsid w:val="00927BC3"/>
    <w:rsid w:val="00930FCD"/>
    <w:rsid w:val="009313FD"/>
    <w:rsid w:val="00931CD2"/>
    <w:rsid w:val="0093230B"/>
    <w:rsid w:val="009325F4"/>
    <w:rsid w:val="00932616"/>
    <w:rsid w:val="0093379B"/>
    <w:rsid w:val="009355E8"/>
    <w:rsid w:val="00935ED3"/>
    <w:rsid w:val="00936C1E"/>
    <w:rsid w:val="00936D0B"/>
    <w:rsid w:val="0093782D"/>
    <w:rsid w:val="009378AB"/>
    <w:rsid w:val="0094109F"/>
    <w:rsid w:val="00942279"/>
    <w:rsid w:val="00942328"/>
    <w:rsid w:val="0094289A"/>
    <w:rsid w:val="0094325D"/>
    <w:rsid w:val="009432F6"/>
    <w:rsid w:val="009434E7"/>
    <w:rsid w:val="00943543"/>
    <w:rsid w:val="009446C1"/>
    <w:rsid w:val="009457EB"/>
    <w:rsid w:val="0094591B"/>
    <w:rsid w:val="00945C88"/>
    <w:rsid w:val="00946555"/>
    <w:rsid w:val="00946E25"/>
    <w:rsid w:val="00950447"/>
    <w:rsid w:val="00952277"/>
    <w:rsid w:val="00952414"/>
    <w:rsid w:val="009540AE"/>
    <w:rsid w:val="00954B8F"/>
    <w:rsid w:val="00954F94"/>
    <w:rsid w:val="00955741"/>
    <w:rsid w:val="00956399"/>
    <w:rsid w:val="00957A2F"/>
    <w:rsid w:val="0096052F"/>
    <w:rsid w:val="00960568"/>
    <w:rsid w:val="009609FF"/>
    <w:rsid w:val="0096179D"/>
    <w:rsid w:val="00962118"/>
    <w:rsid w:val="00962F11"/>
    <w:rsid w:val="00963038"/>
    <w:rsid w:val="00963064"/>
    <w:rsid w:val="00965A03"/>
    <w:rsid w:val="00966DFE"/>
    <w:rsid w:val="009677DE"/>
    <w:rsid w:val="00967D7B"/>
    <w:rsid w:val="0097133C"/>
    <w:rsid w:val="009715BF"/>
    <w:rsid w:val="009715C0"/>
    <w:rsid w:val="00971AC1"/>
    <w:rsid w:val="00971D24"/>
    <w:rsid w:val="00971EB5"/>
    <w:rsid w:val="00972EEB"/>
    <w:rsid w:val="00973E69"/>
    <w:rsid w:val="00974014"/>
    <w:rsid w:val="0097402C"/>
    <w:rsid w:val="0097408A"/>
    <w:rsid w:val="00974AFC"/>
    <w:rsid w:val="00974F48"/>
    <w:rsid w:val="00974FAE"/>
    <w:rsid w:val="00975AE3"/>
    <w:rsid w:val="00975AF3"/>
    <w:rsid w:val="0098054A"/>
    <w:rsid w:val="00980BB2"/>
    <w:rsid w:val="00980E95"/>
    <w:rsid w:val="0098100D"/>
    <w:rsid w:val="009827A9"/>
    <w:rsid w:val="00982CF7"/>
    <w:rsid w:val="0098349A"/>
    <w:rsid w:val="009838E7"/>
    <w:rsid w:val="009845AE"/>
    <w:rsid w:val="00984710"/>
    <w:rsid w:val="00984C90"/>
    <w:rsid w:val="0098593B"/>
    <w:rsid w:val="009859E7"/>
    <w:rsid w:val="00985E9B"/>
    <w:rsid w:val="009862BA"/>
    <w:rsid w:val="009870E0"/>
    <w:rsid w:val="00987497"/>
    <w:rsid w:val="00987A79"/>
    <w:rsid w:val="009931E4"/>
    <w:rsid w:val="00997012"/>
    <w:rsid w:val="009979FF"/>
    <w:rsid w:val="009A1347"/>
    <w:rsid w:val="009A3F12"/>
    <w:rsid w:val="009A45EA"/>
    <w:rsid w:val="009A4DD4"/>
    <w:rsid w:val="009A68A9"/>
    <w:rsid w:val="009B0537"/>
    <w:rsid w:val="009B06D7"/>
    <w:rsid w:val="009B0B72"/>
    <w:rsid w:val="009B2360"/>
    <w:rsid w:val="009B28F8"/>
    <w:rsid w:val="009B3883"/>
    <w:rsid w:val="009B3A4F"/>
    <w:rsid w:val="009B3F75"/>
    <w:rsid w:val="009B59B1"/>
    <w:rsid w:val="009B5EBF"/>
    <w:rsid w:val="009B60E1"/>
    <w:rsid w:val="009B6265"/>
    <w:rsid w:val="009C0336"/>
    <w:rsid w:val="009C2B6C"/>
    <w:rsid w:val="009C2C1F"/>
    <w:rsid w:val="009C3008"/>
    <w:rsid w:val="009C3B76"/>
    <w:rsid w:val="009C4CFC"/>
    <w:rsid w:val="009C595F"/>
    <w:rsid w:val="009C5EE6"/>
    <w:rsid w:val="009C6553"/>
    <w:rsid w:val="009C73A2"/>
    <w:rsid w:val="009C7A72"/>
    <w:rsid w:val="009C7DE2"/>
    <w:rsid w:val="009D0115"/>
    <w:rsid w:val="009D079B"/>
    <w:rsid w:val="009D195D"/>
    <w:rsid w:val="009D2A10"/>
    <w:rsid w:val="009D3D8E"/>
    <w:rsid w:val="009D412B"/>
    <w:rsid w:val="009D4861"/>
    <w:rsid w:val="009D4BE4"/>
    <w:rsid w:val="009D57BF"/>
    <w:rsid w:val="009D79D6"/>
    <w:rsid w:val="009E165E"/>
    <w:rsid w:val="009E278E"/>
    <w:rsid w:val="009E33BB"/>
    <w:rsid w:val="009E3547"/>
    <w:rsid w:val="009E4A02"/>
    <w:rsid w:val="009E5491"/>
    <w:rsid w:val="009E63A8"/>
    <w:rsid w:val="009E6D55"/>
    <w:rsid w:val="009E7392"/>
    <w:rsid w:val="009E74FB"/>
    <w:rsid w:val="009F0836"/>
    <w:rsid w:val="009F0DFD"/>
    <w:rsid w:val="009F18C1"/>
    <w:rsid w:val="009F211A"/>
    <w:rsid w:val="009F346C"/>
    <w:rsid w:val="009F4989"/>
    <w:rsid w:val="009F4D45"/>
    <w:rsid w:val="009F5215"/>
    <w:rsid w:val="009F63D2"/>
    <w:rsid w:val="009F652F"/>
    <w:rsid w:val="009F6B22"/>
    <w:rsid w:val="009F6C6D"/>
    <w:rsid w:val="00A02200"/>
    <w:rsid w:val="00A042BD"/>
    <w:rsid w:val="00A04DB9"/>
    <w:rsid w:val="00A050D6"/>
    <w:rsid w:val="00A05E2F"/>
    <w:rsid w:val="00A06B19"/>
    <w:rsid w:val="00A06D93"/>
    <w:rsid w:val="00A0788D"/>
    <w:rsid w:val="00A07EA7"/>
    <w:rsid w:val="00A10893"/>
    <w:rsid w:val="00A1163E"/>
    <w:rsid w:val="00A11BB7"/>
    <w:rsid w:val="00A11F9C"/>
    <w:rsid w:val="00A12650"/>
    <w:rsid w:val="00A12CAC"/>
    <w:rsid w:val="00A140A0"/>
    <w:rsid w:val="00A15251"/>
    <w:rsid w:val="00A1678B"/>
    <w:rsid w:val="00A167AB"/>
    <w:rsid w:val="00A172E4"/>
    <w:rsid w:val="00A17301"/>
    <w:rsid w:val="00A175BC"/>
    <w:rsid w:val="00A22314"/>
    <w:rsid w:val="00A22379"/>
    <w:rsid w:val="00A2244E"/>
    <w:rsid w:val="00A22E96"/>
    <w:rsid w:val="00A22F56"/>
    <w:rsid w:val="00A24026"/>
    <w:rsid w:val="00A24F38"/>
    <w:rsid w:val="00A303F5"/>
    <w:rsid w:val="00A30C99"/>
    <w:rsid w:val="00A316B9"/>
    <w:rsid w:val="00A31F51"/>
    <w:rsid w:val="00A32468"/>
    <w:rsid w:val="00A33086"/>
    <w:rsid w:val="00A34073"/>
    <w:rsid w:val="00A349E0"/>
    <w:rsid w:val="00A352CF"/>
    <w:rsid w:val="00A35A34"/>
    <w:rsid w:val="00A35BBE"/>
    <w:rsid w:val="00A35CB5"/>
    <w:rsid w:val="00A379D7"/>
    <w:rsid w:val="00A40B6D"/>
    <w:rsid w:val="00A41B46"/>
    <w:rsid w:val="00A42427"/>
    <w:rsid w:val="00A438FF"/>
    <w:rsid w:val="00A4465D"/>
    <w:rsid w:val="00A4472C"/>
    <w:rsid w:val="00A44A07"/>
    <w:rsid w:val="00A457CE"/>
    <w:rsid w:val="00A479D7"/>
    <w:rsid w:val="00A47D42"/>
    <w:rsid w:val="00A508A5"/>
    <w:rsid w:val="00A510B5"/>
    <w:rsid w:val="00A51326"/>
    <w:rsid w:val="00A5235E"/>
    <w:rsid w:val="00A539B2"/>
    <w:rsid w:val="00A54979"/>
    <w:rsid w:val="00A564D2"/>
    <w:rsid w:val="00A569FC"/>
    <w:rsid w:val="00A56F67"/>
    <w:rsid w:val="00A57C4E"/>
    <w:rsid w:val="00A60689"/>
    <w:rsid w:val="00A60A90"/>
    <w:rsid w:val="00A60EB8"/>
    <w:rsid w:val="00A62722"/>
    <w:rsid w:val="00A64771"/>
    <w:rsid w:val="00A65ECE"/>
    <w:rsid w:val="00A663F1"/>
    <w:rsid w:val="00A67CD3"/>
    <w:rsid w:val="00A67D92"/>
    <w:rsid w:val="00A703E3"/>
    <w:rsid w:val="00A71BA8"/>
    <w:rsid w:val="00A73271"/>
    <w:rsid w:val="00A734ED"/>
    <w:rsid w:val="00A74B7F"/>
    <w:rsid w:val="00A75ACD"/>
    <w:rsid w:val="00A767CA"/>
    <w:rsid w:val="00A77AF1"/>
    <w:rsid w:val="00A8093A"/>
    <w:rsid w:val="00A81FF9"/>
    <w:rsid w:val="00A82277"/>
    <w:rsid w:val="00A82D4D"/>
    <w:rsid w:val="00A83320"/>
    <w:rsid w:val="00A83717"/>
    <w:rsid w:val="00A83A15"/>
    <w:rsid w:val="00A84675"/>
    <w:rsid w:val="00A853FC"/>
    <w:rsid w:val="00A90240"/>
    <w:rsid w:val="00A93073"/>
    <w:rsid w:val="00A93149"/>
    <w:rsid w:val="00A93205"/>
    <w:rsid w:val="00A9362C"/>
    <w:rsid w:val="00A936C4"/>
    <w:rsid w:val="00A93C64"/>
    <w:rsid w:val="00A9497C"/>
    <w:rsid w:val="00A950BF"/>
    <w:rsid w:val="00A957EC"/>
    <w:rsid w:val="00A95869"/>
    <w:rsid w:val="00A95B60"/>
    <w:rsid w:val="00A95E55"/>
    <w:rsid w:val="00A960FD"/>
    <w:rsid w:val="00A96785"/>
    <w:rsid w:val="00A96835"/>
    <w:rsid w:val="00A96B34"/>
    <w:rsid w:val="00A9726E"/>
    <w:rsid w:val="00A9736C"/>
    <w:rsid w:val="00AA0F9C"/>
    <w:rsid w:val="00AA1830"/>
    <w:rsid w:val="00AA2206"/>
    <w:rsid w:val="00AA2664"/>
    <w:rsid w:val="00AA461E"/>
    <w:rsid w:val="00AA6598"/>
    <w:rsid w:val="00AB0565"/>
    <w:rsid w:val="00AB1A61"/>
    <w:rsid w:val="00AB1B92"/>
    <w:rsid w:val="00AB2913"/>
    <w:rsid w:val="00AB31DF"/>
    <w:rsid w:val="00AB33F3"/>
    <w:rsid w:val="00AB4F2F"/>
    <w:rsid w:val="00AB5106"/>
    <w:rsid w:val="00AB715D"/>
    <w:rsid w:val="00AC11D1"/>
    <w:rsid w:val="00AC202A"/>
    <w:rsid w:val="00AC2A99"/>
    <w:rsid w:val="00AC3E15"/>
    <w:rsid w:val="00AC3F7E"/>
    <w:rsid w:val="00AC420E"/>
    <w:rsid w:val="00AC440A"/>
    <w:rsid w:val="00AC538F"/>
    <w:rsid w:val="00AC5841"/>
    <w:rsid w:val="00AC6842"/>
    <w:rsid w:val="00AC755D"/>
    <w:rsid w:val="00AD0BCC"/>
    <w:rsid w:val="00AD0D7B"/>
    <w:rsid w:val="00AD11AE"/>
    <w:rsid w:val="00AD16A3"/>
    <w:rsid w:val="00AD2232"/>
    <w:rsid w:val="00AD632E"/>
    <w:rsid w:val="00AD6EB8"/>
    <w:rsid w:val="00AD73BB"/>
    <w:rsid w:val="00AD7976"/>
    <w:rsid w:val="00AE00D9"/>
    <w:rsid w:val="00AE0E27"/>
    <w:rsid w:val="00AE0EC1"/>
    <w:rsid w:val="00AE1794"/>
    <w:rsid w:val="00AE1989"/>
    <w:rsid w:val="00AE1F99"/>
    <w:rsid w:val="00AE22D2"/>
    <w:rsid w:val="00AE2457"/>
    <w:rsid w:val="00AE39DE"/>
    <w:rsid w:val="00AE4313"/>
    <w:rsid w:val="00AE704E"/>
    <w:rsid w:val="00AE715A"/>
    <w:rsid w:val="00AF01FA"/>
    <w:rsid w:val="00AF0480"/>
    <w:rsid w:val="00AF0C33"/>
    <w:rsid w:val="00AF0D7D"/>
    <w:rsid w:val="00AF0F06"/>
    <w:rsid w:val="00AF1246"/>
    <w:rsid w:val="00AF191A"/>
    <w:rsid w:val="00AF2C27"/>
    <w:rsid w:val="00AF36FA"/>
    <w:rsid w:val="00AF3A24"/>
    <w:rsid w:val="00AF3BD0"/>
    <w:rsid w:val="00AF3CDF"/>
    <w:rsid w:val="00AF6E04"/>
    <w:rsid w:val="00AF7A09"/>
    <w:rsid w:val="00B00633"/>
    <w:rsid w:val="00B009A1"/>
    <w:rsid w:val="00B00D00"/>
    <w:rsid w:val="00B01659"/>
    <w:rsid w:val="00B01743"/>
    <w:rsid w:val="00B02821"/>
    <w:rsid w:val="00B0307A"/>
    <w:rsid w:val="00B037F2"/>
    <w:rsid w:val="00B05C0E"/>
    <w:rsid w:val="00B0648D"/>
    <w:rsid w:val="00B06BFC"/>
    <w:rsid w:val="00B1263E"/>
    <w:rsid w:val="00B12940"/>
    <w:rsid w:val="00B13DE6"/>
    <w:rsid w:val="00B13F1D"/>
    <w:rsid w:val="00B1507D"/>
    <w:rsid w:val="00B153C3"/>
    <w:rsid w:val="00B15865"/>
    <w:rsid w:val="00B15D54"/>
    <w:rsid w:val="00B168A3"/>
    <w:rsid w:val="00B21C76"/>
    <w:rsid w:val="00B241C4"/>
    <w:rsid w:val="00B2464D"/>
    <w:rsid w:val="00B24659"/>
    <w:rsid w:val="00B2504F"/>
    <w:rsid w:val="00B2626C"/>
    <w:rsid w:val="00B268B3"/>
    <w:rsid w:val="00B276DE"/>
    <w:rsid w:val="00B27E40"/>
    <w:rsid w:val="00B328A4"/>
    <w:rsid w:val="00B3303B"/>
    <w:rsid w:val="00B3417C"/>
    <w:rsid w:val="00B3510B"/>
    <w:rsid w:val="00B367F6"/>
    <w:rsid w:val="00B368FF"/>
    <w:rsid w:val="00B36B12"/>
    <w:rsid w:val="00B36EA0"/>
    <w:rsid w:val="00B37086"/>
    <w:rsid w:val="00B40776"/>
    <w:rsid w:val="00B42523"/>
    <w:rsid w:val="00B42787"/>
    <w:rsid w:val="00B449CB"/>
    <w:rsid w:val="00B45DFF"/>
    <w:rsid w:val="00B46695"/>
    <w:rsid w:val="00B46710"/>
    <w:rsid w:val="00B47254"/>
    <w:rsid w:val="00B474A4"/>
    <w:rsid w:val="00B51533"/>
    <w:rsid w:val="00B528DE"/>
    <w:rsid w:val="00B52957"/>
    <w:rsid w:val="00B52A4B"/>
    <w:rsid w:val="00B52BA2"/>
    <w:rsid w:val="00B5365B"/>
    <w:rsid w:val="00B541C6"/>
    <w:rsid w:val="00B54341"/>
    <w:rsid w:val="00B546E3"/>
    <w:rsid w:val="00B54CDE"/>
    <w:rsid w:val="00B553C1"/>
    <w:rsid w:val="00B554CD"/>
    <w:rsid w:val="00B56279"/>
    <w:rsid w:val="00B602B6"/>
    <w:rsid w:val="00B6077F"/>
    <w:rsid w:val="00B61B93"/>
    <w:rsid w:val="00B627E6"/>
    <w:rsid w:val="00B64421"/>
    <w:rsid w:val="00B64890"/>
    <w:rsid w:val="00B64B7C"/>
    <w:rsid w:val="00B65EFB"/>
    <w:rsid w:val="00B661BC"/>
    <w:rsid w:val="00B707F9"/>
    <w:rsid w:val="00B70DF5"/>
    <w:rsid w:val="00B71484"/>
    <w:rsid w:val="00B714A4"/>
    <w:rsid w:val="00B71B38"/>
    <w:rsid w:val="00B73D0F"/>
    <w:rsid w:val="00B73F8B"/>
    <w:rsid w:val="00B74104"/>
    <w:rsid w:val="00B746ED"/>
    <w:rsid w:val="00B764E3"/>
    <w:rsid w:val="00B779CD"/>
    <w:rsid w:val="00B77ED2"/>
    <w:rsid w:val="00B80EA0"/>
    <w:rsid w:val="00B80F24"/>
    <w:rsid w:val="00B80FB6"/>
    <w:rsid w:val="00B817BD"/>
    <w:rsid w:val="00B83CD5"/>
    <w:rsid w:val="00B854C2"/>
    <w:rsid w:val="00B906FC"/>
    <w:rsid w:val="00B907C1"/>
    <w:rsid w:val="00B909F2"/>
    <w:rsid w:val="00B91EEB"/>
    <w:rsid w:val="00B9461C"/>
    <w:rsid w:val="00B95445"/>
    <w:rsid w:val="00B9602C"/>
    <w:rsid w:val="00B96298"/>
    <w:rsid w:val="00B96A53"/>
    <w:rsid w:val="00B971C6"/>
    <w:rsid w:val="00B97684"/>
    <w:rsid w:val="00B97E75"/>
    <w:rsid w:val="00BA078C"/>
    <w:rsid w:val="00BA0F98"/>
    <w:rsid w:val="00BA15EA"/>
    <w:rsid w:val="00BA2586"/>
    <w:rsid w:val="00BA5F36"/>
    <w:rsid w:val="00BA6071"/>
    <w:rsid w:val="00BA77DA"/>
    <w:rsid w:val="00BB0146"/>
    <w:rsid w:val="00BB046C"/>
    <w:rsid w:val="00BB0FAB"/>
    <w:rsid w:val="00BB13C3"/>
    <w:rsid w:val="00BB17E5"/>
    <w:rsid w:val="00BB19A2"/>
    <w:rsid w:val="00BB23E8"/>
    <w:rsid w:val="00BB27FE"/>
    <w:rsid w:val="00BB32B4"/>
    <w:rsid w:val="00BB3D2B"/>
    <w:rsid w:val="00BB3F8F"/>
    <w:rsid w:val="00BB493D"/>
    <w:rsid w:val="00BB56FD"/>
    <w:rsid w:val="00BB6A50"/>
    <w:rsid w:val="00BB6C15"/>
    <w:rsid w:val="00BB72C1"/>
    <w:rsid w:val="00BB77C4"/>
    <w:rsid w:val="00BB79D8"/>
    <w:rsid w:val="00BC0CBF"/>
    <w:rsid w:val="00BC1A94"/>
    <w:rsid w:val="00BC1E5A"/>
    <w:rsid w:val="00BC1EC5"/>
    <w:rsid w:val="00BC21CB"/>
    <w:rsid w:val="00BC3A91"/>
    <w:rsid w:val="00BC4159"/>
    <w:rsid w:val="00BC4A0A"/>
    <w:rsid w:val="00BC7074"/>
    <w:rsid w:val="00BD0205"/>
    <w:rsid w:val="00BD1F58"/>
    <w:rsid w:val="00BD4D0B"/>
    <w:rsid w:val="00BD512F"/>
    <w:rsid w:val="00BD588E"/>
    <w:rsid w:val="00BD68FF"/>
    <w:rsid w:val="00BE133B"/>
    <w:rsid w:val="00BE1E00"/>
    <w:rsid w:val="00BE31F1"/>
    <w:rsid w:val="00BE4276"/>
    <w:rsid w:val="00BE46E9"/>
    <w:rsid w:val="00BE51C2"/>
    <w:rsid w:val="00BE547D"/>
    <w:rsid w:val="00BE5547"/>
    <w:rsid w:val="00BE5DA4"/>
    <w:rsid w:val="00BE5DE1"/>
    <w:rsid w:val="00BE5F5C"/>
    <w:rsid w:val="00BE7601"/>
    <w:rsid w:val="00BF0752"/>
    <w:rsid w:val="00BF0A13"/>
    <w:rsid w:val="00BF0B5C"/>
    <w:rsid w:val="00BF1D7E"/>
    <w:rsid w:val="00BF37EC"/>
    <w:rsid w:val="00BF40E3"/>
    <w:rsid w:val="00BF4C57"/>
    <w:rsid w:val="00BF57BC"/>
    <w:rsid w:val="00BF60CE"/>
    <w:rsid w:val="00BF6AF1"/>
    <w:rsid w:val="00BF727A"/>
    <w:rsid w:val="00BF753A"/>
    <w:rsid w:val="00C01EA4"/>
    <w:rsid w:val="00C0225E"/>
    <w:rsid w:val="00C03303"/>
    <w:rsid w:val="00C04D30"/>
    <w:rsid w:val="00C04DE7"/>
    <w:rsid w:val="00C04E35"/>
    <w:rsid w:val="00C0541E"/>
    <w:rsid w:val="00C056B3"/>
    <w:rsid w:val="00C056E1"/>
    <w:rsid w:val="00C06249"/>
    <w:rsid w:val="00C062FA"/>
    <w:rsid w:val="00C064C2"/>
    <w:rsid w:val="00C06CA3"/>
    <w:rsid w:val="00C11CAC"/>
    <w:rsid w:val="00C12840"/>
    <w:rsid w:val="00C128D5"/>
    <w:rsid w:val="00C13032"/>
    <w:rsid w:val="00C1353B"/>
    <w:rsid w:val="00C1507F"/>
    <w:rsid w:val="00C17580"/>
    <w:rsid w:val="00C21376"/>
    <w:rsid w:val="00C21A52"/>
    <w:rsid w:val="00C238D7"/>
    <w:rsid w:val="00C23DB1"/>
    <w:rsid w:val="00C250D5"/>
    <w:rsid w:val="00C255B5"/>
    <w:rsid w:val="00C2576D"/>
    <w:rsid w:val="00C25956"/>
    <w:rsid w:val="00C25F52"/>
    <w:rsid w:val="00C265F6"/>
    <w:rsid w:val="00C26DDB"/>
    <w:rsid w:val="00C30318"/>
    <w:rsid w:val="00C306C3"/>
    <w:rsid w:val="00C336A2"/>
    <w:rsid w:val="00C33C2A"/>
    <w:rsid w:val="00C377C9"/>
    <w:rsid w:val="00C3781C"/>
    <w:rsid w:val="00C40BAC"/>
    <w:rsid w:val="00C412D6"/>
    <w:rsid w:val="00C418C2"/>
    <w:rsid w:val="00C41B14"/>
    <w:rsid w:val="00C41D8C"/>
    <w:rsid w:val="00C44B87"/>
    <w:rsid w:val="00C45CCE"/>
    <w:rsid w:val="00C463D4"/>
    <w:rsid w:val="00C464DB"/>
    <w:rsid w:val="00C46697"/>
    <w:rsid w:val="00C50CC7"/>
    <w:rsid w:val="00C51A03"/>
    <w:rsid w:val="00C52286"/>
    <w:rsid w:val="00C523B9"/>
    <w:rsid w:val="00C5433B"/>
    <w:rsid w:val="00C56C76"/>
    <w:rsid w:val="00C57F22"/>
    <w:rsid w:val="00C6018E"/>
    <w:rsid w:val="00C6086C"/>
    <w:rsid w:val="00C611C2"/>
    <w:rsid w:val="00C61573"/>
    <w:rsid w:val="00C620EE"/>
    <w:rsid w:val="00C62ACD"/>
    <w:rsid w:val="00C6342F"/>
    <w:rsid w:val="00C6349D"/>
    <w:rsid w:val="00C634E0"/>
    <w:rsid w:val="00C64602"/>
    <w:rsid w:val="00C65812"/>
    <w:rsid w:val="00C67058"/>
    <w:rsid w:val="00C67219"/>
    <w:rsid w:val="00C67614"/>
    <w:rsid w:val="00C722A1"/>
    <w:rsid w:val="00C725C1"/>
    <w:rsid w:val="00C72CD7"/>
    <w:rsid w:val="00C732A5"/>
    <w:rsid w:val="00C736F3"/>
    <w:rsid w:val="00C73908"/>
    <w:rsid w:val="00C739A5"/>
    <w:rsid w:val="00C76605"/>
    <w:rsid w:val="00C802AB"/>
    <w:rsid w:val="00C820A4"/>
    <w:rsid w:val="00C829E2"/>
    <w:rsid w:val="00C8300C"/>
    <w:rsid w:val="00C83EF2"/>
    <w:rsid w:val="00C8507E"/>
    <w:rsid w:val="00C851A5"/>
    <w:rsid w:val="00C86B85"/>
    <w:rsid w:val="00C86BE3"/>
    <w:rsid w:val="00C90070"/>
    <w:rsid w:val="00C9100B"/>
    <w:rsid w:val="00C91FEE"/>
    <w:rsid w:val="00C92339"/>
    <w:rsid w:val="00C92C58"/>
    <w:rsid w:val="00C93574"/>
    <w:rsid w:val="00C936E0"/>
    <w:rsid w:val="00C93B7C"/>
    <w:rsid w:val="00C93C03"/>
    <w:rsid w:val="00C943AD"/>
    <w:rsid w:val="00C9443A"/>
    <w:rsid w:val="00C97125"/>
    <w:rsid w:val="00CA015A"/>
    <w:rsid w:val="00CA0678"/>
    <w:rsid w:val="00CA117D"/>
    <w:rsid w:val="00CA24E3"/>
    <w:rsid w:val="00CA25F4"/>
    <w:rsid w:val="00CA44C9"/>
    <w:rsid w:val="00CA608B"/>
    <w:rsid w:val="00CA7709"/>
    <w:rsid w:val="00CB03ED"/>
    <w:rsid w:val="00CB06F6"/>
    <w:rsid w:val="00CB106D"/>
    <w:rsid w:val="00CB2B41"/>
    <w:rsid w:val="00CB3266"/>
    <w:rsid w:val="00CB3CE7"/>
    <w:rsid w:val="00CB4548"/>
    <w:rsid w:val="00CB6612"/>
    <w:rsid w:val="00CC052A"/>
    <w:rsid w:val="00CC05F3"/>
    <w:rsid w:val="00CC0C75"/>
    <w:rsid w:val="00CC135A"/>
    <w:rsid w:val="00CC15FC"/>
    <w:rsid w:val="00CC1BA6"/>
    <w:rsid w:val="00CC2461"/>
    <w:rsid w:val="00CC2A25"/>
    <w:rsid w:val="00CC2A28"/>
    <w:rsid w:val="00CC2CA6"/>
    <w:rsid w:val="00CC3A60"/>
    <w:rsid w:val="00CC3B7D"/>
    <w:rsid w:val="00CC44E2"/>
    <w:rsid w:val="00CC58AA"/>
    <w:rsid w:val="00CC5982"/>
    <w:rsid w:val="00CC59F6"/>
    <w:rsid w:val="00CC5F06"/>
    <w:rsid w:val="00CC6561"/>
    <w:rsid w:val="00CC6E54"/>
    <w:rsid w:val="00CC78DF"/>
    <w:rsid w:val="00CC7D62"/>
    <w:rsid w:val="00CD0773"/>
    <w:rsid w:val="00CD1348"/>
    <w:rsid w:val="00CD13FB"/>
    <w:rsid w:val="00CD176D"/>
    <w:rsid w:val="00CD2EA8"/>
    <w:rsid w:val="00CD33B0"/>
    <w:rsid w:val="00CD6211"/>
    <w:rsid w:val="00CD7B12"/>
    <w:rsid w:val="00CE020F"/>
    <w:rsid w:val="00CE0F7C"/>
    <w:rsid w:val="00CE1600"/>
    <w:rsid w:val="00CE27E9"/>
    <w:rsid w:val="00CE37C7"/>
    <w:rsid w:val="00CE3D22"/>
    <w:rsid w:val="00CE4FB3"/>
    <w:rsid w:val="00CE50C1"/>
    <w:rsid w:val="00CE6470"/>
    <w:rsid w:val="00CE687B"/>
    <w:rsid w:val="00CF0837"/>
    <w:rsid w:val="00CF0C2F"/>
    <w:rsid w:val="00CF0E0D"/>
    <w:rsid w:val="00CF2C2B"/>
    <w:rsid w:val="00CF37D4"/>
    <w:rsid w:val="00CF51D3"/>
    <w:rsid w:val="00CF556E"/>
    <w:rsid w:val="00CF559E"/>
    <w:rsid w:val="00CF5AE8"/>
    <w:rsid w:val="00CF6B4A"/>
    <w:rsid w:val="00CF781F"/>
    <w:rsid w:val="00CF78D0"/>
    <w:rsid w:val="00D00188"/>
    <w:rsid w:val="00D01842"/>
    <w:rsid w:val="00D02246"/>
    <w:rsid w:val="00D033FC"/>
    <w:rsid w:val="00D03D15"/>
    <w:rsid w:val="00D04191"/>
    <w:rsid w:val="00D0545A"/>
    <w:rsid w:val="00D079FC"/>
    <w:rsid w:val="00D11FE9"/>
    <w:rsid w:val="00D1417D"/>
    <w:rsid w:val="00D1423F"/>
    <w:rsid w:val="00D157A8"/>
    <w:rsid w:val="00D2027B"/>
    <w:rsid w:val="00D207EF"/>
    <w:rsid w:val="00D20E13"/>
    <w:rsid w:val="00D23707"/>
    <w:rsid w:val="00D24619"/>
    <w:rsid w:val="00D24A92"/>
    <w:rsid w:val="00D25302"/>
    <w:rsid w:val="00D26090"/>
    <w:rsid w:val="00D26E87"/>
    <w:rsid w:val="00D2757B"/>
    <w:rsid w:val="00D30AA0"/>
    <w:rsid w:val="00D33DD9"/>
    <w:rsid w:val="00D33F69"/>
    <w:rsid w:val="00D351B4"/>
    <w:rsid w:val="00D4092D"/>
    <w:rsid w:val="00D418C0"/>
    <w:rsid w:val="00D42347"/>
    <w:rsid w:val="00D423FE"/>
    <w:rsid w:val="00D430EA"/>
    <w:rsid w:val="00D43314"/>
    <w:rsid w:val="00D435FA"/>
    <w:rsid w:val="00D4386E"/>
    <w:rsid w:val="00D439F5"/>
    <w:rsid w:val="00D442EE"/>
    <w:rsid w:val="00D45B45"/>
    <w:rsid w:val="00D46187"/>
    <w:rsid w:val="00D46D00"/>
    <w:rsid w:val="00D4716C"/>
    <w:rsid w:val="00D473E0"/>
    <w:rsid w:val="00D47454"/>
    <w:rsid w:val="00D500C0"/>
    <w:rsid w:val="00D507EA"/>
    <w:rsid w:val="00D51738"/>
    <w:rsid w:val="00D5245B"/>
    <w:rsid w:val="00D5338E"/>
    <w:rsid w:val="00D53EB3"/>
    <w:rsid w:val="00D560E6"/>
    <w:rsid w:val="00D6018C"/>
    <w:rsid w:val="00D60320"/>
    <w:rsid w:val="00D60D98"/>
    <w:rsid w:val="00D63F6C"/>
    <w:rsid w:val="00D640EE"/>
    <w:rsid w:val="00D64282"/>
    <w:rsid w:val="00D6465E"/>
    <w:rsid w:val="00D64F64"/>
    <w:rsid w:val="00D652EF"/>
    <w:rsid w:val="00D65859"/>
    <w:rsid w:val="00D65894"/>
    <w:rsid w:val="00D664FD"/>
    <w:rsid w:val="00D67542"/>
    <w:rsid w:val="00D70416"/>
    <w:rsid w:val="00D71C5F"/>
    <w:rsid w:val="00D75055"/>
    <w:rsid w:val="00D7510A"/>
    <w:rsid w:val="00D76144"/>
    <w:rsid w:val="00D764B9"/>
    <w:rsid w:val="00D76554"/>
    <w:rsid w:val="00D80A91"/>
    <w:rsid w:val="00D815F2"/>
    <w:rsid w:val="00D82260"/>
    <w:rsid w:val="00D8302F"/>
    <w:rsid w:val="00D848E7"/>
    <w:rsid w:val="00D85645"/>
    <w:rsid w:val="00D85F3E"/>
    <w:rsid w:val="00D8673F"/>
    <w:rsid w:val="00D86E0D"/>
    <w:rsid w:val="00D871AD"/>
    <w:rsid w:val="00D871EA"/>
    <w:rsid w:val="00D900F3"/>
    <w:rsid w:val="00D913BC"/>
    <w:rsid w:val="00D92831"/>
    <w:rsid w:val="00D92C41"/>
    <w:rsid w:val="00D92DA9"/>
    <w:rsid w:val="00D93137"/>
    <w:rsid w:val="00D93716"/>
    <w:rsid w:val="00D94368"/>
    <w:rsid w:val="00D943F3"/>
    <w:rsid w:val="00D94436"/>
    <w:rsid w:val="00D94BA9"/>
    <w:rsid w:val="00D95418"/>
    <w:rsid w:val="00D9567A"/>
    <w:rsid w:val="00D957F2"/>
    <w:rsid w:val="00D95C8D"/>
    <w:rsid w:val="00D96A78"/>
    <w:rsid w:val="00D97049"/>
    <w:rsid w:val="00D97127"/>
    <w:rsid w:val="00D97920"/>
    <w:rsid w:val="00DA03B9"/>
    <w:rsid w:val="00DA03F0"/>
    <w:rsid w:val="00DA067A"/>
    <w:rsid w:val="00DA1D98"/>
    <w:rsid w:val="00DA25EE"/>
    <w:rsid w:val="00DA3AB0"/>
    <w:rsid w:val="00DA566C"/>
    <w:rsid w:val="00DA566F"/>
    <w:rsid w:val="00DA5F70"/>
    <w:rsid w:val="00DA69A0"/>
    <w:rsid w:val="00DB0546"/>
    <w:rsid w:val="00DB2797"/>
    <w:rsid w:val="00DB2AD2"/>
    <w:rsid w:val="00DB3AAA"/>
    <w:rsid w:val="00DB3C15"/>
    <w:rsid w:val="00DB3C4D"/>
    <w:rsid w:val="00DB40D2"/>
    <w:rsid w:val="00DB4282"/>
    <w:rsid w:val="00DB4DAA"/>
    <w:rsid w:val="00DB55C2"/>
    <w:rsid w:val="00DB5EAB"/>
    <w:rsid w:val="00DC03B9"/>
    <w:rsid w:val="00DC1719"/>
    <w:rsid w:val="00DC1AA3"/>
    <w:rsid w:val="00DC2138"/>
    <w:rsid w:val="00DC28BF"/>
    <w:rsid w:val="00DC2976"/>
    <w:rsid w:val="00DC29FD"/>
    <w:rsid w:val="00DC4F33"/>
    <w:rsid w:val="00DC601F"/>
    <w:rsid w:val="00DC695B"/>
    <w:rsid w:val="00DC6C45"/>
    <w:rsid w:val="00DD0AEA"/>
    <w:rsid w:val="00DD16B1"/>
    <w:rsid w:val="00DD1D18"/>
    <w:rsid w:val="00DD2112"/>
    <w:rsid w:val="00DD27BC"/>
    <w:rsid w:val="00DD48FD"/>
    <w:rsid w:val="00DD52FB"/>
    <w:rsid w:val="00DD5654"/>
    <w:rsid w:val="00DD5D3B"/>
    <w:rsid w:val="00DD723B"/>
    <w:rsid w:val="00DE0835"/>
    <w:rsid w:val="00DE0D49"/>
    <w:rsid w:val="00DE1908"/>
    <w:rsid w:val="00DE1B8F"/>
    <w:rsid w:val="00DE4DC9"/>
    <w:rsid w:val="00DE57B4"/>
    <w:rsid w:val="00DE6385"/>
    <w:rsid w:val="00DE74BC"/>
    <w:rsid w:val="00DE797B"/>
    <w:rsid w:val="00DF0727"/>
    <w:rsid w:val="00DF2AC8"/>
    <w:rsid w:val="00DF5633"/>
    <w:rsid w:val="00DF6A6C"/>
    <w:rsid w:val="00DF6B06"/>
    <w:rsid w:val="00DF6EB9"/>
    <w:rsid w:val="00DF7390"/>
    <w:rsid w:val="00DF7AAE"/>
    <w:rsid w:val="00E0094D"/>
    <w:rsid w:val="00E01733"/>
    <w:rsid w:val="00E033E8"/>
    <w:rsid w:val="00E04A95"/>
    <w:rsid w:val="00E04C22"/>
    <w:rsid w:val="00E053F9"/>
    <w:rsid w:val="00E05B3F"/>
    <w:rsid w:val="00E06AC2"/>
    <w:rsid w:val="00E06D16"/>
    <w:rsid w:val="00E10F18"/>
    <w:rsid w:val="00E12533"/>
    <w:rsid w:val="00E132BD"/>
    <w:rsid w:val="00E13D19"/>
    <w:rsid w:val="00E13E5E"/>
    <w:rsid w:val="00E13F31"/>
    <w:rsid w:val="00E152F6"/>
    <w:rsid w:val="00E15FC8"/>
    <w:rsid w:val="00E1624E"/>
    <w:rsid w:val="00E167CD"/>
    <w:rsid w:val="00E17BB9"/>
    <w:rsid w:val="00E17C6A"/>
    <w:rsid w:val="00E200F8"/>
    <w:rsid w:val="00E2039F"/>
    <w:rsid w:val="00E21BB7"/>
    <w:rsid w:val="00E228C9"/>
    <w:rsid w:val="00E22C3F"/>
    <w:rsid w:val="00E2514E"/>
    <w:rsid w:val="00E25875"/>
    <w:rsid w:val="00E25CA1"/>
    <w:rsid w:val="00E25DD4"/>
    <w:rsid w:val="00E26871"/>
    <w:rsid w:val="00E27B73"/>
    <w:rsid w:val="00E3001A"/>
    <w:rsid w:val="00E306EB"/>
    <w:rsid w:val="00E310B0"/>
    <w:rsid w:val="00E319B0"/>
    <w:rsid w:val="00E33AC8"/>
    <w:rsid w:val="00E34366"/>
    <w:rsid w:val="00E347E5"/>
    <w:rsid w:val="00E35239"/>
    <w:rsid w:val="00E361C2"/>
    <w:rsid w:val="00E36834"/>
    <w:rsid w:val="00E368E8"/>
    <w:rsid w:val="00E373A2"/>
    <w:rsid w:val="00E375AC"/>
    <w:rsid w:val="00E40AF4"/>
    <w:rsid w:val="00E41155"/>
    <w:rsid w:val="00E412D5"/>
    <w:rsid w:val="00E41F45"/>
    <w:rsid w:val="00E42EF4"/>
    <w:rsid w:val="00E43267"/>
    <w:rsid w:val="00E4529A"/>
    <w:rsid w:val="00E462D6"/>
    <w:rsid w:val="00E464B4"/>
    <w:rsid w:val="00E4652D"/>
    <w:rsid w:val="00E4735A"/>
    <w:rsid w:val="00E509E1"/>
    <w:rsid w:val="00E50D93"/>
    <w:rsid w:val="00E51DEE"/>
    <w:rsid w:val="00E51DFE"/>
    <w:rsid w:val="00E52434"/>
    <w:rsid w:val="00E52B3C"/>
    <w:rsid w:val="00E53577"/>
    <w:rsid w:val="00E53965"/>
    <w:rsid w:val="00E53ED0"/>
    <w:rsid w:val="00E56ADB"/>
    <w:rsid w:val="00E56B26"/>
    <w:rsid w:val="00E60404"/>
    <w:rsid w:val="00E604AA"/>
    <w:rsid w:val="00E60A30"/>
    <w:rsid w:val="00E60EC1"/>
    <w:rsid w:val="00E63A4A"/>
    <w:rsid w:val="00E63C6B"/>
    <w:rsid w:val="00E653F6"/>
    <w:rsid w:val="00E70FCC"/>
    <w:rsid w:val="00E720AD"/>
    <w:rsid w:val="00E74993"/>
    <w:rsid w:val="00E75345"/>
    <w:rsid w:val="00E76FC8"/>
    <w:rsid w:val="00E77632"/>
    <w:rsid w:val="00E8177E"/>
    <w:rsid w:val="00E8320B"/>
    <w:rsid w:val="00E837A3"/>
    <w:rsid w:val="00E84DAA"/>
    <w:rsid w:val="00E85AA6"/>
    <w:rsid w:val="00E87CB9"/>
    <w:rsid w:val="00E90340"/>
    <w:rsid w:val="00E91660"/>
    <w:rsid w:val="00E91D4A"/>
    <w:rsid w:val="00E920D0"/>
    <w:rsid w:val="00E923AB"/>
    <w:rsid w:val="00E95967"/>
    <w:rsid w:val="00E95EF1"/>
    <w:rsid w:val="00E9654E"/>
    <w:rsid w:val="00E96DD6"/>
    <w:rsid w:val="00E9731F"/>
    <w:rsid w:val="00E973BA"/>
    <w:rsid w:val="00EA0378"/>
    <w:rsid w:val="00EA0CCE"/>
    <w:rsid w:val="00EA1DF4"/>
    <w:rsid w:val="00EA1FA9"/>
    <w:rsid w:val="00EA1FAD"/>
    <w:rsid w:val="00EA2515"/>
    <w:rsid w:val="00EA2524"/>
    <w:rsid w:val="00EA3016"/>
    <w:rsid w:val="00EA350C"/>
    <w:rsid w:val="00EA42AB"/>
    <w:rsid w:val="00EA4FB9"/>
    <w:rsid w:val="00EA5180"/>
    <w:rsid w:val="00EA5231"/>
    <w:rsid w:val="00EA525E"/>
    <w:rsid w:val="00EA5827"/>
    <w:rsid w:val="00EA7022"/>
    <w:rsid w:val="00EA753F"/>
    <w:rsid w:val="00EB1DAF"/>
    <w:rsid w:val="00EB2320"/>
    <w:rsid w:val="00EB2FB0"/>
    <w:rsid w:val="00EB343B"/>
    <w:rsid w:val="00EB368A"/>
    <w:rsid w:val="00EB406D"/>
    <w:rsid w:val="00EB482C"/>
    <w:rsid w:val="00EB549E"/>
    <w:rsid w:val="00EB64D5"/>
    <w:rsid w:val="00EB6FCB"/>
    <w:rsid w:val="00EC00B3"/>
    <w:rsid w:val="00EC0729"/>
    <w:rsid w:val="00EC1553"/>
    <w:rsid w:val="00EC2AA5"/>
    <w:rsid w:val="00EC46B4"/>
    <w:rsid w:val="00EC6102"/>
    <w:rsid w:val="00ED11E8"/>
    <w:rsid w:val="00ED2B6D"/>
    <w:rsid w:val="00ED2C89"/>
    <w:rsid w:val="00ED4F38"/>
    <w:rsid w:val="00ED54C2"/>
    <w:rsid w:val="00ED6E39"/>
    <w:rsid w:val="00ED724B"/>
    <w:rsid w:val="00ED7CB3"/>
    <w:rsid w:val="00EE0813"/>
    <w:rsid w:val="00EE11DE"/>
    <w:rsid w:val="00EE29CE"/>
    <w:rsid w:val="00EE35F7"/>
    <w:rsid w:val="00EE4762"/>
    <w:rsid w:val="00EE4908"/>
    <w:rsid w:val="00EE4A84"/>
    <w:rsid w:val="00EE5287"/>
    <w:rsid w:val="00EE5E0B"/>
    <w:rsid w:val="00EE66A0"/>
    <w:rsid w:val="00EE73EC"/>
    <w:rsid w:val="00EF00B4"/>
    <w:rsid w:val="00EF013F"/>
    <w:rsid w:val="00EF4270"/>
    <w:rsid w:val="00EF445D"/>
    <w:rsid w:val="00EF5096"/>
    <w:rsid w:val="00EF52CF"/>
    <w:rsid w:val="00EF7425"/>
    <w:rsid w:val="00EF7A70"/>
    <w:rsid w:val="00F07310"/>
    <w:rsid w:val="00F076C9"/>
    <w:rsid w:val="00F10B89"/>
    <w:rsid w:val="00F11309"/>
    <w:rsid w:val="00F11E1B"/>
    <w:rsid w:val="00F11E90"/>
    <w:rsid w:val="00F122CE"/>
    <w:rsid w:val="00F12524"/>
    <w:rsid w:val="00F126DD"/>
    <w:rsid w:val="00F12982"/>
    <w:rsid w:val="00F12A2A"/>
    <w:rsid w:val="00F13C4A"/>
    <w:rsid w:val="00F14235"/>
    <w:rsid w:val="00F14495"/>
    <w:rsid w:val="00F154CB"/>
    <w:rsid w:val="00F16A1B"/>
    <w:rsid w:val="00F16D18"/>
    <w:rsid w:val="00F200AF"/>
    <w:rsid w:val="00F20499"/>
    <w:rsid w:val="00F217F1"/>
    <w:rsid w:val="00F21B8C"/>
    <w:rsid w:val="00F229D1"/>
    <w:rsid w:val="00F23205"/>
    <w:rsid w:val="00F245D8"/>
    <w:rsid w:val="00F24A69"/>
    <w:rsid w:val="00F25512"/>
    <w:rsid w:val="00F2565E"/>
    <w:rsid w:val="00F25BA9"/>
    <w:rsid w:val="00F25F6F"/>
    <w:rsid w:val="00F2632A"/>
    <w:rsid w:val="00F26CD3"/>
    <w:rsid w:val="00F27F80"/>
    <w:rsid w:val="00F32032"/>
    <w:rsid w:val="00F35214"/>
    <w:rsid w:val="00F35C49"/>
    <w:rsid w:val="00F36181"/>
    <w:rsid w:val="00F3733D"/>
    <w:rsid w:val="00F37A03"/>
    <w:rsid w:val="00F406E1"/>
    <w:rsid w:val="00F4094A"/>
    <w:rsid w:val="00F4219A"/>
    <w:rsid w:val="00F4325F"/>
    <w:rsid w:val="00F439AD"/>
    <w:rsid w:val="00F43A72"/>
    <w:rsid w:val="00F4401C"/>
    <w:rsid w:val="00F44D33"/>
    <w:rsid w:val="00F452DA"/>
    <w:rsid w:val="00F458CE"/>
    <w:rsid w:val="00F45E40"/>
    <w:rsid w:val="00F468FD"/>
    <w:rsid w:val="00F4720F"/>
    <w:rsid w:val="00F503C6"/>
    <w:rsid w:val="00F50E89"/>
    <w:rsid w:val="00F51251"/>
    <w:rsid w:val="00F5288A"/>
    <w:rsid w:val="00F53FF1"/>
    <w:rsid w:val="00F54353"/>
    <w:rsid w:val="00F564BF"/>
    <w:rsid w:val="00F57817"/>
    <w:rsid w:val="00F57E03"/>
    <w:rsid w:val="00F60795"/>
    <w:rsid w:val="00F64C45"/>
    <w:rsid w:val="00F65438"/>
    <w:rsid w:val="00F65631"/>
    <w:rsid w:val="00F668D8"/>
    <w:rsid w:val="00F67066"/>
    <w:rsid w:val="00F672B7"/>
    <w:rsid w:val="00F70457"/>
    <w:rsid w:val="00F70B02"/>
    <w:rsid w:val="00F71214"/>
    <w:rsid w:val="00F7121A"/>
    <w:rsid w:val="00F715C4"/>
    <w:rsid w:val="00F72110"/>
    <w:rsid w:val="00F722D1"/>
    <w:rsid w:val="00F739EB"/>
    <w:rsid w:val="00F73FBB"/>
    <w:rsid w:val="00F74176"/>
    <w:rsid w:val="00F742CB"/>
    <w:rsid w:val="00F74874"/>
    <w:rsid w:val="00F76422"/>
    <w:rsid w:val="00F766ED"/>
    <w:rsid w:val="00F76B1C"/>
    <w:rsid w:val="00F77015"/>
    <w:rsid w:val="00F7770C"/>
    <w:rsid w:val="00F77C5F"/>
    <w:rsid w:val="00F808D8"/>
    <w:rsid w:val="00F80E33"/>
    <w:rsid w:val="00F82806"/>
    <w:rsid w:val="00F82918"/>
    <w:rsid w:val="00F83670"/>
    <w:rsid w:val="00F83DEC"/>
    <w:rsid w:val="00F848B0"/>
    <w:rsid w:val="00F86FCC"/>
    <w:rsid w:val="00F874FB"/>
    <w:rsid w:val="00F9083C"/>
    <w:rsid w:val="00F90B2B"/>
    <w:rsid w:val="00F90E31"/>
    <w:rsid w:val="00F92E33"/>
    <w:rsid w:val="00F93A17"/>
    <w:rsid w:val="00F93C96"/>
    <w:rsid w:val="00F94007"/>
    <w:rsid w:val="00F94169"/>
    <w:rsid w:val="00F943A0"/>
    <w:rsid w:val="00F94878"/>
    <w:rsid w:val="00F959CB"/>
    <w:rsid w:val="00F95E34"/>
    <w:rsid w:val="00F96081"/>
    <w:rsid w:val="00F9707E"/>
    <w:rsid w:val="00FA0B7D"/>
    <w:rsid w:val="00FA1112"/>
    <w:rsid w:val="00FA2314"/>
    <w:rsid w:val="00FA2399"/>
    <w:rsid w:val="00FA323A"/>
    <w:rsid w:val="00FA3729"/>
    <w:rsid w:val="00FA4285"/>
    <w:rsid w:val="00FA5117"/>
    <w:rsid w:val="00FB0E5C"/>
    <w:rsid w:val="00FB1BB7"/>
    <w:rsid w:val="00FB4309"/>
    <w:rsid w:val="00FB4E1B"/>
    <w:rsid w:val="00FB5731"/>
    <w:rsid w:val="00FB5842"/>
    <w:rsid w:val="00FB5B53"/>
    <w:rsid w:val="00FB61A9"/>
    <w:rsid w:val="00FB6BB4"/>
    <w:rsid w:val="00FC04CD"/>
    <w:rsid w:val="00FC096F"/>
    <w:rsid w:val="00FC0D62"/>
    <w:rsid w:val="00FC1256"/>
    <w:rsid w:val="00FC1310"/>
    <w:rsid w:val="00FC1C83"/>
    <w:rsid w:val="00FC2C59"/>
    <w:rsid w:val="00FC2ECD"/>
    <w:rsid w:val="00FC3256"/>
    <w:rsid w:val="00FC3B08"/>
    <w:rsid w:val="00FC401D"/>
    <w:rsid w:val="00FC406D"/>
    <w:rsid w:val="00FC6006"/>
    <w:rsid w:val="00FC63F4"/>
    <w:rsid w:val="00FC6BB9"/>
    <w:rsid w:val="00FC6F2B"/>
    <w:rsid w:val="00FC783E"/>
    <w:rsid w:val="00FC7ACC"/>
    <w:rsid w:val="00FD07F8"/>
    <w:rsid w:val="00FD1BEE"/>
    <w:rsid w:val="00FD490D"/>
    <w:rsid w:val="00FD4997"/>
    <w:rsid w:val="00FD59D5"/>
    <w:rsid w:val="00FD5C70"/>
    <w:rsid w:val="00FD7076"/>
    <w:rsid w:val="00FD7362"/>
    <w:rsid w:val="00FD772E"/>
    <w:rsid w:val="00FD77E4"/>
    <w:rsid w:val="00FD7942"/>
    <w:rsid w:val="00FE1240"/>
    <w:rsid w:val="00FE2343"/>
    <w:rsid w:val="00FE3376"/>
    <w:rsid w:val="00FE3824"/>
    <w:rsid w:val="00FE476F"/>
    <w:rsid w:val="00FE49AB"/>
    <w:rsid w:val="00FE49CB"/>
    <w:rsid w:val="00FE51A4"/>
    <w:rsid w:val="00FE5FE2"/>
    <w:rsid w:val="00FE65A3"/>
    <w:rsid w:val="00FE7994"/>
    <w:rsid w:val="00FF061D"/>
    <w:rsid w:val="00FF35F4"/>
    <w:rsid w:val="00FF3686"/>
    <w:rsid w:val="00FF5CCB"/>
    <w:rsid w:val="00FF6AF7"/>
    <w:rsid w:val="00FF6C1E"/>
    <w:rsid w:val="00FF74E4"/>
    <w:rsid w:val="00FF78E1"/>
    <w:rsid w:val="00FF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DFB88"/>
  <w15:chartTrackingRefBased/>
  <w15:docId w15:val="{39EF77A1-2DE5-4D38-B3A7-1DABC0E3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styleId="Numerstrony">
    <w:name w:val="page number"/>
    <w:basedOn w:val="Domylnaczcionkaakapitu"/>
    <w:rsid w:val="001754CB"/>
  </w:style>
  <w:style w:type="character" w:styleId="Hipercze">
    <w:name w:val="Hyperlink"/>
    <w:rsid w:val="00175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bor\Downloads\doc_260339527_260339527_1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doc_260339527_260339527_102.dot</Template>
  <TotalTime>0</TotalTime>
  <Pages>4</Pages>
  <Words>942</Words>
  <Characters>5654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Umowa spółki z ograniczoną odpowiedzialnością (z o.o.)</vt:lpstr>
    </vt:vector>
  </TitlesOfParts>
  <Company>www.SignForm.pl sp. z o.o.</Company>
  <LinksUpToDate>false</LinksUpToDate>
  <CharactersWithSpaces>6583</CharactersWithSpaces>
  <SharedDoc>false</SharedDoc>
  <HyperlinkBase>www.iform.pl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spółki z ograniczoną odpowiedzialnością (z o.o.)</dc:title>
  <dc:subject/>
  <dc:creator>Tabor-Skowron Marzena  (DLPC)</dc:creator>
  <cp:keywords>Umowa spółki z o.o.</cp:keywords>
  <dc:description>Dz.U. 2019, poz. 1483 (załącznik 1)</dc:description>
  <cp:lastModifiedBy>Tabor-Skowron Marzena  (DPG)</cp:lastModifiedBy>
  <cp:revision>1</cp:revision>
  <dcterms:created xsi:type="dcterms:W3CDTF">2022-11-07T12:29:00Z</dcterms:created>
  <dcterms:modified xsi:type="dcterms:W3CDTF">2022-11-07T12:29:00Z</dcterms:modified>
  <cp:category>Umowy gospodarcze</cp:category>
  <cp:contentStatus>Formularz obowiązuje od dnia 15 stycznia 2015 r.</cp:contentStatus>
</cp:coreProperties>
</file>