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77F727" w14:textId="12D49854" w:rsidR="005A30EB" w:rsidRPr="005A30EB" w:rsidRDefault="00542650" w:rsidP="005A30EB">
      <w:pPr>
        <w:widowControl w:val="0"/>
        <w:overflowPunct w:val="0"/>
        <w:adjustRightInd w:val="0"/>
        <w:spacing w:after="0" w:line="360" w:lineRule="auto"/>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 xml:space="preserve">    </w:t>
      </w:r>
      <w:r w:rsidR="002840A8">
        <w:rPr>
          <w:rFonts w:ascii="Times New Roman" w:eastAsia="Times New Roman" w:hAnsi="Times New Roman" w:cs="Times New Roman"/>
          <w:kern w:val="28"/>
          <w:sz w:val="24"/>
          <w:szCs w:val="24"/>
          <w:lang w:eastAsia="pl-PL"/>
        </w:rPr>
        <w:t>S-I.431.3.6.2024.EB</w:t>
      </w:r>
    </w:p>
    <w:p w14:paraId="37513780" w14:textId="77777777" w:rsidR="005A30EB" w:rsidRPr="008718C4" w:rsidRDefault="005A30EB" w:rsidP="005A30EB">
      <w:pPr>
        <w:widowControl w:val="0"/>
        <w:overflowPunct w:val="0"/>
        <w:adjustRightInd w:val="0"/>
        <w:spacing w:after="0" w:line="360" w:lineRule="auto"/>
        <w:rPr>
          <w:rFonts w:ascii="Times New Roman" w:eastAsia="Times New Roman" w:hAnsi="Times New Roman" w:cs="Times New Roman"/>
          <w:b/>
          <w:kern w:val="28"/>
          <w:sz w:val="20"/>
          <w:szCs w:val="20"/>
          <w:lang w:eastAsia="pl-PL"/>
        </w:rPr>
      </w:pPr>
    </w:p>
    <w:p w14:paraId="197A4E39" w14:textId="77777777" w:rsidR="00311F5A" w:rsidRPr="005A30EB" w:rsidRDefault="00311F5A" w:rsidP="005A30EB">
      <w:pPr>
        <w:widowControl w:val="0"/>
        <w:overflowPunct w:val="0"/>
        <w:adjustRightInd w:val="0"/>
        <w:spacing w:after="0" w:line="360" w:lineRule="auto"/>
        <w:rPr>
          <w:rFonts w:ascii="Times New Roman" w:eastAsia="Times New Roman" w:hAnsi="Times New Roman" w:cs="Times New Roman"/>
          <w:b/>
          <w:kern w:val="28"/>
          <w:sz w:val="24"/>
          <w:szCs w:val="24"/>
          <w:lang w:eastAsia="pl-PL"/>
        </w:rPr>
      </w:pPr>
    </w:p>
    <w:p w14:paraId="41CAF7C1" w14:textId="51C7136E" w:rsidR="005A30EB" w:rsidRDefault="00C96E42" w:rsidP="005A30EB">
      <w:pPr>
        <w:widowControl w:val="0"/>
        <w:overflowPunct w:val="0"/>
        <w:adjustRightInd w:val="0"/>
        <w:spacing w:after="0" w:line="360" w:lineRule="auto"/>
        <w:ind w:firstLine="708"/>
        <w:jc w:val="center"/>
        <w:rPr>
          <w:rFonts w:ascii="Times New Roman" w:eastAsia="Times New Roman" w:hAnsi="Times New Roman" w:cs="Times New Roman"/>
          <w:b/>
          <w:kern w:val="28"/>
          <w:sz w:val="24"/>
          <w:szCs w:val="24"/>
          <w:lang w:eastAsia="pl-PL"/>
        </w:rPr>
      </w:pPr>
      <w:r>
        <w:rPr>
          <w:rFonts w:ascii="Times New Roman" w:eastAsia="Times New Roman" w:hAnsi="Times New Roman" w:cs="Times New Roman"/>
          <w:b/>
          <w:kern w:val="28"/>
          <w:sz w:val="24"/>
          <w:szCs w:val="24"/>
          <w:lang w:eastAsia="pl-PL"/>
        </w:rPr>
        <w:t xml:space="preserve">PROTOKÓŁ </w:t>
      </w:r>
    </w:p>
    <w:p w14:paraId="31731764" w14:textId="77777777" w:rsidR="001C221F" w:rsidRPr="005A30EB" w:rsidRDefault="001C221F" w:rsidP="005A30EB">
      <w:pPr>
        <w:widowControl w:val="0"/>
        <w:overflowPunct w:val="0"/>
        <w:adjustRightInd w:val="0"/>
        <w:spacing w:after="0" w:line="360" w:lineRule="auto"/>
        <w:ind w:firstLine="708"/>
        <w:jc w:val="center"/>
        <w:rPr>
          <w:rFonts w:ascii="Times New Roman" w:eastAsia="Times New Roman" w:hAnsi="Times New Roman" w:cs="Times New Roman"/>
          <w:b/>
          <w:kern w:val="28"/>
          <w:sz w:val="24"/>
          <w:szCs w:val="24"/>
          <w:lang w:eastAsia="pl-PL"/>
        </w:rPr>
      </w:pPr>
    </w:p>
    <w:p w14:paraId="228F7A49" w14:textId="12948D43" w:rsidR="005A30EB" w:rsidRDefault="00C96E42" w:rsidP="005A30EB">
      <w:pPr>
        <w:widowControl w:val="0"/>
        <w:overflowPunct w:val="0"/>
        <w:adjustRightInd w:val="0"/>
        <w:spacing w:after="0" w:line="360" w:lineRule="auto"/>
        <w:jc w:val="both"/>
        <w:rPr>
          <w:rFonts w:ascii="Times New Roman" w:eastAsia="Times New Roman" w:hAnsi="Times New Roman" w:cs="Times New Roman"/>
          <w:b/>
          <w:kern w:val="28"/>
          <w:sz w:val="24"/>
          <w:szCs w:val="24"/>
          <w:lang w:eastAsia="pl-PL"/>
        </w:rPr>
      </w:pPr>
      <w:r>
        <w:rPr>
          <w:rFonts w:ascii="Times New Roman" w:eastAsia="Times New Roman" w:hAnsi="Times New Roman" w:cs="Times New Roman"/>
          <w:b/>
          <w:kern w:val="28"/>
          <w:sz w:val="24"/>
          <w:szCs w:val="24"/>
          <w:lang w:eastAsia="pl-PL"/>
        </w:rPr>
        <w:t>k</w:t>
      </w:r>
      <w:r w:rsidRPr="00C96E42">
        <w:rPr>
          <w:rFonts w:ascii="Times New Roman" w:eastAsia="Times New Roman" w:hAnsi="Times New Roman" w:cs="Times New Roman"/>
          <w:b/>
          <w:kern w:val="28"/>
          <w:sz w:val="24"/>
          <w:szCs w:val="24"/>
          <w:lang w:eastAsia="pl-PL"/>
        </w:rPr>
        <w:t xml:space="preserve">ontroli </w:t>
      </w:r>
      <w:r>
        <w:rPr>
          <w:rFonts w:ascii="Times New Roman" w:eastAsia="Times New Roman" w:hAnsi="Times New Roman" w:cs="Times New Roman"/>
          <w:b/>
          <w:kern w:val="28"/>
          <w:sz w:val="24"/>
          <w:szCs w:val="24"/>
          <w:lang w:eastAsia="pl-PL"/>
        </w:rPr>
        <w:t>doraźnej pr</w:t>
      </w:r>
      <w:r w:rsidR="0065679E">
        <w:rPr>
          <w:rFonts w:ascii="Times New Roman" w:eastAsia="Times New Roman" w:hAnsi="Times New Roman" w:cs="Times New Roman"/>
          <w:b/>
          <w:kern w:val="28"/>
          <w:sz w:val="24"/>
          <w:szCs w:val="24"/>
          <w:lang w:eastAsia="pl-PL"/>
        </w:rPr>
        <w:t xml:space="preserve">zeprowadzonej w dniu </w:t>
      </w:r>
      <w:r w:rsidR="001518E7">
        <w:rPr>
          <w:rFonts w:ascii="Times New Roman" w:eastAsia="Times New Roman" w:hAnsi="Times New Roman" w:cs="Times New Roman"/>
          <w:b/>
          <w:kern w:val="28"/>
          <w:sz w:val="24"/>
          <w:szCs w:val="24"/>
          <w:lang w:eastAsia="pl-PL"/>
        </w:rPr>
        <w:t>3 kwietnia</w:t>
      </w:r>
      <w:r w:rsidR="000A1358">
        <w:rPr>
          <w:rFonts w:ascii="Times New Roman" w:eastAsia="Times New Roman" w:hAnsi="Times New Roman" w:cs="Times New Roman"/>
          <w:b/>
          <w:kern w:val="28"/>
          <w:sz w:val="24"/>
          <w:szCs w:val="24"/>
          <w:lang w:eastAsia="pl-PL"/>
        </w:rPr>
        <w:t xml:space="preserve"> 2024 r. w Domu Pomocy Społecznej </w:t>
      </w:r>
      <w:r w:rsidR="00272F80" w:rsidRPr="00272F80">
        <w:rPr>
          <w:rFonts w:ascii="Times New Roman" w:eastAsia="Times New Roman" w:hAnsi="Times New Roman" w:cs="Times New Roman"/>
          <w:b/>
          <w:kern w:val="28"/>
          <w:sz w:val="24"/>
          <w:szCs w:val="24"/>
          <w:lang w:eastAsia="pl-PL"/>
        </w:rPr>
        <w:t>im. Józefa Żurawia w Brzózie Królewskiej</w:t>
      </w:r>
      <w:r w:rsidR="00272F80">
        <w:rPr>
          <w:rFonts w:ascii="Times New Roman" w:eastAsia="Times New Roman" w:hAnsi="Times New Roman" w:cs="Times New Roman"/>
          <w:b/>
          <w:kern w:val="28"/>
          <w:sz w:val="24"/>
          <w:szCs w:val="24"/>
          <w:lang w:eastAsia="pl-PL"/>
        </w:rPr>
        <w:t>.</w:t>
      </w:r>
    </w:p>
    <w:p w14:paraId="3E82990C" w14:textId="44CF925D" w:rsidR="00C96E42" w:rsidRDefault="00C96E42" w:rsidP="005A30EB">
      <w:pPr>
        <w:widowControl w:val="0"/>
        <w:overflowPunct w:val="0"/>
        <w:adjustRightInd w:val="0"/>
        <w:spacing w:after="0" w:line="360" w:lineRule="auto"/>
        <w:jc w:val="both"/>
        <w:rPr>
          <w:rFonts w:ascii="Times New Roman" w:eastAsia="Times New Roman" w:hAnsi="Times New Roman" w:cs="Times New Roman"/>
          <w:b/>
          <w:kern w:val="28"/>
          <w:sz w:val="24"/>
          <w:szCs w:val="24"/>
          <w:lang w:eastAsia="pl-PL"/>
        </w:rPr>
      </w:pPr>
      <w:r>
        <w:rPr>
          <w:rFonts w:ascii="Times New Roman" w:eastAsia="Times New Roman" w:hAnsi="Times New Roman" w:cs="Times New Roman"/>
          <w:b/>
          <w:kern w:val="28"/>
          <w:sz w:val="24"/>
          <w:szCs w:val="24"/>
          <w:lang w:eastAsia="pl-PL"/>
        </w:rPr>
        <w:t xml:space="preserve">Kontrola została przeprowadzona przez pracowników Oddziału Nadzoru w Pomocy Społecznej Wydziału Polityki Społecznej </w:t>
      </w:r>
      <w:r w:rsidR="001C221F">
        <w:rPr>
          <w:rFonts w:ascii="Times New Roman" w:eastAsia="Times New Roman" w:hAnsi="Times New Roman" w:cs="Times New Roman"/>
          <w:b/>
          <w:kern w:val="28"/>
          <w:sz w:val="24"/>
          <w:szCs w:val="24"/>
          <w:lang w:eastAsia="pl-PL"/>
        </w:rPr>
        <w:t>Podkarpackiego Urzę</w:t>
      </w:r>
      <w:r>
        <w:rPr>
          <w:rFonts w:ascii="Times New Roman" w:eastAsia="Times New Roman" w:hAnsi="Times New Roman" w:cs="Times New Roman"/>
          <w:b/>
          <w:kern w:val="28"/>
          <w:sz w:val="24"/>
          <w:szCs w:val="24"/>
          <w:lang w:eastAsia="pl-PL"/>
        </w:rPr>
        <w:t xml:space="preserve">du Wojewódzkiego </w:t>
      </w:r>
      <w:r w:rsidR="001C221F">
        <w:rPr>
          <w:rFonts w:ascii="Times New Roman" w:eastAsia="Times New Roman" w:hAnsi="Times New Roman" w:cs="Times New Roman"/>
          <w:b/>
          <w:kern w:val="28"/>
          <w:sz w:val="24"/>
          <w:szCs w:val="24"/>
          <w:lang w:eastAsia="pl-PL"/>
        </w:rPr>
        <w:br/>
      </w:r>
      <w:r>
        <w:rPr>
          <w:rFonts w:ascii="Times New Roman" w:eastAsia="Times New Roman" w:hAnsi="Times New Roman" w:cs="Times New Roman"/>
          <w:b/>
          <w:kern w:val="28"/>
          <w:sz w:val="24"/>
          <w:szCs w:val="24"/>
          <w:lang w:eastAsia="pl-PL"/>
        </w:rPr>
        <w:t>w Rzeszowie:</w:t>
      </w:r>
    </w:p>
    <w:p w14:paraId="1FFEB9A2" w14:textId="4AB47E1B" w:rsidR="001518E7" w:rsidRPr="001C39D4" w:rsidRDefault="001518E7" w:rsidP="001518E7">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sidRPr="001C39D4">
        <w:rPr>
          <w:rFonts w:ascii="Times New Roman" w:eastAsia="Times New Roman" w:hAnsi="Times New Roman" w:cs="Times New Roman"/>
          <w:kern w:val="28"/>
          <w:sz w:val="24"/>
          <w:szCs w:val="24"/>
          <w:lang w:eastAsia="pl-PL"/>
        </w:rPr>
        <w:t>Edytę Buchowską – inspektora wojewódzkiego – Upoważnie</w:t>
      </w:r>
      <w:r>
        <w:rPr>
          <w:rFonts w:ascii="Times New Roman" w:eastAsia="Times New Roman" w:hAnsi="Times New Roman" w:cs="Times New Roman"/>
          <w:kern w:val="28"/>
          <w:sz w:val="24"/>
          <w:szCs w:val="24"/>
          <w:lang w:eastAsia="pl-PL"/>
        </w:rPr>
        <w:t>nie Wojewody Podkarpackiego Nr 1 (201/2024)</w:t>
      </w:r>
      <w:r w:rsidRPr="001518E7">
        <w:rPr>
          <w:rFonts w:ascii="Times New Roman" w:eastAsia="Times New Roman" w:hAnsi="Times New Roman" w:cs="Times New Roman"/>
          <w:kern w:val="28"/>
          <w:sz w:val="24"/>
          <w:szCs w:val="24"/>
          <w:lang w:eastAsia="pl-PL"/>
        </w:rPr>
        <w:t xml:space="preserve"> </w:t>
      </w:r>
      <w:r w:rsidRPr="001C39D4">
        <w:rPr>
          <w:rFonts w:ascii="Times New Roman" w:eastAsia="Times New Roman" w:hAnsi="Times New Roman" w:cs="Times New Roman"/>
          <w:kern w:val="28"/>
          <w:sz w:val="24"/>
          <w:szCs w:val="24"/>
          <w:lang w:eastAsia="pl-PL"/>
        </w:rPr>
        <w:t>– kierującą zespołem kontrolnym,</w:t>
      </w:r>
    </w:p>
    <w:p w14:paraId="30D29A2F" w14:textId="30A69AAA" w:rsidR="00C96E42" w:rsidRPr="001C39D4" w:rsidRDefault="00D613EC" w:rsidP="005A30EB">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 xml:space="preserve">Magdalenę Szadkowską </w:t>
      </w:r>
      <w:r w:rsidR="00B10DAC">
        <w:rPr>
          <w:rFonts w:ascii="Times New Roman" w:eastAsia="Times New Roman" w:hAnsi="Times New Roman" w:cs="Times New Roman"/>
          <w:kern w:val="28"/>
          <w:sz w:val="24"/>
          <w:szCs w:val="24"/>
          <w:lang w:eastAsia="pl-PL"/>
        </w:rPr>
        <w:t>–</w:t>
      </w:r>
      <w:r>
        <w:rPr>
          <w:rFonts w:ascii="Times New Roman" w:eastAsia="Times New Roman" w:hAnsi="Times New Roman" w:cs="Times New Roman"/>
          <w:kern w:val="28"/>
          <w:sz w:val="24"/>
          <w:szCs w:val="24"/>
          <w:lang w:eastAsia="pl-PL"/>
        </w:rPr>
        <w:t xml:space="preserve"> </w:t>
      </w:r>
      <w:proofErr w:type="spellStart"/>
      <w:r>
        <w:rPr>
          <w:rFonts w:ascii="Times New Roman" w:eastAsia="Times New Roman" w:hAnsi="Times New Roman" w:cs="Times New Roman"/>
          <w:kern w:val="28"/>
          <w:sz w:val="24"/>
          <w:szCs w:val="24"/>
          <w:lang w:eastAsia="pl-PL"/>
        </w:rPr>
        <w:t>Jaźwa</w:t>
      </w:r>
      <w:proofErr w:type="spellEnd"/>
      <w:r w:rsidR="00C96E42" w:rsidRPr="001C39D4">
        <w:rPr>
          <w:rFonts w:ascii="Times New Roman" w:eastAsia="Times New Roman" w:hAnsi="Times New Roman" w:cs="Times New Roman"/>
          <w:kern w:val="28"/>
          <w:sz w:val="24"/>
          <w:szCs w:val="24"/>
          <w:lang w:eastAsia="pl-PL"/>
        </w:rPr>
        <w:t xml:space="preserve"> – inspektora wojewódzkiego – Upoważnienie Wojewody Podkarpackiego Nr </w:t>
      </w:r>
      <w:r w:rsidR="001518E7">
        <w:rPr>
          <w:rFonts w:ascii="Times New Roman" w:eastAsia="Times New Roman" w:hAnsi="Times New Roman" w:cs="Times New Roman"/>
          <w:kern w:val="28"/>
          <w:sz w:val="24"/>
          <w:szCs w:val="24"/>
          <w:lang w:eastAsia="pl-PL"/>
        </w:rPr>
        <w:t>2</w:t>
      </w:r>
      <w:r w:rsidR="00C96E42" w:rsidRPr="001C39D4">
        <w:rPr>
          <w:rFonts w:ascii="Times New Roman" w:eastAsia="Times New Roman" w:hAnsi="Times New Roman" w:cs="Times New Roman"/>
          <w:kern w:val="28"/>
          <w:sz w:val="24"/>
          <w:szCs w:val="24"/>
          <w:lang w:eastAsia="pl-PL"/>
        </w:rPr>
        <w:t xml:space="preserve"> </w:t>
      </w:r>
      <w:r w:rsidR="001518E7">
        <w:rPr>
          <w:rFonts w:ascii="Times New Roman" w:eastAsia="Times New Roman" w:hAnsi="Times New Roman" w:cs="Times New Roman"/>
          <w:kern w:val="28"/>
          <w:sz w:val="24"/>
          <w:szCs w:val="24"/>
          <w:lang w:eastAsia="pl-PL"/>
        </w:rPr>
        <w:t>(202/2024).</w:t>
      </w:r>
    </w:p>
    <w:p w14:paraId="7B62268C" w14:textId="12B9541B" w:rsidR="00FE2F19" w:rsidRPr="006F69F3" w:rsidRDefault="00FE2F19" w:rsidP="005A30EB">
      <w:pPr>
        <w:widowControl w:val="0"/>
        <w:overflowPunct w:val="0"/>
        <w:adjustRightInd w:val="0"/>
        <w:spacing w:after="0" w:line="360" w:lineRule="auto"/>
        <w:jc w:val="both"/>
        <w:rPr>
          <w:rFonts w:ascii="Times New Roman" w:eastAsia="Calibri" w:hAnsi="Times New Roman" w:cs="Times New Roman"/>
          <w:kern w:val="28"/>
          <w:sz w:val="20"/>
          <w:szCs w:val="20"/>
          <w:lang w:eastAsia="pl-PL"/>
        </w:rPr>
      </w:pPr>
    </w:p>
    <w:p w14:paraId="10C90DD2" w14:textId="7A36E8EE" w:rsidR="00AA468E" w:rsidRDefault="0039548C" w:rsidP="00AA468E">
      <w:pPr>
        <w:widowControl w:val="0"/>
        <w:overflowPunct w:val="0"/>
        <w:adjustRightInd w:val="0"/>
        <w:spacing w:after="0" w:line="360" w:lineRule="auto"/>
        <w:jc w:val="both"/>
        <w:rPr>
          <w:rFonts w:ascii="Times New Roman" w:eastAsia="Times New Roman" w:hAnsi="Times New Roman" w:cs="Times New Roman"/>
          <w:b/>
          <w:kern w:val="28"/>
          <w:sz w:val="24"/>
          <w:szCs w:val="24"/>
          <w:lang w:eastAsia="pl-PL"/>
        </w:rPr>
      </w:pPr>
      <w:r>
        <w:rPr>
          <w:rFonts w:ascii="Times New Roman" w:eastAsia="Times New Roman" w:hAnsi="Times New Roman" w:cs="Times New Roman"/>
          <w:kern w:val="28"/>
          <w:sz w:val="24"/>
          <w:szCs w:val="24"/>
          <w:lang w:eastAsia="pl-PL"/>
        </w:rPr>
        <w:t xml:space="preserve">         </w:t>
      </w:r>
      <w:r w:rsidR="00AA468E">
        <w:rPr>
          <w:rFonts w:ascii="Times New Roman" w:eastAsia="Times New Roman" w:hAnsi="Times New Roman" w:cs="Times New Roman"/>
          <w:kern w:val="28"/>
          <w:sz w:val="24"/>
          <w:szCs w:val="24"/>
          <w:lang w:eastAsia="pl-PL"/>
        </w:rPr>
        <w:t xml:space="preserve">                                                                                          </w:t>
      </w:r>
      <w:r w:rsidR="00AA468E">
        <w:rPr>
          <w:rFonts w:ascii="Times New Roman" w:eastAsia="Times New Roman" w:hAnsi="Times New Roman" w:cs="Times New Roman"/>
          <w:i/>
          <w:kern w:val="28"/>
          <w:sz w:val="24"/>
          <w:szCs w:val="24"/>
          <w:lang w:eastAsia="pl-PL"/>
        </w:rPr>
        <w:t>(</w:t>
      </w:r>
      <w:r w:rsidR="008E13C7">
        <w:rPr>
          <w:rFonts w:ascii="Times New Roman" w:eastAsia="Times New Roman" w:hAnsi="Times New Roman" w:cs="Times New Roman"/>
          <w:i/>
          <w:kern w:val="28"/>
          <w:sz w:val="24"/>
          <w:szCs w:val="24"/>
          <w:lang w:eastAsia="pl-PL"/>
        </w:rPr>
        <w:t>Dowód: a</w:t>
      </w:r>
      <w:r w:rsidR="00B40032">
        <w:rPr>
          <w:rFonts w:ascii="Times New Roman" w:eastAsia="Times New Roman" w:hAnsi="Times New Roman" w:cs="Times New Roman"/>
          <w:i/>
          <w:kern w:val="28"/>
          <w:sz w:val="24"/>
          <w:szCs w:val="24"/>
          <w:lang w:eastAsia="pl-PL"/>
        </w:rPr>
        <w:t>kta kontroli,</w:t>
      </w:r>
      <w:r w:rsidR="00714E7D">
        <w:rPr>
          <w:rFonts w:ascii="Times New Roman" w:eastAsia="Times New Roman" w:hAnsi="Times New Roman" w:cs="Times New Roman"/>
          <w:i/>
          <w:kern w:val="28"/>
          <w:sz w:val="24"/>
          <w:szCs w:val="24"/>
          <w:lang w:eastAsia="pl-PL"/>
        </w:rPr>
        <w:t xml:space="preserve"> str.1-</w:t>
      </w:r>
      <w:r w:rsidR="001518E7">
        <w:rPr>
          <w:rFonts w:ascii="Times New Roman" w:eastAsia="Times New Roman" w:hAnsi="Times New Roman" w:cs="Times New Roman"/>
          <w:i/>
          <w:kern w:val="28"/>
          <w:sz w:val="24"/>
          <w:szCs w:val="24"/>
          <w:lang w:eastAsia="pl-PL"/>
        </w:rPr>
        <w:t>2</w:t>
      </w:r>
      <w:r w:rsidR="00AA468E" w:rsidRPr="005A30EB">
        <w:rPr>
          <w:rFonts w:ascii="Times New Roman" w:eastAsia="Times New Roman" w:hAnsi="Times New Roman" w:cs="Times New Roman"/>
          <w:i/>
          <w:kern w:val="28"/>
          <w:sz w:val="24"/>
          <w:szCs w:val="24"/>
          <w:lang w:eastAsia="pl-PL"/>
        </w:rPr>
        <w:t>).</w:t>
      </w:r>
    </w:p>
    <w:p w14:paraId="7FEA8CCF" w14:textId="77777777" w:rsidR="00AA468E" w:rsidRPr="006F69F3" w:rsidRDefault="00AA468E" w:rsidP="005A30EB">
      <w:pPr>
        <w:widowControl w:val="0"/>
        <w:overflowPunct w:val="0"/>
        <w:adjustRightInd w:val="0"/>
        <w:spacing w:after="0" w:line="360" w:lineRule="auto"/>
        <w:jc w:val="both"/>
        <w:rPr>
          <w:rFonts w:ascii="Times New Roman" w:eastAsia="Calibri" w:hAnsi="Times New Roman" w:cs="Times New Roman"/>
          <w:kern w:val="28"/>
          <w:sz w:val="20"/>
          <w:szCs w:val="20"/>
          <w:lang w:eastAsia="pl-PL"/>
        </w:rPr>
      </w:pPr>
    </w:p>
    <w:p w14:paraId="06C98E2C" w14:textId="0ED779A3" w:rsidR="00FE2F19" w:rsidRDefault="00FE2F19" w:rsidP="005A30EB">
      <w:pPr>
        <w:widowControl w:val="0"/>
        <w:overflowPunct w:val="0"/>
        <w:adjustRightInd w:val="0"/>
        <w:spacing w:after="0" w:line="360" w:lineRule="auto"/>
        <w:jc w:val="both"/>
        <w:rPr>
          <w:rFonts w:ascii="Times New Roman" w:eastAsia="Calibri" w:hAnsi="Times New Roman" w:cs="Times New Roman"/>
          <w:kern w:val="28"/>
          <w:sz w:val="24"/>
          <w:szCs w:val="24"/>
          <w:lang w:eastAsia="pl-PL"/>
        </w:rPr>
      </w:pPr>
      <w:r>
        <w:rPr>
          <w:rFonts w:ascii="Times New Roman" w:eastAsia="Calibri" w:hAnsi="Times New Roman" w:cs="Times New Roman"/>
          <w:kern w:val="28"/>
          <w:sz w:val="24"/>
          <w:szCs w:val="24"/>
          <w:lang w:eastAsia="pl-PL"/>
        </w:rPr>
        <w:t xml:space="preserve">Przed przystąpieniem do kontroli, zespół kontrolny złożył pisemne oświadczenia </w:t>
      </w:r>
      <w:r>
        <w:rPr>
          <w:rFonts w:ascii="Times New Roman" w:eastAsia="Calibri" w:hAnsi="Times New Roman" w:cs="Times New Roman"/>
          <w:kern w:val="28"/>
          <w:sz w:val="24"/>
          <w:szCs w:val="24"/>
          <w:lang w:eastAsia="pl-PL"/>
        </w:rPr>
        <w:br/>
        <w:t>o braku okoliczności uzasadniających wyłączenie od udziału w niniejszej kontroli.</w:t>
      </w:r>
    </w:p>
    <w:p w14:paraId="4F921BC9" w14:textId="77777777" w:rsidR="00AA468E" w:rsidRPr="006F69F3" w:rsidRDefault="00AA468E" w:rsidP="005A30EB">
      <w:pPr>
        <w:widowControl w:val="0"/>
        <w:overflowPunct w:val="0"/>
        <w:adjustRightInd w:val="0"/>
        <w:spacing w:after="0" w:line="360" w:lineRule="auto"/>
        <w:jc w:val="both"/>
        <w:rPr>
          <w:rFonts w:ascii="Times New Roman" w:eastAsia="Times New Roman" w:hAnsi="Times New Roman" w:cs="Times New Roman"/>
          <w:kern w:val="28"/>
          <w:sz w:val="20"/>
          <w:szCs w:val="20"/>
          <w:lang w:eastAsia="pl-PL"/>
        </w:rPr>
      </w:pPr>
    </w:p>
    <w:p w14:paraId="32886A22" w14:textId="49E0D441" w:rsidR="00130436" w:rsidRDefault="001C221F" w:rsidP="00FE2F19">
      <w:pPr>
        <w:widowControl w:val="0"/>
        <w:overflowPunct w:val="0"/>
        <w:adjustRightInd w:val="0"/>
        <w:spacing w:after="0" w:line="360" w:lineRule="auto"/>
        <w:jc w:val="both"/>
        <w:rPr>
          <w:rFonts w:ascii="Times New Roman" w:eastAsia="Times New Roman" w:hAnsi="Times New Roman" w:cs="Times New Roman"/>
          <w:b/>
          <w:kern w:val="28"/>
          <w:sz w:val="24"/>
          <w:szCs w:val="24"/>
          <w:lang w:eastAsia="pl-PL"/>
        </w:rPr>
      </w:pPr>
      <w:r>
        <w:rPr>
          <w:rFonts w:ascii="Times New Roman" w:eastAsia="Times New Roman" w:hAnsi="Times New Roman" w:cs="Times New Roman"/>
          <w:b/>
          <w:kern w:val="28"/>
          <w:sz w:val="24"/>
          <w:szCs w:val="24"/>
          <w:lang w:eastAsia="pl-PL"/>
        </w:rPr>
        <w:tab/>
      </w:r>
      <w:r>
        <w:rPr>
          <w:rFonts w:ascii="Times New Roman" w:eastAsia="Times New Roman" w:hAnsi="Times New Roman" w:cs="Times New Roman"/>
          <w:b/>
          <w:kern w:val="28"/>
          <w:sz w:val="24"/>
          <w:szCs w:val="24"/>
          <w:lang w:eastAsia="pl-PL"/>
        </w:rPr>
        <w:tab/>
      </w:r>
      <w:r>
        <w:rPr>
          <w:rFonts w:ascii="Times New Roman" w:eastAsia="Times New Roman" w:hAnsi="Times New Roman" w:cs="Times New Roman"/>
          <w:b/>
          <w:kern w:val="28"/>
          <w:sz w:val="24"/>
          <w:szCs w:val="24"/>
          <w:lang w:eastAsia="pl-PL"/>
        </w:rPr>
        <w:tab/>
      </w:r>
      <w:r>
        <w:rPr>
          <w:rFonts w:ascii="Times New Roman" w:eastAsia="Times New Roman" w:hAnsi="Times New Roman" w:cs="Times New Roman"/>
          <w:b/>
          <w:kern w:val="28"/>
          <w:sz w:val="24"/>
          <w:szCs w:val="24"/>
          <w:lang w:eastAsia="pl-PL"/>
        </w:rPr>
        <w:tab/>
      </w:r>
      <w:r>
        <w:rPr>
          <w:rFonts w:ascii="Times New Roman" w:eastAsia="Times New Roman" w:hAnsi="Times New Roman" w:cs="Times New Roman"/>
          <w:b/>
          <w:kern w:val="28"/>
          <w:sz w:val="24"/>
          <w:szCs w:val="24"/>
          <w:lang w:eastAsia="pl-PL"/>
        </w:rPr>
        <w:tab/>
      </w:r>
      <w:r>
        <w:rPr>
          <w:rFonts w:ascii="Times New Roman" w:eastAsia="Times New Roman" w:hAnsi="Times New Roman" w:cs="Times New Roman"/>
          <w:b/>
          <w:kern w:val="28"/>
          <w:sz w:val="24"/>
          <w:szCs w:val="24"/>
          <w:lang w:eastAsia="pl-PL"/>
        </w:rPr>
        <w:tab/>
      </w:r>
      <w:r>
        <w:rPr>
          <w:rFonts w:ascii="Times New Roman" w:eastAsia="Times New Roman" w:hAnsi="Times New Roman" w:cs="Times New Roman"/>
          <w:b/>
          <w:kern w:val="28"/>
          <w:sz w:val="24"/>
          <w:szCs w:val="24"/>
          <w:lang w:eastAsia="pl-PL"/>
        </w:rPr>
        <w:tab/>
      </w:r>
      <w:r>
        <w:rPr>
          <w:rFonts w:ascii="Times New Roman" w:eastAsia="Times New Roman" w:hAnsi="Times New Roman" w:cs="Times New Roman"/>
          <w:b/>
          <w:kern w:val="28"/>
          <w:sz w:val="24"/>
          <w:szCs w:val="24"/>
          <w:lang w:eastAsia="pl-PL"/>
        </w:rPr>
        <w:tab/>
      </w:r>
      <w:r w:rsidR="008E13C7">
        <w:rPr>
          <w:rFonts w:ascii="Times New Roman" w:eastAsia="Times New Roman" w:hAnsi="Times New Roman" w:cs="Times New Roman"/>
          <w:kern w:val="28"/>
          <w:sz w:val="24"/>
          <w:szCs w:val="24"/>
          <w:lang w:eastAsia="pl-PL"/>
        </w:rPr>
        <w:t xml:space="preserve">    </w:t>
      </w:r>
      <w:r>
        <w:rPr>
          <w:rFonts w:ascii="Times New Roman" w:eastAsia="Times New Roman" w:hAnsi="Times New Roman" w:cs="Times New Roman"/>
          <w:kern w:val="28"/>
          <w:sz w:val="24"/>
          <w:szCs w:val="24"/>
          <w:lang w:eastAsia="pl-PL"/>
        </w:rPr>
        <w:t xml:space="preserve"> </w:t>
      </w:r>
      <w:r>
        <w:rPr>
          <w:rFonts w:ascii="Times New Roman" w:eastAsia="Times New Roman" w:hAnsi="Times New Roman" w:cs="Times New Roman"/>
          <w:i/>
          <w:kern w:val="28"/>
          <w:sz w:val="24"/>
          <w:szCs w:val="24"/>
          <w:lang w:eastAsia="pl-PL"/>
        </w:rPr>
        <w:t>(</w:t>
      </w:r>
      <w:r w:rsidR="008E13C7">
        <w:rPr>
          <w:rFonts w:ascii="Times New Roman" w:eastAsia="Times New Roman" w:hAnsi="Times New Roman" w:cs="Times New Roman"/>
          <w:i/>
          <w:kern w:val="28"/>
          <w:sz w:val="24"/>
          <w:szCs w:val="24"/>
          <w:lang w:eastAsia="pl-PL"/>
        </w:rPr>
        <w:t>Dowód: a</w:t>
      </w:r>
      <w:r w:rsidR="00B40032">
        <w:rPr>
          <w:rFonts w:ascii="Times New Roman" w:eastAsia="Times New Roman" w:hAnsi="Times New Roman" w:cs="Times New Roman"/>
          <w:i/>
          <w:kern w:val="28"/>
          <w:sz w:val="24"/>
          <w:szCs w:val="24"/>
          <w:lang w:eastAsia="pl-PL"/>
        </w:rPr>
        <w:t>kta kontroli,</w:t>
      </w:r>
      <w:r w:rsidR="005D1B4E">
        <w:rPr>
          <w:rFonts w:ascii="Times New Roman" w:eastAsia="Times New Roman" w:hAnsi="Times New Roman" w:cs="Times New Roman"/>
          <w:i/>
          <w:kern w:val="28"/>
          <w:sz w:val="24"/>
          <w:szCs w:val="24"/>
          <w:lang w:eastAsia="pl-PL"/>
        </w:rPr>
        <w:t xml:space="preserve"> str.</w:t>
      </w:r>
      <w:r w:rsidR="002840A8">
        <w:rPr>
          <w:rFonts w:ascii="Times New Roman" w:eastAsia="Times New Roman" w:hAnsi="Times New Roman" w:cs="Times New Roman"/>
          <w:i/>
          <w:kern w:val="28"/>
          <w:sz w:val="24"/>
          <w:szCs w:val="24"/>
          <w:lang w:eastAsia="pl-PL"/>
        </w:rPr>
        <w:t>3-4</w:t>
      </w:r>
      <w:r w:rsidRPr="005A30EB">
        <w:rPr>
          <w:rFonts w:ascii="Times New Roman" w:eastAsia="Times New Roman" w:hAnsi="Times New Roman" w:cs="Times New Roman"/>
          <w:i/>
          <w:kern w:val="28"/>
          <w:sz w:val="24"/>
          <w:szCs w:val="24"/>
          <w:lang w:eastAsia="pl-PL"/>
        </w:rPr>
        <w:t>).</w:t>
      </w:r>
    </w:p>
    <w:p w14:paraId="501CB3A0" w14:textId="77777777" w:rsidR="00FE2F19" w:rsidRDefault="00FE2F19" w:rsidP="00FE2F19">
      <w:pPr>
        <w:widowControl w:val="0"/>
        <w:overflowPunct w:val="0"/>
        <w:adjustRightInd w:val="0"/>
        <w:spacing w:after="0" w:line="360" w:lineRule="auto"/>
        <w:jc w:val="both"/>
        <w:rPr>
          <w:rFonts w:ascii="Times New Roman" w:eastAsia="Times New Roman" w:hAnsi="Times New Roman" w:cs="Times New Roman"/>
          <w:b/>
          <w:kern w:val="28"/>
          <w:sz w:val="24"/>
          <w:szCs w:val="24"/>
          <w:lang w:eastAsia="pl-PL"/>
        </w:rPr>
      </w:pPr>
      <w:r>
        <w:rPr>
          <w:rFonts w:ascii="Times New Roman" w:eastAsia="Times New Roman" w:hAnsi="Times New Roman" w:cs="Times New Roman"/>
          <w:b/>
          <w:kern w:val="28"/>
          <w:sz w:val="24"/>
          <w:szCs w:val="24"/>
          <w:lang w:eastAsia="pl-PL"/>
        </w:rPr>
        <w:t>Przedmiot</w:t>
      </w:r>
      <w:r w:rsidRPr="005A30EB">
        <w:rPr>
          <w:rFonts w:ascii="Times New Roman" w:eastAsia="Times New Roman" w:hAnsi="Times New Roman" w:cs="Times New Roman"/>
          <w:b/>
          <w:kern w:val="28"/>
          <w:sz w:val="24"/>
          <w:szCs w:val="24"/>
          <w:lang w:eastAsia="pl-PL"/>
        </w:rPr>
        <w:t xml:space="preserve"> kontroli: </w:t>
      </w:r>
    </w:p>
    <w:p w14:paraId="73024D9F" w14:textId="101326E7" w:rsidR="00FE2F19" w:rsidRDefault="00FE2F19" w:rsidP="00FE2F19">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W</w:t>
      </w:r>
      <w:r w:rsidRPr="005A30EB">
        <w:rPr>
          <w:rFonts w:ascii="Times New Roman" w:eastAsia="Times New Roman" w:hAnsi="Times New Roman" w:cs="Times New Roman"/>
          <w:kern w:val="28"/>
          <w:sz w:val="24"/>
          <w:szCs w:val="24"/>
          <w:lang w:eastAsia="pl-PL"/>
        </w:rPr>
        <w:t xml:space="preserve">ybrane elementy z zakresu </w:t>
      </w:r>
      <w:r>
        <w:rPr>
          <w:rFonts w:ascii="Times New Roman" w:eastAsia="Times New Roman" w:hAnsi="Times New Roman" w:cs="Times New Roman"/>
          <w:kern w:val="28"/>
          <w:sz w:val="24"/>
          <w:szCs w:val="24"/>
          <w:lang w:eastAsia="pl-PL"/>
        </w:rPr>
        <w:t xml:space="preserve">standardów </w:t>
      </w:r>
      <w:r w:rsidR="00AA468E">
        <w:rPr>
          <w:rFonts w:ascii="Times New Roman" w:eastAsia="Times New Roman" w:hAnsi="Times New Roman" w:cs="Times New Roman"/>
          <w:kern w:val="28"/>
          <w:sz w:val="24"/>
          <w:szCs w:val="24"/>
          <w:lang w:eastAsia="pl-PL"/>
        </w:rPr>
        <w:t xml:space="preserve">świadczonych usług </w:t>
      </w:r>
      <w:r w:rsidR="00714E7D">
        <w:rPr>
          <w:rFonts w:ascii="Times New Roman" w:eastAsia="Times New Roman" w:hAnsi="Times New Roman" w:cs="Times New Roman"/>
          <w:kern w:val="28"/>
          <w:sz w:val="24"/>
          <w:szCs w:val="24"/>
          <w:lang w:eastAsia="pl-PL"/>
        </w:rPr>
        <w:t xml:space="preserve">w związku ze zmianą decyzji Wojewody Podkarpackiego, w obszarze zmiany liczby miejsc statutowych oraz </w:t>
      </w:r>
      <w:r w:rsidR="002840A8">
        <w:rPr>
          <w:rFonts w:ascii="Times New Roman" w:eastAsia="Times New Roman" w:hAnsi="Times New Roman" w:cs="Times New Roman"/>
          <w:kern w:val="28"/>
          <w:sz w:val="24"/>
          <w:szCs w:val="24"/>
          <w:lang w:eastAsia="pl-PL"/>
        </w:rPr>
        <w:t>wprowadzenia nowej usługi, tj. 2 miejsca</w:t>
      </w:r>
      <w:r w:rsidR="00714E7D">
        <w:rPr>
          <w:rFonts w:ascii="Times New Roman" w:eastAsia="Times New Roman" w:hAnsi="Times New Roman" w:cs="Times New Roman"/>
          <w:kern w:val="28"/>
          <w:sz w:val="24"/>
          <w:szCs w:val="24"/>
          <w:lang w:eastAsia="pl-PL"/>
        </w:rPr>
        <w:t xml:space="preserve"> z przeznaczeniem na usługę wsparcia krótkoterminowego całodobowego. </w:t>
      </w:r>
    </w:p>
    <w:p w14:paraId="3A978052" w14:textId="77777777" w:rsidR="00FE2F19" w:rsidRPr="006F69F3" w:rsidRDefault="00FE2F19" w:rsidP="00FE2F19">
      <w:pPr>
        <w:widowControl w:val="0"/>
        <w:overflowPunct w:val="0"/>
        <w:adjustRightInd w:val="0"/>
        <w:spacing w:after="0" w:line="360" w:lineRule="auto"/>
        <w:jc w:val="both"/>
        <w:rPr>
          <w:rFonts w:ascii="Times New Roman" w:eastAsia="Times New Roman" w:hAnsi="Times New Roman" w:cs="Times New Roman"/>
          <w:kern w:val="28"/>
          <w:sz w:val="20"/>
          <w:szCs w:val="20"/>
          <w:lang w:eastAsia="pl-PL"/>
        </w:rPr>
      </w:pPr>
    </w:p>
    <w:p w14:paraId="3EF21B0D" w14:textId="77777777" w:rsidR="00FE2F19" w:rsidRDefault="00FE2F19" w:rsidP="00FE2F19">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sidRPr="005A30EB">
        <w:rPr>
          <w:rFonts w:ascii="Times New Roman" w:eastAsia="Times New Roman" w:hAnsi="Times New Roman" w:cs="Times New Roman"/>
          <w:b/>
          <w:kern w:val="28"/>
          <w:sz w:val="24"/>
          <w:szCs w:val="24"/>
          <w:lang w:eastAsia="pl-PL"/>
        </w:rPr>
        <w:t xml:space="preserve">Okres objęty kontrolą: </w:t>
      </w:r>
      <w:r w:rsidRPr="005A30EB">
        <w:rPr>
          <w:rFonts w:ascii="Times New Roman" w:eastAsia="Times New Roman" w:hAnsi="Times New Roman" w:cs="Times New Roman"/>
          <w:kern w:val="28"/>
          <w:sz w:val="24"/>
          <w:szCs w:val="24"/>
          <w:lang w:eastAsia="pl-PL"/>
        </w:rPr>
        <w:t>bieżące funkcjonowanie jednostki.</w:t>
      </w:r>
    </w:p>
    <w:p w14:paraId="075F7B03" w14:textId="77777777" w:rsidR="00FE2F19" w:rsidRPr="006F69F3" w:rsidRDefault="00FE2F19" w:rsidP="00FE2F19">
      <w:pPr>
        <w:widowControl w:val="0"/>
        <w:overflowPunct w:val="0"/>
        <w:adjustRightInd w:val="0"/>
        <w:spacing w:after="0" w:line="360" w:lineRule="auto"/>
        <w:jc w:val="both"/>
        <w:rPr>
          <w:rFonts w:ascii="Times New Roman" w:eastAsia="Times New Roman" w:hAnsi="Times New Roman" w:cs="Times New Roman"/>
          <w:kern w:val="28"/>
          <w:sz w:val="20"/>
          <w:szCs w:val="20"/>
          <w:lang w:eastAsia="pl-PL"/>
        </w:rPr>
      </w:pPr>
    </w:p>
    <w:p w14:paraId="6F8F2679" w14:textId="665EBA2C" w:rsidR="00A97356" w:rsidRDefault="00FE2F19" w:rsidP="004C5E7D">
      <w:pPr>
        <w:spacing w:after="0" w:line="360" w:lineRule="auto"/>
        <w:jc w:val="both"/>
        <w:rPr>
          <w:rFonts w:ascii="Times New Roman" w:eastAsia="Times New Roman" w:hAnsi="Times New Roman" w:cs="Times New Roman"/>
          <w:spacing w:val="4"/>
          <w:sz w:val="24"/>
          <w:szCs w:val="24"/>
          <w:lang w:eastAsia="pl-PL"/>
        </w:rPr>
      </w:pPr>
      <w:r w:rsidRPr="005A30EB">
        <w:rPr>
          <w:rFonts w:ascii="Times New Roman" w:eastAsia="Times New Roman" w:hAnsi="Times New Roman" w:cs="Times New Roman"/>
          <w:b/>
          <w:bCs/>
          <w:spacing w:val="4"/>
          <w:sz w:val="24"/>
          <w:szCs w:val="24"/>
          <w:lang w:eastAsia="pl-PL"/>
        </w:rPr>
        <w:t xml:space="preserve">Zespół kontrolny wpisał się do Książki Kontroli pod pozycją: </w:t>
      </w:r>
      <w:r w:rsidR="002840A8">
        <w:rPr>
          <w:rFonts w:ascii="Times New Roman" w:eastAsia="Times New Roman" w:hAnsi="Times New Roman" w:cs="Times New Roman"/>
          <w:spacing w:val="4"/>
          <w:sz w:val="24"/>
          <w:szCs w:val="24"/>
          <w:lang w:eastAsia="pl-PL"/>
        </w:rPr>
        <w:t>3</w:t>
      </w:r>
      <w:r w:rsidR="00272F80">
        <w:rPr>
          <w:rFonts w:ascii="Times New Roman" w:eastAsia="Times New Roman" w:hAnsi="Times New Roman" w:cs="Times New Roman"/>
          <w:spacing w:val="4"/>
          <w:sz w:val="24"/>
          <w:szCs w:val="24"/>
          <w:lang w:eastAsia="pl-PL"/>
        </w:rPr>
        <w:t>/</w:t>
      </w:r>
      <w:r w:rsidR="00714E7D">
        <w:rPr>
          <w:rFonts w:ascii="Times New Roman" w:eastAsia="Times New Roman" w:hAnsi="Times New Roman" w:cs="Times New Roman"/>
          <w:spacing w:val="4"/>
          <w:sz w:val="24"/>
          <w:szCs w:val="24"/>
          <w:lang w:eastAsia="pl-PL"/>
        </w:rPr>
        <w:t>24</w:t>
      </w:r>
      <w:r w:rsidR="007462E7">
        <w:rPr>
          <w:rFonts w:ascii="Times New Roman" w:eastAsia="Times New Roman" w:hAnsi="Times New Roman" w:cs="Times New Roman"/>
          <w:spacing w:val="4"/>
          <w:sz w:val="24"/>
          <w:szCs w:val="24"/>
          <w:lang w:eastAsia="pl-PL"/>
        </w:rPr>
        <w:t>.</w:t>
      </w:r>
    </w:p>
    <w:p w14:paraId="032610CA" w14:textId="77777777" w:rsidR="007462E7" w:rsidRPr="007462E7" w:rsidRDefault="007462E7" w:rsidP="004C5E7D">
      <w:pPr>
        <w:spacing w:after="0" w:line="360" w:lineRule="auto"/>
        <w:jc w:val="both"/>
        <w:rPr>
          <w:rFonts w:ascii="Times New Roman" w:eastAsia="Times New Roman" w:hAnsi="Times New Roman" w:cs="Times New Roman"/>
          <w:spacing w:val="4"/>
          <w:sz w:val="12"/>
          <w:szCs w:val="12"/>
          <w:lang w:eastAsia="pl-PL"/>
        </w:rPr>
      </w:pPr>
    </w:p>
    <w:p w14:paraId="70A4033D" w14:textId="77777777" w:rsidR="00FE2F19" w:rsidRDefault="00FE2F19" w:rsidP="00FE2F19">
      <w:pPr>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b/>
          <w:kern w:val="28"/>
          <w:sz w:val="24"/>
          <w:szCs w:val="24"/>
          <w:lang w:eastAsia="pl-PL"/>
        </w:rPr>
      </w:pPr>
      <w:r w:rsidRPr="005A30EB">
        <w:rPr>
          <w:rFonts w:ascii="Times New Roman" w:eastAsia="Times New Roman" w:hAnsi="Times New Roman" w:cs="Times New Roman"/>
          <w:b/>
          <w:kern w:val="28"/>
          <w:sz w:val="24"/>
          <w:szCs w:val="24"/>
          <w:lang w:eastAsia="pl-PL"/>
        </w:rPr>
        <w:t xml:space="preserve">Wykaz podstawowych aktów prawnych dot. działania kontrolowanej jednostki </w:t>
      </w:r>
      <w:r w:rsidRPr="005A30EB">
        <w:rPr>
          <w:rFonts w:ascii="Times New Roman" w:eastAsia="Times New Roman" w:hAnsi="Times New Roman" w:cs="Times New Roman"/>
          <w:b/>
          <w:kern w:val="28"/>
          <w:sz w:val="24"/>
          <w:szCs w:val="24"/>
          <w:lang w:eastAsia="pl-PL"/>
        </w:rPr>
        <w:br/>
        <w:t>w zakresie objętym przedmiotem kontroli:</w:t>
      </w:r>
    </w:p>
    <w:p w14:paraId="32019E63" w14:textId="77777777" w:rsidR="007462E7" w:rsidRPr="007462E7" w:rsidRDefault="007462E7" w:rsidP="00FE2F19">
      <w:pPr>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b/>
          <w:kern w:val="28"/>
          <w:sz w:val="10"/>
          <w:szCs w:val="10"/>
          <w:lang w:eastAsia="pl-PL"/>
        </w:rPr>
      </w:pPr>
    </w:p>
    <w:p w14:paraId="5F1D20D6" w14:textId="35654392" w:rsidR="00FE2F19" w:rsidRPr="005A30EB" w:rsidRDefault="00FE2F19" w:rsidP="00FE2F19">
      <w:pPr>
        <w:widowControl w:val="0"/>
        <w:numPr>
          <w:ilvl w:val="0"/>
          <w:numId w:val="1"/>
        </w:numPr>
        <w:tabs>
          <w:tab w:val="left" w:pos="284"/>
        </w:tabs>
        <w:overflowPunct w:val="0"/>
        <w:autoSpaceDE w:val="0"/>
        <w:autoSpaceDN w:val="0"/>
        <w:adjustRightInd w:val="0"/>
        <w:spacing w:after="0" w:line="360" w:lineRule="auto"/>
        <w:contextualSpacing/>
        <w:jc w:val="both"/>
        <w:textAlignment w:val="baseline"/>
        <w:rPr>
          <w:rFonts w:ascii="Times New Roman" w:eastAsia="Calibri" w:hAnsi="Times New Roman" w:cs="Times New Roman"/>
          <w:kern w:val="28"/>
          <w:sz w:val="24"/>
          <w:szCs w:val="24"/>
          <w:lang w:eastAsia="pl-PL"/>
        </w:rPr>
      </w:pPr>
      <w:r w:rsidRPr="005A30EB">
        <w:rPr>
          <w:rFonts w:ascii="Times New Roman" w:eastAsia="Calibri" w:hAnsi="Times New Roman" w:cs="Times New Roman"/>
          <w:kern w:val="28"/>
          <w:sz w:val="24"/>
          <w:szCs w:val="24"/>
          <w:lang w:eastAsia="pl-PL"/>
        </w:rPr>
        <w:t xml:space="preserve">Rozporządzenie Ministra Pracy i Polityki Społecznej z dnia 23 sierpnia 2012 r. </w:t>
      </w:r>
      <w:r>
        <w:rPr>
          <w:rFonts w:ascii="Times New Roman" w:eastAsia="Calibri" w:hAnsi="Times New Roman" w:cs="Times New Roman"/>
          <w:kern w:val="28"/>
          <w:sz w:val="24"/>
          <w:szCs w:val="24"/>
          <w:lang w:eastAsia="pl-PL"/>
        </w:rPr>
        <w:br/>
      </w:r>
      <w:r w:rsidRPr="005A30EB">
        <w:rPr>
          <w:rFonts w:ascii="Times New Roman" w:eastAsia="Calibri" w:hAnsi="Times New Roman" w:cs="Times New Roman"/>
          <w:kern w:val="28"/>
          <w:sz w:val="24"/>
          <w:szCs w:val="24"/>
          <w:lang w:eastAsia="pl-PL"/>
        </w:rPr>
        <w:t>w sprawie  domów pomocy społecznej  (Dz. U. z 2018 r., Nr 734</w:t>
      </w:r>
      <w:r w:rsidR="00EF1E06">
        <w:rPr>
          <w:rFonts w:ascii="Times New Roman" w:eastAsia="Calibri" w:hAnsi="Times New Roman" w:cs="Times New Roman"/>
          <w:kern w:val="28"/>
          <w:sz w:val="24"/>
          <w:szCs w:val="24"/>
          <w:lang w:eastAsia="pl-PL"/>
        </w:rPr>
        <w:t xml:space="preserve"> ze</w:t>
      </w:r>
      <w:r w:rsidR="00B10DAC">
        <w:rPr>
          <w:rFonts w:ascii="Times New Roman" w:eastAsia="Calibri" w:hAnsi="Times New Roman" w:cs="Times New Roman"/>
          <w:kern w:val="28"/>
          <w:sz w:val="24"/>
          <w:szCs w:val="24"/>
          <w:lang w:eastAsia="pl-PL"/>
        </w:rPr>
        <w:t xml:space="preserve"> </w:t>
      </w:r>
      <w:r w:rsidR="00C251AD">
        <w:rPr>
          <w:rFonts w:ascii="Times New Roman" w:eastAsia="Calibri" w:hAnsi="Times New Roman" w:cs="Times New Roman"/>
          <w:kern w:val="28"/>
          <w:sz w:val="24"/>
          <w:szCs w:val="24"/>
          <w:lang w:eastAsia="pl-PL"/>
        </w:rPr>
        <w:t>zm.</w:t>
      </w:r>
      <w:r w:rsidRPr="005A30EB">
        <w:rPr>
          <w:rFonts w:ascii="Times New Roman" w:eastAsia="Calibri" w:hAnsi="Times New Roman" w:cs="Times New Roman"/>
          <w:kern w:val="28"/>
          <w:sz w:val="24"/>
          <w:szCs w:val="24"/>
          <w:lang w:eastAsia="pl-PL"/>
        </w:rPr>
        <w:t>),</w:t>
      </w:r>
    </w:p>
    <w:p w14:paraId="7B819E4F" w14:textId="71DF5C52" w:rsidR="00FE2F19" w:rsidRDefault="00FE2F19" w:rsidP="00FE2F19">
      <w:pPr>
        <w:widowControl w:val="0"/>
        <w:numPr>
          <w:ilvl w:val="0"/>
          <w:numId w:val="1"/>
        </w:numPr>
        <w:tabs>
          <w:tab w:val="left" w:pos="284"/>
        </w:tabs>
        <w:overflowPunct w:val="0"/>
        <w:autoSpaceDE w:val="0"/>
        <w:autoSpaceDN w:val="0"/>
        <w:adjustRightInd w:val="0"/>
        <w:spacing w:after="0" w:line="360" w:lineRule="auto"/>
        <w:contextualSpacing/>
        <w:jc w:val="both"/>
        <w:textAlignment w:val="baseline"/>
        <w:rPr>
          <w:rFonts w:ascii="Times New Roman" w:eastAsia="Calibri" w:hAnsi="Times New Roman" w:cs="Times New Roman"/>
          <w:kern w:val="28"/>
          <w:sz w:val="24"/>
          <w:szCs w:val="24"/>
          <w:lang w:eastAsia="pl-PL"/>
        </w:rPr>
      </w:pPr>
      <w:r w:rsidRPr="005A30EB">
        <w:rPr>
          <w:rFonts w:ascii="Times New Roman" w:eastAsia="Calibri" w:hAnsi="Times New Roman" w:cs="Times New Roman"/>
          <w:kern w:val="28"/>
          <w:sz w:val="24"/>
          <w:szCs w:val="24"/>
          <w:lang w:eastAsia="pl-PL"/>
        </w:rPr>
        <w:lastRenderedPageBreak/>
        <w:t xml:space="preserve">Rozporządzenie Ministra Rodziny i Polityki Społecznej z dnia 9 grudnia 2020 r. </w:t>
      </w:r>
      <w:r>
        <w:rPr>
          <w:rFonts w:ascii="Times New Roman" w:eastAsia="Calibri" w:hAnsi="Times New Roman" w:cs="Times New Roman"/>
          <w:kern w:val="28"/>
          <w:sz w:val="24"/>
          <w:szCs w:val="24"/>
          <w:lang w:eastAsia="pl-PL"/>
        </w:rPr>
        <w:br/>
      </w:r>
      <w:r w:rsidRPr="005A30EB">
        <w:rPr>
          <w:rFonts w:ascii="Times New Roman" w:eastAsia="Calibri" w:hAnsi="Times New Roman" w:cs="Times New Roman"/>
          <w:kern w:val="28"/>
          <w:sz w:val="24"/>
          <w:szCs w:val="24"/>
          <w:lang w:eastAsia="pl-PL"/>
        </w:rPr>
        <w:t>w sprawi</w:t>
      </w:r>
      <w:r>
        <w:rPr>
          <w:rFonts w:ascii="Times New Roman" w:eastAsia="Calibri" w:hAnsi="Times New Roman" w:cs="Times New Roman"/>
          <w:kern w:val="28"/>
          <w:sz w:val="24"/>
          <w:szCs w:val="24"/>
          <w:lang w:eastAsia="pl-PL"/>
        </w:rPr>
        <w:t xml:space="preserve">e </w:t>
      </w:r>
      <w:r w:rsidRPr="005A30EB">
        <w:rPr>
          <w:rFonts w:ascii="Times New Roman" w:eastAsia="Calibri" w:hAnsi="Times New Roman" w:cs="Times New Roman"/>
          <w:kern w:val="28"/>
          <w:sz w:val="24"/>
          <w:szCs w:val="24"/>
          <w:lang w:eastAsia="pl-PL"/>
        </w:rPr>
        <w:t>nadzoru i kontroli w pomocy społecz</w:t>
      </w:r>
      <w:r w:rsidR="00B10DAC">
        <w:rPr>
          <w:rFonts w:ascii="Times New Roman" w:eastAsia="Calibri" w:hAnsi="Times New Roman" w:cs="Times New Roman"/>
          <w:kern w:val="28"/>
          <w:sz w:val="24"/>
          <w:szCs w:val="24"/>
          <w:lang w:eastAsia="pl-PL"/>
        </w:rPr>
        <w:t>nej (Dz. U. z 2020 r., Nr 2285),</w:t>
      </w:r>
    </w:p>
    <w:p w14:paraId="36A34478" w14:textId="419AC7FA" w:rsidR="00FE2F19" w:rsidRPr="00A37C60" w:rsidRDefault="00272F80" w:rsidP="00FE2F19">
      <w:pPr>
        <w:pStyle w:val="Akapitzlist"/>
        <w:numPr>
          <w:ilvl w:val="0"/>
          <w:numId w:val="1"/>
        </w:numPr>
        <w:tabs>
          <w:tab w:val="left" w:pos="284"/>
        </w:tabs>
        <w:autoSpaceDE w:val="0"/>
        <w:autoSpaceDN w:val="0"/>
        <w:spacing w:line="360" w:lineRule="auto"/>
        <w:jc w:val="both"/>
        <w:textAlignment w:val="baseline"/>
        <w:rPr>
          <w:rFonts w:eastAsia="Calibri"/>
          <w:sz w:val="24"/>
          <w:szCs w:val="24"/>
        </w:rPr>
      </w:pPr>
      <w:r>
        <w:rPr>
          <w:rFonts w:eastAsia="Calibri"/>
          <w:sz w:val="24"/>
          <w:szCs w:val="24"/>
        </w:rPr>
        <w:t xml:space="preserve">Ustawa z dnia 12 marca 2004 r. </w:t>
      </w:r>
      <w:r w:rsidR="00FE2F19" w:rsidRPr="00722EB0">
        <w:rPr>
          <w:rFonts w:eastAsia="Calibri"/>
          <w:sz w:val="24"/>
          <w:szCs w:val="24"/>
        </w:rPr>
        <w:t>o pomocy s</w:t>
      </w:r>
      <w:r w:rsidR="00FE2F19">
        <w:rPr>
          <w:rFonts w:eastAsia="Calibri"/>
          <w:sz w:val="24"/>
          <w:szCs w:val="24"/>
        </w:rPr>
        <w:t>połecznej (Dz. U. z 2023</w:t>
      </w:r>
      <w:r w:rsidR="00EF1E06">
        <w:rPr>
          <w:rFonts w:eastAsia="Calibri"/>
          <w:sz w:val="24"/>
          <w:szCs w:val="24"/>
        </w:rPr>
        <w:t xml:space="preserve"> r.</w:t>
      </w:r>
      <w:r w:rsidR="00FE2F19" w:rsidRPr="00722EB0">
        <w:rPr>
          <w:rFonts w:eastAsia="Calibri"/>
          <w:sz w:val="24"/>
          <w:szCs w:val="24"/>
        </w:rPr>
        <w:t xml:space="preserve">, poz. </w:t>
      </w:r>
      <w:r w:rsidR="00EF1E06">
        <w:rPr>
          <w:rFonts w:eastAsia="Calibri"/>
          <w:sz w:val="24"/>
          <w:szCs w:val="24"/>
        </w:rPr>
        <w:t>901                    ze</w:t>
      </w:r>
      <w:r w:rsidR="00B10DAC">
        <w:rPr>
          <w:rFonts w:eastAsia="Calibri"/>
          <w:sz w:val="24"/>
          <w:szCs w:val="24"/>
        </w:rPr>
        <w:t xml:space="preserve"> </w:t>
      </w:r>
      <w:r w:rsidR="00C251AD">
        <w:rPr>
          <w:rFonts w:eastAsia="Calibri"/>
          <w:sz w:val="24"/>
          <w:szCs w:val="24"/>
        </w:rPr>
        <w:t>zm.</w:t>
      </w:r>
      <w:r w:rsidR="00FE2F19" w:rsidRPr="00722EB0">
        <w:rPr>
          <w:rFonts w:eastAsia="Calibri"/>
          <w:sz w:val="24"/>
          <w:szCs w:val="24"/>
        </w:rPr>
        <w:t>)</w:t>
      </w:r>
      <w:r w:rsidR="00FE2F19">
        <w:rPr>
          <w:rFonts w:eastAsia="Calibri"/>
          <w:sz w:val="24"/>
          <w:szCs w:val="24"/>
        </w:rPr>
        <w:t>.</w:t>
      </w:r>
      <w:r w:rsidR="00FE2F19" w:rsidRPr="00722EB0">
        <w:rPr>
          <w:rFonts w:eastAsia="Calibri"/>
          <w:sz w:val="24"/>
          <w:szCs w:val="24"/>
        </w:rPr>
        <w:t xml:space="preserve"> </w:t>
      </w:r>
    </w:p>
    <w:p w14:paraId="1A321B86" w14:textId="77777777" w:rsidR="00FE2F19" w:rsidRPr="006F69F3" w:rsidRDefault="00FE2F19" w:rsidP="005A30EB">
      <w:pPr>
        <w:widowControl w:val="0"/>
        <w:overflowPunct w:val="0"/>
        <w:adjustRightInd w:val="0"/>
        <w:spacing w:after="0" w:line="360" w:lineRule="auto"/>
        <w:jc w:val="both"/>
        <w:rPr>
          <w:rFonts w:ascii="Times New Roman" w:eastAsia="Times New Roman" w:hAnsi="Times New Roman" w:cs="Times New Roman"/>
          <w:b/>
          <w:kern w:val="28"/>
          <w:sz w:val="20"/>
          <w:szCs w:val="20"/>
          <w:u w:val="single"/>
          <w:lang w:eastAsia="pl-PL"/>
        </w:rPr>
      </w:pPr>
    </w:p>
    <w:p w14:paraId="75530DD2" w14:textId="77777777" w:rsidR="005A30EB" w:rsidRPr="005A30EB" w:rsidRDefault="005A30EB" w:rsidP="005A30EB">
      <w:pPr>
        <w:widowControl w:val="0"/>
        <w:overflowPunct w:val="0"/>
        <w:adjustRightInd w:val="0"/>
        <w:spacing w:after="0" w:line="360" w:lineRule="auto"/>
        <w:jc w:val="both"/>
        <w:rPr>
          <w:rFonts w:ascii="Times New Roman" w:eastAsia="Times New Roman" w:hAnsi="Times New Roman" w:cs="Times New Roman"/>
          <w:b/>
          <w:kern w:val="28"/>
          <w:sz w:val="24"/>
          <w:szCs w:val="24"/>
          <w:lang w:eastAsia="pl-PL"/>
        </w:rPr>
      </w:pPr>
      <w:r w:rsidRPr="005A30EB">
        <w:rPr>
          <w:rFonts w:ascii="Times New Roman" w:eastAsia="Times New Roman" w:hAnsi="Times New Roman" w:cs="Times New Roman"/>
          <w:b/>
          <w:kern w:val="28"/>
          <w:sz w:val="24"/>
          <w:szCs w:val="24"/>
          <w:lang w:eastAsia="pl-PL"/>
        </w:rPr>
        <w:t>Nazwa, adres:</w:t>
      </w:r>
    </w:p>
    <w:p w14:paraId="334D7E52" w14:textId="2C3F00C9" w:rsidR="005A30EB" w:rsidRDefault="005A30EB" w:rsidP="007C02EB">
      <w:pPr>
        <w:widowControl w:val="0"/>
        <w:overflowPunct w:val="0"/>
        <w:adjustRightInd w:val="0"/>
        <w:spacing w:after="0" w:line="360" w:lineRule="auto"/>
        <w:jc w:val="both"/>
        <w:rPr>
          <w:rFonts w:ascii="Times New Roman" w:hAnsi="Times New Roman" w:cs="Times New Roman"/>
          <w:sz w:val="24"/>
          <w:szCs w:val="24"/>
        </w:rPr>
      </w:pPr>
      <w:r w:rsidRPr="005A30EB">
        <w:rPr>
          <w:rFonts w:ascii="Times New Roman" w:eastAsia="Times New Roman" w:hAnsi="Times New Roman" w:cs="Times New Roman"/>
          <w:kern w:val="28"/>
          <w:sz w:val="24"/>
          <w:szCs w:val="24"/>
          <w:lang w:eastAsia="pl-PL"/>
        </w:rPr>
        <w:t xml:space="preserve">Dom </w:t>
      </w:r>
      <w:r w:rsidR="00EF1E06">
        <w:rPr>
          <w:rFonts w:ascii="Times New Roman" w:eastAsia="Times New Roman" w:hAnsi="Times New Roman" w:cs="Times New Roman"/>
          <w:kern w:val="28"/>
          <w:sz w:val="24"/>
          <w:szCs w:val="24"/>
          <w:lang w:eastAsia="pl-PL"/>
        </w:rPr>
        <w:t>Pomocy Społecznej</w:t>
      </w:r>
      <w:r w:rsidR="00212AE7">
        <w:rPr>
          <w:rFonts w:ascii="Times New Roman" w:eastAsia="Times New Roman" w:hAnsi="Times New Roman" w:cs="Times New Roman"/>
          <w:kern w:val="28"/>
          <w:sz w:val="24"/>
          <w:szCs w:val="24"/>
          <w:lang w:eastAsia="pl-PL"/>
        </w:rPr>
        <w:t xml:space="preserve"> </w:t>
      </w:r>
      <w:r w:rsidR="002840A8">
        <w:rPr>
          <w:rFonts w:ascii="Times New Roman" w:eastAsia="Times New Roman" w:hAnsi="Times New Roman" w:cs="Times New Roman"/>
          <w:kern w:val="28"/>
          <w:sz w:val="24"/>
          <w:szCs w:val="24"/>
          <w:lang w:eastAsia="pl-PL"/>
        </w:rPr>
        <w:t>im. Józefa Żurawia w Brzózie Królewskiej</w:t>
      </w:r>
    </w:p>
    <w:p w14:paraId="2D344439" w14:textId="4CA2B91A" w:rsidR="005A30EB" w:rsidRDefault="002840A8" w:rsidP="005A30EB">
      <w:pPr>
        <w:widowControl w:val="0"/>
        <w:overflowPunct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37-307 Brzóza Królewskiej 678</w:t>
      </w:r>
    </w:p>
    <w:p w14:paraId="18F6BC4E" w14:textId="77777777" w:rsidR="002840A8" w:rsidRPr="006F69F3" w:rsidRDefault="002840A8" w:rsidP="005A30EB">
      <w:pPr>
        <w:widowControl w:val="0"/>
        <w:overflowPunct w:val="0"/>
        <w:adjustRightInd w:val="0"/>
        <w:spacing w:after="0" w:line="360" w:lineRule="auto"/>
        <w:jc w:val="both"/>
        <w:rPr>
          <w:rFonts w:ascii="Times New Roman" w:eastAsia="Times New Roman" w:hAnsi="Times New Roman" w:cs="Times New Roman"/>
          <w:b/>
          <w:kern w:val="28"/>
          <w:sz w:val="20"/>
          <w:szCs w:val="20"/>
          <w:lang w:eastAsia="pl-PL"/>
        </w:rPr>
      </w:pPr>
    </w:p>
    <w:p w14:paraId="492A1254" w14:textId="77777777" w:rsidR="005A30EB" w:rsidRPr="005A30EB" w:rsidRDefault="005A30EB" w:rsidP="005A30EB">
      <w:pPr>
        <w:widowControl w:val="0"/>
        <w:overflowPunct w:val="0"/>
        <w:adjustRightInd w:val="0"/>
        <w:spacing w:after="0" w:line="360" w:lineRule="auto"/>
        <w:jc w:val="both"/>
        <w:rPr>
          <w:rFonts w:ascii="Times New Roman" w:eastAsia="Times New Roman" w:hAnsi="Times New Roman" w:cs="Times New Roman"/>
          <w:b/>
          <w:kern w:val="28"/>
          <w:sz w:val="24"/>
          <w:szCs w:val="24"/>
          <w:lang w:eastAsia="pl-PL"/>
        </w:rPr>
      </w:pPr>
      <w:r w:rsidRPr="005A30EB">
        <w:rPr>
          <w:rFonts w:ascii="Times New Roman" w:eastAsia="Times New Roman" w:hAnsi="Times New Roman" w:cs="Times New Roman"/>
          <w:b/>
          <w:kern w:val="28"/>
          <w:sz w:val="24"/>
          <w:szCs w:val="24"/>
          <w:lang w:eastAsia="pl-PL"/>
        </w:rPr>
        <w:t xml:space="preserve">Typ placówki: </w:t>
      </w:r>
      <w:r w:rsidRPr="005A30EB">
        <w:rPr>
          <w:rFonts w:ascii="Times New Roman" w:eastAsia="Times New Roman" w:hAnsi="Times New Roman" w:cs="Times New Roman"/>
          <w:kern w:val="28"/>
          <w:sz w:val="24"/>
          <w:szCs w:val="24"/>
          <w:lang w:eastAsia="pl-PL"/>
        </w:rPr>
        <w:t xml:space="preserve"> </w:t>
      </w:r>
    </w:p>
    <w:p w14:paraId="0346851D" w14:textId="00549F1A" w:rsidR="002840A8" w:rsidRDefault="00212AE7" w:rsidP="005A30EB">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Dla osób w podeszłym wieku</w:t>
      </w:r>
    </w:p>
    <w:p w14:paraId="6E0DEF43" w14:textId="793EFBF3" w:rsidR="005A30EB" w:rsidRDefault="002840A8" w:rsidP="005A30EB">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Dla osób przewlekle somatycznie chorych</w:t>
      </w:r>
    </w:p>
    <w:p w14:paraId="27A0D9DF" w14:textId="77777777" w:rsidR="005A30EB" w:rsidRPr="006F69F3" w:rsidRDefault="005A30EB" w:rsidP="005A30EB">
      <w:pPr>
        <w:widowControl w:val="0"/>
        <w:overflowPunct w:val="0"/>
        <w:adjustRightInd w:val="0"/>
        <w:spacing w:after="0" w:line="360" w:lineRule="auto"/>
        <w:jc w:val="both"/>
        <w:rPr>
          <w:rFonts w:ascii="Times New Roman" w:eastAsia="Times New Roman" w:hAnsi="Times New Roman" w:cs="Times New Roman"/>
          <w:b/>
          <w:kern w:val="28"/>
          <w:sz w:val="20"/>
          <w:szCs w:val="20"/>
          <w:lang w:eastAsia="pl-PL"/>
        </w:rPr>
      </w:pPr>
    </w:p>
    <w:p w14:paraId="60D315A7" w14:textId="0BAC46B7" w:rsidR="005A30EB" w:rsidRPr="005A30EB" w:rsidRDefault="005A30EB" w:rsidP="005A30EB">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sidRPr="005A30EB">
        <w:rPr>
          <w:rFonts w:ascii="Times New Roman" w:eastAsia="Times New Roman" w:hAnsi="Times New Roman" w:cs="Times New Roman"/>
          <w:b/>
          <w:kern w:val="28"/>
          <w:sz w:val="24"/>
          <w:szCs w:val="24"/>
          <w:lang w:eastAsia="pl-PL"/>
        </w:rPr>
        <w:t>Liczba miejsc regulaminowych:</w:t>
      </w:r>
      <w:r w:rsidR="002840A8">
        <w:rPr>
          <w:rFonts w:ascii="Times New Roman" w:eastAsia="Times New Roman" w:hAnsi="Times New Roman" w:cs="Times New Roman"/>
          <w:b/>
          <w:kern w:val="28"/>
          <w:sz w:val="24"/>
          <w:szCs w:val="24"/>
          <w:lang w:eastAsia="pl-PL"/>
        </w:rPr>
        <w:t xml:space="preserve"> 72</w:t>
      </w:r>
      <w:r w:rsidR="00264942" w:rsidRPr="00EF1E06">
        <w:rPr>
          <w:rFonts w:ascii="Times New Roman" w:eastAsia="Times New Roman" w:hAnsi="Times New Roman" w:cs="Times New Roman"/>
          <w:kern w:val="28"/>
          <w:sz w:val="24"/>
          <w:szCs w:val="24"/>
          <w:lang w:eastAsia="pl-PL"/>
        </w:rPr>
        <w:t xml:space="preserve"> </w:t>
      </w:r>
    </w:p>
    <w:p w14:paraId="70113D43" w14:textId="6C0B4589" w:rsidR="007C02EB" w:rsidRDefault="002840A8" w:rsidP="007C02EB">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Dla osób w podeszłym wieku: 55</w:t>
      </w:r>
    </w:p>
    <w:p w14:paraId="13F0C253" w14:textId="72FEE1A1" w:rsidR="007C02EB" w:rsidRPr="007C02EB" w:rsidRDefault="007C02EB" w:rsidP="007C02EB">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 xml:space="preserve">Dla </w:t>
      </w:r>
      <w:r w:rsidR="002840A8">
        <w:rPr>
          <w:rFonts w:ascii="Times New Roman" w:eastAsia="Times New Roman" w:hAnsi="Times New Roman" w:cs="Times New Roman"/>
          <w:kern w:val="28"/>
          <w:sz w:val="24"/>
          <w:szCs w:val="24"/>
          <w:lang w:eastAsia="pl-PL"/>
        </w:rPr>
        <w:t>osób przewlekle somatycznie chorych: 17</w:t>
      </w:r>
    </w:p>
    <w:p w14:paraId="1CF2991D" w14:textId="77777777" w:rsidR="005A30EB" w:rsidRPr="006F69F3" w:rsidRDefault="005A30EB" w:rsidP="005A30EB">
      <w:pPr>
        <w:widowControl w:val="0"/>
        <w:overflowPunct w:val="0"/>
        <w:adjustRightInd w:val="0"/>
        <w:spacing w:after="0" w:line="360" w:lineRule="auto"/>
        <w:jc w:val="both"/>
        <w:rPr>
          <w:rFonts w:ascii="Times New Roman" w:eastAsia="Times New Roman" w:hAnsi="Times New Roman" w:cs="Times New Roman"/>
          <w:kern w:val="28"/>
          <w:sz w:val="20"/>
          <w:szCs w:val="20"/>
          <w:lang w:eastAsia="pl-PL"/>
        </w:rPr>
      </w:pPr>
    </w:p>
    <w:p w14:paraId="21E8A12A" w14:textId="786BE810" w:rsidR="005A30EB" w:rsidRPr="005A30EB" w:rsidRDefault="005A30EB" w:rsidP="005A30EB">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sidRPr="005A30EB">
        <w:rPr>
          <w:rFonts w:ascii="Times New Roman" w:eastAsia="Times New Roman" w:hAnsi="Times New Roman" w:cs="Times New Roman"/>
          <w:b/>
          <w:kern w:val="28"/>
          <w:sz w:val="24"/>
          <w:szCs w:val="24"/>
          <w:lang w:eastAsia="pl-PL"/>
        </w:rPr>
        <w:t>Licz</w:t>
      </w:r>
      <w:r w:rsidR="00212AE7">
        <w:rPr>
          <w:rFonts w:ascii="Times New Roman" w:eastAsia="Times New Roman" w:hAnsi="Times New Roman" w:cs="Times New Roman"/>
          <w:b/>
          <w:kern w:val="28"/>
          <w:sz w:val="24"/>
          <w:szCs w:val="24"/>
          <w:lang w:eastAsia="pl-PL"/>
        </w:rPr>
        <w:t xml:space="preserve">ba mieszkańców w dniu kontroli: </w:t>
      </w:r>
      <w:r w:rsidR="002840A8" w:rsidRPr="002840A8">
        <w:rPr>
          <w:rFonts w:ascii="Times New Roman" w:eastAsia="Times New Roman" w:hAnsi="Times New Roman" w:cs="Times New Roman"/>
          <w:b/>
          <w:kern w:val="28"/>
          <w:sz w:val="24"/>
          <w:szCs w:val="24"/>
          <w:lang w:eastAsia="pl-PL"/>
        </w:rPr>
        <w:t>58</w:t>
      </w:r>
    </w:p>
    <w:p w14:paraId="79CB23DA" w14:textId="42BDEA43" w:rsidR="002840A8" w:rsidRDefault="002840A8" w:rsidP="002840A8">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Dla osób w podeszłym wieku: 42</w:t>
      </w:r>
    </w:p>
    <w:p w14:paraId="012B53B7" w14:textId="0AF8C5F0" w:rsidR="002840A8" w:rsidRPr="007C02EB" w:rsidRDefault="002840A8" w:rsidP="002840A8">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Dla osób przewlekle somatycznie chorych: 16</w:t>
      </w:r>
    </w:p>
    <w:p w14:paraId="1D945924" w14:textId="77777777" w:rsidR="005A30EB" w:rsidRPr="006F69F3" w:rsidRDefault="005A30EB" w:rsidP="005A30EB">
      <w:pPr>
        <w:widowControl w:val="0"/>
        <w:overflowPunct w:val="0"/>
        <w:adjustRightInd w:val="0"/>
        <w:spacing w:after="0" w:line="360" w:lineRule="auto"/>
        <w:jc w:val="both"/>
        <w:rPr>
          <w:rFonts w:ascii="Times New Roman" w:eastAsia="Times New Roman" w:hAnsi="Times New Roman" w:cs="Times New Roman"/>
          <w:i/>
          <w:kern w:val="28"/>
          <w:sz w:val="20"/>
          <w:szCs w:val="20"/>
          <w:lang w:eastAsia="pl-PL"/>
        </w:rPr>
      </w:pPr>
    </w:p>
    <w:p w14:paraId="5F2C85C1" w14:textId="77777777" w:rsidR="005A30EB" w:rsidRPr="005A30EB" w:rsidRDefault="005A30EB" w:rsidP="005A30EB">
      <w:pPr>
        <w:keepNext/>
        <w:widowControl w:val="0"/>
        <w:overflowPunct w:val="0"/>
        <w:adjustRightInd w:val="0"/>
        <w:spacing w:after="0" w:line="360" w:lineRule="auto"/>
        <w:jc w:val="both"/>
        <w:outlineLvl w:val="1"/>
        <w:rPr>
          <w:rFonts w:ascii="Times New Roman" w:eastAsia="Times New Roman" w:hAnsi="Times New Roman" w:cs="Times New Roman"/>
          <w:b/>
          <w:kern w:val="28"/>
          <w:sz w:val="24"/>
          <w:szCs w:val="24"/>
          <w:lang w:eastAsia="pl-PL"/>
        </w:rPr>
      </w:pPr>
      <w:r w:rsidRPr="005A30EB">
        <w:rPr>
          <w:rFonts w:ascii="Times New Roman" w:eastAsia="Times New Roman" w:hAnsi="Times New Roman" w:cs="Times New Roman"/>
          <w:b/>
          <w:kern w:val="28"/>
          <w:sz w:val="24"/>
          <w:szCs w:val="24"/>
          <w:lang w:eastAsia="pl-PL"/>
        </w:rPr>
        <w:t>Nazwa i adres organu prowadzącego placówkę:</w:t>
      </w:r>
    </w:p>
    <w:p w14:paraId="148F270C" w14:textId="1AF804BB" w:rsidR="00EF1E06" w:rsidRDefault="002840A8" w:rsidP="005A30EB">
      <w:pPr>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Powiat Leżajski</w:t>
      </w:r>
    </w:p>
    <w:p w14:paraId="0658E28E" w14:textId="0545A406" w:rsidR="002840A8" w:rsidRDefault="002840A8" w:rsidP="005A30EB">
      <w:pPr>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ul. Kopernika 8</w:t>
      </w:r>
    </w:p>
    <w:p w14:paraId="40D15515" w14:textId="7FA61B60" w:rsidR="002840A8" w:rsidRDefault="002840A8" w:rsidP="005A30EB">
      <w:pPr>
        <w:widowControl w:val="0"/>
        <w:overflowPunct w:val="0"/>
        <w:autoSpaceDE w:val="0"/>
        <w:autoSpaceDN w:val="0"/>
        <w:adjustRightInd w:val="0"/>
        <w:spacing w:after="0" w:line="360" w:lineRule="auto"/>
        <w:jc w:val="both"/>
        <w:textAlignment w:val="baseline"/>
        <w:rPr>
          <w:rFonts w:ascii="Times New Roman" w:hAnsi="Times New Roman" w:cs="Times New Roman"/>
          <w:color w:val="1B1B1B"/>
          <w:sz w:val="24"/>
          <w:szCs w:val="24"/>
          <w:shd w:val="clear" w:color="auto" w:fill="FFFFFF"/>
        </w:rPr>
      </w:pPr>
      <w:r>
        <w:rPr>
          <w:rFonts w:ascii="Times New Roman" w:eastAsia="Times New Roman" w:hAnsi="Times New Roman" w:cs="Times New Roman"/>
          <w:sz w:val="24"/>
          <w:szCs w:val="24"/>
          <w:lang w:eastAsia="pl-PL"/>
        </w:rPr>
        <w:t>37-300 Leżajsk</w:t>
      </w:r>
    </w:p>
    <w:p w14:paraId="5EB2A3D3" w14:textId="77777777" w:rsidR="002840A8" w:rsidRPr="006F69F3" w:rsidRDefault="002840A8" w:rsidP="005A30EB">
      <w:pPr>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b/>
          <w:kern w:val="28"/>
          <w:sz w:val="20"/>
          <w:szCs w:val="20"/>
          <w:lang w:eastAsia="pl-PL"/>
        </w:rPr>
      </w:pPr>
    </w:p>
    <w:p w14:paraId="23AB4E1C" w14:textId="2FB1B102" w:rsidR="005A30EB" w:rsidRPr="005A30EB" w:rsidRDefault="005A30EB" w:rsidP="005A30EB">
      <w:pPr>
        <w:widowControl w:val="0"/>
        <w:overflowPunct w:val="0"/>
        <w:adjustRightInd w:val="0"/>
        <w:spacing w:after="0" w:line="360" w:lineRule="auto"/>
        <w:jc w:val="both"/>
        <w:rPr>
          <w:rFonts w:ascii="Times New Roman" w:eastAsia="Times New Roman" w:hAnsi="Times New Roman" w:cs="Times New Roman"/>
          <w:b/>
          <w:kern w:val="28"/>
          <w:sz w:val="24"/>
          <w:szCs w:val="24"/>
          <w:lang w:eastAsia="pl-PL"/>
        </w:rPr>
      </w:pPr>
      <w:r w:rsidRPr="005A30EB">
        <w:rPr>
          <w:rFonts w:ascii="Times New Roman" w:eastAsia="Times New Roman" w:hAnsi="Times New Roman" w:cs="Times New Roman"/>
          <w:b/>
          <w:kern w:val="28"/>
          <w:sz w:val="24"/>
          <w:szCs w:val="24"/>
          <w:lang w:eastAsia="pl-PL"/>
        </w:rPr>
        <w:t>Imi</w:t>
      </w:r>
      <w:r w:rsidR="002D1116">
        <w:rPr>
          <w:rFonts w:ascii="Times New Roman" w:eastAsia="Times New Roman" w:hAnsi="Times New Roman" w:cs="Times New Roman"/>
          <w:b/>
          <w:kern w:val="28"/>
          <w:sz w:val="24"/>
          <w:szCs w:val="24"/>
          <w:lang w:eastAsia="pl-PL"/>
        </w:rPr>
        <w:t>ę</w:t>
      </w:r>
      <w:r w:rsidRPr="005A30EB">
        <w:rPr>
          <w:rFonts w:ascii="Times New Roman" w:eastAsia="Times New Roman" w:hAnsi="Times New Roman" w:cs="Times New Roman"/>
          <w:b/>
          <w:kern w:val="28"/>
          <w:sz w:val="24"/>
          <w:szCs w:val="24"/>
          <w:lang w:eastAsia="pl-PL"/>
        </w:rPr>
        <w:t>, nazwisk</w:t>
      </w:r>
      <w:r w:rsidR="002D1116">
        <w:rPr>
          <w:rFonts w:ascii="Times New Roman" w:eastAsia="Times New Roman" w:hAnsi="Times New Roman" w:cs="Times New Roman"/>
          <w:b/>
          <w:kern w:val="28"/>
          <w:sz w:val="24"/>
          <w:szCs w:val="24"/>
          <w:lang w:eastAsia="pl-PL"/>
        </w:rPr>
        <w:t>o</w:t>
      </w:r>
      <w:r w:rsidRPr="005A30EB">
        <w:rPr>
          <w:rFonts w:ascii="Times New Roman" w:eastAsia="Times New Roman" w:hAnsi="Times New Roman" w:cs="Times New Roman"/>
          <w:b/>
          <w:kern w:val="28"/>
          <w:sz w:val="24"/>
          <w:szCs w:val="24"/>
          <w:lang w:eastAsia="pl-PL"/>
        </w:rPr>
        <w:t xml:space="preserve"> i stanowisko os</w:t>
      </w:r>
      <w:r w:rsidR="002D1116">
        <w:rPr>
          <w:rFonts w:ascii="Times New Roman" w:eastAsia="Times New Roman" w:hAnsi="Times New Roman" w:cs="Times New Roman"/>
          <w:b/>
          <w:kern w:val="28"/>
          <w:sz w:val="24"/>
          <w:szCs w:val="24"/>
          <w:lang w:eastAsia="pl-PL"/>
        </w:rPr>
        <w:t>oby</w:t>
      </w:r>
      <w:r w:rsidRPr="005A30EB">
        <w:rPr>
          <w:rFonts w:ascii="Times New Roman" w:eastAsia="Times New Roman" w:hAnsi="Times New Roman" w:cs="Times New Roman"/>
          <w:b/>
          <w:kern w:val="28"/>
          <w:sz w:val="24"/>
          <w:szCs w:val="24"/>
          <w:lang w:eastAsia="pl-PL"/>
        </w:rPr>
        <w:t xml:space="preserve"> kierując</w:t>
      </w:r>
      <w:r w:rsidR="002D1116">
        <w:rPr>
          <w:rFonts w:ascii="Times New Roman" w:eastAsia="Times New Roman" w:hAnsi="Times New Roman" w:cs="Times New Roman"/>
          <w:b/>
          <w:kern w:val="28"/>
          <w:sz w:val="24"/>
          <w:szCs w:val="24"/>
          <w:lang w:eastAsia="pl-PL"/>
        </w:rPr>
        <w:t>ą</w:t>
      </w:r>
      <w:r w:rsidRPr="005A30EB">
        <w:rPr>
          <w:rFonts w:ascii="Times New Roman" w:eastAsia="Times New Roman" w:hAnsi="Times New Roman" w:cs="Times New Roman"/>
          <w:b/>
          <w:kern w:val="28"/>
          <w:sz w:val="24"/>
          <w:szCs w:val="24"/>
          <w:lang w:eastAsia="pl-PL"/>
        </w:rPr>
        <w:t xml:space="preserve"> placówką:</w:t>
      </w:r>
    </w:p>
    <w:p w14:paraId="512D29CF" w14:textId="218B8C9E" w:rsidR="00533D2E" w:rsidRDefault="002840A8" w:rsidP="005A30EB">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Wojciech Lipiński</w:t>
      </w:r>
      <w:r w:rsidR="00EF1E06">
        <w:rPr>
          <w:rFonts w:ascii="Times New Roman" w:eastAsia="Times New Roman" w:hAnsi="Times New Roman" w:cs="Times New Roman"/>
          <w:kern w:val="28"/>
          <w:sz w:val="24"/>
          <w:szCs w:val="24"/>
          <w:lang w:eastAsia="pl-PL"/>
        </w:rPr>
        <w:t xml:space="preserve"> – </w:t>
      </w:r>
      <w:r w:rsidR="002D1116">
        <w:rPr>
          <w:rFonts w:ascii="Times New Roman" w:eastAsia="Times New Roman" w:hAnsi="Times New Roman" w:cs="Times New Roman"/>
          <w:kern w:val="28"/>
          <w:sz w:val="24"/>
          <w:szCs w:val="24"/>
          <w:lang w:eastAsia="pl-PL"/>
        </w:rPr>
        <w:t xml:space="preserve">Dyrektor </w:t>
      </w:r>
      <w:r w:rsidRPr="002840A8">
        <w:rPr>
          <w:rFonts w:ascii="Times New Roman" w:eastAsia="Times New Roman" w:hAnsi="Times New Roman" w:cs="Times New Roman"/>
          <w:kern w:val="28"/>
          <w:sz w:val="24"/>
          <w:szCs w:val="24"/>
          <w:lang w:eastAsia="pl-PL"/>
        </w:rPr>
        <w:t>Dom</w:t>
      </w:r>
      <w:r w:rsidR="002D1116">
        <w:rPr>
          <w:rFonts w:ascii="Times New Roman" w:eastAsia="Times New Roman" w:hAnsi="Times New Roman" w:cs="Times New Roman"/>
          <w:kern w:val="28"/>
          <w:sz w:val="24"/>
          <w:szCs w:val="24"/>
          <w:lang w:eastAsia="pl-PL"/>
        </w:rPr>
        <w:t>u</w:t>
      </w:r>
      <w:r w:rsidRPr="002840A8">
        <w:rPr>
          <w:rFonts w:ascii="Times New Roman" w:eastAsia="Times New Roman" w:hAnsi="Times New Roman" w:cs="Times New Roman"/>
          <w:kern w:val="28"/>
          <w:sz w:val="24"/>
          <w:szCs w:val="24"/>
          <w:lang w:eastAsia="pl-PL"/>
        </w:rPr>
        <w:t xml:space="preserve"> Pomocy Społecznej im. Józefa Żurawia w Brzózie Królewskiej</w:t>
      </w:r>
      <w:r w:rsidR="00083F51">
        <w:rPr>
          <w:rFonts w:ascii="Times New Roman" w:eastAsia="Times New Roman" w:hAnsi="Times New Roman" w:cs="Times New Roman"/>
          <w:kern w:val="28"/>
          <w:sz w:val="24"/>
          <w:szCs w:val="24"/>
          <w:lang w:eastAsia="pl-PL"/>
        </w:rPr>
        <w:t>.</w:t>
      </w:r>
    </w:p>
    <w:p w14:paraId="1080B69B" w14:textId="77777777" w:rsidR="00E5228C" w:rsidRPr="006F69F3" w:rsidRDefault="00E5228C" w:rsidP="005A30EB">
      <w:pPr>
        <w:widowControl w:val="0"/>
        <w:overflowPunct w:val="0"/>
        <w:adjustRightInd w:val="0"/>
        <w:spacing w:after="0" w:line="360" w:lineRule="auto"/>
        <w:jc w:val="both"/>
        <w:rPr>
          <w:rFonts w:ascii="Times New Roman" w:eastAsia="Times New Roman" w:hAnsi="Times New Roman" w:cs="Times New Roman"/>
          <w:kern w:val="28"/>
          <w:sz w:val="20"/>
          <w:szCs w:val="20"/>
          <w:lang w:eastAsia="pl-PL"/>
        </w:rPr>
      </w:pPr>
    </w:p>
    <w:p w14:paraId="2706CD4E" w14:textId="191527AF" w:rsidR="005A30EB" w:rsidRPr="005A30EB" w:rsidRDefault="002D1116" w:rsidP="005A30EB">
      <w:pPr>
        <w:widowControl w:val="0"/>
        <w:overflowPunct w:val="0"/>
        <w:adjustRightInd w:val="0"/>
        <w:spacing w:after="0" w:line="360" w:lineRule="auto"/>
        <w:jc w:val="both"/>
        <w:rPr>
          <w:rFonts w:ascii="Times New Roman" w:eastAsia="Times New Roman" w:hAnsi="Times New Roman" w:cs="Times New Roman"/>
          <w:b/>
          <w:kern w:val="28"/>
          <w:sz w:val="24"/>
          <w:szCs w:val="24"/>
          <w:lang w:eastAsia="pl-PL"/>
        </w:rPr>
      </w:pPr>
      <w:r w:rsidRPr="005A30EB">
        <w:rPr>
          <w:rFonts w:ascii="Times New Roman" w:eastAsia="Times New Roman" w:hAnsi="Times New Roman" w:cs="Times New Roman"/>
          <w:b/>
          <w:kern w:val="28"/>
          <w:sz w:val="24"/>
          <w:szCs w:val="24"/>
          <w:lang w:eastAsia="pl-PL"/>
        </w:rPr>
        <w:t>Imi</w:t>
      </w:r>
      <w:r>
        <w:rPr>
          <w:rFonts w:ascii="Times New Roman" w:eastAsia="Times New Roman" w:hAnsi="Times New Roman" w:cs="Times New Roman"/>
          <w:b/>
          <w:kern w:val="28"/>
          <w:sz w:val="24"/>
          <w:szCs w:val="24"/>
          <w:lang w:eastAsia="pl-PL"/>
        </w:rPr>
        <w:t>ę</w:t>
      </w:r>
      <w:r w:rsidRPr="005A30EB">
        <w:rPr>
          <w:rFonts w:ascii="Times New Roman" w:eastAsia="Times New Roman" w:hAnsi="Times New Roman" w:cs="Times New Roman"/>
          <w:b/>
          <w:kern w:val="28"/>
          <w:sz w:val="24"/>
          <w:szCs w:val="24"/>
          <w:lang w:eastAsia="pl-PL"/>
        </w:rPr>
        <w:t>, nazwisk</w:t>
      </w:r>
      <w:r>
        <w:rPr>
          <w:rFonts w:ascii="Times New Roman" w:eastAsia="Times New Roman" w:hAnsi="Times New Roman" w:cs="Times New Roman"/>
          <w:b/>
          <w:kern w:val="28"/>
          <w:sz w:val="24"/>
          <w:szCs w:val="24"/>
          <w:lang w:eastAsia="pl-PL"/>
        </w:rPr>
        <w:t>o</w:t>
      </w:r>
      <w:r w:rsidRPr="005A30EB">
        <w:rPr>
          <w:rFonts w:ascii="Times New Roman" w:eastAsia="Times New Roman" w:hAnsi="Times New Roman" w:cs="Times New Roman"/>
          <w:b/>
          <w:kern w:val="28"/>
          <w:sz w:val="24"/>
          <w:szCs w:val="24"/>
          <w:lang w:eastAsia="pl-PL"/>
        </w:rPr>
        <w:t xml:space="preserve"> i stanowisko os</w:t>
      </w:r>
      <w:r>
        <w:rPr>
          <w:rFonts w:ascii="Times New Roman" w:eastAsia="Times New Roman" w:hAnsi="Times New Roman" w:cs="Times New Roman"/>
          <w:b/>
          <w:kern w:val="28"/>
          <w:sz w:val="24"/>
          <w:szCs w:val="24"/>
          <w:lang w:eastAsia="pl-PL"/>
        </w:rPr>
        <w:t>oby</w:t>
      </w:r>
      <w:r w:rsidRPr="005A30EB">
        <w:rPr>
          <w:rFonts w:ascii="Times New Roman" w:eastAsia="Times New Roman" w:hAnsi="Times New Roman" w:cs="Times New Roman"/>
          <w:b/>
          <w:kern w:val="28"/>
          <w:sz w:val="24"/>
          <w:szCs w:val="24"/>
          <w:lang w:eastAsia="pl-PL"/>
        </w:rPr>
        <w:t xml:space="preserve"> </w:t>
      </w:r>
      <w:r>
        <w:rPr>
          <w:rFonts w:ascii="Times New Roman" w:eastAsia="Times New Roman" w:hAnsi="Times New Roman" w:cs="Times New Roman"/>
          <w:b/>
          <w:kern w:val="28"/>
          <w:sz w:val="24"/>
          <w:szCs w:val="24"/>
          <w:lang w:eastAsia="pl-PL"/>
        </w:rPr>
        <w:t>reprezentującej</w:t>
      </w:r>
      <w:r w:rsidR="005A30EB" w:rsidRPr="005A30EB">
        <w:rPr>
          <w:rFonts w:ascii="Times New Roman" w:eastAsia="Times New Roman" w:hAnsi="Times New Roman" w:cs="Times New Roman"/>
          <w:b/>
          <w:kern w:val="28"/>
          <w:sz w:val="24"/>
          <w:szCs w:val="24"/>
          <w:lang w:eastAsia="pl-PL"/>
        </w:rPr>
        <w:t xml:space="preserve"> placówkę w czasie kontroli:</w:t>
      </w:r>
    </w:p>
    <w:p w14:paraId="697BC3C7" w14:textId="77777777" w:rsidR="006F69F3" w:rsidRDefault="002D1116" w:rsidP="005A30EB">
      <w:pPr>
        <w:widowControl w:val="0"/>
        <w:overflowPunct w:val="0"/>
        <w:adjustRightInd w:val="0"/>
        <w:spacing w:after="0" w:line="360" w:lineRule="auto"/>
        <w:jc w:val="both"/>
        <w:rPr>
          <w:rFonts w:ascii="Times New Roman" w:eastAsia="Calibri" w:hAnsi="Times New Roman" w:cs="Times New Roman"/>
          <w:kern w:val="28"/>
          <w:sz w:val="24"/>
          <w:szCs w:val="24"/>
          <w:lang w:eastAsia="pl-PL"/>
        </w:rPr>
      </w:pPr>
      <w:r>
        <w:rPr>
          <w:rFonts w:ascii="Times New Roman" w:eastAsia="Times New Roman" w:hAnsi="Times New Roman" w:cs="Times New Roman"/>
          <w:kern w:val="28"/>
          <w:sz w:val="24"/>
          <w:szCs w:val="24"/>
          <w:lang w:eastAsia="pl-PL"/>
        </w:rPr>
        <w:t xml:space="preserve">Wojciech Lipiński – Dyrektor </w:t>
      </w:r>
      <w:r w:rsidRPr="002840A8">
        <w:rPr>
          <w:rFonts w:ascii="Times New Roman" w:eastAsia="Times New Roman" w:hAnsi="Times New Roman" w:cs="Times New Roman"/>
          <w:kern w:val="28"/>
          <w:sz w:val="24"/>
          <w:szCs w:val="24"/>
          <w:lang w:eastAsia="pl-PL"/>
        </w:rPr>
        <w:t>Dom</w:t>
      </w:r>
      <w:r>
        <w:rPr>
          <w:rFonts w:ascii="Times New Roman" w:eastAsia="Times New Roman" w:hAnsi="Times New Roman" w:cs="Times New Roman"/>
          <w:kern w:val="28"/>
          <w:sz w:val="24"/>
          <w:szCs w:val="24"/>
          <w:lang w:eastAsia="pl-PL"/>
        </w:rPr>
        <w:t>u</w:t>
      </w:r>
      <w:r w:rsidRPr="002840A8">
        <w:rPr>
          <w:rFonts w:ascii="Times New Roman" w:eastAsia="Times New Roman" w:hAnsi="Times New Roman" w:cs="Times New Roman"/>
          <w:kern w:val="28"/>
          <w:sz w:val="24"/>
          <w:szCs w:val="24"/>
          <w:lang w:eastAsia="pl-PL"/>
        </w:rPr>
        <w:t xml:space="preserve"> Pomocy Społecznej im. Józefa Żurawia w Brzózie Królewskiej</w:t>
      </w:r>
      <w:r w:rsidR="00083F51">
        <w:rPr>
          <w:rFonts w:ascii="Times New Roman" w:eastAsia="Times New Roman" w:hAnsi="Times New Roman" w:cs="Times New Roman"/>
          <w:kern w:val="28"/>
          <w:sz w:val="24"/>
          <w:szCs w:val="24"/>
          <w:lang w:eastAsia="pl-PL"/>
        </w:rPr>
        <w:t>.</w:t>
      </w:r>
      <w:r w:rsidR="00744BFD">
        <w:rPr>
          <w:rFonts w:ascii="Times New Roman" w:eastAsia="Calibri" w:hAnsi="Times New Roman" w:cs="Times New Roman"/>
          <w:kern w:val="28"/>
          <w:sz w:val="24"/>
          <w:szCs w:val="24"/>
          <w:lang w:eastAsia="pl-PL"/>
        </w:rPr>
        <w:tab/>
      </w:r>
    </w:p>
    <w:p w14:paraId="01A16E76" w14:textId="77777777" w:rsidR="006F69F3" w:rsidRDefault="006F69F3" w:rsidP="005A30EB">
      <w:pPr>
        <w:widowControl w:val="0"/>
        <w:overflowPunct w:val="0"/>
        <w:adjustRightInd w:val="0"/>
        <w:spacing w:after="0" w:line="360" w:lineRule="auto"/>
        <w:jc w:val="both"/>
        <w:rPr>
          <w:rFonts w:ascii="Times New Roman" w:eastAsia="Calibri" w:hAnsi="Times New Roman" w:cs="Times New Roman"/>
          <w:kern w:val="28"/>
          <w:sz w:val="24"/>
          <w:szCs w:val="24"/>
          <w:lang w:eastAsia="pl-PL"/>
        </w:rPr>
      </w:pPr>
    </w:p>
    <w:p w14:paraId="54FB8E8A" w14:textId="4C12A06E" w:rsidR="005A30EB" w:rsidRPr="007462E7" w:rsidRDefault="00744BFD" w:rsidP="005A30EB">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Calibri" w:hAnsi="Times New Roman" w:cs="Times New Roman"/>
          <w:kern w:val="28"/>
          <w:sz w:val="24"/>
          <w:szCs w:val="24"/>
          <w:lang w:eastAsia="pl-PL"/>
        </w:rPr>
        <w:tab/>
      </w:r>
    </w:p>
    <w:p w14:paraId="51981F18" w14:textId="77777777" w:rsidR="005A30EB" w:rsidRPr="005A30EB" w:rsidRDefault="005A30EB" w:rsidP="005A30EB">
      <w:pPr>
        <w:widowControl w:val="0"/>
        <w:overflowPunct w:val="0"/>
        <w:adjustRightInd w:val="0"/>
        <w:spacing w:after="0" w:line="360" w:lineRule="auto"/>
        <w:jc w:val="both"/>
        <w:rPr>
          <w:rFonts w:ascii="Times New Roman" w:eastAsia="Times New Roman" w:hAnsi="Times New Roman" w:cs="Times New Roman"/>
          <w:b/>
          <w:kern w:val="28"/>
          <w:sz w:val="24"/>
          <w:szCs w:val="24"/>
          <w:lang w:eastAsia="pl-PL"/>
        </w:rPr>
      </w:pPr>
      <w:r w:rsidRPr="005A30EB">
        <w:rPr>
          <w:rFonts w:ascii="Times New Roman" w:eastAsia="Times New Roman" w:hAnsi="Times New Roman" w:cs="Times New Roman"/>
          <w:b/>
          <w:kern w:val="28"/>
          <w:sz w:val="24"/>
          <w:szCs w:val="24"/>
          <w:lang w:eastAsia="pl-PL"/>
        </w:rPr>
        <w:lastRenderedPageBreak/>
        <w:t>Użyte w protokole kontroli skróty:</w:t>
      </w:r>
    </w:p>
    <w:p w14:paraId="570B9F4C" w14:textId="336ED70D" w:rsidR="002477C9" w:rsidRDefault="001F3F13" w:rsidP="002477C9">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 xml:space="preserve">DPS, </w:t>
      </w:r>
      <w:r w:rsidR="005A30EB" w:rsidRPr="005A30EB">
        <w:rPr>
          <w:rFonts w:ascii="Times New Roman" w:eastAsia="Times New Roman" w:hAnsi="Times New Roman" w:cs="Times New Roman"/>
          <w:kern w:val="28"/>
          <w:sz w:val="24"/>
          <w:szCs w:val="24"/>
          <w:lang w:eastAsia="pl-PL"/>
        </w:rPr>
        <w:t>Dom</w:t>
      </w:r>
      <w:r w:rsidR="005701A4">
        <w:rPr>
          <w:rFonts w:ascii="Times New Roman" w:eastAsia="Times New Roman" w:hAnsi="Times New Roman" w:cs="Times New Roman"/>
          <w:kern w:val="28"/>
          <w:sz w:val="24"/>
          <w:szCs w:val="24"/>
          <w:lang w:eastAsia="pl-PL"/>
        </w:rPr>
        <w:t>, jednostka</w:t>
      </w:r>
      <w:r>
        <w:rPr>
          <w:rFonts w:ascii="Times New Roman" w:eastAsia="Times New Roman" w:hAnsi="Times New Roman" w:cs="Times New Roman"/>
          <w:kern w:val="28"/>
          <w:sz w:val="24"/>
          <w:szCs w:val="24"/>
          <w:lang w:eastAsia="pl-PL"/>
        </w:rPr>
        <w:t xml:space="preserve"> – Dom</w:t>
      </w:r>
      <w:r w:rsidR="00044505">
        <w:rPr>
          <w:rFonts w:ascii="Times New Roman" w:eastAsia="Times New Roman" w:hAnsi="Times New Roman" w:cs="Times New Roman"/>
          <w:kern w:val="28"/>
          <w:sz w:val="24"/>
          <w:szCs w:val="24"/>
          <w:lang w:eastAsia="pl-PL"/>
        </w:rPr>
        <w:t xml:space="preserve"> Pomocy Społecznej </w:t>
      </w:r>
      <w:r w:rsidR="002D1116">
        <w:rPr>
          <w:rFonts w:ascii="Times New Roman" w:eastAsia="Times New Roman" w:hAnsi="Times New Roman" w:cs="Times New Roman"/>
          <w:kern w:val="28"/>
          <w:sz w:val="24"/>
          <w:szCs w:val="24"/>
          <w:lang w:eastAsia="pl-PL"/>
        </w:rPr>
        <w:t>im. Józefa Żurawia w Brzózie Królewskiej</w:t>
      </w:r>
      <w:r w:rsidR="00083F51">
        <w:rPr>
          <w:rFonts w:ascii="Times New Roman" w:eastAsia="Times New Roman" w:hAnsi="Times New Roman" w:cs="Times New Roman"/>
          <w:kern w:val="28"/>
          <w:sz w:val="24"/>
          <w:szCs w:val="24"/>
          <w:lang w:eastAsia="pl-PL"/>
        </w:rPr>
        <w:t>.</w:t>
      </w:r>
    </w:p>
    <w:p w14:paraId="40444641" w14:textId="77777777" w:rsidR="00B17662" w:rsidRPr="006F69F3" w:rsidRDefault="00B17662" w:rsidP="002477C9">
      <w:pPr>
        <w:widowControl w:val="0"/>
        <w:overflowPunct w:val="0"/>
        <w:adjustRightInd w:val="0"/>
        <w:spacing w:after="0" w:line="360" w:lineRule="auto"/>
        <w:jc w:val="both"/>
        <w:rPr>
          <w:rFonts w:ascii="Times New Roman" w:eastAsia="Times New Roman" w:hAnsi="Times New Roman" w:cs="Times New Roman"/>
          <w:kern w:val="28"/>
          <w:sz w:val="20"/>
          <w:szCs w:val="20"/>
          <w:lang w:eastAsia="pl-PL"/>
        </w:rPr>
      </w:pPr>
    </w:p>
    <w:p w14:paraId="3E6CE80C" w14:textId="38B80049" w:rsidR="00792429" w:rsidRDefault="00B17662" w:rsidP="00792429">
      <w:pPr>
        <w:spacing w:after="0" w:line="360" w:lineRule="auto"/>
        <w:ind w:firstLine="708"/>
        <w:jc w:val="both"/>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t xml:space="preserve">W związku ze złożonym wnioskiem </w:t>
      </w:r>
      <w:r w:rsidR="00153809">
        <w:rPr>
          <w:rFonts w:ascii="Times New Roman" w:eastAsia="Times New Roman" w:hAnsi="Times New Roman" w:cs="Times New Roman"/>
          <w:sz w:val="24"/>
          <w:szCs w:val="20"/>
          <w:lang w:eastAsia="pl-PL"/>
        </w:rPr>
        <w:t xml:space="preserve">z dnia </w:t>
      </w:r>
      <w:r w:rsidR="007462E7">
        <w:rPr>
          <w:rFonts w:ascii="Times New Roman" w:eastAsia="Times New Roman" w:hAnsi="Times New Roman" w:cs="Times New Roman"/>
          <w:sz w:val="24"/>
          <w:szCs w:val="20"/>
          <w:lang w:eastAsia="pl-PL"/>
        </w:rPr>
        <w:t>15.03.2024</w:t>
      </w:r>
      <w:r w:rsidR="002D1116">
        <w:rPr>
          <w:rFonts w:ascii="Times New Roman" w:eastAsia="Times New Roman" w:hAnsi="Times New Roman" w:cs="Times New Roman"/>
          <w:sz w:val="24"/>
          <w:szCs w:val="20"/>
          <w:lang w:eastAsia="pl-PL"/>
        </w:rPr>
        <w:t>r</w:t>
      </w:r>
      <w:r w:rsidR="00485928">
        <w:rPr>
          <w:rFonts w:ascii="Times New Roman" w:eastAsia="Times New Roman" w:hAnsi="Times New Roman" w:cs="Times New Roman"/>
          <w:sz w:val="24"/>
          <w:szCs w:val="20"/>
          <w:lang w:eastAsia="pl-PL"/>
        </w:rPr>
        <w:t xml:space="preserve">. (data wpływu wniosku) </w:t>
      </w:r>
      <w:r w:rsidR="002D1116">
        <w:rPr>
          <w:rFonts w:ascii="Times New Roman" w:eastAsia="Times New Roman" w:hAnsi="Times New Roman" w:cs="Times New Roman"/>
          <w:sz w:val="24"/>
          <w:szCs w:val="20"/>
          <w:lang w:eastAsia="pl-PL"/>
        </w:rPr>
        <w:t>Powiatu Leżajskiego,</w:t>
      </w:r>
      <w:r w:rsidR="00153809">
        <w:rPr>
          <w:rFonts w:ascii="Times New Roman" w:eastAsia="Times New Roman" w:hAnsi="Times New Roman" w:cs="Times New Roman"/>
          <w:sz w:val="24"/>
          <w:szCs w:val="20"/>
          <w:lang w:eastAsia="pl-PL"/>
        </w:rPr>
        <w:t xml:space="preserve"> </w:t>
      </w:r>
      <w:r w:rsidR="002D1116">
        <w:rPr>
          <w:rFonts w:ascii="Times New Roman" w:eastAsia="Times New Roman" w:hAnsi="Times New Roman" w:cs="Times New Roman"/>
          <w:sz w:val="24"/>
          <w:szCs w:val="20"/>
          <w:lang w:eastAsia="pl-PL"/>
        </w:rPr>
        <w:t>reprezentowanego</w:t>
      </w:r>
      <w:r w:rsidR="00153809">
        <w:rPr>
          <w:rFonts w:ascii="Times New Roman" w:eastAsia="Times New Roman" w:hAnsi="Times New Roman" w:cs="Times New Roman"/>
          <w:sz w:val="24"/>
          <w:szCs w:val="20"/>
          <w:lang w:eastAsia="pl-PL"/>
        </w:rPr>
        <w:t xml:space="preserve"> przez </w:t>
      </w:r>
      <w:r w:rsidR="002D1116">
        <w:rPr>
          <w:rFonts w:ascii="Times New Roman" w:eastAsia="Times New Roman" w:hAnsi="Times New Roman" w:cs="Times New Roman"/>
          <w:sz w:val="24"/>
          <w:szCs w:val="20"/>
          <w:lang w:eastAsia="pl-PL"/>
        </w:rPr>
        <w:t>Starostę Powiatu Leżajskiego</w:t>
      </w:r>
      <w:r>
        <w:rPr>
          <w:rFonts w:ascii="Times New Roman" w:eastAsia="Times New Roman" w:hAnsi="Times New Roman" w:cs="Times New Roman"/>
          <w:sz w:val="24"/>
          <w:szCs w:val="20"/>
          <w:lang w:eastAsia="pl-PL"/>
        </w:rPr>
        <w:t xml:space="preserve"> o zmianę decyzji </w:t>
      </w:r>
      <w:r w:rsidR="00153809">
        <w:rPr>
          <w:rFonts w:ascii="Times New Roman" w:eastAsia="Times New Roman" w:hAnsi="Times New Roman" w:cs="Times New Roman"/>
          <w:sz w:val="24"/>
          <w:szCs w:val="20"/>
          <w:lang w:eastAsia="pl-PL"/>
        </w:rPr>
        <w:t>administracyjnej Wojewody Podkarpackiego, znak: S</w:t>
      </w:r>
      <w:r w:rsidR="00D66EE6">
        <w:rPr>
          <w:rFonts w:ascii="Times New Roman" w:eastAsia="Times New Roman" w:hAnsi="Times New Roman" w:cs="Times New Roman"/>
          <w:sz w:val="24"/>
          <w:szCs w:val="20"/>
          <w:lang w:eastAsia="pl-PL"/>
        </w:rPr>
        <w:t>-I.9013-</w:t>
      </w:r>
      <w:r w:rsidR="002D1116">
        <w:rPr>
          <w:rFonts w:ascii="Times New Roman" w:eastAsia="Times New Roman" w:hAnsi="Times New Roman" w:cs="Times New Roman"/>
          <w:sz w:val="24"/>
          <w:szCs w:val="20"/>
          <w:lang w:eastAsia="pl-PL"/>
        </w:rPr>
        <w:t>23/10</w:t>
      </w:r>
      <w:r w:rsidR="00D66EE6">
        <w:rPr>
          <w:rFonts w:ascii="Times New Roman" w:eastAsia="Times New Roman" w:hAnsi="Times New Roman" w:cs="Times New Roman"/>
          <w:sz w:val="24"/>
          <w:szCs w:val="20"/>
          <w:lang w:eastAsia="pl-PL"/>
        </w:rPr>
        <w:t xml:space="preserve"> z dnia </w:t>
      </w:r>
      <w:r w:rsidR="002D1116">
        <w:rPr>
          <w:rFonts w:ascii="Times New Roman" w:eastAsia="Times New Roman" w:hAnsi="Times New Roman" w:cs="Times New Roman"/>
          <w:sz w:val="24"/>
          <w:szCs w:val="20"/>
          <w:lang w:eastAsia="pl-PL"/>
        </w:rPr>
        <w:t>17.12.2010</w:t>
      </w:r>
      <w:r w:rsidR="006F69F3">
        <w:rPr>
          <w:rFonts w:ascii="Times New Roman" w:eastAsia="Times New Roman" w:hAnsi="Times New Roman" w:cs="Times New Roman"/>
          <w:sz w:val="24"/>
          <w:szCs w:val="20"/>
          <w:lang w:eastAsia="pl-PL"/>
        </w:rPr>
        <w:t xml:space="preserve"> </w:t>
      </w:r>
      <w:r w:rsidR="002D1116">
        <w:rPr>
          <w:rFonts w:ascii="Times New Roman" w:eastAsia="Times New Roman" w:hAnsi="Times New Roman" w:cs="Times New Roman"/>
          <w:sz w:val="24"/>
          <w:szCs w:val="20"/>
          <w:lang w:eastAsia="pl-PL"/>
        </w:rPr>
        <w:t>r.</w:t>
      </w:r>
      <w:r>
        <w:rPr>
          <w:rFonts w:ascii="Times New Roman" w:eastAsia="Times New Roman" w:hAnsi="Times New Roman" w:cs="Times New Roman"/>
          <w:sz w:val="24"/>
          <w:szCs w:val="20"/>
          <w:lang w:eastAsia="pl-PL"/>
        </w:rPr>
        <w:t xml:space="preserve"> dotyczącej zezwolenia na </w:t>
      </w:r>
      <w:r w:rsidR="00153809">
        <w:rPr>
          <w:rFonts w:ascii="Times New Roman" w:eastAsia="Times New Roman" w:hAnsi="Times New Roman" w:cs="Times New Roman"/>
          <w:sz w:val="24"/>
          <w:szCs w:val="20"/>
          <w:lang w:eastAsia="pl-PL"/>
        </w:rPr>
        <w:t xml:space="preserve">czas nieokreślony </w:t>
      </w:r>
      <w:r w:rsidR="00AD390A">
        <w:rPr>
          <w:rFonts w:ascii="Times New Roman" w:eastAsia="Times New Roman" w:hAnsi="Times New Roman" w:cs="Times New Roman"/>
          <w:sz w:val="24"/>
          <w:szCs w:val="20"/>
          <w:lang w:eastAsia="pl-PL"/>
        </w:rPr>
        <w:t xml:space="preserve">na </w:t>
      </w:r>
      <w:r>
        <w:rPr>
          <w:rFonts w:ascii="Times New Roman" w:eastAsia="Times New Roman" w:hAnsi="Times New Roman" w:cs="Times New Roman"/>
          <w:sz w:val="24"/>
          <w:szCs w:val="20"/>
          <w:lang w:eastAsia="pl-PL"/>
        </w:rPr>
        <w:t>prowadzenie Domu Po</w:t>
      </w:r>
      <w:r w:rsidR="00153809">
        <w:rPr>
          <w:rFonts w:ascii="Times New Roman" w:eastAsia="Times New Roman" w:hAnsi="Times New Roman" w:cs="Times New Roman"/>
          <w:sz w:val="24"/>
          <w:szCs w:val="20"/>
          <w:lang w:eastAsia="pl-PL"/>
        </w:rPr>
        <w:t xml:space="preserve">mocy Społecznej </w:t>
      </w:r>
      <w:r w:rsidR="002D1116">
        <w:rPr>
          <w:rFonts w:ascii="Times New Roman" w:eastAsia="Times New Roman" w:hAnsi="Times New Roman" w:cs="Times New Roman"/>
          <w:sz w:val="24"/>
          <w:szCs w:val="20"/>
          <w:lang w:eastAsia="pl-PL"/>
        </w:rPr>
        <w:br/>
      </w:r>
      <w:r w:rsidR="002D1116">
        <w:rPr>
          <w:rFonts w:ascii="Times New Roman" w:eastAsia="Times New Roman" w:hAnsi="Times New Roman" w:cs="Times New Roman"/>
          <w:kern w:val="28"/>
          <w:sz w:val="24"/>
          <w:szCs w:val="24"/>
          <w:lang w:eastAsia="pl-PL"/>
        </w:rPr>
        <w:t>im. Józefa Żurawia w Brzózie Królewskiej</w:t>
      </w:r>
      <w:r w:rsidR="002D1116">
        <w:rPr>
          <w:rFonts w:ascii="Times New Roman" w:eastAsia="Times New Roman" w:hAnsi="Times New Roman" w:cs="Times New Roman"/>
          <w:sz w:val="24"/>
          <w:szCs w:val="20"/>
          <w:lang w:eastAsia="pl-PL"/>
        </w:rPr>
        <w:t xml:space="preserve"> </w:t>
      </w:r>
      <w:r w:rsidR="00792429">
        <w:rPr>
          <w:rFonts w:ascii="Times New Roman" w:eastAsia="Times New Roman" w:hAnsi="Times New Roman" w:cs="Times New Roman"/>
          <w:sz w:val="24"/>
          <w:szCs w:val="20"/>
          <w:lang w:eastAsia="pl-PL"/>
        </w:rPr>
        <w:t xml:space="preserve">w zakresie </w:t>
      </w:r>
      <w:r w:rsidR="002D1116">
        <w:rPr>
          <w:rFonts w:ascii="Times New Roman" w:eastAsia="Times New Roman" w:hAnsi="Times New Roman" w:cs="Times New Roman"/>
          <w:sz w:val="24"/>
          <w:szCs w:val="20"/>
          <w:lang w:eastAsia="pl-PL"/>
        </w:rPr>
        <w:t xml:space="preserve">przekształcenia liczby miejsc statutowych 72 </w:t>
      </w:r>
      <w:r w:rsidR="00792429">
        <w:rPr>
          <w:rFonts w:ascii="Times New Roman" w:eastAsia="Times New Roman" w:hAnsi="Times New Roman" w:cs="Times New Roman"/>
          <w:sz w:val="24"/>
          <w:szCs w:val="20"/>
          <w:lang w:eastAsia="pl-PL"/>
        </w:rPr>
        <w:t xml:space="preserve">w tym: </w:t>
      </w:r>
    </w:p>
    <w:p w14:paraId="730EECFF" w14:textId="5A297F51" w:rsidR="00792429" w:rsidRDefault="00792429" w:rsidP="0079242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002D1116">
        <w:rPr>
          <w:rFonts w:ascii="Times New Roman" w:hAnsi="Times New Roman" w:cs="Times New Roman"/>
          <w:sz w:val="24"/>
          <w:szCs w:val="24"/>
        </w:rPr>
        <w:t>53 miejsca dla osób w podeszłym wieku,</w:t>
      </w:r>
    </w:p>
    <w:p w14:paraId="1EA6EE45" w14:textId="3B4A68AC" w:rsidR="00792429" w:rsidRDefault="00792429" w:rsidP="0079242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002D1116">
        <w:rPr>
          <w:rFonts w:ascii="Times New Roman" w:hAnsi="Times New Roman" w:cs="Times New Roman"/>
          <w:sz w:val="24"/>
          <w:szCs w:val="24"/>
        </w:rPr>
        <w:t>17 miejsc dla osób przewlekle somatycznie chorych,</w:t>
      </w:r>
    </w:p>
    <w:p w14:paraId="279246D6" w14:textId="0E2B8FC5" w:rsidR="007C2CF1" w:rsidRPr="009529B2" w:rsidRDefault="00792429" w:rsidP="007462E7">
      <w:pPr>
        <w:tabs>
          <w:tab w:val="left" w:pos="993"/>
        </w:tabs>
        <w:spacing w:after="0" w:line="360" w:lineRule="auto"/>
        <w:ind w:firstLine="709"/>
        <w:jc w:val="both"/>
        <w:rPr>
          <w:rFonts w:ascii="Times New Roman" w:eastAsia="Times New Roman" w:hAnsi="Times New Roman" w:cs="Times New Roman"/>
          <w:sz w:val="24"/>
          <w:szCs w:val="20"/>
          <w:lang w:eastAsia="pl-PL"/>
        </w:rPr>
      </w:pPr>
      <w:r>
        <w:rPr>
          <w:rFonts w:ascii="Times New Roman" w:hAnsi="Times New Roman" w:cs="Times New Roman"/>
          <w:sz w:val="24"/>
          <w:szCs w:val="24"/>
        </w:rPr>
        <w:t xml:space="preserve">3)  </w:t>
      </w:r>
      <w:r w:rsidR="002D1116">
        <w:rPr>
          <w:rFonts w:ascii="Times New Roman" w:hAnsi="Times New Roman" w:cs="Times New Roman"/>
          <w:sz w:val="24"/>
          <w:szCs w:val="24"/>
        </w:rPr>
        <w:t>2</w:t>
      </w:r>
      <w:r w:rsidR="002D1116" w:rsidRPr="00C74DF4">
        <w:rPr>
          <w:rFonts w:ascii="Times New Roman" w:hAnsi="Times New Roman" w:cs="Times New Roman"/>
          <w:sz w:val="24"/>
          <w:szCs w:val="24"/>
        </w:rPr>
        <w:t xml:space="preserve"> miejsc</w:t>
      </w:r>
      <w:r w:rsidR="002D1116">
        <w:rPr>
          <w:rFonts w:ascii="Times New Roman" w:hAnsi="Times New Roman" w:cs="Times New Roman"/>
          <w:sz w:val="24"/>
          <w:szCs w:val="24"/>
        </w:rPr>
        <w:t>a</w:t>
      </w:r>
      <w:r w:rsidR="002D1116" w:rsidRPr="00C74DF4">
        <w:rPr>
          <w:rFonts w:ascii="Times New Roman" w:hAnsi="Times New Roman" w:cs="Times New Roman"/>
          <w:sz w:val="24"/>
          <w:szCs w:val="24"/>
        </w:rPr>
        <w:t xml:space="preserve"> </w:t>
      </w:r>
      <w:r w:rsidR="002D1116">
        <w:rPr>
          <w:rFonts w:ascii="Times New Roman" w:hAnsi="Times New Roman" w:cs="Times New Roman"/>
          <w:sz w:val="24"/>
          <w:szCs w:val="24"/>
        </w:rPr>
        <w:t>z przeznaczeniem na usługę wsparcia krótkoterminowego w formie</w:t>
      </w:r>
      <w:r w:rsidR="002D1116" w:rsidRPr="00C74DF4">
        <w:rPr>
          <w:rFonts w:ascii="Times New Roman" w:hAnsi="Times New Roman" w:cs="Times New Roman"/>
          <w:sz w:val="24"/>
          <w:szCs w:val="24"/>
        </w:rPr>
        <w:t xml:space="preserve"> </w:t>
      </w:r>
      <w:r w:rsidR="002D1116">
        <w:rPr>
          <w:rFonts w:ascii="Times New Roman" w:hAnsi="Times New Roman" w:cs="Times New Roman"/>
          <w:sz w:val="24"/>
          <w:szCs w:val="24"/>
        </w:rPr>
        <w:t xml:space="preserve">pobytu całodobowego, </w:t>
      </w:r>
      <w:r w:rsidR="007C2CF1" w:rsidRPr="009529B2">
        <w:rPr>
          <w:rFonts w:ascii="Times New Roman" w:eastAsia="Times New Roman" w:hAnsi="Times New Roman" w:cs="Times New Roman"/>
          <w:sz w:val="24"/>
          <w:szCs w:val="20"/>
          <w:lang w:eastAsia="pl-PL"/>
        </w:rPr>
        <w:t xml:space="preserve">dokonano kontroli doraźnej. </w:t>
      </w:r>
    </w:p>
    <w:p w14:paraId="19A5E861" w14:textId="77777777" w:rsidR="004C6478" w:rsidRPr="006F69F3" w:rsidRDefault="004C6478" w:rsidP="005A30EB">
      <w:pPr>
        <w:widowControl w:val="0"/>
        <w:overflowPunct w:val="0"/>
        <w:adjustRightInd w:val="0"/>
        <w:spacing w:after="0" w:line="360" w:lineRule="auto"/>
        <w:jc w:val="both"/>
        <w:rPr>
          <w:rFonts w:ascii="Times New Roman" w:eastAsia="Times New Roman" w:hAnsi="Times New Roman" w:cs="Times New Roman"/>
          <w:b/>
          <w:bCs/>
          <w:kern w:val="28"/>
          <w:sz w:val="20"/>
          <w:szCs w:val="20"/>
          <w:lang w:eastAsia="pl-PL"/>
        </w:rPr>
      </w:pPr>
    </w:p>
    <w:p w14:paraId="06CB2AFA" w14:textId="4FDD2701" w:rsidR="00B17662" w:rsidRDefault="00787629" w:rsidP="00187B60">
      <w:pPr>
        <w:pStyle w:val="Akapitzlist"/>
        <w:numPr>
          <w:ilvl w:val="0"/>
          <w:numId w:val="11"/>
        </w:numPr>
        <w:tabs>
          <w:tab w:val="left" w:pos="0"/>
        </w:tabs>
        <w:spacing w:line="360" w:lineRule="auto"/>
        <w:ind w:left="284" w:hanging="284"/>
        <w:jc w:val="both"/>
        <w:rPr>
          <w:b/>
          <w:bCs/>
          <w:sz w:val="24"/>
          <w:szCs w:val="24"/>
        </w:rPr>
      </w:pPr>
      <w:r w:rsidRPr="002E4D31">
        <w:rPr>
          <w:b/>
          <w:bCs/>
          <w:sz w:val="24"/>
          <w:szCs w:val="24"/>
        </w:rPr>
        <w:t>Usługi bytowe – wybrane zagadnienia.</w:t>
      </w:r>
    </w:p>
    <w:p w14:paraId="06DD849A" w14:textId="77777777" w:rsidR="007C2CF1" w:rsidRPr="006F69F3" w:rsidRDefault="007C2CF1" w:rsidP="007C2CF1">
      <w:pPr>
        <w:pStyle w:val="Akapitzlist"/>
        <w:tabs>
          <w:tab w:val="left" w:pos="0"/>
        </w:tabs>
        <w:spacing w:line="360" w:lineRule="auto"/>
        <w:ind w:left="0"/>
        <w:jc w:val="both"/>
        <w:rPr>
          <w:b/>
          <w:bCs/>
        </w:rPr>
      </w:pPr>
    </w:p>
    <w:p w14:paraId="49F2BA5E" w14:textId="79411595" w:rsidR="007C2CF1" w:rsidRDefault="008310D4" w:rsidP="00A957F6">
      <w:pPr>
        <w:pStyle w:val="Akapitzlist"/>
        <w:numPr>
          <w:ilvl w:val="0"/>
          <w:numId w:val="9"/>
        </w:numPr>
        <w:spacing w:line="360" w:lineRule="auto"/>
        <w:jc w:val="both"/>
        <w:rPr>
          <w:b/>
          <w:bCs/>
          <w:sz w:val="24"/>
          <w:szCs w:val="24"/>
        </w:rPr>
      </w:pPr>
      <w:r w:rsidRPr="00187B60">
        <w:rPr>
          <w:b/>
          <w:bCs/>
          <w:sz w:val="24"/>
          <w:szCs w:val="24"/>
        </w:rPr>
        <w:t>Budynek i jego otoczenie</w:t>
      </w:r>
      <w:r w:rsidR="007A6F29">
        <w:rPr>
          <w:b/>
          <w:bCs/>
          <w:sz w:val="24"/>
          <w:szCs w:val="24"/>
        </w:rPr>
        <w:t>.</w:t>
      </w:r>
      <w:r w:rsidRPr="00187B60">
        <w:rPr>
          <w:b/>
          <w:bCs/>
          <w:sz w:val="24"/>
          <w:szCs w:val="24"/>
        </w:rPr>
        <w:t xml:space="preserve"> </w:t>
      </w:r>
    </w:p>
    <w:p w14:paraId="4E2CF65D" w14:textId="77777777" w:rsidR="00187B60" w:rsidRPr="00083F51" w:rsidRDefault="00187B60" w:rsidP="00A957F6">
      <w:pPr>
        <w:pStyle w:val="Akapitzlist"/>
        <w:spacing w:line="360" w:lineRule="auto"/>
        <w:jc w:val="both"/>
        <w:rPr>
          <w:b/>
          <w:bCs/>
        </w:rPr>
      </w:pPr>
    </w:p>
    <w:p w14:paraId="40A9C358" w14:textId="77777777" w:rsidR="00024E26" w:rsidRDefault="007C2CF1" w:rsidP="00E42B3B">
      <w:pPr>
        <w:pStyle w:val="Akapitzlist"/>
        <w:spacing w:line="360" w:lineRule="auto"/>
        <w:ind w:left="0" w:firstLine="709"/>
        <w:jc w:val="both"/>
        <w:rPr>
          <w:sz w:val="24"/>
        </w:rPr>
      </w:pPr>
      <w:r w:rsidRPr="007C2CF1">
        <w:rPr>
          <w:bCs/>
          <w:sz w:val="24"/>
          <w:szCs w:val="24"/>
        </w:rPr>
        <w:t>Od dnia ostatniej kontroli</w:t>
      </w:r>
      <w:r w:rsidR="00CB3772">
        <w:rPr>
          <w:bCs/>
          <w:color w:val="FF0000"/>
          <w:sz w:val="24"/>
          <w:szCs w:val="24"/>
        </w:rPr>
        <w:t xml:space="preserve"> </w:t>
      </w:r>
      <w:r>
        <w:rPr>
          <w:bCs/>
          <w:sz w:val="24"/>
          <w:szCs w:val="24"/>
        </w:rPr>
        <w:t xml:space="preserve">standard usług w budynku kontrolowanej </w:t>
      </w:r>
      <w:r w:rsidR="00CB3772">
        <w:rPr>
          <w:bCs/>
          <w:sz w:val="24"/>
          <w:szCs w:val="24"/>
        </w:rPr>
        <w:t>p</w:t>
      </w:r>
      <w:r>
        <w:rPr>
          <w:bCs/>
          <w:sz w:val="24"/>
          <w:szCs w:val="24"/>
        </w:rPr>
        <w:t xml:space="preserve">lacówki nie uległ pogorszeniu. </w:t>
      </w:r>
      <w:r>
        <w:rPr>
          <w:sz w:val="24"/>
        </w:rPr>
        <w:t>B</w:t>
      </w:r>
      <w:r w:rsidR="008310D4">
        <w:rPr>
          <w:sz w:val="24"/>
        </w:rPr>
        <w:t>udynek i jego otoczenie nie posiada barier architektonicznych.</w:t>
      </w:r>
    </w:p>
    <w:p w14:paraId="49B43EBF" w14:textId="0CDFD2FD" w:rsidR="00A8160F" w:rsidRDefault="00024E26" w:rsidP="00024E26">
      <w:pPr>
        <w:pStyle w:val="Akapitzlist"/>
        <w:spacing w:line="360" w:lineRule="auto"/>
        <w:ind w:left="0" w:firstLine="709"/>
        <w:jc w:val="both"/>
        <w:rPr>
          <w:sz w:val="24"/>
        </w:rPr>
      </w:pPr>
      <w:r>
        <w:rPr>
          <w:sz w:val="24"/>
        </w:rPr>
        <w:t>DPS składa się z dwupiętowego budynku głównego</w:t>
      </w:r>
      <w:r w:rsidR="00A8160F">
        <w:rPr>
          <w:sz w:val="24"/>
        </w:rPr>
        <w:t xml:space="preserve"> z suterenami i </w:t>
      </w:r>
      <w:r>
        <w:rPr>
          <w:sz w:val="24"/>
        </w:rPr>
        <w:t>parterowego</w:t>
      </w:r>
      <w:r w:rsidR="00A8160F">
        <w:rPr>
          <w:sz w:val="24"/>
        </w:rPr>
        <w:t xml:space="preserve"> budynku gospodarczego. Budynek jest wyposażony w</w:t>
      </w:r>
      <w:r w:rsidR="008310D4">
        <w:rPr>
          <w:sz w:val="24"/>
        </w:rPr>
        <w:t xml:space="preserve"> system </w:t>
      </w:r>
      <w:proofErr w:type="spellStart"/>
      <w:r w:rsidR="008310D4">
        <w:rPr>
          <w:sz w:val="24"/>
        </w:rPr>
        <w:t>przyzywowo</w:t>
      </w:r>
      <w:proofErr w:type="spellEnd"/>
      <w:r w:rsidR="008310D4">
        <w:rPr>
          <w:sz w:val="24"/>
        </w:rPr>
        <w:t xml:space="preserve"> </w:t>
      </w:r>
      <w:r w:rsidR="00A8160F">
        <w:rPr>
          <w:sz w:val="24"/>
        </w:rPr>
        <w:t xml:space="preserve">– </w:t>
      </w:r>
      <w:r w:rsidR="008310D4">
        <w:rPr>
          <w:sz w:val="24"/>
        </w:rPr>
        <w:t xml:space="preserve">alarmowy </w:t>
      </w:r>
      <w:r w:rsidR="00083F51">
        <w:rPr>
          <w:sz w:val="24"/>
        </w:rPr>
        <w:t>(dźwiękowy i świetlny)</w:t>
      </w:r>
      <w:r w:rsidR="00A8160F">
        <w:rPr>
          <w:sz w:val="24"/>
        </w:rPr>
        <w:t xml:space="preserve"> </w:t>
      </w:r>
      <w:r w:rsidR="008310D4">
        <w:rPr>
          <w:sz w:val="24"/>
        </w:rPr>
        <w:t xml:space="preserve">i </w:t>
      </w:r>
      <w:r w:rsidR="008839C5">
        <w:rPr>
          <w:sz w:val="24"/>
        </w:rPr>
        <w:t>system alarmu przeciwpożarowego</w:t>
      </w:r>
      <w:r w:rsidR="008310D4">
        <w:rPr>
          <w:sz w:val="24"/>
        </w:rPr>
        <w:t xml:space="preserve">. </w:t>
      </w:r>
      <w:r w:rsidR="00A8160F">
        <w:rPr>
          <w:sz w:val="24"/>
        </w:rPr>
        <w:t>W budynku zamontowana jest winda dostosowana d</w:t>
      </w:r>
      <w:r w:rsidR="002D74CB">
        <w:rPr>
          <w:sz w:val="24"/>
        </w:rPr>
        <w:t>o</w:t>
      </w:r>
      <w:r w:rsidR="00A8160F">
        <w:rPr>
          <w:sz w:val="24"/>
        </w:rPr>
        <w:t xml:space="preserve"> potrzeb osób niepełnosprawnych. Teren wokół placówki jest zagospodarowany</w:t>
      </w:r>
      <w:r w:rsidR="004F5BAB">
        <w:rPr>
          <w:sz w:val="24"/>
        </w:rPr>
        <w:t xml:space="preserve"> – </w:t>
      </w:r>
      <w:r w:rsidR="00A8160F">
        <w:rPr>
          <w:sz w:val="24"/>
        </w:rPr>
        <w:t>są ścieżki spacerowe oraz podjazd dla wózkó</w:t>
      </w:r>
      <w:r w:rsidR="00083F51">
        <w:rPr>
          <w:sz w:val="24"/>
        </w:rPr>
        <w:t xml:space="preserve">w inwalidzkich wyłożony kostką. Jest to </w:t>
      </w:r>
      <w:r w:rsidR="00083F51" w:rsidRPr="008F74A7">
        <w:rPr>
          <w:sz w:val="24"/>
        </w:rPr>
        <w:t>zgodne z treścią zapisów zawartych w § 6 ust. 1 pkt. 1 rozporząd</w:t>
      </w:r>
      <w:r w:rsidR="00083F51">
        <w:rPr>
          <w:sz w:val="24"/>
        </w:rPr>
        <w:t>zenia Ministra Pracy</w:t>
      </w:r>
      <w:r w:rsidR="00083F51" w:rsidRPr="008F74A7">
        <w:rPr>
          <w:sz w:val="24"/>
        </w:rPr>
        <w:t xml:space="preserve"> i Polityki Społecznej z dnia 23 sierpnia 2012</w:t>
      </w:r>
      <w:r w:rsidR="00083F51">
        <w:rPr>
          <w:sz w:val="24"/>
        </w:rPr>
        <w:t xml:space="preserve"> </w:t>
      </w:r>
      <w:r w:rsidR="00083F51" w:rsidRPr="008F74A7">
        <w:rPr>
          <w:sz w:val="24"/>
        </w:rPr>
        <w:t>r. w sprawie domów po</w:t>
      </w:r>
      <w:r w:rsidR="00083F51">
        <w:rPr>
          <w:sz w:val="24"/>
        </w:rPr>
        <w:t xml:space="preserve">mocy społecznej (Dz.U. </w:t>
      </w:r>
      <w:r w:rsidR="00083F51" w:rsidRPr="008F74A7">
        <w:rPr>
          <w:sz w:val="24"/>
        </w:rPr>
        <w:t>z 2018</w:t>
      </w:r>
      <w:r w:rsidR="00083F51">
        <w:rPr>
          <w:sz w:val="24"/>
        </w:rPr>
        <w:t xml:space="preserve"> </w:t>
      </w:r>
      <w:r w:rsidR="00083F51" w:rsidRPr="008F74A7">
        <w:rPr>
          <w:sz w:val="24"/>
        </w:rPr>
        <w:t>r. poz.734</w:t>
      </w:r>
      <w:r w:rsidR="00083F51">
        <w:rPr>
          <w:sz w:val="24"/>
        </w:rPr>
        <w:t xml:space="preserve"> ze zm.</w:t>
      </w:r>
      <w:r w:rsidR="00083F51" w:rsidRPr="008F74A7">
        <w:rPr>
          <w:sz w:val="24"/>
        </w:rPr>
        <w:t>)</w:t>
      </w:r>
      <w:r w:rsidR="00083F51">
        <w:rPr>
          <w:sz w:val="24"/>
        </w:rPr>
        <w:t>.</w:t>
      </w:r>
    </w:p>
    <w:p w14:paraId="4B8FB493" w14:textId="77777777" w:rsidR="00E42B3B" w:rsidRPr="006F69F3" w:rsidRDefault="00E42B3B" w:rsidP="00E42B3B">
      <w:pPr>
        <w:pStyle w:val="Akapitzlist"/>
        <w:spacing w:line="360" w:lineRule="auto"/>
        <w:ind w:left="0" w:firstLine="709"/>
        <w:jc w:val="both"/>
      </w:pPr>
    </w:p>
    <w:p w14:paraId="1DA4EFDB" w14:textId="50E5F8B4" w:rsidR="00187B60" w:rsidRPr="00A957F6" w:rsidRDefault="00187B60" w:rsidP="00B711AD">
      <w:pPr>
        <w:pStyle w:val="Akapitzlist"/>
        <w:numPr>
          <w:ilvl w:val="0"/>
          <w:numId w:val="9"/>
        </w:numPr>
        <w:spacing w:line="360" w:lineRule="auto"/>
        <w:jc w:val="both"/>
        <w:rPr>
          <w:b/>
          <w:bCs/>
          <w:sz w:val="24"/>
          <w:szCs w:val="24"/>
        </w:rPr>
      </w:pPr>
      <w:r>
        <w:rPr>
          <w:b/>
          <w:sz w:val="24"/>
        </w:rPr>
        <w:t>P</w:t>
      </w:r>
      <w:r w:rsidR="007C2CF1" w:rsidRPr="00187B60">
        <w:rPr>
          <w:b/>
          <w:sz w:val="24"/>
        </w:rPr>
        <w:t>okoje mieszkalne</w:t>
      </w:r>
      <w:r w:rsidR="007A6F29">
        <w:rPr>
          <w:b/>
          <w:sz w:val="24"/>
        </w:rPr>
        <w:t>.</w:t>
      </w:r>
      <w:r w:rsidR="007C2CF1" w:rsidRPr="00187B60">
        <w:rPr>
          <w:b/>
          <w:sz w:val="24"/>
        </w:rPr>
        <w:t xml:space="preserve"> </w:t>
      </w:r>
    </w:p>
    <w:p w14:paraId="37A7A07B" w14:textId="77777777" w:rsidR="00A957F6" w:rsidRPr="006F69F3" w:rsidRDefault="00A957F6" w:rsidP="00A957F6">
      <w:pPr>
        <w:pStyle w:val="Akapitzlist"/>
        <w:spacing w:line="360" w:lineRule="auto"/>
        <w:jc w:val="both"/>
        <w:rPr>
          <w:b/>
          <w:bCs/>
        </w:rPr>
      </w:pPr>
    </w:p>
    <w:p w14:paraId="63498830" w14:textId="3B000D32" w:rsidR="00896F7A" w:rsidRDefault="00187B60" w:rsidP="00B10DAC">
      <w:pPr>
        <w:suppressAutoHyphens/>
        <w:spacing w:line="360" w:lineRule="auto"/>
        <w:ind w:firstLine="708"/>
        <w:jc w:val="both"/>
        <w:rPr>
          <w:rFonts w:ascii="Times New Roman" w:hAnsi="Times New Roman" w:cs="Times New Roman"/>
          <w:sz w:val="24"/>
        </w:rPr>
      </w:pPr>
      <w:r w:rsidRPr="00896F7A">
        <w:rPr>
          <w:rFonts w:ascii="Times New Roman" w:hAnsi="Times New Roman" w:cs="Times New Roman"/>
          <w:sz w:val="24"/>
        </w:rPr>
        <w:t xml:space="preserve">Dokonano sprawdzenia pokoi mieszkalnych i pomieszczeń ogólnodostępnych. </w:t>
      </w:r>
      <w:r w:rsidR="007462E7">
        <w:rPr>
          <w:rFonts w:ascii="Times New Roman" w:hAnsi="Times New Roman" w:cs="Times New Roman"/>
          <w:sz w:val="24"/>
        </w:rPr>
        <w:br/>
      </w:r>
      <w:r w:rsidRPr="00896F7A">
        <w:rPr>
          <w:rFonts w:ascii="Times New Roman" w:hAnsi="Times New Roman" w:cs="Times New Roman"/>
          <w:sz w:val="24"/>
        </w:rPr>
        <w:t xml:space="preserve">Od dnia ostatniej kontroli standard warunków lokalowych nie uległ obniżeniu. </w:t>
      </w:r>
    </w:p>
    <w:p w14:paraId="07A0B302" w14:textId="77777777" w:rsidR="007462E7" w:rsidRDefault="007462E7" w:rsidP="00B10DAC">
      <w:pPr>
        <w:suppressAutoHyphens/>
        <w:spacing w:line="360" w:lineRule="auto"/>
        <w:ind w:firstLine="708"/>
        <w:jc w:val="both"/>
        <w:rPr>
          <w:rFonts w:ascii="Times New Roman" w:hAnsi="Times New Roman" w:cs="Times New Roman"/>
          <w:sz w:val="24"/>
        </w:rPr>
      </w:pPr>
    </w:p>
    <w:p w14:paraId="4A188B8E" w14:textId="47446446" w:rsidR="004141C2" w:rsidRPr="005603F5" w:rsidRDefault="00896F7A" w:rsidP="005603F5">
      <w:pPr>
        <w:suppressAutoHyphens/>
        <w:jc w:val="both"/>
        <w:rPr>
          <w:rFonts w:ascii="Times New Roman" w:hAnsi="Times New Roman" w:cs="Times New Roman"/>
          <w:sz w:val="20"/>
          <w:u w:val="single"/>
        </w:rPr>
      </w:pPr>
      <w:r w:rsidRPr="005603F5">
        <w:rPr>
          <w:rFonts w:ascii="Times New Roman" w:hAnsi="Times New Roman" w:cs="Times New Roman"/>
          <w:sz w:val="24"/>
          <w:u w:val="single"/>
        </w:rPr>
        <w:lastRenderedPageBreak/>
        <w:t xml:space="preserve">Dla </w:t>
      </w:r>
      <w:r w:rsidR="00A8160F">
        <w:rPr>
          <w:rFonts w:ascii="Times New Roman" w:hAnsi="Times New Roman" w:cs="Times New Roman"/>
          <w:sz w:val="24"/>
          <w:u w:val="single"/>
        </w:rPr>
        <w:t>70</w:t>
      </w:r>
      <w:r w:rsidRPr="005603F5">
        <w:rPr>
          <w:rFonts w:ascii="Times New Roman" w:hAnsi="Times New Roman" w:cs="Times New Roman"/>
          <w:sz w:val="24"/>
          <w:u w:val="single"/>
        </w:rPr>
        <w:t xml:space="preserve"> miejsc: </w:t>
      </w:r>
    </w:p>
    <w:p w14:paraId="48A14ED8" w14:textId="7F90DA8B" w:rsidR="00CB3772" w:rsidRDefault="00187B60" w:rsidP="005603F5">
      <w:pPr>
        <w:spacing w:after="0" w:line="360" w:lineRule="auto"/>
        <w:ind w:firstLine="708"/>
        <w:jc w:val="both"/>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t xml:space="preserve">   W budynku znajduje</w:t>
      </w:r>
      <w:r w:rsidRPr="00A31233">
        <w:rPr>
          <w:rFonts w:ascii="Times New Roman" w:eastAsia="Times New Roman" w:hAnsi="Times New Roman" w:cs="Times New Roman"/>
          <w:sz w:val="24"/>
          <w:szCs w:val="20"/>
          <w:lang w:eastAsia="pl-PL"/>
        </w:rPr>
        <w:t xml:space="preserve"> się</w:t>
      </w:r>
      <w:r w:rsidR="00896F7A">
        <w:rPr>
          <w:rFonts w:ascii="Times New Roman" w:eastAsia="Times New Roman" w:hAnsi="Times New Roman" w:cs="Times New Roman"/>
          <w:sz w:val="24"/>
          <w:szCs w:val="20"/>
          <w:lang w:eastAsia="pl-PL"/>
        </w:rPr>
        <w:t xml:space="preserve"> </w:t>
      </w:r>
      <w:r w:rsidR="00A8160F" w:rsidRPr="00083F51">
        <w:rPr>
          <w:rFonts w:ascii="Times New Roman" w:eastAsia="Times New Roman" w:hAnsi="Times New Roman" w:cs="Times New Roman"/>
          <w:sz w:val="24"/>
          <w:szCs w:val="20"/>
          <w:lang w:eastAsia="pl-PL"/>
        </w:rPr>
        <w:t>30</w:t>
      </w:r>
      <w:r>
        <w:rPr>
          <w:rFonts w:ascii="Times New Roman" w:eastAsia="Times New Roman" w:hAnsi="Times New Roman" w:cs="Times New Roman"/>
          <w:sz w:val="24"/>
          <w:szCs w:val="20"/>
          <w:lang w:eastAsia="pl-PL"/>
        </w:rPr>
        <w:t xml:space="preserve"> pokoi</w:t>
      </w:r>
      <w:r w:rsidRPr="00A31233">
        <w:rPr>
          <w:rFonts w:ascii="Times New Roman" w:eastAsia="Times New Roman" w:hAnsi="Times New Roman" w:cs="Times New Roman"/>
          <w:sz w:val="24"/>
          <w:szCs w:val="20"/>
          <w:lang w:eastAsia="pl-PL"/>
        </w:rPr>
        <w:t xml:space="preserve"> </w:t>
      </w:r>
      <w:r w:rsidR="00896F7A">
        <w:rPr>
          <w:rFonts w:ascii="Times New Roman" w:eastAsia="Times New Roman" w:hAnsi="Times New Roman" w:cs="Times New Roman"/>
          <w:sz w:val="24"/>
          <w:szCs w:val="20"/>
          <w:lang w:eastAsia="pl-PL"/>
        </w:rPr>
        <w:t xml:space="preserve">mieszkalnych w tym: </w:t>
      </w:r>
      <w:r w:rsidR="00A8160F">
        <w:rPr>
          <w:rFonts w:ascii="Times New Roman" w:eastAsia="Times New Roman" w:hAnsi="Times New Roman" w:cs="Times New Roman"/>
          <w:sz w:val="24"/>
          <w:szCs w:val="20"/>
          <w:lang w:eastAsia="pl-PL"/>
        </w:rPr>
        <w:t xml:space="preserve">5 pokoi jednoosobowych, </w:t>
      </w:r>
      <w:r w:rsidR="006F69F3">
        <w:rPr>
          <w:rFonts w:ascii="Times New Roman" w:eastAsia="Times New Roman" w:hAnsi="Times New Roman" w:cs="Times New Roman"/>
          <w:sz w:val="24"/>
          <w:szCs w:val="20"/>
          <w:lang w:eastAsia="pl-PL"/>
        </w:rPr>
        <w:br/>
      </w:r>
      <w:r w:rsidR="00896F7A">
        <w:rPr>
          <w:rFonts w:ascii="Times New Roman" w:eastAsia="Times New Roman" w:hAnsi="Times New Roman" w:cs="Times New Roman"/>
          <w:sz w:val="24"/>
          <w:szCs w:val="20"/>
          <w:lang w:eastAsia="pl-PL"/>
        </w:rPr>
        <w:t>1</w:t>
      </w:r>
      <w:r w:rsidR="00A8160F">
        <w:rPr>
          <w:rFonts w:ascii="Times New Roman" w:eastAsia="Times New Roman" w:hAnsi="Times New Roman" w:cs="Times New Roman"/>
          <w:sz w:val="24"/>
          <w:szCs w:val="20"/>
          <w:lang w:eastAsia="pl-PL"/>
        </w:rPr>
        <w:t>2</w:t>
      </w:r>
      <w:r w:rsidR="00896F7A">
        <w:rPr>
          <w:rFonts w:ascii="Times New Roman" w:eastAsia="Times New Roman" w:hAnsi="Times New Roman" w:cs="Times New Roman"/>
          <w:sz w:val="24"/>
          <w:szCs w:val="20"/>
          <w:lang w:eastAsia="pl-PL"/>
        </w:rPr>
        <w:t xml:space="preserve"> pokoi </w:t>
      </w:r>
      <w:r w:rsidR="00A8160F">
        <w:rPr>
          <w:rFonts w:ascii="Times New Roman" w:eastAsia="Times New Roman" w:hAnsi="Times New Roman" w:cs="Times New Roman"/>
          <w:sz w:val="24"/>
          <w:szCs w:val="20"/>
          <w:lang w:eastAsia="pl-PL"/>
        </w:rPr>
        <w:t>dwu</w:t>
      </w:r>
      <w:r w:rsidR="00896F7A">
        <w:rPr>
          <w:rFonts w:ascii="Times New Roman" w:eastAsia="Times New Roman" w:hAnsi="Times New Roman" w:cs="Times New Roman"/>
          <w:sz w:val="24"/>
          <w:szCs w:val="20"/>
          <w:lang w:eastAsia="pl-PL"/>
        </w:rPr>
        <w:t>osobowych</w:t>
      </w:r>
      <w:r w:rsidR="00A8160F">
        <w:rPr>
          <w:rFonts w:ascii="Times New Roman" w:eastAsia="Times New Roman" w:hAnsi="Times New Roman" w:cs="Times New Roman"/>
          <w:sz w:val="24"/>
          <w:szCs w:val="20"/>
          <w:lang w:eastAsia="pl-PL"/>
        </w:rPr>
        <w:t xml:space="preserve">, 11 pokoi trzyosobowych oraz 2 pokoje czteroosobowe.  </w:t>
      </w:r>
      <w:r w:rsidR="000104E2">
        <w:rPr>
          <w:rFonts w:ascii="Times New Roman" w:eastAsia="Times New Roman" w:hAnsi="Times New Roman" w:cs="Times New Roman"/>
          <w:sz w:val="24"/>
          <w:szCs w:val="20"/>
          <w:lang w:eastAsia="pl-PL"/>
        </w:rPr>
        <w:t>W toku kontroli ustalono, że wszystkie pokoje spełniały normy w zakresie powierzchni, tj. pokoje jednoosobowe nie mniej niż 9 m², pokoje wieloosobo</w:t>
      </w:r>
      <w:r w:rsidR="00D217EB">
        <w:rPr>
          <w:rFonts w:ascii="Times New Roman" w:eastAsia="Times New Roman" w:hAnsi="Times New Roman" w:cs="Times New Roman"/>
          <w:sz w:val="24"/>
          <w:szCs w:val="20"/>
          <w:lang w:eastAsia="pl-PL"/>
        </w:rPr>
        <w:t xml:space="preserve">we nie mniej niż 6 m² na osobę </w:t>
      </w:r>
      <w:r w:rsidR="00477577">
        <w:rPr>
          <w:rFonts w:ascii="Times New Roman" w:eastAsia="Times New Roman" w:hAnsi="Times New Roman" w:cs="Times New Roman"/>
          <w:sz w:val="24"/>
          <w:szCs w:val="20"/>
          <w:lang w:eastAsia="pl-PL"/>
        </w:rPr>
        <w:br/>
      </w:r>
      <w:r w:rsidR="000104E2">
        <w:rPr>
          <w:rFonts w:ascii="Times New Roman" w:eastAsia="Times New Roman" w:hAnsi="Times New Roman" w:cs="Times New Roman"/>
          <w:sz w:val="24"/>
          <w:szCs w:val="20"/>
          <w:lang w:eastAsia="pl-PL"/>
        </w:rPr>
        <w:t>z uwzględnieniem odstępstwa nie większego niż 5 % od wymaganej powierzchni</w:t>
      </w:r>
      <w:r w:rsidR="00CB3772">
        <w:rPr>
          <w:rFonts w:ascii="Times New Roman" w:eastAsia="Times New Roman" w:hAnsi="Times New Roman" w:cs="Times New Roman"/>
          <w:sz w:val="24"/>
          <w:szCs w:val="20"/>
          <w:lang w:eastAsia="pl-PL"/>
        </w:rPr>
        <w:t>.</w:t>
      </w:r>
      <w:r w:rsidR="000104E2">
        <w:rPr>
          <w:rFonts w:ascii="Times New Roman" w:eastAsia="Times New Roman" w:hAnsi="Times New Roman" w:cs="Times New Roman"/>
          <w:sz w:val="24"/>
          <w:szCs w:val="20"/>
          <w:lang w:eastAsia="pl-PL"/>
        </w:rPr>
        <w:t xml:space="preserve">  </w:t>
      </w:r>
    </w:p>
    <w:p w14:paraId="493717ED" w14:textId="0EE6B9E0" w:rsidR="003E2BD0" w:rsidRDefault="00083F51" w:rsidP="003E2BD0">
      <w:pPr>
        <w:pStyle w:val="Akapitzlist"/>
        <w:spacing w:line="360" w:lineRule="auto"/>
        <w:ind w:left="0" w:firstLine="709"/>
        <w:jc w:val="both"/>
        <w:rPr>
          <w:sz w:val="24"/>
        </w:rPr>
      </w:pPr>
      <w:r>
        <w:rPr>
          <w:sz w:val="24"/>
        </w:rPr>
        <w:t>P</w:t>
      </w:r>
      <w:r w:rsidR="00485484">
        <w:rPr>
          <w:sz w:val="24"/>
        </w:rPr>
        <w:t>okój mieszkalny wyposażony jest w</w:t>
      </w:r>
      <w:r>
        <w:rPr>
          <w:sz w:val="24"/>
        </w:rPr>
        <w:t>:</w:t>
      </w:r>
      <w:r w:rsidR="004C5E7D">
        <w:rPr>
          <w:sz w:val="24"/>
        </w:rPr>
        <w:t xml:space="preserve"> łóż</w:t>
      </w:r>
      <w:r w:rsidR="00120A51" w:rsidRPr="00384D23">
        <w:rPr>
          <w:sz w:val="24"/>
        </w:rPr>
        <w:t>k</w:t>
      </w:r>
      <w:r w:rsidR="00485484">
        <w:rPr>
          <w:sz w:val="24"/>
        </w:rPr>
        <w:t>o lub tapczan</w:t>
      </w:r>
      <w:r>
        <w:rPr>
          <w:sz w:val="24"/>
        </w:rPr>
        <w:t>, szaf</w:t>
      </w:r>
      <w:r w:rsidR="00485484">
        <w:rPr>
          <w:sz w:val="24"/>
        </w:rPr>
        <w:t>ę</w:t>
      </w:r>
      <w:r w:rsidR="00120A51" w:rsidRPr="00384D23">
        <w:rPr>
          <w:sz w:val="24"/>
        </w:rPr>
        <w:t xml:space="preserve">, </w:t>
      </w:r>
      <w:r w:rsidR="00485484">
        <w:rPr>
          <w:sz w:val="24"/>
        </w:rPr>
        <w:t xml:space="preserve">stół, </w:t>
      </w:r>
      <w:r w:rsidR="00120A51" w:rsidRPr="00384D23">
        <w:rPr>
          <w:sz w:val="24"/>
        </w:rPr>
        <w:t>krzesł</w:t>
      </w:r>
      <w:r w:rsidR="00E7092F">
        <w:rPr>
          <w:sz w:val="24"/>
        </w:rPr>
        <w:t>o i</w:t>
      </w:r>
      <w:r w:rsidR="00120A51" w:rsidRPr="00384D23">
        <w:rPr>
          <w:sz w:val="24"/>
        </w:rPr>
        <w:t xml:space="preserve"> szaf</w:t>
      </w:r>
      <w:r w:rsidR="00E7092F">
        <w:rPr>
          <w:sz w:val="24"/>
        </w:rPr>
        <w:t>ki nocne dla każdego mieszkańca</w:t>
      </w:r>
      <w:r w:rsidR="00120A51" w:rsidRPr="00384D23">
        <w:rPr>
          <w:sz w:val="24"/>
        </w:rPr>
        <w:t xml:space="preserve"> oraz odpowiednią </w:t>
      </w:r>
      <w:r w:rsidR="00D07B37">
        <w:rPr>
          <w:sz w:val="24"/>
        </w:rPr>
        <w:t>do liczby osób mieszkających w</w:t>
      </w:r>
      <w:r w:rsidR="00477577">
        <w:rPr>
          <w:sz w:val="24"/>
        </w:rPr>
        <w:t xml:space="preserve"> pokoju</w:t>
      </w:r>
      <w:r w:rsidR="00120A51" w:rsidRPr="00384D23">
        <w:rPr>
          <w:sz w:val="24"/>
        </w:rPr>
        <w:t xml:space="preserve"> liczbę wyprowadzeń elektrycznych</w:t>
      </w:r>
      <w:r w:rsidR="00485484">
        <w:rPr>
          <w:sz w:val="24"/>
        </w:rPr>
        <w:t xml:space="preserve"> a także system </w:t>
      </w:r>
      <w:proofErr w:type="spellStart"/>
      <w:r w:rsidR="00485484">
        <w:rPr>
          <w:sz w:val="24"/>
        </w:rPr>
        <w:t>przyzywowy</w:t>
      </w:r>
      <w:proofErr w:type="spellEnd"/>
      <w:r w:rsidR="00120A51" w:rsidRPr="00384D23">
        <w:rPr>
          <w:sz w:val="24"/>
        </w:rPr>
        <w:t xml:space="preserve">.  </w:t>
      </w:r>
    </w:p>
    <w:p w14:paraId="76E8BA9B" w14:textId="77777777" w:rsidR="00E7092F" w:rsidRDefault="00E7092F" w:rsidP="00E7092F">
      <w:pPr>
        <w:pStyle w:val="Akapitzlist"/>
        <w:spacing w:line="360" w:lineRule="auto"/>
        <w:ind w:left="0" w:firstLine="709"/>
        <w:jc w:val="both"/>
        <w:rPr>
          <w:sz w:val="24"/>
        </w:rPr>
      </w:pPr>
      <w:r>
        <w:rPr>
          <w:sz w:val="24"/>
        </w:rPr>
        <w:t xml:space="preserve">Jest </w:t>
      </w:r>
      <w:r w:rsidRPr="008F74A7">
        <w:rPr>
          <w:sz w:val="24"/>
        </w:rPr>
        <w:t>to zgodne z treści</w:t>
      </w:r>
      <w:r>
        <w:rPr>
          <w:sz w:val="24"/>
        </w:rPr>
        <w:t xml:space="preserve">ą zapisów zawartych w § 6 ust. 3 </w:t>
      </w:r>
      <w:r w:rsidRPr="008F74A7">
        <w:rPr>
          <w:sz w:val="24"/>
        </w:rPr>
        <w:t>rozporząd</w:t>
      </w:r>
      <w:r>
        <w:rPr>
          <w:sz w:val="24"/>
        </w:rPr>
        <w:t>zenia Ministra Pracy</w:t>
      </w:r>
      <w:r w:rsidRPr="008F74A7">
        <w:rPr>
          <w:sz w:val="24"/>
        </w:rPr>
        <w:t xml:space="preserve"> i Polityki Społecznej z dnia 23 sierpnia 2012</w:t>
      </w:r>
      <w:r>
        <w:rPr>
          <w:sz w:val="24"/>
        </w:rPr>
        <w:t xml:space="preserve"> </w:t>
      </w:r>
      <w:r w:rsidRPr="008F74A7">
        <w:rPr>
          <w:sz w:val="24"/>
        </w:rPr>
        <w:t>r. w sprawie domów po</w:t>
      </w:r>
      <w:r>
        <w:rPr>
          <w:sz w:val="24"/>
        </w:rPr>
        <w:t xml:space="preserve">mocy społecznej </w:t>
      </w:r>
      <w:r>
        <w:rPr>
          <w:sz w:val="24"/>
        </w:rPr>
        <w:br/>
        <w:t xml:space="preserve">(Dz.U. </w:t>
      </w:r>
      <w:r w:rsidRPr="008F74A7">
        <w:rPr>
          <w:sz w:val="24"/>
        </w:rPr>
        <w:t>z 2018</w:t>
      </w:r>
      <w:r>
        <w:rPr>
          <w:sz w:val="24"/>
        </w:rPr>
        <w:t xml:space="preserve"> </w:t>
      </w:r>
      <w:r w:rsidRPr="008F74A7">
        <w:rPr>
          <w:sz w:val="24"/>
        </w:rPr>
        <w:t>r. poz.734</w:t>
      </w:r>
      <w:r>
        <w:rPr>
          <w:sz w:val="24"/>
        </w:rPr>
        <w:t xml:space="preserve"> ze zm.</w:t>
      </w:r>
      <w:r w:rsidRPr="008F74A7">
        <w:rPr>
          <w:sz w:val="24"/>
        </w:rPr>
        <w:t>)</w:t>
      </w:r>
      <w:r>
        <w:rPr>
          <w:sz w:val="24"/>
        </w:rPr>
        <w:t xml:space="preserve">. </w:t>
      </w:r>
    </w:p>
    <w:p w14:paraId="5F87BE34" w14:textId="77777777" w:rsidR="00B861C4" w:rsidRPr="006F69F3" w:rsidRDefault="00B861C4" w:rsidP="003E2BD0">
      <w:pPr>
        <w:pStyle w:val="Akapitzlist"/>
        <w:spacing w:line="360" w:lineRule="auto"/>
        <w:ind w:left="0" w:firstLine="709"/>
        <w:jc w:val="both"/>
      </w:pPr>
    </w:p>
    <w:p w14:paraId="1B2418CD" w14:textId="7E16CB60" w:rsidR="00BA48BE" w:rsidRPr="00BA48BE" w:rsidRDefault="00BA48BE" w:rsidP="00BA48BE">
      <w:pPr>
        <w:tabs>
          <w:tab w:val="left" w:pos="0"/>
        </w:tabs>
        <w:spacing w:line="360" w:lineRule="auto"/>
        <w:jc w:val="both"/>
        <w:rPr>
          <w:rFonts w:ascii="Times New Roman" w:hAnsi="Times New Roman" w:cs="Times New Roman"/>
          <w:sz w:val="24"/>
          <w:szCs w:val="24"/>
          <w:u w:val="single"/>
        </w:rPr>
      </w:pPr>
      <w:r w:rsidRPr="00BA48BE">
        <w:rPr>
          <w:rFonts w:ascii="Times New Roman" w:hAnsi="Times New Roman" w:cs="Times New Roman"/>
          <w:sz w:val="24"/>
          <w:szCs w:val="24"/>
          <w:u w:val="single"/>
        </w:rPr>
        <w:t xml:space="preserve">Dla </w:t>
      </w:r>
      <w:r w:rsidR="00B861C4">
        <w:rPr>
          <w:rFonts w:ascii="Times New Roman" w:hAnsi="Times New Roman" w:cs="Times New Roman"/>
          <w:sz w:val="24"/>
          <w:szCs w:val="24"/>
          <w:u w:val="single"/>
        </w:rPr>
        <w:t>2</w:t>
      </w:r>
      <w:r w:rsidRPr="00BA48BE">
        <w:rPr>
          <w:rFonts w:ascii="Times New Roman" w:hAnsi="Times New Roman" w:cs="Times New Roman"/>
          <w:sz w:val="24"/>
          <w:szCs w:val="24"/>
          <w:u w:val="single"/>
        </w:rPr>
        <w:t xml:space="preserve"> miejsc w ramach usługi wsparcia krótkoterminowego w formie pobytu całodobowego:</w:t>
      </w:r>
    </w:p>
    <w:p w14:paraId="345A129E" w14:textId="731D083B" w:rsidR="00E7092F" w:rsidRDefault="00F9481D" w:rsidP="00B861C4">
      <w:pPr>
        <w:pStyle w:val="Akapitzlist"/>
        <w:suppressAutoHyphens/>
        <w:overflowPunct/>
        <w:adjustRightInd/>
        <w:spacing w:line="360" w:lineRule="auto"/>
        <w:ind w:left="0" w:firstLine="708"/>
        <w:jc w:val="both"/>
        <w:rPr>
          <w:bCs/>
          <w:sz w:val="24"/>
          <w:szCs w:val="24"/>
        </w:rPr>
      </w:pPr>
      <w:r>
        <w:rPr>
          <w:bCs/>
          <w:sz w:val="24"/>
          <w:szCs w:val="24"/>
        </w:rPr>
        <w:t>Na usługi</w:t>
      </w:r>
      <w:r w:rsidR="005603F5">
        <w:rPr>
          <w:bCs/>
          <w:sz w:val="24"/>
          <w:szCs w:val="24"/>
        </w:rPr>
        <w:t xml:space="preserve"> wsparcia krótko</w:t>
      </w:r>
      <w:r w:rsidR="007E2555">
        <w:rPr>
          <w:bCs/>
          <w:sz w:val="24"/>
          <w:szCs w:val="24"/>
        </w:rPr>
        <w:t>terminowego całodobowego zostały</w:t>
      </w:r>
      <w:r w:rsidR="005603F5">
        <w:rPr>
          <w:bCs/>
          <w:sz w:val="24"/>
          <w:szCs w:val="24"/>
        </w:rPr>
        <w:t xml:space="preserve"> </w:t>
      </w:r>
      <w:r w:rsidR="003F05F9">
        <w:rPr>
          <w:bCs/>
          <w:sz w:val="24"/>
          <w:szCs w:val="24"/>
        </w:rPr>
        <w:t xml:space="preserve">wyodrębnione </w:t>
      </w:r>
      <w:r w:rsidR="005603F5" w:rsidRPr="00A27337">
        <w:rPr>
          <w:bCs/>
          <w:sz w:val="24"/>
          <w:szCs w:val="24"/>
        </w:rPr>
        <w:t xml:space="preserve">2 pokoje </w:t>
      </w:r>
      <w:r w:rsidR="00B861C4">
        <w:rPr>
          <w:bCs/>
          <w:sz w:val="24"/>
          <w:szCs w:val="24"/>
        </w:rPr>
        <w:t xml:space="preserve">jednoosobowe. </w:t>
      </w:r>
      <w:r w:rsidR="004F5BAB">
        <w:rPr>
          <w:bCs/>
          <w:sz w:val="24"/>
          <w:szCs w:val="24"/>
        </w:rPr>
        <w:t xml:space="preserve">Jeden pokój na </w:t>
      </w:r>
      <w:r w:rsidR="00485484">
        <w:rPr>
          <w:bCs/>
          <w:sz w:val="24"/>
          <w:szCs w:val="24"/>
        </w:rPr>
        <w:t>I piętrze o metrażu 9,83</w:t>
      </w:r>
      <w:r w:rsidR="004F5BAB">
        <w:rPr>
          <w:bCs/>
          <w:sz w:val="24"/>
          <w:szCs w:val="24"/>
        </w:rPr>
        <w:t>m</w:t>
      </w:r>
      <w:r w:rsidR="004F5BAB">
        <w:rPr>
          <w:bCs/>
          <w:sz w:val="24"/>
          <w:szCs w:val="24"/>
          <w:vertAlign w:val="superscript"/>
        </w:rPr>
        <w:t>2</w:t>
      </w:r>
      <w:r w:rsidR="004F5BAB">
        <w:rPr>
          <w:bCs/>
          <w:sz w:val="24"/>
          <w:szCs w:val="24"/>
        </w:rPr>
        <w:t>,</w:t>
      </w:r>
      <w:r w:rsidR="00485484">
        <w:rPr>
          <w:bCs/>
          <w:sz w:val="24"/>
          <w:szCs w:val="24"/>
        </w:rPr>
        <w:t xml:space="preserve"> drugi na II piętrze </w:t>
      </w:r>
      <w:r w:rsidR="004F5BAB">
        <w:rPr>
          <w:bCs/>
          <w:sz w:val="24"/>
          <w:szCs w:val="24"/>
        </w:rPr>
        <w:br/>
      </w:r>
      <w:r w:rsidR="00485484">
        <w:rPr>
          <w:bCs/>
          <w:sz w:val="24"/>
          <w:szCs w:val="24"/>
        </w:rPr>
        <w:t>o metrażu 10.64</w:t>
      </w:r>
      <w:r w:rsidR="004F5BAB">
        <w:rPr>
          <w:bCs/>
          <w:sz w:val="24"/>
          <w:szCs w:val="24"/>
        </w:rPr>
        <w:t>m</w:t>
      </w:r>
      <w:r w:rsidR="004F5BAB">
        <w:rPr>
          <w:bCs/>
          <w:sz w:val="24"/>
          <w:szCs w:val="24"/>
          <w:vertAlign w:val="superscript"/>
        </w:rPr>
        <w:t>2</w:t>
      </w:r>
      <w:r w:rsidR="00485484">
        <w:rPr>
          <w:bCs/>
          <w:sz w:val="24"/>
          <w:szCs w:val="24"/>
        </w:rPr>
        <w:t xml:space="preserve">. </w:t>
      </w:r>
      <w:r w:rsidR="00A71B44">
        <w:rPr>
          <w:bCs/>
          <w:sz w:val="24"/>
          <w:szCs w:val="24"/>
        </w:rPr>
        <w:t xml:space="preserve">Każdy z pokoi posiada </w:t>
      </w:r>
      <w:r w:rsidR="00B861C4">
        <w:rPr>
          <w:bCs/>
          <w:sz w:val="24"/>
          <w:szCs w:val="24"/>
        </w:rPr>
        <w:t xml:space="preserve">dostęp do łazienki. </w:t>
      </w:r>
      <w:r w:rsidR="005603F5" w:rsidRPr="00A27337">
        <w:rPr>
          <w:bCs/>
          <w:sz w:val="24"/>
          <w:szCs w:val="24"/>
        </w:rPr>
        <w:t xml:space="preserve">Pokoje wyposażone </w:t>
      </w:r>
      <w:r w:rsidR="006F69F3">
        <w:rPr>
          <w:bCs/>
          <w:sz w:val="24"/>
          <w:szCs w:val="24"/>
        </w:rPr>
        <w:br/>
      </w:r>
      <w:r w:rsidR="005603F5" w:rsidRPr="00A27337">
        <w:rPr>
          <w:bCs/>
          <w:sz w:val="24"/>
          <w:szCs w:val="24"/>
        </w:rPr>
        <w:t>są w </w:t>
      </w:r>
      <w:r w:rsidR="005603F5" w:rsidRPr="00A27337">
        <w:rPr>
          <w:sz w:val="24"/>
          <w:szCs w:val="24"/>
        </w:rPr>
        <w:t xml:space="preserve">system </w:t>
      </w:r>
      <w:proofErr w:type="spellStart"/>
      <w:r w:rsidR="005603F5" w:rsidRPr="00A27337">
        <w:rPr>
          <w:sz w:val="24"/>
          <w:szCs w:val="24"/>
        </w:rPr>
        <w:t>przyzywowy</w:t>
      </w:r>
      <w:proofErr w:type="spellEnd"/>
      <w:r w:rsidR="005603F5" w:rsidRPr="00A27337">
        <w:rPr>
          <w:sz w:val="24"/>
          <w:szCs w:val="24"/>
        </w:rPr>
        <w:t>,</w:t>
      </w:r>
      <w:r w:rsidR="005603F5" w:rsidRPr="00A27337">
        <w:rPr>
          <w:bCs/>
          <w:sz w:val="24"/>
          <w:szCs w:val="24"/>
        </w:rPr>
        <w:t xml:space="preserve"> </w:t>
      </w:r>
      <w:r w:rsidR="00E7092F" w:rsidRPr="00E7092F">
        <w:rPr>
          <w:bCs/>
          <w:sz w:val="24"/>
          <w:szCs w:val="24"/>
        </w:rPr>
        <w:t>łóżko lub tapczan, szafę, stół, krzesło i szafki nocne dla każdego mieszkańca oraz odpowiednią do liczby osób mieszkających w pokoju liczbę wyprowadzeń elektrycznych</w:t>
      </w:r>
      <w:r w:rsidR="00E7092F">
        <w:rPr>
          <w:bCs/>
          <w:sz w:val="24"/>
          <w:szCs w:val="24"/>
        </w:rPr>
        <w:t xml:space="preserve"> oraz tv.</w:t>
      </w:r>
    </w:p>
    <w:p w14:paraId="2D7DCB4E" w14:textId="206C704B" w:rsidR="003F05F9" w:rsidRPr="00AC08C6" w:rsidRDefault="005603F5" w:rsidP="00E7092F">
      <w:pPr>
        <w:pStyle w:val="Akapitzlist"/>
        <w:suppressAutoHyphens/>
        <w:overflowPunct/>
        <w:adjustRightInd/>
        <w:spacing w:line="360" w:lineRule="auto"/>
        <w:ind w:left="0" w:firstLine="708"/>
        <w:jc w:val="both"/>
        <w:rPr>
          <w:bCs/>
          <w:sz w:val="24"/>
          <w:szCs w:val="24"/>
        </w:rPr>
      </w:pPr>
      <w:r w:rsidRPr="00A27337">
        <w:rPr>
          <w:bCs/>
          <w:sz w:val="24"/>
          <w:szCs w:val="24"/>
        </w:rPr>
        <w:t xml:space="preserve"> </w:t>
      </w:r>
      <w:r w:rsidR="00A71B44">
        <w:rPr>
          <w:bCs/>
          <w:sz w:val="24"/>
          <w:szCs w:val="24"/>
        </w:rPr>
        <w:t>Wydzielenie pokoi na usług</w:t>
      </w:r>
      <w:r w:rsidR="00AC08C6">
        <w:rPr>
          <w:bCs/>
          <w:sz w:val="24"/>
          <w:szCs w:val="24"/>
        </w:rPr>
        <w:t>i</w:t>
      </w:r>
      <w:r w:rsidR="00A71B44">
        <w:rPr>
          <w:bCs/>
          <w:sz w:val="24"/>
          <w:szCs w:val="24"/>
        </w:rPr>
        <w:t xml:space="preserve"> wsparcia krótkoterminowego </w:t>
      </w:r>
      <w:r w:rsidR="00F9481D">
        <w:rPr>
          <w:bCs/>
          <w:sz w:val="24"/>
          <w:szCs w:val="24"/>
        </w:rPr>
        <w:t>całodobowego</w:t>
      </w:r>
      <w:r w:rsidR="00A71B44">
        <w:rPr>
          <w:bCs/>
          <w:sz w:val="24"/>
          <w:szCs w:val="24"/>
        </w:rPr>
        <w:t xml:space="preserve"> nie obniża standardu </w:t>
      </w:r>
      <w:r w:rsidR="00AC08C6">
        <w:rPr>
          <w:bCs/>
          <w:sz w:val="24"/>
          <w:szCs w:val="24"/>
        </w:rPr>
        <w:t>funkcjonowania Domu</w:t>
      </w:r>
      <w:r w:rsidR="00F9481D">
        <w:rPr>
          <w:bCs/>
          <w:sz w:val="24"/>
          <w:szCs w:val="24"/>
        </w:rPr>
        <w:t>, nie zmniejsza liczby miejsc przeznaczonych dla dotychczas świadczonych usług w ramach całodobowej opieki.</w:t>
      </w:r>
      <w:r w:rsidR="00AC08C6">
        <w:rPr>
          <w:bCs/>
          <w:sz w:val="24"/>
          <w:szCs w:val="24"/>
        </w:rPr>
        <w:t xml:space="preserve"> </w:t>
      </w:r>
      <w:r w:rsidR="00F9481D">
        <w:rPr>
          <w:bCs/>
          <w:sz w:val="24"/>
          <w:szCs w:val="24"/>
        </w:rPr>
        <w:t xml:space="preserve"> </w:t>
      </w:r>
    </w:p>
    <w:p w14:paraId="2013952F" w14:textId="77777777" w:rsidR="00E7092F" w:rsidRDefault="00E7092F" w:rsidP="00E7092F">
      <w:pPr>
        <w:spacing w:after="0" w:line="360" w:lineRule="auto"/>
        <w:ind w:firstLine="708"/>
        <w:jc w:val="both"/>
        <w:rPr>
          <w:rFonts w:ascii="Times New Roman" w:eastAsia="Times New Roman" w:hAnsi="Times New Roman" w:cs="Times New Roman"/>
          <w:sz w:val="24"/>
          <w:szCs w:val="20"/>
          <w:highlight w:val="yellow"/>
          <w:lang w:eastAsia="pl-PL"/>
        </w:rPr>
      </w:pPr>
      <w:r w:rsidRPr="00384D23">
        <w:rPr>
          <w:rFonts w:ascii="Times New Roman" w:eastAsia="Times New Roman" w:hAnsi="Times New Roman" w:cs="Times New Roman"/>
          <w:sz w:val="24"/>
          <w:szCs w:val="20"/>
          <w:lang w:eastAsia="pl-PL"/>
        </w:rPr>
        <w:t xml:space="preserve">W dniu wizytacji każdy z pokoi był wyposażony zgodnie z obowiązującymi przepisami prawa. W/w pokoje mieszkalne spełniały również konieczne wymagania                    w </w:t>
      </w:r>
      <w:r w:rsidRPr="00477577">
        <w:rPr>
          <w:rFonts w:ascii="Times New Roman" w:eastAsia="Times New Roman" w:hAnsi="Times New Roman" w:cs="Times New Roman"/>
          <w:sz w:val="24"/>
          <w:szCs w:val="20"/>
          <w:lang w:eastAsia="pl-PL"/>
        </w:rPr>
        <w:t xml:space="preserve">zakresie estetyki i czystości. </w:t>
      </w:r>
    </w:p>
    <w:p w14:paraId="7B1CA30B" w14:textId="11B724AD" w:rsidR="00E7092F" w:rsidRDefault="00662177" w:rsidP="00662177">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 xml:space="preserve">          </w:t>
      </w:r>
      <w:r w:rsidR="00E7092F">
        <w:rPr>
          <w:rFonts w:ascii="Times New Roman" w:eastAsia="Times New Roman" w:hAnsi="Times New Roman" w:cs="Times New Roman"/>
          <w:kern w:val="28"/>
          <w:sz w:val="24"/>
          <w:szCs w:val="24"/>
          <w:lang w:eastAsia="pl-PL"/>
        </w:rPr>
        <w:t xml:space="preserve">                            </w:t>
      </w:r>
      <w:r>
        <w:rPr>
          <w:rFonts w:ascii="Times New Roman" w:eastAsia="Times New Roman" w:hAnsi="Times New Roman" w:cs="Times New Roman"/>
          <w:kern w:val="28"/>
          <w:sz w:val="24"/>
          <w:szCs w:val="24"/>
          <w:lang w:eastAsia="pl-PL"/>
        </w:rPr>
        <w:t xml:space="preserve">                                                       </w:t>
      </w:r>
      <w:r w:rsidR="003E2BD0">
        <w:rPr>
          <w:rFonts w:ascii="Times New Roman" w:eastAsia="Times New Roman" w:hAnsi="Times New Roman" w:cs="Times New Roman"/>
          <w:kern w:val="28"/>
          <w:sz w:val="24"/>
          <w:szCs w:val="24"/>
          <w:lang w:eastAsia="pl-PL"/>
        </w:rPr>
        <w:t xml:space="preserve">  </w:t>
      </w:r>
      <w:r>
        <w:rPr>
          <w:rFonts w:ascii="Times New Roman" w:eastAsia="Times New Roman" w:hAnsi="Times New Roman" w:cs="Times New Roman"/>
          <w:kern w:val="28"/>
          <w:sz w:val="24"/>
          <w:szCs w:val="24"/>
          <w:lang w:eastAsia="pl-PL"/>
        </w:rPr>
        <w:t xml:space="preserve"> </w:t>
      </w:r>
    </w:p>
    <w:p w14:paraId="153DA16E" w14:textId="0545C0FE" w:rsidR="00B711AD" w:rsidRPr="002B295A" w:rsidRDefault="00B711AD" w:rsidP="00BC1FD1">
      <w:pPr>
        <w:spacing w:after="0" w:line="360" w:lineRule="auto"/>
        <w:ind w:firstLine="708"/>
        <w:jc w:val="both"/>
        <w:rPr>
          <w:rFonts w:ascii="Times New Roman" w:eastAsia="Times New Roman" w:hAnsi="Times New Roman" w:cs="Times New Roman"/>
          <w:sz w:val="24"/>
          <w:szCs w:val="20"/>
          <w:lang w:eastAsia="pl-PL"/>
        </w:rPr>
      </w:pPr>
      <w:r w:rsidRPr="002B295A">
        <w:rPr>
          <w:rFonts w:ascii="Times New Roman" w:eastAsia="Times New Roman" w:hAnsi="Times New Roman" w:cs="Times New Roman"/>
          <w:color w:val="FF0000"/>
          <w:sz w:val="24"/>
          <w:szCs w:val="20"/>
          <w:lang w:eastAsia="pl-PL"/>
        </w:rPr>
        <w:t xml:space="preserve"> </w:t>
      </w:r>
      <w:r w:rsidR="00D57BEF" w:rsidRPr="002B295A">
        <w:rPr>
          <w:rFonts w:ascii="Times New Roman" w:eastAsia="Times New Roman" w:hAnsi="Times New Roman" w:cs="Times New Roman"/>
          <w:sz w:val="24"/>
          <w:szCs w:val="20"/>
          <w:lang w:eastAsia="pl-PL"/>
        </w:rPr>
        <w:t>Pomieszczenia ogólnodostępne</w:t>
      </w:r>
      <w:r w:rsidR="00120A51" w:rsidRPr="002B295A">
        <w:rPr>
          <w:rFonts w:ascii="Times New Roman" w:eastAsia="Times New Roman" w:hAnsi="Times New Roman" w:cs="Times New Roman"/>
          <w:sz w:val="24"/>
          <w:szCs w:val="20"/>
          <w:lang w:eastAsia="pl-PL"/>
        </w:rPr>
        <w:t xml:space="preserve"> Domu</w:t>
      </w:r>
      <w:r w:rsidR="00D57BEF" w:rsidRPr="002B295A">
        <w:rPr>
          <w:rFonts w:ascii="Times New Roman" w:eastAsia="Times New Roman" w:hAnsi="Times New Roman" w:cs="Times New Roman"/>
          <w:sz w:val="24"/>
          <w:szCs w:val="20"/>
          <w:lang w:eastAsia="pl-PL"/>
        </w:rPr>
        <w:t xml:space="preserve"> to: </w:t>
      </w:r>
    </w:p>
    <w:p w14:paraId="5858F873" w14:textId="3876C44A" w:rsidR="00BC1FD1" w:rsidRPr="002B295A" w:rsidRDefault="00BC1FD1" w:rsidP="00BC1FD1">
      <w:pPr>
        <w:pStyle w:val="Akapitzlist"/>
        <w:tabs>
          <w:tab w:val="left" w:pos="0"/>
          <w:tab w:val="left" w:pos="426"/>
        </w:tabs>
        <w:spacing w:line="360" w:lineRule="auto"/>
        <w:ind w:left="0"/>
        <w:jc w:val="both"/>
        <w:rPr>
          <w:sz w:val="24"/>
          <w:szCs w:val="24"/>
          <w:shd w:val="clear" w:color="auto" w:fill="FFFFFF"/>
        </w:rPr>
      </w:pPr>
      <w:r w:rsidRPr="002B295A">
        <w:rPr>
          <w:sz w:val="24"/>
          <w:szCs w:val="24"/>
          <w:shd w:val="clear" w:color="auto" w:fill="FFFFFF"/>
        </w:rPr>
        <w:t xml:space="preserve">- </w:t>
      </w:r>
      <w:r w:rsidR="00485484" w:rsidRPr="002B295A">
        <w:rPr>
          <w:sz w:val="24"/>
          <w:szCs w:val="24"/>
          <w:shd w:val="clear" w:color="auto" w:fill="FFFFFF"/>
        </w:rPr>
        <w:t>2 poko</w:t>
      </w:r>
      <w:r w:rsidRPr="002B295A">
        <w:rPr>
          <w:sz w:val="24"/>
          <w:szCs w:val="24"/>
          <w:shd w:val="clear" w:color="auto" w:fill="FFFFFF"/>
        </w:rPr>
        <w:t>j</w:t>
      </w:r>
      <w:r w:rsidR="00485484" w:rsidRPr="002B295A">
        <w:rPr>
          <w:sz w:val="24"/>
          <w:szCs w:val="24"/>
          <w:shd w:val="clear" w:color="auto" w:fill="FFFFFF"/>
        </w:rPr>
        <w:t>e</w:t>
      </w:r>
      <w:r w:rsidRPr="002B295A">
        <w:rPr>
          <w:sz w:val="24"/>
          <w:szCs w:val="24"/>
          <w:shd w:val="clear" w:color="auto" w:fill="FFFFFF"/>
        </w:rPr>
        <w:t xml:space="preserve"> dziennego pobytu</w:t>
      </w:r>
      <w:r w:rsidR="00485484" w:rsidRPr="002B295A">
        <w:rPr>
          <w:sz w:val="24"/>
          <w:szCs w:val="24"/>
          <w:shd w:val="clear" w:color="auto" w:fill="FFFFFF"/>
        </w:rPr>
        <w:t xml:space="preserve"> ( na parterze i </w:t>
      </w:r>
      <w:proofErr w:type="spellStart"/>
      <w:r w:rsidR="00485484" w:rsidRPr="002B295A">
        <w:rPr>
          <w:sz w:val="24"/>
          <w:szCs w:val="24"/>
          <w:shd w:val="clear" w:color="auto" w:fill="FFFFFF"/>
        </w:rPr>
        <w:t>I</w:t>
      </w:r>
      <w:proofErr w:type="spellEnd"/>
      <w:r w:rsidR="00485484" w:rsidRPr="002B295A">
        <w:rPr>
          <w:sz w:val="24"/>
          <w:szCs w:val="24"/>
          <w:shd w:val="clear" w:color="auto" w:fill="FFFFFF"/>
        </w:rPr>
        <w:t xml:space="preserve"> piętrze)</w:t>
      </w:r>
      <w:r w:rsidRPr="002B295A">
        <w:rPr>
          <w:sz w:val="24"/>
          <w:szCs w:val="24"/>
          <w:shd w:val="clear" w:color="auto" w:fill="FFFFFF"/>
        </w:rPr>
        <w:t xml:space="preserve">, </w:t>
      </w:r>
    </w:p>
    <w:p w14:paraId="68404298" w14:textId="77777777" w:rsidR="00BC1FD1" w:rsidRPr="002B295A" w:rsidRDefault="00BC1FD1" w:rsidP="00BC1FD1">
      <w:pPr>
        <w:pStyle w:val="Akapitzlist"/>
        <w:tabs>
          <w:tab w:val="left" w:pos="0"/>
          <w:tab w:val="left" w:pos="426"/>
        </w:tabs>
        <w:spacing w:line="360" w:lineRule="auto"/>
        <w:ind w:left="0"/>
        <w:jc w:val="both"/>
        <w:rPr>
          <w:sz w:val="24"/>
          <w:szCs w:val="24"/>
          <w:shd w:val="clear" w:color="auto" w:fill="FFFFFF"/>
        </w:rPr>
      </w:pPr>
      <w:r w:rsidRPr="002B295A">
        <w:rPr>
          <w:sz w:val="24"/>
          <w:szCs w:val="24"/>
          <w:shd w:val="clear" w:color="auto" w:fill="FFFFFF"/>
        </w:rPr>
        <w:t xml:space="preserve">- kaplica w której odbywają się nabożeństwa i inne uroczystości religijne, </w:t>
      </w:r>
    </w:p>
    <w:p w14:paraId="0447B3DD" w14:textId="1264C1A2" w:rsidR="00BC1FD1" w:rsidRPr="002B295A" w:rsidRDefault="00BC1FD1" w:rsidP="00BC1FD1">
      <w:pPr>
        <w:pStyle w:val="Akapitzlist"/>
        <w:tabs>
          <w:tab w:val="left" w:pos="0"/>
          <w:tab w:val="left" w:pos="426"/>
        </w:tabs>
        <w:spacing w:line="360" w:lineRule="auto"/>
        <w:ind w:left="0"/>
        <w:jc w:val="both"/>
        <w:rPr>
          <w:sz w:val="24"/>
          <w:szCs w:val="24"/>
          <w:shd w:val="clear" w:color="auto" w:fill="FFFFFF"/>
        </w:rPr>
      </w:pPr>
      <w:r w:rsidRPr="002B295A">
        <w:rPr>
          <w:sz w:val="24"/>
          <w:szCs w:val="24"/>
          <w:shd w:val="clear" w:color="auto" w:fill="FFFFFF"/>
        </w:rPr>
        <w:t>- jadalnia</w:t>
      </w:r>
      <w:r w:rsidR="00485484" w:rsidRPr="002B295A">
        <w:rPr>
          <w:sz w:val="24"/>
          <w:szCs w:val="24"/>
          <w:shd w:val="clear" w:color="auto" w:fill="FFFFFF"/>
        </w:rPr>
        <w:t xml:space="preserve"> w której spożywane są posiłki oraz spotkania okolicznościowe,</w:t>
      </w:r>
    </w:p>
    <w:p w14:paraId="4DCBD550" w14:textId="30A957CF" w:rsidR="00BC1FD1" w:rsidRPr="002B295A" w:rsidRDefault="00BC1FD1" w:rsidP="00BC1FD1">
      <w:pPr>
        <w:pStyle w:val="Akapitzlist"/>
        <w:tabs>
          <w:tab w:val="left" w:pos="0"/>
          <w:tab w:val="left" w:pos="426"/>
        </w:tabs>
        <w:spacing w:line="360" w:lineRule="auto"/>
        <w:ind w:left="0"/>
        <w:jc w:val="both"/>
        <w:rPr>
          <w:sz w:val="24"/>
          <w:szCs w:val="24"/>
        </w:rPr>
      </w:pPr>
      <w:r w:rsidRPr="002B295A">
        <w:rPr>
          <w:sz w:val="24"/>
          <w:szCs w:val="24"/>
          <w:shd w:val="clear" w:color="auto" w:fill="FFFFFF"/>
        </w:rPr>
        <w:t>- 2 kuchenki pomocnicze</w:t>
      </w:r>
      <w:r w:rsidR="002B295A">
        <w:rPr>
          <w:sz w:val="24"/>
          <w:szCs w:val="24"/>
          <w:shd w:val="clear" w:color="auto" w:fill="FFFFFF"/>
        </w:rPr>
        <w:t>,</w:t>
      </w:r>
    </w:p>
    <w:p w14:paraId="1FC34877" w14:textId="77777777" w:rsidR="00BC1FD1" w:rsidRPr="002B295A" w:rsidRDefault="00BC1FD1" w:rsidP="00BC1FD1">
      <w:pPr>
        <w:pStyle w:val="Tre"/>
        <w:spacing w:line="360" w:lineRule="auto"/>
        <w:jc w:val="both"/>
        <w:rPr>
          <w:rFonts w:ascii="Times New Roman" w:hAnsi="Times New Roman" w:cs="Times New Roman"/>
          <w:sz w:val="24"/>
          <w:szCs w:val="24"/>
        </w:rPr>
      </w:pPr>
      <w:r w:rsidRPr="002B295A">
        <w:rPr>
          <w:rFonts w:ascii="Times New Roman" w:hAnsi="Times New Roman" w:cs="Times New Roman"/>
          <w:sz w:val="24"/>
          <w:szCs w:val="24"/>
        </w:rPr>
        <w:t>- gabinet przedmedycznej pomocy doraźnej,</w:t>
      </w:r>
    </w:p>
    <w:p w14:paraId="21BFAE03" w14:textId="71834062" w:rsidR="00BC1FD1" w:rsidRPr="002B295A" w:rsidRDefault="00BC1FD1" w:rsidP="00BC1FD1">
      <w:pPr>
        <w:pStyle w:val="Akapitzlist"/>
        <w:tabs>
          <w:tab w:val="left" w:pos="0"/>
          <w:tab w:val="left" w:pos="426"/>
        </w:tabs>
        <w:spacing w:line="360" w:lineRule="auto"/>
        <w:ind w:left="0"/>
        <w:jc w:val="both"/>
        <w:rPr>
          <w:sz w:val="24"/>
          <w:szCs w:val="24"/>
        </w:rPr>
      </w:pPr>
      <w:r w:rsidRPr="002B295A">
        <w:rPr>
          <w:sz w:val="24"/>
          <w:szCs w:val="24"/>
        </w:rPr>
        <w:lastRenderedPageBreak/>
        <w:t xml:space="preserve">- </w:t>
      </w:r>
      <w:r w:rsidR="002B295A" w:rsidRPr="002B295A">
        <w:rPr>
          <w:sz w:val="24"/>
          <w:szCs w:val="24"/>
        </w:rPr>
        <w:t>pomieszczenia do rehabilitacji,</w:t>
      </w:r>
      <w:r w:rsidRPr="002B295A">
        <w:rPr>
          <w:sz w:val="24"/>
          <w:szCs w:val="24"/>
        </w:rPr>
        <w:t xml:space="preserve"> </w:t>
      </w:r>
    </w:p>
    <w:p w14:paraId="51836615" w14:textId="77777777" w:rsidR="00BC1FD1" w:rsidRPr="002B295A" w:rsidRDefault="00BC1FD1" w:rsidP="00BC1FD1">
      <w:pPr>
        <w:pStyle w:val="Akapitzlist"/>
        <w:tabs>
          <w:tab w:val="left" w:pos="0"/>
          <w:tab w:val="left" w:pos="426"/>
        </w:tabs>
        <w:spacing w:line="360" w:lineRule="auto"/>
        <w:ind w:left="0"/>
        <w:jc w:val="both"/>
        <w:rPr>
          <w:sz w:val="24"/>
          <w:szCs w:val="24"/>
          <w:shd w:val="clear" w:color="auto" w:fill="FFFFFF"/>
        </w:rPr>
      </w:pPr>
      <w:r w:rsidRPr="002B295A">
        <w:rPr>
          <w:sz w:val="24"/>
          <w:szCs w:val="24"/>
          <w:shd w:val="clear" w:color="auto" w:fill="FFFFFF"/>
        </w:rPr>
        <w:t xml:space="preserve">- pomieszczenie pomocnicze do prania i suszenia, </w:t>
      </w:r>
    </w:p>
    <w:p w14:paraId="38F007ED" w14:textId="289E7F3E" w:rsidR="00BC1FD1" w:rsidRPr="002B295A" w:rsidRDefault="00BC1FD1" w:rsidP="00BC1FD1">
      <w:pPr>
        <w:pStyle w:val="Akapitzlist"/>
        <w:tabs>
          <w:tab w:val="left" w:pos="0"/>
          <w:tab w:val="left" w:pos="426"/>
        </w:tabs>
        <w:spacing w:line="360" w:lineRule="auto"/>
        <w:ind w:left="0"/>
        <w:jc w:val="both"/>
        <w:rPr>
          <w:sz w:val="24"/>
          <w:szCs w:val="24"/>
          <w:shd w:val="clear" w:color="auto" w:fill="FFFFFF"/>
        </w:rPr>
      </w:pPr>
      <w:r w:rsidRPr="002B295A">
        <w:rPr>
          <w:sz w:val="24"/>
          <w:szCs w:val="24"/>
          <w:shd w:val="clear" w:color="auto" w:fill="FFFFFF"/>
        </w:rPr>
        <w:t xml:space="preserve">- </w:t>
      </w:r>
      <w:r w:rsidR="002B295A" w:rsidRPr="002B295A">
        <w:rPr>
          <w:sz w:val="24"/>
          <w:szCs w:val="24"/>
          <w:shd w:val="clear" w:color="auto" w:fill="FFFFFF"/>
        </w:rPr>
        <w:t>2</w:t>
      </w:r>
      <w:r w:rsidRPr="002B295A">
        <w:rPr>
          <w:sz w:val="24"/>
          <w:szCs w:val="24"/>
          <w:shd w:val="clear" w:color="auto" w:fill="FFFFFF"/>
        </w:rPr>
        <w:t xml:space="preserve"> </w:t>
      </w:r>
      <w:r w:rsidR="002B295A" w:rsidRPr="002B295A">
        <w:rPr>
          <w:sz w:val="24"/>
          <w:szCs w:val="24"/>
          <w:shd w:val="clear" w:color="auto" w:fill="FFFFFF"/>
        </w:rPr>
        <w:t>pomieszczenia do terapii</w:t>
      </w:r>
      <w:r w:rsidR="00A624CF">
        <w:rPr>
          <w:sz w:val="24"/>
          <w:szCs w:val="24"/>
          <w:shd w:val="clear" w:color="auto" w:fill="FFFFFF"/>
        </w:rPr>
        <w:t xml:space="preserve">, </w:t>
      </w:r>
      <w:r w:rsidR="002B295A" w:rsidRPr="002B295A">
        <w:rPr>
          <w:sz w:val="24"/>
          <w:szCs w:val="24"/>
          <w:shd w:val="clear" w:color="auto" w:fill="FFFFFF"/>
        </w:rPr>
        <w:t xml:space="preserve"> </w:t>
      </w:r>
      <w:r w:rsidRPr="002B295A">
        <w:rPr>
          <w:sz w:val="24"/>
          <w:szCs w:val="24"/>
          <w:shd w:val="clear" w:color="auto" w:fill="FFFFFF"/>
        </w:rPr>
        <w:t xml:space="preserve"> </w:t>
      </w:r>
    </w:p>
    <w:p w14:paraId="6B6CCFD5" w14:textId="5F934BEA" w:rsidR="00BC1FD1" w:rsidRPr="002B295A" w:rsidRDefault="00BC1FD1" w:rsidP="00BC1FD1">
      <w:pPr>
        <w:pStyle w:val="Akapitzlist"/>
        <w:tabs>
          <w:tab w:val="left" w:pos="0"/>
          <w:tab w:val="left" w:pos="426"/>
        </w:tabs>
        <w:spacing w:line="360" w:lineRule="auto"/>
        <w:ind w:left="0"/>
        <w:jc w:val="both"/>
        <w:rPr>
          <w:sz w:val="24"/>
          <w:szCs w:val="24"/>
          <w:shd w:val="clear" w:color="auto" w:fill="FFFFFF"/>
        </w:rPr>
      </w:pPr>
      <w:r w:rsidRPr="002B295A">
        <w:rPr>
          <w:sz w:val="24"/>
          <w:szCs w:val="24"/>
          <w:shd w:val="clear" w:color="auto" w:fill="FFFFFF"/>
        </w:rPr>
        <w:t xml:space="preserve">- </w:t>
      </w:r>
      <w:r w:rsidR="002B295A" w:rsidRPr="002B295A">
        <w:rPr>
          <w:sz w:val="24"/>
          <w:szCs w:val="24"/>
          <w:shd w:val="clear" w:color="auto" w:fill="FFFFFF"/>
        </w:rPr>
        <w:t>punkt biblioteczny,</w:t>
      </w:r>
    </w:p>
    <w:p w14:paraId="05747403" w14:textId="607F7CD3" w:rsidR="002B295A" w:rsidRPr="002B295A" w:rsidRDefault="002B295A" w:rsidP="00BC1FD1">
      <w:pPr>
        <w:pStyle w:val="Akapitzlist"/>
        <w:tabs>
          <w:tab w:val="left" w:pos="0"/>
          <w:tab w:val="left" w:pos="426"/>
        </w:tabs>
        <w:spacing w:line="360" w:lineRule="auto"/>
        <w:ind w:left="0"/>
        <w:jc w:val="both"/>
        <w:rPr>
          <w:sz w:val="24"/>
          <w:szCs w:val="24"/>
          <w:shd w:val="clear" w:color="auto" w:fill="FFFFFF"/>
        </w:rPr>
      </w:pPr>
      <w:r w:rsidRPr="002B295A">
        <w:rPr>
          <w:sz w:val="24"/>
          <w:szCs w:val="24"/>
          <w:shd w:val="clear" w:color="auto" w:fill="FFFFFF"/>
        </w:rPr>
        <w:t>- palarni</w:t>
      </w:r>
      <w:r w:rsidR="00A624CF">
        <w:rPr>
          <w:sz w:val="24"/>
          <w:szCs w:val="24"/>
          <w:shd w:val="clear" w:color="auto" w:fill="FFFFFF"/>
        </w:rPr>
        <w:t>ę</w:t>
      </w:r>
    </w:p>
    <w:p w14:paraId="66D9BC63" w14:textId="2877A417" w:rsidR="00BC1FD1" w:rsidRPr="002B295A" w:rsidRDefault="00BC1FD1" w:rsidP="00BC1FD1">
      <w:pPr>
        <w:pStyle w:val="Akapitzlist"/>
        <w:tabs>
          <w:tab w:val="left" w:pos="0"/>
          <w:tab w:val="left" w:pos="426"/>
        </w:tabs>
        <w:spacing w:line="360" w:lineRule="auto"/>
        <w:ind w:left="0"/>
        <w:jc w:val="both"/>
        <w:rPr>
          <w:sz w:val="24"/>
          <w:szCs w:val="24"/>
        </w:rPr>
      </w:pPr>
      <w:r w:rsidRPr="002B295A">
        <w:rPr>
          <w:sz w:val="24"/>
          <w:szCs w:val="24"/>
          <w:shd w:val="clear" w:color="auto" w:fill="FFFFFF"/>
        </w:rPr>
        <w:t>Dom dysponuje również pokojem gościnnym z którego mogą korzys</w:t>
      </w:r>
      <w:r w:rsidR="004C5E7D" w:rsidRPr="002B295A">
        <w:rPr>
          <w:sz w:val="24"/>
          <w:szCs w:val="24"/>
          <w:shd w:val="clear" w:color="auto" w:fill="FFFFFF"/>
        </w:rPr>
        <w:t xml:space="preserve">tać rodziny oraz znajomi </w:t>
      </w:r>
      <w:r w:rsidRPr="002B295A">
        <w:rPr>
          <w:sz w:val="24"/>
          <w:szCs w:val="24"/>
          <w:shd w:val="clear" w:color="auto" w:fill="FFFFFF"/>
        </w:rPr>
        <w:t>mieszkańców.</w:t>
      </w:r>
    </w:p>
    <w:p w14:paraId="2E2B5FF1" w14:textId="7C9B314B" w:rsidR="00B01323" w:rsidRDefault="0078747A" w:rsidP="00BC1FD1">
      <w:pPr>
        <w:pStyle w:val="Akapitzlist"/>
        <w:spacing w:line="360" w:lineRule="auto"/>
        <w:ind w:left="0" w:firstLine="709"/>
        <w:jc w:val="both"/>
        <w:rPr>
          <w:sz w:val="24"/>
        </w:rPr>
      </w:pPr>
      <w:r w:rsidRPr="002B295A">
        <w:rPr>
          <w:sz w:val="24"/>
        </w:rPr>
        <w:t>Reasumując powyższe, j</w:t>
      </w:r>
      <w:r w:rsidR="00B65255" w:rsidRPr="002B295A">
        <w:rPr>
          <w:sz w:val="24"/>
        </w:rPr>
        <w:t xml:space="preserve">est to zgodne </w:t>
      </w:r>
      <w:r w:rsidR="00B01323" w:rsidRPr="002B295A">
        <w:rPr>
          <w:sz w:val="24"/>
        </w:rPr>
        <w:t>z treścią zapisów zawartych w § 6 ust.</w:t>
      </w:r>
      <w:r w:rsidR="00B65255" w:rsidRPr="002B295A">
        <w:rPr>
          <w:sz w:val="24"/>
        </w:rPr>
        <w:t xml:space="preserve">                        </w:t>
      </w:r>
      <w:r w:rsidR="00B01323" w:rsidRPr="002B295A">
        <w:rPr>
          <w:sz w:val="24"/>
        </w:rPr>
        <w:t xml:space="preserve"> 2 rozporządzenia Ministra Pracy i Polityki Społecznej z dnia 23 sierpnia 2012 r. w sprawie domów pomocy społecznej (Dz.U. z 2018 r. poz.734 ze.zm.)</w:t>
      </w:r>
      <w:r w:rsidR="00FE02E8" w:rsidRPr="002B295A">
        <w:rPr>
          <w:sz w:val="24"/>
        </w:rPr>
        <w:t>.</w:t>
      </w:r>
    </w:p>
    <w:p w14:paraId="0ACE7E1A" w14:textId="77777777" w:rsidR="004D2687" w:rsidRPr="004D2687" w:rsidRDefault="004D2687" w:rsidP="00BC1FD1">
      <w:pPr>
        <w:pStyle w:val="Akapitzlist"/>
        <w:spacing w:line="360" w:lineRule="auto"/>
        <w:ind w:left="0" w:firstLine="709"/>
        <w:jc w:val="both"/>
      </w:pPr>
    </w:p>
    <w:p w14:paraId="709C87E0" w14:textId="066C139E" w:rsidR="005A30EB" w:rsidRDefault="00187B60" w:rsidP="00BC1FD1">
      <w:pPr>
        <w:spacing w:after="0" w:line="360" w:lineRule="auto"/>
        <w:jc w:val="both"/>
        <w:rPr>
          <w:rFonts w:ascii="Times New Roman" w:eastAsia="Times New Roman" w:hAnsi="Times New Roman" w:cs="Times New Roman"/>
          <w:i/>
          <w:sz w:val="24"/>
          <w:szCs w:val="20"/>
          <w:lang w:eastAsia="pl-PL"/>
        </w:rPr>
      </w:pPr>
      <w:r w:rsidRPr="00C11A28">
        <w:rPr>
          <w:rFonts w:ascii="Times New Roman" w:eastAsia="Times New Roman" w:hAnsi="Times New Roman" w:cs="Times New Roman"/>
          <w:i/>
          <w:sz w:val="24"/>
          <w:szCs w:val="20"/>
          <w:lang w:eastAsia="pl-PL"/>
        </w:rPr>
        <w:t xml:space="preserve">                                                                                                  </w:t>
      </w:r>
      <w:r w:rsidR="00E7092F" w:rsidRPr="00C11A28">
        <w:rPr>
          <w:rFonts w:ascii="Times New Roman" w:eastAsia="Times New Roman" w:hAnsi="Times New Roman" w:cs="Times New Roman"/>
          <w:i/>
          <w:sz w:val="24"/>
          <w:szCs w:val="20"/>
          <w:lang w:eastAsia="pl-PL"/>
        </w:rPr>
        <w:t xml:space="preserve">(Dowód: </w:t>
      </w:r>
      <w:r w:rsidR="00342691">
        <w:rPr>
          <w:rFonts w:ascii="Times New Roman" w:eastAsia="Times New Roman" w:hAnsi="Times New Roman" w:cs="Times New Roman"/>
          <w:i/>
          <w:sz w:val="24"/>
          <w:szCs w:val="20"/>
          <w:lang w:eastAsia="pl-PL"/>
        </w:rPr>
        <w:t>akta kontroli, str.5)</w:t>
      </w:r>
      <w:r w:rsidR="004D2687">
        <w:rPr>
          <w:rFonts w:ascii="Times New Roman" w:eastAsia="Times New Roman" w:hAnsi="Times New Roman" w:cs="Times New Roman"/>
          <w:i/>
          <w:sz w:val="24"/>
          <w:szCs w:val="20"/>
          <w:lang w:eastAsia="pl-PL"/>
        </w:rPr>
        <w:t>.</w:t>
      </w:r>
    </w:p>
    <w:p w14:paraId="07BA32AC" w14:textId="77777777" w:rsidR="00304BDB" w:rsidRPr="00304BDB" w:rsidRDefault="00304BDB" w:rsidP="00BC1FD1">
      <w:pPr>
        <w:spacing w:after="0" w:line="360" w:lineRule="auto"/>
        <w:jc w:val="both"/>
        <w:rPr>
          <w:rFonts w:ascii="Times New Roman" w:eastAsia="Times New Roman" w:hAnsi="Times New Roman" w:cs="Times New Roman"/>
          <w:i/>
          <w:sz w:val="20"/>
          <w:szCs w:val="20"/>
          <w:lang w:eastAsia="pl-PL"/>
        </w:rPr>
      </w:pPr>
    </w:p>
    <w:p w14:paraId="40159BAE" w14:textId="2182E9BC" w:rsidR="005A30EB" w:rsidRPr="002B295A" w:rsidRDefault="00FE02E8" w:rsidP="00FE02E8">
      <w:pPr>
        <w:pStyle w:val="Akapitzlist"/>
        <w:numPr>
          <w:ilvl w:val="0"/>
          <w:numId w:val="9"/>
        </w:numPr>
        <w:spacing w:line="360" w:lineRule="auto"/>
        <w:jc w:val="both"/>
        <w:rPr>
          <w:b/>
          <w:bCs/>
          <w:sz w:val="24"/>
          <w:szCs w:val="24"/>
        </w:rPr>
      </w:pPr>
      <w:r w:rsidRPr="002B295A">
        <w:rPr>
          <w:b/>
          <w:bCs/>
          <w:sz w:val="24"/>
          <w:szCs w:val="24"/>
        </w:rPr>
        <w:t>Standardy w zakresie warunków sanitarnych</w:t>
      </w:r>
      <w:r w:rsidR="007A6F29" w:rsidRPr="002B295A">
        <w:rPr>
          <w:b/>
          <w:bCs/>
          <w:sz w:val="24"/>
          <w:szCs w:val="24"/>
        </w:rPr>
        <w:t>.</w:t>
      </w:r>
      <w:r w:rsidRPr="002B295A">
        <w:rPr>
          <w:b/>
          <w:bCs/>
          <w:sz w:val="24"/>
          <w:szCs w:val="24"/>
        </w:rPr>
        <w:t xml:space="preserve"> </w:t>
      </w:r>
    </w:p>
    <w:p w14:paraId="1714AE76" w14:textId="77777777" w:rsidR="00DB68DD" w:rsidRPr="006F69F3" w:rsidRDefault="00DB68DD" w:rsidP="00DB68DD">
      <w:pPr>
        <w:pStyle w:val="Akapitzlist"/>
        <w:spacing w:line="360" w:lineRule="auto"/>
        <w:jc w:val="both"/>
        <w:rPr>
          <w:b/>
          <w:bCs/>
        </w:rPr>
      </w:pPr>
    </w:p>
    <w:p w14:paraId="37485B12" w14:textId="43086DD7" w:rsidR="003E2BD0" w:rsidRPr="002B295A" w:rsidRDefault="00DB68DD" w:rsidP="003E2BD0">
      <w:pPr>
        <w:pStyle w:val="Akapitzlist"/>
        <w:spacing w:line="360" w:lineRule="auto"/>
        <w:ind w:left="0" w:firstLine="709"/>
        <w:jc w:val="both"/>
        <w:rPr>
          <w:bCs/>
          <w:sz w:val="24"/>
          <w:szCs w:val="24"/>
        </w:rPr>
      </w:pPr>
      <w:r w:rsidRPr="002B295A">
        <w:rPr>
          <w:bCs/>
          <w:sz w:val="24"/>
          <w:szCs w:val="24"/>
        </w:rPr>
        <w:t>Od dnia ostatniej kontroli standard usług w zakresie warunków sanitarnych nie uległ pogorszeniu. W zakresie warunków sanitarnych DPS zapewnia możliwość korzystania                           z każdej łazienki przez nie więcej niż sześć osób, a w przypadku toalet pr</w:t>
      </w:r>
      <w:r w:rsidR="003E2BD0" w:rsidRPr="002B295A">
        <w:rPr>
          <w:bCs/>
          <w:sz w:val="24"/>
          <w:szCs w:val="24"/>
        </w:rPr>
        <w:t>z</w:t>
      </w:r>
      <w:r w:rsidR="00C759AF" w:rsidRPr="002B295A">
        <w:rPr>
          <w:bCs/>
          <w:sz w:val="24"/>
          <w:szCs w:val="24"/>
        </w:rPr>
        <w:t>ez nie więcej niż cztery osoby.</w:t>
      </w:r>
    </w:p>
    <w:p w14:paraId="3F5C0FE7" w14:textId="77777777" w:rsidR="009A5C50" w:rsidRPr="00342691" w:rsidRDefault="009A5C50" w:rsidP="003E2BD0">
      <w:pPr>
        <w:pStyle w:val="Akapitzlist"/>
        <w:spacing w:line="360" w:lineRule="auto"/>
        <w:ind w:left="0" w:firstLine="709"/>
        <w:jc w:val="both"/>
        <w:rPr>
          <w:highlight w:val="green"/>
        </w:rPr>
      </w:pPr>
    </w:p>
    <w:p w14:paraId="0C876152" w14:textId="58513EC1" w:rsidR="003E2BD0" w:rsidRPr="004F5BAB" w:rsidRDefault="00C759AF" w:rsidP="00C759AF">
      <w:pPr>
        <w:suppressAutoHyphens/>
        <w:jc w:val="both"/>
        <w:rPr>
          <w:rFonts w:ascii="Times New Roman" w:hAnsi="Times New Roman" w:cs="Times New Roman"/>
          <w:sz w:val="20"/>
          <w:u w:val="single"/>
        </w:rPr>
      </w:pPr>
      <w:r w:rsidRPr="004F5BAB">
        <w:rPr>
          <w:rFonts w:ascii="Times New Roman" w:hAnsi="Times New Roman" w:cs="Times New Roman"/>
          <w:sz w:val="24"/>
          <w:u w:val="single"/>
        </w:rPr>
        <w:t xml:space="preserve">Dla </w:t>
      </w:r>
      <w:r w:rsidR="004F5BAB">
        <w:rPr>
          <w:rFonts w:ascii="Times New Roman" w:hAnsi="Times New Roman" w:cs="Times New Roman"/>
          <w:sz w:val="24"/>
          <w:u w:val="single"/>
        </w:rPr>
        <w:t>70</w:t>
      </w:r>
      <w:r w:rsidRPr="004F5BAB">
        <w:rPr>
          <w:rFonts w:ascii="Times New Roman" w:hAnsi="Times New Roman" w:cs="Times New Roman"/>
          <w:sz w:val="24"/>
          <w:u w:val="single"/>
        </w:rPr>
        <w:t xml:space="preserve"> miejsc: </w:t>
      </w:r>
    </w:p>
    <w:p w14:paraId="1D6595E9" w14:textId="1F38B826" w:rsidR="00AC08C6" w:rsidRPr="004F5BAB" w:rsidRDefault="00C759AF" w:rsidP="00482FE9">
      <w:pPr>
        <w:pStyle w:val="Akapitzlist"/>
        <w:spacing w:line="360" w:lineRule="auto"/>
        <w:ind w:left="0" w:firstLine="708"/>
        <w:jc w:val="both"/>
      </w:pPr>
      <w:r w:rsidRPr="004F5BAB">
        <w:rPr>
          <w:bCs/>
          <w:sz w:val="24"/>
          <w:szCs w:val="24"/>
        </w:rPr>
        <w:t xml:space="preserve">Kontrolowany Dom </w:t>
      </w:r>
      <w:r w:rsidR="00AC08C6" w:rsidRPr="004F5BAB">
        <w:rPr>
          <w:bCs/>
          <w:sz w:val="24"/>
          <w:szCs w:val="24"/>
        </w:rPr>
        <w:t xml:space="preserve">posiada </w:t>
      </w:r>
      <w:r w:rsidR="004F5BAB" w:rsidRPr="004F5BAB">
        <w:rPr>
          <w:bCs/>
          <w:sz w:val="24"/>
          <w:szCs w:val="24"/>
        </w:rPr>
        <w:t>21</w:t>
      </w:r>
      <w:r w:rsidR="00AC08C6" w:rsidRPr="004F5BAB">
        <w:rPr>
          <w:bCs/>
          <w:sz w:val="24"/>
          <w:szCs w:val="24"/>
        </w:rPr>
        <w:t xml:space="preserve"> łazienek </w:t>
      </w:r>
      <w:r w:rsidR="004F5BAB" w:rsidRPr="004F5BAB">
        <w:rPr>
          <w:bCs/>
          <w:sz w:val="24"/>
          <w:szCs w:val="24"/>
        </w:rPr>
        <w:t xml:space="preserve">(17 łazienek </w:t>
      </w:r>
      <w:r w:rsidR="00E7092F">
        <w:rPr>
          <w:bCs/>
          <w:sz w:val="24"/>
          <w:szCs w:val="24"/>
        </w:rPr>
        <w:t xml:space="preserve">przy pokojach i 4 łazienki </w:t>
      </w:r>
      <w:r w:rsidR="004F5BAB" w:rsidRPr="004F5BAB">
        <w:rPr>
          <w:bCs/>
          <w:sz w:val="24"/>
          <w:szCs w:val="24"/>
        </w:rPr>
        <w:t>ogólnodostępne)</w:t>
      </w:r>
      <w:r w:rsidR="003A6F4A">
        <w:rPr>
          <w:bCs/>
          <w:sz w:val="24"/>
          <w:szCs w:val="24"/>
        </w:rPr>
        <w:t>. Do dyspozycji mieszkańców są 4 wanny w tym 1 elektryczna z systemem pielęgnacji</w:t>
      </w:r>
      <w:r w:rsidR="00E7092F">
        <w:rPr>
          <w:bCs/>
          <w:sz w:val="24"/>
          <w:szCs w:val="24"/>
        </w:rPr>
        <w:t xml:space="preserve">, 18 natrysków oraz 23 toalety. </w:t>
      </w:r>
    </w:p>
    <w:p w14:paraId="6E6069FB" w14:textId="18DB5136" w:rsidR="00BB1615" w:rsidRPr="003A6F4A" w:rsidRDefault="00AC08C6" w:rsidP="00E7092F">
      <w:pPr>
        <w:pStyle w:val="Akapitzlist"/>
        <w:spacing w:line="360" w:lineRule="auto"/>
        <w:ind w:left="0" w:firstLine="708"/>
        <w:jc w:val="both"/>
        <w:rPr>
          <w:bCs/>
          <w:sz w:val="24"/>
          <w:szCs w:val="24"/>
        </w:rPr>
      </w:pPr>
      <w:r w:rsidRPr="003A6F4A">
        <w:rPr>
          <w:bCs/>
          <w:sz w:val="24"/>
          <w:szCs w:val="24"/>
        </w:rPr>
        <w:t xml:space="preserve">Każda łazienka wyposażona jest w prysznic, miskę toaletową, umywalkę oraz uchwyty (poręcze) ułatwiające korzystanie z toalety lub prysznica. Wszystkie łazienki przystosowane są do potrzeb osób z niepełnosprawnością. </w:t>
      </w:r>
      <w:r w:rsidR="00DB68DD" w:rsidRPr="003A6F4A">
        <w:rPr>
          <w:bCs/>
          <w:sz w:val="24"/>
          <w:szCs w:val="24"/>
        </w:rPr>
        <w:t xml:space="preserve"> </w:t>
      </w:r>
    </w:p>
    <w:p w14:paraId="022F832B" w14:textId="311CAE05" w:rsidR="008113C2" w:rsidRPr="003A6F4A" w:rsidRDefault="00C23E6B" w:rsidP="00482FE9">
      <w:pPr>
        <w:spacing w:after="0" w:line="360" w:lineRule="auto"/>
        <w:ind w:firstLine="709"/>
        <w:jc w:val="both"/>
        <w:rPr>
          <w:rFonts w:ascii="Times New Roman" w:hAnsi="Times New Roman" w:cs="Times New Roman"/>
          <w:bCs/>
          <w:sz w:val="24"/>
          <w:szCs w:val="24"/>
        </w:rPr>
      </w:pPr>
      <w:r w:rsidRPr="003A6F4A">
        <w:rPr>
          <w:rFonts w:ascii="Times New Roman" w:hAnsi="Times New Roman" w:cs="Times New Roman"/>
          <w:bCs/>
          <w:sz w:val="24"/>
          <w:szCs w:val="24"/>
        </w:rPr>
        <w:t>Powyższy standard jest zgodny</w:t>
      </w:r>
      <w:r w:rsidR="00DB68DD" w:rsidRPr="003A6F4A">
        <w:rPr>
          <w:rFonts w:ascii="Times New Roman" w:hAnsi="Times New Roman" w:cs="Times New Roman"/>
          <w:bCs/>
          <w:sz w:val="24"/>
          <w:szCs w:val="24"/>
        </w:rPr>
        <w:t xml:space="preserve"> z treścią </w:t>
      </w:r>
      <w:r w:rsidR="00C759AF" w:rsidRPr="003A6F4A">
        <w:rPr>
          <w:rFonts w:ascii="Times New Roman" w:hAnsi="Times New Roman" w:cs="Times New Roman"/>
          <w:bCs/>
          <w:sz w:val="24"/>
          <w:szCs w:val="24"/>
        </w:rPr>
        <w:t>zapisów w § 6 ust. 1 pk</w:t>
      </w:r>
      <w:r w:rsidR="00DB68DD" w:rsidRPr="003A6F4A">
        <w:rPr>
          <w:rFonts w:ascii="Times New Roman" w:hAnsi="Times New Roman" w:cs="Times New Roman"/>
          <w:bCs/>
          <w:sz w:val="24"/>
          <w:szCs w:val="24"/>
        </w:rPr>
        <w:t>t 4 ww. rozporządzenia Ministra Pracy i Polityki Społecznej w sprawie domów pomocy społecznej</w:t>
      </w:r>
      <w:r w:rsidR="00BB1615" w:rsidRPr="003A6F4A">
        <w:rPr>
          <w:rFonts w:ascii="Times New Roman" w:hAnsi="Times New Roman" w:cs="Times New Roman"/>
          <w:bCs/>
          <w:sz w:val="24"/>
          <w:szCs w:val="24"/>
        </w:rPr>
        <w:t>.</w:t>
      </w:r>
    </w:p>
    <w:p w14:paraId="4C53290B" w14:textId="77777777" w:rsidR="003A6F4A" w:rsidRPr="009A5C50" w:rsidRDefault="003A6F4A" w:rsidP="00482FE9">
      <w:pPr>
        <w:spacing w:after="0" w:line="360" w:lineRule="auto"/>
        <w:ind w:firstLine="709"/>
        <w:jc w:val="both"/>
        <w:rPr>
          <w:rFonts w:ascii="Times New Roman" w:hAnsi="Times New Roman" w:cs="Times New Roman"/>
          <w:bCs/>
          <w:sz w:val="24"/>
          <w:szCs w:val="24"/>
          <w:highlight w:val="green"/>
        </w:rPr>
      </w:pPr>
    </w:p>
    <w:p w14:paraId="7F3410C9" w14:textId="4B2E04DB" w:rsidR="00BA48BE" w:rsidRPr="003A6F4A" w:rsidRDefault="00BA48BE" w:rsidP="00BA48BE">
      <w:pPr>
        <w:tabs>
          <w:tab w:val="left" w:pos="0"/>
        </w:tabs>
        <w:spacing w:line="360" w:lineRule="auto"/>
        <w:jc w:val="both"/>
        <w:rPr>
          <w:rFonts w:ascii="Times New Roman" w:hAnsi="Times New Roman" w:cs="Times New Roman"/>
          <w:sz w:val="24"/>
          <w:szCs w:val="24"/>
          <w:u w:val="single"/>
        </w:rPr>
      </w:pPr>
      <w:r w:rsidRPr="003A6F4A">
        <w:rPr>
          <w:rFonts w:ascii="Times New Roman" w:hAnsi="Times New Roman" w:cs="Times New Roman"/>
          <w:sz w:val="24"/>
          <w:szCs w:val="24"/>
          <w:u w:val="single"/>
        </w:rPr>
        <w:t xml:space="preserve">Dla </w:t>
      </w:r>
      <w:r w:rsidR="00964D48" w:rsidRPr="003A6F4A">
        <w:rPr>
          <w:rFonts w:ascii="Times New Roman" w:hAnsi="Times New Roman" w:cs="Times New Roman"/>
          <w:sz w:val="24"/>
          <w:szCs w:val="24"/>
          <w:u w:val="single"/>
        </w:rPr>
        <w:t>2</w:t>
      </w:r>
      <w:r w:rsidRPr="003A6F4A">
        <w:rPr>
          <w:rFonts w:ascii="Times New Roman" w:hAnsi="Times New Roman" w:cs="Times New Roman"/>
          <w:sz w:val="24"/>
          <w:szCs w:val="24"/>
          <w:u w:val="single"/>
        </w:rPr>
        <w:t xml:space="preserve"> miejsc w ramach usługi wsparcia krótkoterminowego w formie pobytu całodobowego:</w:t>
      </w:r>
    </w:p>
    <w:p w14:paraId="6E1A2670" w14:textId="22044EBB" w:rsidR="00C759AF" w:rsidRDefault="00C759AF" w:rsidP="004C5E7D">
      <w:pPr>
        <w:spacing w:after="0" w:line="360" w:lineRule="auto"/>
        <w:ind w:firstLine="709"/>
        <w:jc w:val="both"/>
        <w:rPr>
          <w:rFonts w:ascii="Times New Roman" w:hAnsi="Times New Roman" w:cs="Times New Roman"/>
          <w:bCs/>
          <w:sz w:val="24"/>
          <w:szCs w:val="24"/>
        </w:rPr>
      </w:pPr>
      <w:r w:rsidRPr="003A6F4A">
        <w:rPr>
          <w:rFonts w:ascii="Times New Roman" w:hAnsi="Times New Roman" w:cs="Times New Roman"/>
          <w:sz w:val="24"/>
          <w:szCs w:val="24"/>
        </w:rPr>
        <w:t xml:space="preserve">Na usługi wsparcia krótkoterminowego </w:t>
      </w:r>
      <w:r w:rsidR="00EE559D" w:rsidRPr="003A6F4A">
        <w:rPr>
          <w:rFonts w:ascii="Times New Roman" w:hAnsi="Times New Roman" w:cs="Times New Roman"/>
          <w:sz w:val="24"/>
          <w:szCs w:val="24"/>
        </w:rPr>
        <w:t>zost</w:t>
      </w:r>
      <w:r w:rsidR="003A6F4A">
        <w:rPr>
          <w:rFonts w:ascii="Times New Roman" w:hAnsi="Times New Roman" w:cs="Times New Roman"/>
          <w:sz w:val="24"/>
          <w:szCs w:val="24"/>
        </w:rPr>
        <w:t>ały</w:t>
      </w:r>
      <w:r w:rsidR="00EE559D" w:rsidRPr="003A6F4A">
        <w:rPr>
          <w:rFonts w:ascii="Times New Roman" w:hAnsi="Times New Roman" w:cs="Times New Roman"/>
          <w:sz w:val="24"/>
          <w:szCs w:val="24"/>
        </w:rPr>
        <w:t xml:space="preserve"> wydzielone</w:t>
      </w:r>
      <w:r w:rsidR="00964D48" w:rsidRPr="003A6F4A">
        <w:rPr>
          <w:rFonts w:ascii="Times New Roman" w:hAnsi="Times New Roman" w:cs="Times New Roman"/>
          <w:sz w:val="24"/>
          <w:szCs w:val="24"/>
        </w:rPr>
        <w:t xml:space="preserve"> dwa pokoje jednoosobowe</w:t>
      </w:r>
      <w:r w:rsidR="00A4030A" w:rsidRPr="003A6F4A">
        <w:rPr>
          <w:rFonts w:ascii="Times New Roman" w:hAnsi="Times New Roman" w:cs="Times New Roman"/>
          <w:sz w:val="24"/>
          <w:szCs w:val="24"/>
        </w:rPr>
        <w:t xml:space="preserve">. </w:t>
      </w:r>
      <w:r w:rsidR="00964D48" w:rsidRPr="003A6F4A">
        <w:rPr>
          <w:rFonts w:ascii="Times New Roman" w:hAnsi="Times New Roman" w:cs="Times New Roman"/>
          <w:sz w:val="24"/>
          <w:szCs w:val="24"/>
        </w:rPr>
        <w:t xml:space="preserve">Obok </w:t>
      </w:r>
      <w:r w:rsidR="00A4030A" w:rsidRPr="003A6F4A">
        <w:rPr>
          <w:rFonts w:ascii="Times New Roman" w:hAnsi="Times New Roman" w:cs="Times New Roman"/>
          <w:sz w:val="24"/>
          <w:szCs w:val="24"/>
        </w:rPr>
        <w:t xml:space="preserve"> pokoi</w:t>
      </w:r>
      <w:r w:rsidR="00EE559D" w:rsidRPr="003A6F4A">
        <w:rPr>
          <w:rFonts w:ascii="Times New Roman" w:hAnsi="Times New Roman" w:cs="Times New Roman"/>
          <w:sz w:val="24"/>
          <w:szCs w:val="24"/>
        </w:rPr>
        <w:t xml:space="preserve"> </w:t>
      </w:r>
      <w:r w:rsidR="00964D48" w:rsidRPr="003A6F4A">
        <w:rPr>
          <w:rFonts w:ascii="Times New Roman" w:hAnsi="Times New Roman" w:cs="Times New Roman"/>
          <w:sz w:val="24"/>
          <w:szCs w:val="24"/>
        </w:rPr>
        <w:t>znajduje się</w:t>
      </w:r>
      <w:r w:rsidR="00EE559D" w:rsidRPr="003A6F4A">
        <w:rPr>
          <w:rFonts w:ascii="Times New Roman" w:hAnsi="Times New Roman" w:cs="Times New Roman"/>
          <w:sz w:val="24"/>
          <w:szCs w:val="24"/>
        </w:rPr>
        <w:t xml:space="preserve"> łazienk</w:t>
      </w:r>
      <w:r w:rsidR="00964D48" w:rsidRPr="003A6F4A">
        <w:rPr>
          <w:rFonts w:ascii="Times New Roman" w:hAnsi="Times New Roman" w:cs="Times New Roman"/>
          <w:sz w:val="24"/>
          <w:szCs w:val="24"/>
        </w:rPr>
        <w:t>a</w:t>
      </w:r>
      <w:r w:rsidR="00EE559D" w:rsidRPr="003A6F4A">
        <w:rPr>
          <w:rFonts w:ascii="Times New Roman" w:hAnsi="Times New Roman" w:cs="Times New Roman"/>
          <w:sz w:val="24"/>
          <w:szCs w:val="24"/>
        </w:rPr>
        <w:t xml:space="preserve"> wyposażon</w:t>
      </w:r>
      <w:r w:rsidR="003A6F4A">
        <w:rPr>
          <w:rFonts w:ascii="Times New Roman" w:hAnsi="Times New Roman" w:cs="Times New Roman"/>
          <w:sz w:val="24"/>
          <w:szCs w:val="24"/>
        </w:rPr>
        <w:t>a</w:t>
      </w:r>
      <w:r w:rsidR="00EE559D" w:rsidRPr="003A6F4A">
        <w:rPr>
          <w:rFonts w:ascii="Times New Roman" w:hAnsi="Times New Roman" w:cs="Times New Roman"/>
          <w:sz w:val="24"/>
          <w:szCs w:val="24"/>
        </w:rPr>
        <w:t xml:space="preserve"> w miskę ustępową, umywalkę oraz prysznic. Łazienki są </w:t>
      </w:r>
      <w:r w:rsidR="00C23E6B" w:rsidRPr="003A6F4A">
        <w:rPr>
          <w:rFonts w:ascii="Times New Roman" w:hAnsi="Times New Roman" w:cs="Times New Roman"/>
          <w:sz w:val="24"/>
          <w:szCs w:val="24"/>
        </w:rPr>
        <w:t xml:space="preserve">przystosowane do potrzeb osób niepełnosprawnych. </w:t>
      </w:r>
      <w:r w:rsidR="00C23E6B" w:rsidRPr="003A6F4A">
        <w:rPr>
          <w:rFonts w:ascii="Times New Roman" w:hAnsi="Times New Roman" w:cs="Times New Roman"/>
          <w:bCs/>
          <w:sz w:val="24"/>
          <w:szCs w:val="24"/>
        </w:rPr>
        <w:t xml:space="preserve">Jest to zgodne </w:t>
      </w:r>
      <w:r w:rsidR="00C23E6B" w:rsidRPr="003A6F4A">
        <w:rPr>
          <w:rFonts w:ascii="Times New Roman" w:hAnsi="Times New Roman" w:cs="Times New Roman"/>
          <w:bCs/>
          <w:sz w:val="24"/>
          <w:szCs w:val="24"/>
        </w:rPr>
        <w:lastRenderedPageBreak/>
        <w:t>z treścią zapisów w § 6 ust. 1 pkt 4 ww. rozporządzenia Ministra Pracy i Polityki Społecznej                          w sprawie domów pomocy społecznej.</w:t>
      </w:r>
    </w:p>
    <w:p w14:paraId="13B032FC" w14:textId="77777777" w:rsidR="004C5E7D" w:rsidRPr="00342691" w:rsidRDefault="004C5E7D" w:rsidP="004C5E7D">
      <w:pPr>
        <w:spacing w:after="0" w:line="360" w:lineRule="auto"/>
        <w:ind w:firstLine="709"/>
        <w:jc w:val="both"/>
        <w:rPr>
          <w:rFonts w:ascii="Times New Roman" w:hAnsi="Times New Roman" w:cs="Times New Roman"/>
          <w:bCs/>
          <w:sz w:val="20"/>
          <w:szCs w:val="20"/>
        </w:rPr>
      </w:pPr>
    </w:p>
    <w:p w14:paraId="4FD10BA3" w14:textId="3B70F7D8" w:rsidR="00DB68DD" w:rsidRDefault="00DB68DD" w:rsidP="00B26CAD">
      <w:pPr>
        <w:pStyle w:val="Akapitzlist"/>
        <w:numPr>
          <w:ilvl w:val="0"/>
          <w:numId w:val="9"/>
        </w:numPr>
        <w:spacing w:line="360" w:lineRule="auto"/>
        <w:jc w:val="both"/>
        <w:rPr>
          <w:b/>
          <w:bCs/>
          <w:sz w:val="24"/>
          <w:szCs w:val="24"/>
        </w:rPr>
      </w:pPr>
      <w:r>
        <w:rPr>
          <w:b/>
          <w:bCs/>
          <w:sz w:val="24"/>
          <w:szCs w:val="24"/>
        </w:rPr>
        <w:t>Wyżywienie i organizacja posiłków.</w:t>
      </w:r>
    </w:p>
    <w:p w14:paraId="0A7E7F69" w14:textId="77777777" w:rsidR="00B26CAD" w:rsidRPr="00342691" w:rsidRDefault="00B26CAD" w:rsidP="00B26CAD">
      <w:pPr>
        <w:pStyle w:val="Akapitzlist"/>
        <w:spacing w:line="360" w:lineRule="auto"/>
        <w:jc w:val="both"/>
        <w:rPr>
          <w:b/>
          <w:bCs/>
        </w:rPr>
      </w:pPr>
    </w:p>
    <w:p w14:paraId="4DEFC0CE" w14:textId="59BF4F9A" w:rsidR="00CC0389" w:rsidRDefault="00CC0389" w:rsidP="00CC0389">
      <w:pPr>
        <w:pStyle w:val="NormalnyWeb"/>
        <w:shd w:val="clear" w:color="auto" w:fill="FFFFFF"/>
        <w:spacing w:beforeAutospacing="0" w:after="0" w:afterAutospacing="0" w:line="360" w:lineRule="auto"/>
        <w:ind w:firstLine="708"/>
        <w:jc w:val="both"/>
        <w:rPr>
          <w:color w:val="000000"/>
        </w:rPr>
      </w:pPr>
      <w:r>
        <w:rPr>
          <w:color w:val="000000"/>
        </w:rPr>
        <w:t xml:space="preserve">Mieszkańcy mają zapewnione całodzienne wyżywienie składające się z </w:t>
      </w:r>
      <w:r w:rsidR="007A586C">
        <w:rPr>
          <w:color w:val="000000"/>
        </w:rPr>
        <w:t>czterech</w:t>
      </w:r>
      <w:r>
        <w:rPr>
          <w:color w:val="000000"/>
        </w:rPr>
        <w:t xml:space="preserve"> </w:t>
      </w:r>
      <w:r w:rsidR="00914B19">
        <w:rPr>
          <w:color w:val="000000"/>
        </w:rPr>
        <w:t xml:space="preserve">podstawowych </w:t>
      </w:r>
      <w:r w:rsidR="007A586C">
        <w:rPr>
          <w:color w:val="000000"/>
        </w:rPr>
        <w:t xml:space="preserve">posiłków: śniadania, obiadu, podwieczorku i </w:t>
      </w:r>
      <w:r>
        <w:rPr>
          <w:color w:val="000000"/>
        </w:rPr>
        <w:t xml:space="preserve">kolacji. </w:t>
      </w:r>
    </w:p>
    <w:p w14:paraId="02A9E9CD" w14:textId="77777777" w:rsidR="00CC0389" w:rsidRDefault="00CC0389" w:rsidP="00CC0389">
      <w:pPr>
        <w:pStyle w:val="NormalnyWeb"/>
        <w:shd w:val="clear" w:color="auto" w:fill="FFFFFF"/>
        <w:spacing w:beforeAutospacing="0" w:after="0" w:afterAutospacing="0" w:line="360" w:lineRule="auto"/>
        <w:ind w:firstLine="708"/>
        <w:jc w:val="both"/>
        <w:rPr>
          <w:color w:val="000000"/>
        </w:rPr>
      </w:pPr>
      <w:r>
        <w:rPr>
          <w:color w:val="000000"/>
        </w:rPr>
        <w:t>Posiłki wydawane są w następujących godzinach:</w:t>
      </w:r>
    </w:p>
    <w:p w14:paraId="35736657" w14:textId="1B3C1198" w:rsidR="00CC0389" w:rsidRDefault="00CC0389" w:rsidP="00CC0389">
      <w:pPr>
        <w:pStyle w:val="NormalnyWeb"/>
        <w:shd w:val="clear" w:color="auto" w:fill="FFFFFF"/>
        <w:spacing w:beforeAutospacing="0" w:after="0" w:afterAutospacing="0" w:line="360" w:lineRule="auto"/>
        <w:ind w:firstLine="708"/>
        <w:jc w:val="both"/>
        <w:rPr>
          <w:color w:val="000000"/>
        </w:rPr>
      </w:pPr>
      <w:r>
        <w:rPr>
          <w:color w:val="000000"/>
        </w:rPr>
        <w:t>– śniadanie: 8.00 – 10.00</w:t>
      </w:r>
      <w:r w:rsidR="00B10DAC">
        <w:rPr>
          <w:color w:val="000000"/>
        </w:rPr>
        <w:t xml:space="preserve"> + drugie śniadanie dla </w:t>
      </w:r>
      <w:r w:rsidR="00A624CF">
        <w:rPr>
          <w:color w:val="000000"/>
        </w:rPr>
        <w:t>osób na diecie</w:t>
      </w:r>
      <w:r w:rsidR="00B10DAC">
        <w:rPr>
          <w:color w:val="000000"/>
        </w:rPr>
        <w:t xml:space="preserve"> cukrzycowej o godz. 11.00</w:t>
      </w:r>
      <w:r w:rsidR="00A624CF">
        <w:rPr>
          <w:color w:val="000000"/>
        </w:rPr>
        <w:t>,</w:t>
      </w:r>
    </w:p>
    <w:p w14:paraId="3BF78A91" w14:textId="6A7BAE49" w:rsidR="00CC0389" w:rsidRDefault="00CC0389" w:rsidP="00CC0389">
      <w:pPr>
        <w:pStyle w:val="NormalnyWeb"/>
        <w:shd w:val="clear" w:color="auto" w:fill="FFFFFF"/>
        <w:spacing w:beforeAutospacing="0" w:after="0" w:afterAutospacing="0" w:line="360" w:lineRule="auto"/>
        <w:ind w:firstLine="708"/>
        <w:jc w:val="both"/>
        <w:rPr>
          <w:color w:val="000000"/>
        </w:rPr>
      </w:pPr>
      <w:r>
        <w:rPr>
          <w:color w:val="000000"/>
        </w:rPr>
        <w:t>– obiad: 13.00 – 15.00</w:t>
      </w:r>
      <w:r w:rsidR="00A624CF">
        <w:rPr>
          <w:color w:val="000000"/>
        </w:rPr>
        <w:t>,</w:t>
      </w:r>
    </w:p>
    <w:p w14:paraId="27DF104F" w14:textId="25DA1DF5" w:rsidR="00B10DAC" w:rsidRDefault="00B10DAC" w:rsidP="00CC0389">
      <w:pPr>
        <w:pStyle w:val="NormalnyWeb"/>
        <w:shd w:val="clear" w:color="auto" w:fill="FFFFFF"/>
        <w:spacing w:beforeAutospacing="0" w:after="0" w:afterAutospacing="0" w:line="360" w:lineRule="auto"/>
        <w:ind w:firstLine="708"/>
        <w:jc w:val="both"/>
        <w:rPr>
          <w:color w:val="000000"/>
        </w:rPr>
      </w:pPr>
      <w:r>
        <w:rPr>
          <w:color w:val="000000"/>
        </w:rPr>
        <w:t>–  podwieczorek 16.00</w:t>
      </w:r>
      <w:r w:rsidR="00A624CF">
        <w:rPr>
          <w:color w:val="000000"/>
        </w:rPr>
        <w:t>,</w:t>
      </w:r>
    </w:p>
    <w:p w14:paraId="0BF11238" w14:textId="3BBC0803" w:rsidR="00CC0389" w:rsidRDefault="00CC0389" w:rsidP="00CC0389">
      <w:pPr>
        <w:pStyle w:val="NormalnyWeb"/>
        <w:shd w:val="clear" w:color="auto" w:fill="FFFFFF"/>
        <w:spacing w:beforeAutospacing="0" w:after="0" w:afterAutospacing="0" w:line="360" w:lineRule="auto"/>
        <w:ind w:firstLine="708"/>
        <w:jc w:val="both"/>
        <w:rPr>
          <w:color w:val="000000"/>
        </w:rPr>
      </w:pPr>
      <w:r>
        <w:rPr>
          <w:color w:val="000000"/>
        </w:rPr>
        <w:t>– kolacja: 1</w:t>
      </w:r>
      <w:r w:rsidR="007A586C">
        <w:rPr>
          <w:color w:val="000000"/>
        </w:rPr>
        <w:t>8</w:t>
      </w:r>
      <w:r>
        <w:rPr>
          <w:color w:val="000000"/>
        </w:rPr>
        <w:t xml:space="preserve">.00 – </w:t>
      </w:r>
      <w:r w:rsidR="007A586C">
        <w:rPr>
          <w:color w:val="000000"/>
        </w:rPr>
        <w:t>20</w:t>
      </w:r>
      <w:r>
        <w:rPr>
          <w:color w:val="000000"/>
        </w:rPr>
        <w:t>.00</w:t>
      </w:r>
      <w:r w:rsidR="00A624CF">
        <w:rPr>
          <w:color w:val="000000"/>
        </w:rPr>
        <w:t>.</w:t>
      </w:r>
    </w:p>
    <w:p w14:paraId="6B9A5AA4" w14:textId="77777777" w:rsidR="002B295A" w:rsidRPr="002B295A" w:rsidRDefault="002B295A" w:rsidP="00CC0389">
      <w:pPr>
        <w:pStyle w:val="NormalnyWeb"/>
        <w:shd w:val="clear" w:color="auto" w:fill="FFFFFF"/>
        <w:spacing w:beforeAutospacing="0" w:after="0" w:afterAutospacing="0" w:line="360" w:lineRule="auto"/>
        <w:ind w:firstLine="708"/>
        <w:jc w:val="both"/>
        <w:rPr>
          <w:color w:val="000000"/>
          <w:sz w:val="20"/>
          <w:szCs w:val="20"/>
        </w:rPr>
      </w:pPr>
    </w:p>
    <w:p w14:paraId="587B4506" w14:textId="11703D2D" w:rsidR="005D1B4E" w:rsidRDefault="0002123A" w:rsidP="007E2555">
      <w:pPr>
        <w:widowControl w:val="0"/>
        <w:overflowPunct w:val="0"/>
        <w:adjustRightInd w:val="0"/>
        <w:spacing w:after="0" w:line="360" w:lineRule="auto"/>
        <w:ind w:firstLine="709"/>
        <w:jc w:val="both"/>
        <w:rPr>
          <w:rFonts w:ascii="Times New Roman" w:eastAsia="Times New Roman" w:hAnsi="Times New Roman" w:cs="Times New Roman"/>
          <w:i/>
          <w:kern w:val="28"/>
          <w:sz w:val="24"/>
          <w:szCs w:val="24"/>
          <w:lang w:eastAsia="pl-PL"/>
        </w:rPr>
      </w:pPr>
      <w:r>
        <w:rPr>
          <w:rFonts w:ascii="Times New Roman" w:eastAsia="Times New Roman" w:hAnsi="Times New Roman" w:cs="Times New Roman"/>
          <w:kern w:val="28"/>
          <w:sz w:val="24"/>
          <w:szCs w:val="24"/>
          <w:lang w:eastAsia="pl-PL"/>
        </w:rPr>
        <w:t>Zgodnie z zaleceniami lekarskimi</w:t>
      </w:r>
      <w:r w:rsidR="006032A7">
        <w:rPr>
          <w:rFonts w:ascii="Times New Roman" w:eastAsia="Times New Roman" w:hAnsi="Times New Roman" w:cs="Times New Roman"/>
          <w:kern w:val="28"/>
          <w:sz w:val="24"/>
          <w:szCs w:val="24"/>
          <w:lang w:eastAsia="pl-PL"/>
        </w:rPr>
        <w:t xml:space="preserve"> dla mieszkańców stosowane są następu</w:t>
      </w:r>
      <w:r w:rsidR="007A586C">
        <w:rPr>
          <w:rFonts w:ascii="Times New Roman" w:eastAsia="Times New Roman" w:hAnsi="Times New Roman" w:cs="Times New Roman"/>
          <w:kern w:val="28"/>
          <w:sz w:val="24"/>
          <w:szCs w:val="24"/>
          <w:lang w:eastAsia="pl-PL"/>
        </w:rPr>
        <w:t xml:space="preserve">jące diety: cukrzycowa, </w:t>
      </w:r>
      <w:r w:rsidR="00914B19">
        <w:rPr>
          <w:rFonts w:ascii="Times New Roman" w:eastAsia="Times New Roman" w:hAnsi="Times New Roman" w:cs="Times New Roman"/>
          <w:kern w:val="28"/>
          <w:sz w:val="24"/>
          <w:szCs w:val="24"/>
          <w:lang w:eastAsia="pl-PL"/>
        </w:rPr>
        <w:t>lekkostrawna</w:t>
      </w:r>
      <w:r w:rsidR="007A586C">
        <w:rPr>
          <w:rFonts w:ascii="Times New Roman" w:eastAsia="Times New Roman" w:hAnsi="Times New Roman" w:cs="Times New Roman"/>
          <w:kern w:val="28"/>
          <w:sz w:val="24"/>
          <w:szCs w:val="24"/>
          <w:lang w:eastAsia="pl-PL"/>
        </w:rPr>
        <w:t xml:space="preserve">, bezmleczna, </w:t>
      </w:r>
      <w:proofErr w:type="spellStart"/>
      <w:r w:rsidR="007A586C">
        <w:rPr>
          <w:rFonts w:ascii="Times New Roman" w:eastAsia="Times New Roman" w:hAnsi="Times New Roman" w:cs="Times New Roman"/>
          <w:kern w:val="28"/>
          <w:sz w:val="24"/>
          <w:szCs w:val="24"/>
          <w:lang w:eastAsia="pl-PL"/>
        </w:rPr>
        <w:t>beznabiałowa</w:t>
      </w:r>
      <w:proofErr w:type="spellEnd"/>
      <w:r w:rsidR="007A586C">
        <w:rPr>
          <w:rFonts w:ascii="Times New Roman" w:eastAsia="Times New Roman" w:hAnsi="Times New Roman" w:cs="Times New Roman"/>
          <w:kern w:val="28"/>
          <w:sz w:val="24"/>
          <w:szCs w:val="24"/>
          <w:lang w:eastAsia="pl-PL"/>
        </w:rPr>
        <w:t>, przemysłowa oraz o konsystencji płynnej lub papkowatej</w:t>
      </w:r>
      <w:r w:rsidR="006032A7">
        <w:rPr>
          <w:rFonts w:ascii="Times New Roman" w:eastAsia="Times New Roman" w:hAnsi="Times New Roman" w:cs="Times New Roman"/>
          <w:kern w:val="28"/>
          <w:sz w:val="24"/>
          <w:szCs w:val="24"/>
          <w:lang w:eastAsia="pl-PL"/>
        </w:rPr>
        <w:t>.</w:t>
      </w:r>
      <w:r w:rsidR="000E7A19">
        <w:rPr>
          <w:rFonts w:ascii="Times New Roman" w:eastAsia="Times New Roman" w:hAnsi="Times New Roman" w:cs="Times New Roman"/>
          <w:kern w:val="28"/>
          <w:sz w:val="24"/>
          <w:szCs w:val="24"/>
          <w:lang w:eastAsia="pl-PL"/>
        </w:rPr>
        <w:t xml:space="preserve"> Dodatkowo posiłki są dostosowywane do możliwości mieszkańców </w:t>
      </w:r>
      <w:r w:rsidR="007A586C">
        <w:rPr>
          <w:rFonts w:ascii="Times New Roman" w:eastAsia="Times New Roman" w:hAnsi="Times New Roman" w:cs="Times New Roman"/>
          <w:kern w:val="28"/>
          <w:sz w:val="24"/>
          <w:szCs w:val="24"/>
          <w:lang w:eastAsia="pl-PL"/>
        </w:rPr>
        <w:br/>
      </w:r>
      <w:r w:rsidR="000E7A19">
        <w:rPr>
          <w:rFonts w:ascii="Times New Roman" w:eastAsia="Times New Roman" w:hAnsi="Times New Roman" w:cs="Times New Roman"/>
          <w:kern w:val="28"/>
          <w:sz w:val="24"/>
          <w:szCs w:val="24"/>
          <w:lang w:eastAsia="pl-PL"/>
        </w:rPr>
        <w:t>i umiejętności połykania</w:t>
      </w:r>
      <w:r w:rsidR="00914B19">
        <w:rPr>
          <w:rFonts w:ascii="Times New Roman" w:eastAsia="Times New Roman" w:hAnsi="Times New Roman" w:cs="Times New Roman"/>
          <w:kern w:val="28"/>
          <w:sz w:val="24"/>
          <w:szCs w:val="24"/>
          <w:lang w:eastAsia="pl-PL"/>
        </w:rPr>
        <w:t xml:space="preserve"> pożywienia. Zgodnie </w:t>
      </w:r>
      <w:r w:rsidR="000E7A19">
        <w:rPr>
          <w:rFonts w:ascii="Times New Roman" w:eastAsia="Times New Roman" w:hAnsi="Times New Roman" w:cs="Times New Roman"/>
          <w:kern w:val="28"/>
          <w:sz w:val="24"/>
          <w:szCs w:val="24"/>
          <w:lang w:eastAsia="pl-PL"/>
        </w:rPr>
        <w:t>z informacjami przekazanymi od Dyrektora</w:t>
      </w:r>
      <w:r w:rsidR="009A3D2D">
        <w:rPr>
          <w:rFonts w:ascii="Times New Roman" w:eastAsia="Times New Roman" w:hAnsi="Times New Roman" w:cs="Times New Roman"/>
          <w:kern w:val="28"/>
          <w:sz w:val="24"/>
          <w:szCs w:val="24"/>
          <w:lang w:eastAsia="pl-PL"/>
        </w:rPr>
        <w:t>,</w:t>
      </w:r>
      <w:r w:rsidR="000E7A19">
        <w:rPr>
          <w:rFonts w:ascii="Times New Roman" w:eastAsia="Times New Roman" w:hAnsi="Times New Roman" w:cs="Times New Roman"/>
          <w:kern w:val="28"/>
          <w:sz w:val="24"/>
          <w:szCs w:val="24"/>
          <w:lang w:eastAsia="pl-PL"/>
        </w:rPr>
        <w:t xml:space="preserve"> mieszkańcy mają możliwość spożywania </w:t>
      </w:r>
      <w:r w:rsidR="000C2B42">
        <w:rPr>
          <w:rFonts w:ascii="Times New Roman" w:eastAsia="Times New Roman" w:hAnsi="Times New Roman" w:cs="Times New Roman"/>
          <w:kern w:val="28"/>
          <w:sz w:val="24"/>
          <w:szCs w:val="24"/>
          <w:lang w:eastAsia="pl-PL"/>
        </w:rPr>
        <w:t xml:space="preserve">posiłków w swoim pokoju a ciężko chorzy karmieni są przez personel Domu. Szczegóły dotyczące wyżywienia znajdują się w </w:t>
      </w:r>
      <w:r w:rsidR="000C2B42" w:rsidRPr="000C2B42">
        <w:rPr>
          <w:rFonts w:ascii="Times New Roman" w:eastAsia="Times New Roman" w:hAnsi="Times New Roman" w:cs="Times New Roman"/>
          <w:i/>
          <w:kern w:val="28"/>
          <w:sz w:val="24"/>
          <w:szCs w:val="24"/>
          <w:lang w:eastAsia="pl-PL"/>
        </w:rPr>
        <w:t xml:space="preserve">procedurze dotyczącej organizacji żywienia mieszkańców. </w:t>
      </w:r>
    </w:p>
    <w:p w14:paraId="2EC86C7C" w14:textId="77777777" w:rsidR="004D2687" w:rsidRPr="004D2687" w:rsidRDefault="004D2687" w:rsidP="007E2555">
      <w:pPr>
        <w:widowControl w:val="0"/>
        <w:overflowPunct w:val="0"/>
        <w:adjustRightInd w:val="0"/>
        <w:spacing w:after="0" w:line="360" w:lineRule="auto"/>
        <w:ind w:firstLine="709"/>
        <w:jc w:val="both"/>
        <w:rPr>
          <w:rFonts w:ascii="Times New Roman" w:eastAsia="Times New Roman" w:hAnsi="Times New Roman" w:cs="Times New Roman"/>
          <w:kern w:val="28"/>
          <w:sz w:val="20"/>
          <w:szCs w:val="20"/>
          <w:lang w:eastAsia="pl-PL"/>
        </w:rPr>
      </w:pPr>
    </w:p>
    <w:p w14:paraId="39FE7471" w14:textId="37E5D012" w:rsidR="000C2B42" w:rsidRPr="000C2B42" w:rsidRDefault="000C2B42" w:rsidP="000C2B42">
      <w:pPr>
        <w:widowControl w:val="0"/>
        <w:overflowPunct w:val="0"/>
        <w:adjustRightInd w:val="0"/>
        <w:spacing w:after="0" w:line="360" w:lineRule="auto"/>
        <w:ind w:left="5663" w:firstLine="1"/>
        <w:jc w:val="both"/>
        <w:rPr>
          <w:rFonts w:ascii="Times New Roman" w:eastAsia="Times New Roman" w:hAnsi="Times New Roman" w:cs="Times New Roman"/>
          <w:i/>
          <w:kern w:val="28"/>
          <w:sz w:val="24"/>
          <w:szCs w:val="24"/>
          <w:lang w:eastAsia="pl-PL"/>
        </w:rPr>
      </w:pPr>
      <w:r>
        <w:rPr>
          <w:rFonts w:ascii="Times New Roman" w:eastAsia="Times New Roman" w:hAnsi="Times New Roman" w:cs="Times New Roman"/>
          <w:kern w:val="28"/>
          <w:sz w:val="24"/>
          <w:szCs w:val="24"/>
          <w:lang w:eastAsia="pl-PL"/>
        </w:rPr>
        <w:t xml:space="preserve">      </w:t>
      </w:r>
      <w:r w:rsidRPr="000C2B42">
        <w:rPr>
          <w:rFonts w:ascii="Times New Roman" w:eastAsia="Times New Roman" w:hAnsi="Times New Roman" w:cs="Times New Roman"/>
          <w:i/>
          <w:kern w:val="28"/>
          <w:sz w:val="24"/>
          <w:szCs w:val="24"/>
          <w:lang w:eastAsia="pl-PL"/>
        </w:rPr>
        <w:t>(Dowód: akta kontroli, str. 6)</w:t>
      </w:r>
      <w:r w:rsidR="004D2687">
        <w:rPr>
          <w:rFonts w:ascii="Times New Roman" w:eastAsia="Times New Roman" w:hAnsi="Times New Roman" w:cs="Times New Roman"/>
          <w:i/>
          <w:kern w:val="28"/>
          <w:sz w:val="24"/>
          <w:szCs w:val="24"/>
          <w:lang w:eastAsia="pl-PL"/>
        </w:rPr>
        <w:t>.</w:t>
      </w:r>
    </w:p>
    <w:p w14:paraId="58305528" w14:textId="77777777" w:rsidR="000C2B42" w:rsidRPr="00342691" w:rsidRDefault="000C2B42" w:rsidP="000C2B42">
      <w:pPr>
        <w:widowControl w:val="0"/>
        <w:overflowPunct w:val="0"/>
        <w:adjustRightInd w:val="0"/>
        <w:spacing w:after="0" w:line="360" w:lineRule="auto"/>
        <w:ind w:left="5663" w:firstLine="1"/>
        <w:jc w:val="both"/>
        <w:rPr>
          <w:rFonts w:ascii="Times New Roman" w:eastAsia="Times New Roman" w:hAnsi="Times New Roman" w:cs="Times New Roman"/>
          <w:kern w:val="28"/>
          <w:sz w:val="20"/>
          <w:szCs w:val="20"/>
          <w:lang w:eastAsia="pl-PL"/>
        </w:rPr>
      </w:pPr>
    </w:p>
    <w:p w14:paraId="17190307" w14:textId="78FDB68B" w:rsidR="00402431" w:rsidRDefault="007E2555" w:rsidP="007E2555">
      <w:pPr>
        <w:pStyle w:val="NormalnyWeb"/>
        <w:shd w:val="clear" w:color="auto" w:fill="FFFFFF"/>
        <w:spacing w:beforeAutospacing="0" w:after="0" w:afterAutospacing="0" w:line="360" w:lineRule="auto"/>
        <w:ind w:firstLine="708"/>
        <w:jc w:val="both"/>
        <w:rPr>
          <w:color w:val="000000"/>
        </w:rPr>
      </w:pPr>
      <w:r>
        <w:rPr>
          <w:color w:val="000000"/>
        </w:rPr>
        <w:t xml:space="preserve">W kontrolowanej placówce znajdują się </w:t>
      </w:r>
      <w:r w:rsidR="00402431">
        <w:rPr>
          <w:color w:val="000000"/>
        </w:rPr>
        <w:t xml:space="preserve">dwie kuchenki pomocnicze, zlokalizowane na </w:t>
      </w:r>
      <w:r w:rsidR="002B295A">
        <w:rPr>
          <w:color w:val="000000"/>
        </w:rPr>
        <w:t xml:space="preserve">parterze i </w:t>
      </w:r>
      <w:proofErr w:type="spellStart"/>
      <w:r w:rsidR="002B295A">
        <w:rPr>
          <w:color w:val="000000"/>
        </w:rPr>
        <w:t>I</w:t>
      </w:r>
      <w:proofErr w:type="spellEnd"/>
      <w:r w:rsidR="002B295A">
        <w:rPr>
          <w:color w:val="000000"/>
        </w:rPr>
        <w:t xml:space="preserve"> piętrze,</w:t>
      </w:r>
      <w:r w:rsidR="00402431">
        <w:rPr>
          <w:color w:val="000000"/>
        </w:rPr>
        <w:t xml:space="preserve"> wyposażone w podstawowe meble kuchenne, stolik, krzesła,  kuchenkę elektryczną, mikrofalówkę, czajnik bezprzewodowy, lodówkę. W kuchenkach dostępne </w:t>
      </w:r>
      <w:r w:rsidR="00342691">
        <w:rPr>
          <w:color w:val="000000"/>
        </w:rPr>
        <w:br/>
      </w:r>
      <w:r w:rsidR="00402431">
        <w:rPr>
          <w:color w:val="000000"/>
        </w:rPr>
        <w:t xml:space="preserve">są przez całą dobę podstawowe produkty żywnościowe oraz napoje, które zapewnia Dom. </w:t>
      </w:r>
    </w:p>
    <w:p w14:paraId="7004A156" w14:textId="08E7938A" w:rsidR="00402431" w:rsidRPr="000502DF" w:rsidRDefault="00402431" w:rsidP="000502DF">
      <w:pPr>
        <w:pStyle w:val="NormalnyWeb"/>
        <w:shd w:val="clear" w:color="auto" w:fill="FFFFFF"/>
        <w:spacing w:beforeAutospacing="0" w:after="0" w:afterAutospacing="0" w:line="360" w:lineRule="auto"/>
        <w:ind w:firstLine="708"/>
        <w:jc w:val="both"/>
        <w:rPr>
          <w:color w:val="888888"/>
        </w:rPr>
      </w:pPr>
      <w:r>
        <w:rPr>
          <w:color w:val="000000"/>
        </w:rPr>
        <w:t>Jadłospisy są przygotowywane raz na 10 dni, zgodnie z obowiązującymi w tym zakresie normami żywieniowymi przez wykwalifikowaną dietetycz</w:t>
      </w:r>
      <w:r w:rsidR="000502DF">
        <w:rPr>
          <w:color w:val="000000"/>
        </w:rPr>
        <w:t>kę, zatrudnioną w Domu.</w:t>
      </w:r>
    </w:p>
    <w:p w14:paraId="69AE44AF" w14:textId="77777777" w:rsidR="00043B0F" w:rsidRDefault="00D60A1B" w:rsidP="00043B0F">
      <w:pPr>
        <w:widowControl w:val="0"/>
        <w:overflowPunct w:val="0"/>
        <w:adjustRightInd w:val="0"/>
        <w:spacing w:after="0" w:line="360" w:lineRule="auto"/>
        <w:ind w:firstLine="708"/>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 xml:space="preserve">Jadłospis dekadowy umieszczony jest na tablicy </w:t>
      </w:r>
      <w:r w:rsidR="00C1374F">
        <w:rPr>
          <w:rFonts w:ascii="Times New Roman" w:eastAsia="Times New Roman" w:hAnsi="Times New Roman" w:cs="Times New Roman"/>
          <w:kern w:val="28"/>
          <w:sz w:val="24"/>
          <w:szCs w:val="24"/>
          <w:lang w:eastAsia="pl-PL"/>
        </w:rPr>
        <w:t>z uwzględnieniem die</w:t>
      </w:r>
      <w:r w:rsidR="0002123A">
        <w:rPr>
          <w:rFonts w:ascii="Times New Roman" w:eastAsia="Times New Roman" w:hAnsi="Times New Roman" w:cs="Times New Roman"/>
          <w:kern w:val="28"/>
          <w:sz w:val="24"/>
          <w:szCs w:val="24"/>
          <w:lang w:eastAsia="pl-PL"/>
        </w:rPr>
        <w:t>t stosowanych przez mieszkańców.</w:t>
      </w:r>
      <w:r w:rsidR="008113C2">
        <w:rPr>
          <w:rFonts w:ascii="Times New Roman" w:eastAsia="Times New Roman" w:hAnsi="Times New Roman" w:cs="Times New Roman"/>
          <w:kern w:val="28"/>
          <w:sz w:val="24"/>
          <w:szCs w:val="24"/>
          <w:lang w:eastAsia="pl-PL"/>
        </w:rPr>
        <w:tab/>
      </w:r>
      <w:r w:rsidR="009A5C50">
        <w:rPr>
          <w:rFonts w:ascii="Times New Roman" w:eastAsia="Times New Roman" w:hAnsi="Times New Roman" w:cs="Times New Roman"/>
          <w:kern w:val="28"/>
          <w:sz w:val="24"/>
          <w:szCs w:val="24"/>
          <w:lang w:eastAsia="pl-PL"/>
        </w:rPr>
        <w:t xml:space="preserve">      </w:t>
      </w:r>
      <w:r w:rsidR="009A3D2D">
        <w:rPr>
          <w:rFonts w:ascii="Times New Roman" w:eastAsia="Times New Roman" w:hAnsi="Times New Roman" w:cs="Times New Roman"/>
          <w:kern w:val="28"/>
          <w:sz w:val="24"/>
          <w:szCs w:val="24"/>
          <w:lang w:eastAsia="pl-PL"/>
        </w:rPr>
        <w:tab/>
      </w:r>
    </w:p>
    <w:p w14:paraId="59F69DFF" w14:textId="77777777" w:rsidR="004D2687" w:rsidRPr="004D2687" w:rsidRDefault="004D2687" w:rsidP="00043B0F">
      <w:pPr>
        <w:widowControl w:val="0"/>
        <w:overflowPunct w:val="0"/>
        <w:adjustRightInd w:val="0"/>
        <w:spacing w:after="0" w:line="360" w:lineRule="auto"/>
        <w:ind w:firstLine="708"/>
        <w:jc w:val="both"/>
        <w:rPr>
          <w:rFonts w:ascii="Times New Roman" w:eastAsia="Times New Roman" w:hAnsi="Times New Roman" w:cs="Times New Roman"/>
          <w:kern w:val="28"/>
          <w:sz w:val="20"/>
          <w:szCs w:val="20"/>
          <w:lang w:eastAsia="pl-PL"/>
        </w:rPr>
      </w:pPr>
    </w:p>
    <w:p w14:paraId="1CA73287" w14:textId="59C00DFF" w:rsidR="00342691" w:rsidRPr="004D2687" w:rsidRDefault="009A3D2D" w:rsidP="004D2687">
      <w:pPr>
        <w:widowControl w:val="0"/>
        <w:overflowPunct w:val="0"/>
        <w:adjustRightInd w:val="0"/>
        <w:spacing w:after="0" w:line="360" w:lineRule="auto"/>
        <w:ind w:firstLine="708"/>
        <w:jc w:val="both"/>
        <w:rPr>
          <w:rFonts w:ascii="Times New Roman" w:eastAsia="Times New Roman" w:hAnsi="Times New Roman" w:cs="Times New Roman"/>
          <w:i/>
          <w:kern w:val="28"/>
          <w:sz w:val="24"/>
          <w:szCs w:val="24"/>
          <w:lang w:eastAsia="pl-PL"/>
        </w:rPr>
      </w:pPr>
      <w:r>
        <w:rPr>
          <w:rFonts w:ascii="Times New Roman" w:eastAsia="Times New Roman" w:hAnsi="Times New Roman" w:cs="Times New Roman"/>
          <w:kern w:val="28"/>
          <w:sz w:val="24"/>
          <w:szCs w:val="24"/>
          <w:lang w:eastAsia="pl-PL"/>
        </w:rPr>
        <w:tab/>
      </w:r>
      <w:r>
        <w:rPr>
          <w:rFonts w:ascii="Times New Roman" w:eastAsia="Times New Roman" w:hAnsi="Times New Roman" w:cs="Times New Roman"/>
          <w:kern w:val="28"/>
          <w:sz w:val="24"/>
          <w:szCs w:val="24"/>
          <w:lang w:eastAsia="pl-PL"/>
        </w:rPr>
        <w:tab/>
      </w:r>
      <w:r>
        <w:rPr>
          <w:rFonts w:ascii="Times New Roman" w:eastAsia="Times New Roman" w:hAnsi="Times New Roman" w:cs="Times New Roman"/>
          <w:kern w:val="28"/>
          <w:sz w:val="24"/>
          <w:szCs w:val="24"/>
          <w:lang w:eastAsia="pl-PL"/>
        </w:rPr>
        <w:tab/>
      </w:r>
      <w:r>
        <w:rPr>
          <w:rFonts w:ascii="Times New Roman" w:eastAsia="Times New Roman" w:hAnsi="Times New Roman" w:cs="Times New Roman"/>
          <w:kern w:val="28"/>
          <w:sz w:val="24"/>
          <w:szCs w:val="24"/>
          <w:lang w:eastAsia="pl-PL"/>
        </w:rPr>
        <w:tab/>
      </w:r>
      <w:r>
        <w:rPr>
          <w:rFonts w:ascii="Times New Roman" w:eastAsia="Times New Roman" w:hAnsi="Times New Roman" w:cs="Times New Roman"/>
          <w:kern w:val="28"/>
          <w:sz w:val="24"/>
          <w:szCs w:val="24"/>
          <w:lang w:eastAsia="pl-PL"/>
        </w:rPr>
        <w:tab/>
      </w:r>
      <w:r w:rsidR="000C2B42">
        <w:rPr>
          <w:rFonts w:ascii="Times New Roman" w:eastAsia="Times New Roman" w:hAnsi="Times New Roman" w:cs="Times New Roman"/>
          <w:kern w:val="28"/>
          <w:sz w:val="24"/>
          <w:szCs w:val="24"/>
          <w:lang w:eastAsia="pl-PL"/>
        </w:rPr>
        <w:t xml:space="preserve">      </w:t>
      </w:r>
      <w:r w:rsidR="00043B0F">
        <w:rPr>
          <w:rFonts w:ascii="Times New Roman" w:eastAsia="Times New Roman" w:hAnsi="Times New Roman" w:cs="Times New Roman"/>
          <w:kern w:val="28"/>
          <w:sz w:val="24"/>
          <w:szCs w:val="24"/>
          <w:lang w:eastAsia="pl-PL"/>
        </w:rPr>
        <w:t xml:space="preserve">  </w:t>
      </w:r>
      <w:r w:rsidR="000C2B42">
        <w:rPr>
          <w:rFonts w:ascii="Times New Roman" w:eastAsia="Times New Roman" w:hAnsi="Times New Roman" w:cs="Times New Roman"/>
          <w:kern w:val="28"/>
          <w:sz w:val="24"/>
          <w:szCs w:val="24"/>
          <w:lang w:eastAsia="pl-PL"/>
        </w:rPr>
        <w:t xml:space="preserve">   </w:t>
      </w:r>
      <w:r w:rsidR="00043B0F">
        <w:rPr>
          <w:rFonts w:ascii="Times New Roman" w:eastAsia="Times New Roman" w:hAnsi="Times New Roman" w:cs="Times New Roman"/>
          <w:kern w:val="28"/>
          <w:sz w:val="24"/>
          <w:szCs w:val="24"/>
          <w:lang w:eastAsia="pl-PL"/>
        </w:rPr>
        <w:t xml:space="preserve">            </w:t>
      </w:r>
      <w:r w:rsidR="003F2A2E" w:rsidRPr="00D07B37">
        <w:rPr>
          <w:rFonts w:ascii="Times New Roman" w:eastAsia="Times New Roman" w:hAnsi="Times New Roman" w:cs="Times New Roman"/>
          <w:i/>
          <w:kern w:val="28"/>
          <w:sz w:val="24"/>
          <w:szCs w:val="24"/>
          <w:lang w:eastAsia="pl-PL"/>
        </w:rPr>
        <w:t>(</w:t>
      </w:r>
      <w:r w:rsidR="00342691">
        <w:rPr>
          <w:rFonts w:ascii="Times New Roman" w:eastAsia="Times New Roman" w:hAnsi="Times New Roman" w:cs="Times New Roman"/>
          <w:i/>
          <w:kern w:val="28"/>
          <w:sz w:val="24"/>
          <w:szCs w:val="24"/>
          <w:lang w:eastAsia="pl-PL"/>
        </w:rPr>
        <w:t xml:space="preserve">Dowód: </w:t>
      </w:r>
      <w:r w:rsidR="008E13C7">
        <w:rPr>
          <w:rFonts w:ascii="Times New Roman" w:eastAsia="Times New Roman" w:hAnsi="Times New Roman" w:cs="Times New Roman"/>
          <w:i/>
          <w:kern w:val="28"/>
          <w:sz w:val="24"/>
          <w:szCs w:val="24"/>
          <w:lang w:eastAsia="pl-PL"/>
        </w:rPr>
        <w:t>a</w:t>
      </w:r>
      <w:r w:rsidR="000C2B42">
        <w:rPr>
          <w:rFonts w:ascii="Times New Roman" w:eastAsia="Times New Roman" w:hAnsi="Times New Roman" w:cs="Times New Roman"/>
          <w:i/>
          <w:kern w:val="28"/>
          <w:sz w:val="24"/>
          <w:szCs w:val="24"/>
          <w:lang w:eastAsia="pl-PL"/>
        </w:rPr>
        <w:t xml:space="preserve">kta </w:t>
      </w:r>
      <w:r w:rsidR="00B40032">
        <w:rPr>
          <w:rFonts w:ascii="Times New Roman" w:eastAsia="Times New Roman" w:hAnsi="Times New Roman" w:cs="Times New Roman"/>
          <w:i/>
          <w:kern w:val="28"/>
          <w:sz w:val="24"/>
          <w:szCs w:val="24"/>
          <w:lang w:eastAsia="pl-PL"/>
        </w:rPr>
        <w:t>kontroli,</w:t>
      </w:r>
      <w:r w:rsidR="002E79F7" w:rsidRPr="00D07B37">
        <w:rPr>
          <w:rFonts w:ascii="Times New Roman" w:eastAsia="Times New Roman" w:hAnsi="Times New Roman" w:cs="Times New Roman"/>
          <w:i/>
          <w:kern w:val="28"/>
          <w:sz w:val="24"/>
          <w:szCs w:val="24"/>
          <w:lang w:eastAsia="pl-PL"/>
        </w:rPr>
        <w:t xml:space="preserve"> </w:t>
      </w:r>
      <w:r w:rsidR="00BB1615" w:rsidRPr="00D07B37">
        <w:rPr>
          <w:rFonts w:ascii="Times New Roman" w:eastAsia="Times New Roman" w:hAnsi="Times New Roman" w:cs="Times New Roman"/>
          <w:i/>
          <w:kern w:val="28"/>
          <w:sz w:val="24"/>
          <w:szCs w:val="24"/>
          <w:lang w:eastAsia="pl-PL"/>
        </w:rPr>
        <w:t>str.</w:t>
      </w:r>
      <w:r w:rsidR="000C2B42">
        <w:rPr>
          <w:rFonts w:ascii="Times New Roman" w:eastAsia="Times New Roman" w:hAnsi="Times New Roman" w:cs="Times New Roman"/>
          <w:i/>
          <w:kern w:val="28"/>
          <w:sz w:val="24"/>
          <w:szCs w:val="24"/>
          <w:lang w:eastAsia="pl-PL"/>
        </w:rPr>
        <w:t>7-8)</w:t>
      </w:r>
      <w:r w:rsidR="004D2687">
        <w:rPr>
          <w:rFonts w:ascii="Times New Roman" w:eastAsia="Times New Roman" w:hAnsi="Times New Roman" w:cs="Times New Roman"/>
          <w:i/>
          <w:kern w:val="28"/>
          <w:sz w:val="24"/>
          <w:szCs w:val="24"/>
          <w:lang w:eastAsia="pl-PL"/>
        </w:rPr>
        <w:t>.</w:t>
      </w:r>
      <w:r w:rsidR="00D51854">
        <w:rPr>
          <w:rFonts w:ascii="Times New Roman" w:eastAsia="Times New Roman" w:hAnsi="Times New Roman" w:cs="Times New Roman"/>
          <w:kern w:val="28"/>
          <w:sz w:val="24"/>
          <w:szCs w:val="24"/>
          <w:lang w:eastAsia="pl-PL"/>
        </w:rPr>
        <w:tab/>
      </w:r>
      <w:r w:rsidR="00D51854">
        <w:rPr>
          <w:rFonts w:ascii="Times New Roman" w:eastAsia="Times New Roman" w:hAnsi="Times New Roman" w:cs="Times New Roman"/>
          <w:kern w:val="28"/>
          <w:sz w:val="24"/>
          <w:szCs w:val="24"/>
          <w:lang w:eastAsia="pl-PL"/>
        </w:rPr>
        <w:tab/>
      </w:r>
      <w:r w:rsidR="00D51854">
        <w:rPr>
          <w:rFonts w:ascii="Times New Roman" w:eastAsia="Times New Roman" w:hAnsi="Times New Roman" w:cs="Times New Roman"/>
          <w:kern w:val="28"/>
          <w:sz w:val="24"/>
          <w:szCs w:val="24"/>
          <w:lang w:eastAsia="pl-PL"/>
        </w:rPr>
        <w:tab/>
      </w:r>
      <w:r w:rsidR="00C1374F" w:rsidRPr="005A30EB">
        <w:rPr>
          <w:rFonts w:ascii="Times New Roman" w:eastAsia="Times New Roman" w:hAnsi="Times New Roman" w:cs="Times New Roman"/>
          <w:i/>
          <w:kern w:val="28"/>
          <w:sz w:val="24"/>
          <w:szCs w:val="24"/>
          <w:lang w:eastAsia="pl-PL"/>
        </w:rPr>
        <w:t xml:space="preserve"> </w:t>
      </w:r>
    </w:p>
    <w:p w14:paraId="3A74A004" w14:textId="3154B2C2" w:rsidR="005A30EB" w:rsidRDefault="007A6F29" w:rsidP="007A6F29">
      <w:pPr>
        <w:pStyle w:val="Akapitzlist"/>
        <w:numPr>
          <w:ilvl w:val="0"/>
          <w:numId w:val="9"/>
        </w:numPr>
        <w:spacing w:line="360" w:lineRule="auto"/>
        <w:jc w:val="both"/>
        <w:rPr>
          <w:b/>
          <w:bCs/>
          <w:sz w:val="24"/>
          <w:szCs w:val="24"/>
        </w:rPr>
      </w:pPr>
      <w:r>
        <w:rPr>
          <w:b/>
          <w:bCs/>
          <w:sz w:val="24"/>
          <w:szCs w:val="24"/>
        </w:rPr>
        <w:lastRenderedPageBreak/>
        <w:t xml:space="preserve"> R</w:t>
      </w:r>
      <w:r w:rsidR="005A30EB" w:rsidRPr="007A6F29">
        <w:rPr>
          <w:b/>
          <w:bCs/>
          <w:sz w:val="24"/>
          <w:szCs w:val="24"/>
        </w:rPr>
        <w:t>ea</w:t>
      </w:r>
      <w:r w:rsidR="007E18F7" w:rsidRPr="007A6F29">
        <w:rPr>
          <w:b/>
          <w:bCs/>
          <w:sz w:val="24"/>
          <w:szCs w:val="24"/>
        </w:rPr>
        <w:t>liz</w:t>
      </w:r>
      <w:r>
        <w:rPr>
          <w:b/>
          <w:bCs/>
          <w:sz w:val="24"/>
          <w:szCs w:val="24"/>
        </w:rPr>
        <w:t>a</w:t>
      </w:r>
      <w:r w:rsidR="00910970">
        <w:rPr>
          <w:b/>
          <w:bCs/>
          <w:sz w:val="24"/>
          <w:szCs w:val="24"/>
        </w:rPr>
        <w:t>cja zakupów, pomoc</w:t>
      </w:r>
      <w:r w:rsidR="000A482B">
        <w:rPr>
          <w:b/>
          <w:bCs/>
          <w:sz w:val="24"/>
          <w:szCs w:val="24"/>
        </w:rPr>
        <w:t xml:space="preserve"> w utrzymaniu higieny osobistej oraz</w:t>
      </w:r>
      <w:r w:rsidR="00910970">
        <w:rPr>
          <w:b/>
          <w:bCs/>
          <w:sz w:val="24"/>
          <w:szCs w:val="24"/>
        </w:rPr>
        <w:t xml:space="preserve"> zapewnienie środków czystości i środków higienicznych</w:t>
      </w:r>
      <w:r>
        <w:rPr>
          <w:b/>
          <w:bCs/>
          <w:sz w:val="24"/>
          <w:szCs w:val="24"/>
        </w:rPr>
        <w:t>.</w:t>
      </w:r>
    </w:p>
    <w:p w14:paraId="406F121B" w14:textId="77777777" w:rsidR="0057764D" w:rsidRPr="00342691" w:rsidRDefault="0057764D" w:rsidP="0057764D">
      <w:pPr>
        <w:pStyle w:val="Akapitzlist"/>
        <w:spacing w:line="360" w:lineRule="auto"/>
        <w:jc w:val="both"/>
        <w:rPr>
          <w:b/>
          <w:bCs/>
        </w:rPr>
      </w:pPr>
    </w:p>
    <w:p w14:paraId="6BD02311" w14:textId="6ADC0BBC" w:rsidR="00910970" w:rsidRDefault="00485928" w:rsidP="001A00C6">
      <w:pPr>
        <w:widowControl w:val="0"/>
        <w:overflowPunct w:val="0"/>
        <w:adjustRightInd w:val="0"/>
        <w:spacing w:after="0" w:line="360" w:lineRule="auto"/>
        <w:ind w:firstLine="708"/>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 xml:space="preserve"> Z informacj</w:t>
      </w:r>
      <w:r w:rsidR="00834DA5">
        <w:rPr>
          <w:rFonts w:ascii="Times New Roman" w:eastAsia="Times New Roman" w:hAnsi="Times New Roman" w:cs="Times New Roman"/>
          <w:kern w:val="28"/>
          <w:sz w:val="24"/>
          <w:szCs w:val="24"/>
          <w:lang w:eastAsia="pl-PL"/>
        </w:rPr>
        <w:t xml:space="preserve">i </w:t>
      </w:r>
      <w:r w:rsidR="00482BA5">
        <w:rPr>
          <w:rFonts w:ascii="Times New Roman" w:eastAsia="Times New Roman" w:hAnsi="Times New Roman" w:cs="Times New Roman"/>
          <w:kern w:val="28"/>
          <w:sz w:val="24"/>
          <w:szCs w:val="24"/>
          <w:lang w:eastAsia="pl-PL"/>
        </w:rPr>
        <w:t>uzyskanych</w:t>
      </w:r>
      <w:r w:rsidR="00A97356">
        <w:rPr>
          <w:rFonts w:ascii="Times New Roman" w:eastAsia="Times New Roman" w:hAnsi="Times New Roman" w:cs="Times New Roman"/>
          <w:kern w:val="28"/>
          <w:sz w:val="24"/>
          <w:szCs w:val="24"/>
          <w:lang w:eastAsia="pl-PL"/>
        </w:rPr>
        <w:t xml:space="preserve"> </w:t>
      </w:r>
      <w:r w:rsidR="00554D3B">
        <w:rPr>
          <w:rFonts w:ascii="Times New Roman" w:eastAsia="Times New Roman" w:hAnsi="Times New Roman" w:cs="Times New Roman"/>
          <w:kern w:val="28"/>
          <w:sz w:val="24"/>
          <w:szCs w:val="24"/>
          <w:lang w:eastAsia="pl-PL"/>
        </w:rPr>
        <w:t xml:space="preserve">od Dyrektora jednostki wynika, że </w:t>
      </w:r>
      <w:r w:rsidR="00910970">
        <w:rPr>
          <w:rFonts w:ascii="Times New Roman" w:eastAsia="Times New Roman" w:hAnsi="Times New Roman" w:cs="Times New Roman"/>
          <w:kern w:val="28"/>
          <w:sz w:val="24"/>
          <w:szCs w:val="24"/>
          <w:lang w:eastAsia="pl-PL"/>
        </w:rPr>
        <w:t>placówka zapewnia mieszkańcom nieposiadającym własnych środków finansowych odzież i bieliznę dostosowaną do p</w:t>
      </w:r>
      <w:r w:rsidR="008113C2">
        <w:rPr>
          <w:rFonts w:ascii="Times New Roman" w:eastAsia="Times New Roman" w:hAnsi="Times New Roman" w:cs="Times New Roman"/>
          <w:kern w:val="28"/>
          <w:sz w:val="24"/>
          <w:szCs w:val="24"/>
          <w:lang w:eastAsia="pl-PL"/>
        </w:rPr>
        <w:t>o</w:t>
      </w:r>
      <w:r w:rsidR="00910970">
        <w:rPr>
          <w:rFonts w:ascii="Times New Roman" w:eastAsia="Times New Roman" w:hAnsi="Times New Roman" w:cs="Times New Roman"/>
          <w:kern w:val="28"/>
          <w:sz w:val="24"/>
          <w:szCs w:val="24"/>
          <w:lang w:eastAsia="pl-PL"/>
        </w:rPr>
        <w:t xml:space="preserve">ry roku </w:t>
      </w:r>
      <w:r w:rsidR="0079156A">
        <w:rPr>
          <w:rFonts w:ascii="Times New Roman" w:eastAsia="Times New Roman" w:hAnsi="Times New Roman" w:cs="Times New Roman"/>
          <w:kern w:val="28"/>
          <w:sz w:val="24"/>
          <w:szCs w:val="24"/>
          <w:lang w:eastAsia="pl-PL"/>
        </w:rPr>
        <w:t xml:space="preserve">i </w:t>
      </w:r>
      <w:r w:rsidR="00910970">
        <w:rPr>
          <w:rFonts w:ascii="Times New Roman" w:eastAsia="Times New Roman" w:hAnsi="Times New Roman" w:cs="Times New Roman"/>
          <w:kern w:val="28"/>
          <w:sz w:val="24"/>
          <w:szCs w:val="24"/>
          <w:lang w:eastAsia="pl-PL"/>
        </w:rPr>
        <w:t>indywidualnych potrzeb każdej osoby</w:t>
      </w:r>
      <w:r w:rsidR="00433F85">
        <w:rPr>
          <w:rFonts w:ascii="Times New Roman" w:eastAsia="Times New Roman" w:hAnsi="Times New Roman" w:cs="Times New Roman"/>
          <w:kern w:val="28"/>
          <w:sz w:val="24"/>
          <w:szCs w:val="24"/>
          <w:lang w:eastAsia="pl-PL"/>
        </w:rPr>
        <w:t xml:space="preserve"> zgodnie z wymaganym standardem</w:t>
      </w:r>
      <w:r w:rsidR="0079156A">
        <w:rPr>
          <w:rFonts w:ascii="Times New Roman" w:eastAsia="Times New Roman" w:hAnsi="Times New Roman" w:cs="Times New Roman"/>
          <w:kern w:val="28"/>
          <w:sz w:val="24"/>
          <w:szCs w:val="24"/>
          <w:lang w:eastAsia="pl-PL"/>
        </w:rPr>
        <w:t xml:space="preserve">. </w:t>
      </w:r>
      <w:r w:rsidR="000A482B">
        <w:rPr>
          <w:rFonts w:ascii="Times New Roman" w:eastAsia="Times New Roman" w:hAnsi="Times New Roman" w:cs="Times New Roman"/>
          <w:kern w:val="28"/>
          <w:sz w:val="24"/>
          <w:szCs w:val="24"/>
          <w:lang w:eastAsia="pl-PL"/>
        </w:rPr>
        <w:t>Dom zapewnia pomoc w utrzymaniu higieny osobistej poprzez umo</w:t>
      </w:r>
      <w:r w:rsidR="00CF1FB1">
        <w:rPr>
          <w:rFonts w:ascii="Times New Roman" w:eastAsia="Times New Roman" w:hAnsi="Times New Roman" w:cs="Times New Roman"/>
          <w:kern w:val="28"/>
          <w:sz w:val="24"/>
          <w:szCs w:val="24"/>
          <w:lang w:eastAsia="pl-PL"/>
        </w:rPr>
        <w:t xml:space="preserve">żliwienie zakupu kosmetyków według </w:t>
      </w:r>
      <w:r w:rsidR="000A482B">
        <w:rPr>
          <w:rFonts w:ascii="Times New Roman" w:eastAsia="Times New Roman" w:hAnsi="Times New Roman" w:cs="Times New Roman"/>
          <w:kern w:val="28"/>
          <w:sz w:val="24"/>
          <w:szCs w:val="24"/>
          <w:lang w:eastAsia="pl-PL"/>
        </w:rPr>
        <w:t xml:space="preserve">potrzeb </w:t>
      </w:r>
      <w:r w:rsidR="003A6F4A">
        <w:rPr>
          <w:rFonts w:ascii="Times New Roman" w:eastAsia="Times New Roman" w:hAnsi="Times New Roman" w:cs="Times New Roman"/>
          <w:kern w:val="28"/>
          <w:sz w:val="24"/>
          <w:szCs w:val="24"/>
          <w:lang w:eastAsia="pl-PL"/>
        </w:rPr>
        <w:t xml:space="preserve">i preferencji </w:t>
      </w:r>
      <w:r w:rsidR="000A482B">
        <w:rPr>
          <w:rFonts w:ascii="Times New Roman" w:eastAsia="Times New Roman" w:hAnsi="Times New Roman" w:cs="Times New Roman"/>
          <w:kern w:val="28"/>
          <w:sz w:val="24"/>
          <w:szCs w:val="24"/>
          <w:lang w:eastAsia="pl-PL"/>
        </w:rPr>
        <w:t>zgłaszanych przez mieszkańców</w:t>
      </w:r>
      <w:r w:rsidR="003A6F4A">
        <w:rPr>
          <w:rFonts w:ascii="Times New Roman" w:eastAsia="Times New Roman" w:hAnsi="Times New Roman" w:cs="Times New Roman"/>
          <w:kern w:val="28"/>
          <w:sz w:val="24"/>
          <w:szCs w:val="24"/>
          <w:lang w:eastAsia="pl-PL"/>
        </w:rPr>
        <w:t>.</w:t>
      </w:r>
    </w:p>
    <w:p w14:paraId="25846A49" w14:textId="164ADD7E" w:rsidR="00051AE6" w:rsidRDefault="00051AE6" w:rsidP="001A00C6">
      <w:pPr>
        <w:widowControl w:val="0"/>
        <w:overflowPunct w:val="0"/>
        <w:adjustRightInd w:val="0"/>
        <w:spacing w:after="0" w:line="360" w:lineRule="auto"/>
        <w:ind w:firstLine="708"/>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Większość mieszkańców wymaga zupełnej pomocy w utrzymaniu higieny osobistej. Każdego dnia personel dokonuje toalety porannej i wieczornej u mieszka</w:t>
      </w:r>
      <w:r w:rsidR="00A624CF">
        <w:rPr>
          <w:rFonts w:ascii="Times New Roman" w:eastAsia="Times New Roman" w:hAnsi="Times New Roman" w:cs="Times New Roman"/>
          <w:kern w:val="28"/>
          <w:sz w:val="24"/>
          <w:szCs w:val="24"/>
          <w:lang w:eastAsia="pl-PL"/>
        </w:rPr>
        <w:t xml:space="preserve">ńców zależnych. Zmiana </w:t>
      </w:r>
      <w:proofErr w:type="spellStart"/>
      <w:r w:rsidR="00A624CF">
        <w:rPr>
          <w:rFonts w:ascii="Times New Roman" w:eastAsia="Times New Roman" w:hAnsi="Times New Roman" w:cs="Times New Roman"/>
          <w:kern w:val="28"/>
          <w:sz w:val="24"/>
          <w:szCs w:val="24"/>
          <w:lang w:eastAsia="pl-PL"/>
        </w:rPr>
        <w:t>pielucho</w:t>
      </w:r>
      <w:r>
        <w:rPr>
          <w:rFonts w:ascii="Times New Roman" w:eastAsia="Times New Roman" w:hAnsi="Times New Roman" w:cs="Times New Roman"/>
          <w:kern w:val="28"/>
          <w:sz w:val="24"/>
          <w:szCs w:val="24"/>
          <w:lang w:eastAsia="pl-PL"/>
        </w:rPr>
        <w:t>majtek</w:t>
      </w:r>
      <w:proofErr w:type="spellEnd"/>
      <w:r>
        <w:rPr>
          <w:rFonts w:ascii="Times New Roman" w:eastAsia="Times New Roman" w:hAnsi="Times New Roman" w:cs="Times New Roman"/>
          <w:kern w:val="28"/>
          <w:sz w:val="24"/>
          <w:szCs w:val="24"/>
          <w:lang w:eastAsia="pl-PL"/>
        </w:rPr>
        <w:t xml:space="preserve"> odbywa się 3 razy dziennie lub częściej w zależności od potrzeb, golenie Panów minimum 3 razy w tygodniu, strzyżenie włosów, obcinanie paznokci itp. Pościel zmieniana jest raz na 2 tygodnie lub częściej w zależności od potrzeb</w:t>
      </w:r>
    </w:p>
    <w:p w14:paraId="60560A6D" w14:textId="7199F9BE" w:rsidR="001A00C6" w:rsidRPr="00E32BE2" w:rsidRDefault="001A00C6" w:rsidP="00E32BE2">
      <w:pPr>
        <w:pStyle w:val="Akapitzlist"/>
        <w:spacing w:line="360" w:lineRule="auto"/>
        <w:ind w:left="0"/>
        <w:jc w:val="both"/>
        <w:rPr>
          <w:sz w:val="24"/>
          <w:szCs w:val="24"/>
        </w:rPr>
      </w:pPr>
      <w:r w:rsidRPr="00863ABD">
        <w:rPr>
          <w:sz w:val="24"/>
          <w:szCs w:val="24"/>
        </w:rPr>
        <w:t>Mieszkańcy bardziej samodzielni realizują zakupy samodzielnie, według własnego uznania w sklepach, któ</w:t>
      </w:r>
      <w:r w:rsidR="009A5C50">
        <w:rPr>
          <w:sz w:val="24"/>
          <w:szCs w:val="24"/>
        </w:rPr>
        <w:t>re znajdują się w pobliżu Domu.</w:t>
      </w:r>
      <w:r w:rsidR="00E32BE2">
        <w:rPr>
          <w:sz w:val="24"/>
          <w:szCs w:val="24"/>
        </w:rPr>
        <w:t xml:space="preserve"> </w:t>
      </w:r>
    </w:p>
    <w:p w14:paraId="1881BCC0" w14:textId="246FCC77" w:rsidR="00E32BE2" w:rsidRDefault="003A6F4A" w:rsidP="00E32BE2">
      <w:pPr>
        <w:widowControl w:val="0"/>
        <w:overflowPunct w:val="0"/>
        <w:adjustRightInd w:val="0"/>
        <w:spacing w:after="0" w:line="360" w:lineRule="auto"/>
        <w:ind w:firstLine="709"/>
        <w:jc w:val="both"/>
        <w:rPr>
          <w:rFonts w:ascii="Times New Roman" w:eastAsia="Times New Roman" w:hAnsi="Times New Roman" w:cs="Times New Roman"/>
          <w:i/>
          <w:kern w:val="28"/>
          <w:sz w:val="24"/>
          <w:szCs w:val="24"/>
          <w:lang w:eastAsia="pl-PL"/>
        </w:rPr>
      </w:pPr>
      <w:r w:rsidRPr="003A6F4A">
        <w:rPr>
          <w:rFonts w:ascii="Times New Roman" w:eastAsia="Times New Roman" w:hAnsi="Times New Roman" w:cs="Times New Roman"/>
          <w:kern w:val="28"/>
          <w:sz w:val="24"/>
          <w:szCs w:val="24"/>
          <w:lang w:eastAsia="pl-PL"/>
        </w:rPr>
        <w:t xml:space="preserve">Pomoc w utrzymaniu higieny realizowana jest zgodnie z </w:t>
      </w:r>
      <w:r w:rsidRPr="003A6F4A">
        <w:rPr>
          <w:rFonts w:ascii="Times New Roman" w:eastAsia="Times New Roman" w:hAnsi="Times New Roman" w:cs="Times New Roman"/>
          <w:i/>
          <w:kern w:val="28"/>
          <w:sz w:val="24"/>
          <w:szCs w:val="24"/>
          <w:lang w:eastAsia="pl-PL"/>
        </w:rPr>
        <w:t>procedurą</w:t>
      </w:r>
      <w:r w:rsidR="00E32BE2" w:rsidRPr="003A6F4A">
        <w:rPr>
          <w:rFonts w:ascii="Times New Roman" w:eastAsia="Times New Roman" w:hAnsi="Times New Roman" w:cs="Times New Roman"/>
          <w:i/>
          <w:kern w:val="28"/>
          <w:sz w:val="24"/>
          <w:szCs w:val="24"/>
          <w:lang w:eastAsia="pl-PL"/>
        </w:rPr>
        <w:t xml:space="preserve"> dotycząca </w:t>
      </w:r>
      <w:r w:rsidRPr="003A6F4A">
        <w:rPr>
          <w:rFonts w:ascii="Times New Roman" w:eastAsia="Times New Roman" w:hAnsi="Times New Roman" w:cs="Times New Roman"/>
          <w:i/>
          <w:kern w:val="28"/>
          <w:sz w:val="24"/>
          <w:szCs w:val="24"/>
          <w:lang w:eastAsia="pl-PL"/>
        </w:rPr>
        <w:t xml:space="preserve">higieny osobistej </w:t>
      </w:r>
      <w:r w:rsidRPr="003A6F4A">
        <w:rPr>
          <w:rFonts w:ascii="Times New Roman" w:eastAsia="Times New Roman" w:hAnsi="Times New Roman" w:cs="Times New Roman"/>
          <w:kern w:val="28"/>
          <w:sz w:val="24"/>
          <w:szCs w:val="24"/>
          <w:lang w:eastAsia="pl-PL"/>
        </w:rPr>
        <w:t>mieszkańców DPS w Brzózie Królewskiej.</w:t>
      </w:r>
      <w:r w:rsidRPr="003A6F4A">
        <w:rPr>
          <w:rFonts w:ascii="Times New Roman" w:eastAsia="Times New Roman" w:hAnsi="Times New Roman" w:cs="Times New Roman"/>
          <w:i/>
          <w:kern w:val="28"/>
          <w:sz w:val="24"/>
          <w:szCs w:val="24"/>
          <w:lang w:eastAsia="pl-PL"/>
        </w:rPr>
        <w:t xml:space="preserve"> </w:t>
      </w:r>
    </w:p>
    <w:p w14:paraId="6BB82AE8" w14:textId="77777777" w:rsidR="004D2687" w:rsidRPr="004D2687" w:rsidRDefault="004D2687" w:rsidP="00E32BE2">
      <w:pPr>
        <w:widowControl w:val="0"/>
        <w:overflowPunct w:val="0"/>
        <w:adjustRightInd w:val="0"/>
        <w:spacing w:after="0" w:line="360" w:lineRule="auto"/>
        <w:ind w:firstLine="709"/>
        <w:jc w:val="both"/>
        <w:rPr>
          <w:rFonts w:ascii="Times New Roman" w:eastAsia="Times New Roman" w:hAnsi="Times New Roman" w:cs="Times New Roman"/>
          <w:i/>
          <w:kern w:val="28"/>
          <w:sz w:val="20"/>
          <w:szCs w:val="20"/>
          <w:lang w:eastAsia="pl-PL"/>
        </w:rPr>
      </w:pPr>
    </w:p>
    <w:p w14:paraId="56CEFC5D" w14:textId="70CBE93F" w:rsidR="001A00C6" w:rsidRDefault="00E32BE2" w:rsidP="008113C2">
      <w:pPr>
        <w:widowControl w:val="0"/>
        <w:overflowPunct w:val="0"/>
        <w:adjustRightInd w:val="0"/>
        <w:spacing w:after="0" w:line="360" w:lineRule="auto"/>
        <w:ind w:firstLine="708"/>
        <w:jc w:val="both"/>
        <w:rPr>
          <w:rFonts w:ascii="Times New Roman" w:eastAsia="Times New Roman" w:hAnsi="Times New Roman" w:cs="Times New Roman"/>
          <w:kern w:val="28"/>
          <w:sz w:val="24"/>
          <w:szCs w:val="24"/>
          <w:lang w:eastAsia="pl-PL"/>
        </w:rPr>
      </w:pPr>
      <w:r w:rsidRPr="003A6F4A">
        <w:rPr>
          <w:rFonts w:ascii="Times New Roman" w:eastAsia="Times New Roman" w:hAnsi="Times New Roman" w:cs="Times New Roman"/>
          <w:i/>
          <w:kern w:val="28"/>
          <w:sz w:val="24"/>
          <w:szCs w:val="24"/>
          <w:lang w:eastAsia="pl-PL"/>
        </w:rPr>
        <w:t xml:space="preserve">                                                                                  </w:t>
      </w:r>
      <w:r w:rsidR="00BA48BE" w:rsidRPr="003A6F4A">
        <w:rPr>
          <w:rFonts w:ascii="Times New Roman" w:eastAsia="Times New Roman" w:hAnsi="Times New Roman" w:cs="Times New Roman"/>
          <w:i/>
          <w:kern w:val="28"/>
          <w:sz w:val="24"/>
          <w:szCs w:val="24"/>
          <w:lang w:eastAsia="pl-PL"/>
        </w:rPr>
        <w:t xml:space="preserve">   </w:t>
      </w:r>
      <w:r w:rsidRPr="003A6F4A">
        <w:rPr>
          <w:rFonts w:ascii="Times New Roman" w:eastAsia="Times New Roman" w:hAnsi="Times New Roman" w:cs="Times New Roman"/>
          <w:i/>
          <w:kern w:val="28"/>
          <w:sz w:val="24"/>
          <w:szCs w:val="24"/>
          <w:lang w:eastAsia="pl-PL"/>
        </w:rPr>
        <w:t xml:space="preserve"> (Dowód: akta  kontroli, str. </w:t>
      </w:r>
      <w:r w:rsidR="000C2B42">
        <w:rPr>
          <w:rFonts w:ascii="Times New Roman" w:eastAsia="Times New Roman" w:hAnsi="Times New Roman" w:cs="Times New Roman"/>
          <w:i/>
          <w:kern w:val="28"/>
          <w:sz w:val="24"/>
          <w:szCs w:val="24"/>
          <w:lang w:eastAsia="pl-PL"/>
        </w:rPr>
        <w:t>9</w:t>
      </w:r>
      <w:r w:rsidRPr="003A6F4A">
        <w:rPr>
          <w:rFonts w:ascii="Times New Roman" w:eastAsia="Times New Roman" w:hAnsi="Times New Roman" w:cs="Times New Roman"/>
          <w:i/>
          <w:kern w:val="28"/>
          <w:sz w:val="24"/>
          <w:szCs w:val="24"/>
          <w:lang w:eastAsia="pl-PL"/>
        </w:rPr>
        <w:t>)</w:t>
      </w:r>
      <w:r w:rsidR="004D2687">
        <w:rPr>
          <w:rFonts w:ascii="Times New Roman" w:eastAsia="Times New Roman" w:hAnsi="Times New Roman" w:cs="Times New Roman"/>
          <w:i/>
          <w:kern w:val="28"/>
          <w:sz w:val="24"/>
          <w:szCs w:val="24"/>
          <w:lang w:eastAsia="pl-PL"/>
        </w:rPr>
        <w:t>.</w:t>
      </w:r>
      <w:r w:rsidRPr="00BB1615">
        <w:rPr>
          <w:rFonts w:ascii="Times New Roman" w:eastAsia="Times New Roman" w:hAnsi="Times New Roman" w:cs="Times New Roman"/>
          <w:color w:val="FF0000"/>
          <w:kern w:val="28"/>
          <w:sz w:val="24"/>
          <w:szCs w:val="24"/>
          <w:lang w:eastAsia="pl-PL"/>
        </w:rPr>
        <w:t xml:space="preserve">                                                                                     </w:t>
      </w:r>
    </w:p>
    <w:p w14:paraId="784C66D3" w14:textId="77777777" w:rsidR="001A00C6" w:rsidRPr="00342691" w:rsidRDefault="001A00C6" w:rsidP="002E79F7">
      <w:pPr>
        <w:widowControl w:val="0"/>
        <w:overflowPunct w:val="0"/>
        <w:adjustRightInd w:val="0"/>
        <w:spacing w:after="0" w:line="360" w:lineRule="auto"/>
        <w:jc w:val="both"/>
        <w:rPr>
          <w:rFonts w:ascii="Times New Roman" w:eastAsia="Times New Roman" w:hAnsi="Times New Roman" w:cs="Times New Roman"/>
          <w:kern w:val="28"/>
          <w:sz w:val="20"/>
          <w:szCs w:val="20"/>
          <w:lang w:eastAsia="pl-PL"/>
        </w:rPr>
      </w:pPr>
    </w:p>
    <w:p w14:paraId="2CC748B4" w14:textId="552343C8" w:rsidR="002E79F7" w:rsidRPr="002E79F7" w:rsidRDefault="002E79F7" w:rsidP="002E79F7">
      <w:pPr>
        <w:pStyle w:val="Akapitzlist"/>
        <w:numPr>
          <w:ilvl w:val="0"/>
          <w:numId w:val="11"/>
        </w:numPr>
        <w:spacing w:line="360" w:lineRule="auto"/>
        <w:ind w:left="284" w:hanging="284"/>
        <w:jc w:val="both"/>
        <w:rPr>
          <w:b/>
          <w:sz w:val="24"/>
          <w:szCs w:val="24"/>
        </w:rPr>
      </w:pPr>
      <w:r w:rsidRPr="002E79F7">
        <w:rPr>
          <w:b/>
          <w:sz w:val="24"/>
          <w:szCs w:val="24"/>
        </w:rPr>
        <w:t>Usługi opiekuńcze – wybrane zagadnienia.</w:t>
      </w:r>
    </w:p>
    <w:p w14:paraId="69D81F56" w14:textId="77777777" w:rsidR="004D4D9B" w:rsidRPr="00342691" w:rsidRDefault="004D4D9B" w:rsidP="002E79F7">
      <w:pPr>
        <w:widowControl w:val="0"/>
        <w:overflowPunct w:val="0"/>
        <w:adjustRightInd w:val="0"/>
        <w:spacing w:after="0" w:line="360" w:lineRule="auto"/>
        <w:ind w:firstLine="708"/>
        <w:jc w:val="both"/>
        <w:rPr>
          <w:rFonts w:ascii="Times New Roman" w:eastAsia="Times New Roman" w:hAnsi="Times New Roman" w:cs="Times New Roman"/>
          <w:kern w:val="28"/>
          <w:sz w:val="20"/>
          <w:szCs w:val="20"/>
          <w:lang w:eastAsia="pl-PL"/>
        </w:rPr>
      </w:pPr>
    </w:p>
    <w:p w14:paraId="6BE2184C" w14:textId="4B53CD05" w:rsidR="004D4D9B" w:rsidRDefault="004D4D9B" w:rsidP="004D4D9B">
      <w:pPr>
        <w:pStyle w:val="Akapitzlist"/>
        <w:numPr>
          <w:ilvl w:val="0"/>
          <w:numId w:val="12"/>
        </w:numPr>
        <w:spacing w:line="360" w:lineRule="auto"/>
        <w:jc w:val="both"/>
        <w:rPr>
          <w:b/>
          <w:sz w:val="24"/>
          <w:szCs w:val="24"/>
        </w:rPr>
      </w:pPr>
      <w:r w:rsidRPr="004D4D9B">
        <w:rPr>
          <w:b/>
          <w:sz w:val="24"/>
          <w:szCs w:val="24"/>
        </w:rPr>
        <w:t>Pomoc w podstawowych czynnościach życiowych</w:t>
      </w:r>
      <w:r w:rsidR="002E79F7" w:rsidRPr="004D4D9B">
        <w:rPr>
          <w:b/>
          <w:sz w:val="24"/>
          <w:szCs w:val="24"/>
        </w:rPr>
        <w:tab/>
      </w:r>
      <w:r>
        <w:rPr>
          <w:b/>
          <w:sz w:val="24"/>
          <w:szCs w:val="24"/>
        </w:rPr>
        <w:t>, pielęgnacja dostosowana do niepełnosprawności mieszkańców.</w:t>
      </w:r>
      <w:r w:rsidR="002E79F7" w:rsidRPr="004D4D9B">
        <w:rPr>
          <w:b/>
          <w:sz w:val="24"/>
          <w:szCs w:val="24"/>
        </w:rPr>
        <w:tab/>
      </w:r>
    </w:p>
    <w:p w14:paraId="4484681D" w14:textId="77777777" w:rsidR="005E6118" w:rsidRPr="00304BDB" w:rsidRDefault="005E6118" w:rsidP="005E6118">
      <w:pPr>
        <w:spacing w:line="360" w:lineRule="auto"/>
        <w:jc w:val="both"/>
        <w:rPr>
          <w:b/>
          <w:sz w:val="20"/>
          <w:szCs w:val="20"/>
        </w:rPr>
      </w:pPr>
    </w:p>
    <w:p w14:paraId="0504F8EE" w14:textId="0F23875D" w:rsidR="008113C2" w:rsidRPr="005E6118" w:rsidRDefault="001A00C6" w:rsidP="005E6118">
      <w:pPr>
        <w:pStyle w:val="Akapitzlist"/>
        <w:spacing w:line="360" w:lineRule="auto"/>
        <w:ind w:left="0" w:firstLine="709"/>
        <w:jc w:val="both"/>
        <w:rPr>
          <w:sz w:val="24"/>
          <w:szCs w:val="24"/>
        </w:rPr>
      </w:pPr>
      <w:r w:rsidRPr="001A00C6">
        <w:rPr>
          <w:sz w:val="24"/>
          <w:szCs w:val="24"/>
        </w:rPr>
        <w:t xml:space="preserve">Pracownicy Domu świadczą całodobowe usługi opiekuńcze i pielęgnacyjne, udzielając wszelkiej niezbędnej pomocy w podstawowych czynnościach życiowych, polegające na pomocy w utrzymaniu higieny osobistej w tym: toaleta poranna i wieczorna, zmiana bielizny osobistej i pościelowej, kąpiel, zmiana </w:t>
      </w:r>
      <w:proofErr w:type="spellStart"/>
      <w:r w:rsidRPr="001A00C6">
        <w:rPr>
          <w:sz w:val="24"/>
          <w:szCs w:val="24"/>
        </w:rPr>
        <w:t>p</w:t>
      </w:r>
      <w:r w:rsidR="005E6118">
        <w:rPr>
          <w:sz w:val="24"/>
          <w:szCs w:val="24"/>
        </w:rPr>
        <w:t>ieluchomajtek</w:t>
      </w:r>
      <w:proofErr w:type="spellEnd"/>
      <w:r w:rsidR="005E6118">
        <w:rPr>
          <w:sz w:val="24"/>
          <w:szCs w:val="24"/>
        </w:rPr>
        <w:t xml:space="preserve">, pomoc w toalecie, </w:t>
      </w:r>
      <w:r w:rsidR="005E6118" w:rsidRPr="00863ABD">
        <w:rPr>
          <w:sz w:val="24"/>
          <w:szCs w:val="24"/>
        </w:rPr>
        <w:t xml:space="preserve">zmiana pozycji u osób przewlekle leżących, przemieszczanie się, kąpiel całego ciała, obcinanie paznokci i włosów, golenie, załatwianie spraw osobistych i urzędowych. </w:t>
      </w:r>
    </w:p>
    <w:p w14:paraId="3CCE45CD" w14:textId="2BD4DE32" w:rsidR="005E6118" w:rsidRDefault="002E79F7" w:rsidP="0051035D">
      <w:pPr>
        <w:widowControl w:val="0"/>
        <w:overflowPunct w:val="0"/>
        <w:adjustRightInd w:val="0"/>
        <w:spacing w:after="0" w:line="360" w:lineRule="auto"/>
        <w:ind w:firstLine="708"/>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W zależności od możliwości psychofizycznych mieszkańców personel Domu motywuje, zachęca, pomaga lub wyręcza w wykonywaniu podstawowych czynności dnia codziennego. P</w:t>
      </w:r>
      <w:r w:rsidR="00043B0F">
        <w:rPr>
          <w:rFonts w:ascii="Times New Roman" w:eastAsia="Times New Roman" w:hAnsi="Times New Roman" w:cs="Times New Roman"/>
          <w:kern w:val="28"/>
          <w:sz w:val="24"/>
          <w:szCs w:val="24"/>
          <w:lang w:eastAsia="pl-PL"/>
        </w:rPr>
        <w:t>ersonel pracujący bezpośrednio</w:t>
      </w:r>
      <w:r>
        <w:rPr>
          <w:rFonts w:ascii="Times New Roman" w:eastAsia="Times New Roman" w:hAnsi="Times New Roman" w:cs="Times New Roman"/>
          <w:kern w:val="28"/>
          <w:sz w:val="24"/>
          <w:szCs w:val="24"/>
          <w:lang w:eastAsia="pl-PL"/>
        </w:rPr>
        <w:t xml:space="preserve"> </w:t>
      </w:r>
      <w:r w:rsidR="005E6118">
        <w:rPr>
          <w:rFonts w:ascii="Times New Roman" w:eastAsia="Times New Roman" w:hAnsi="Times New Roman" w:cs="Times New Roman"/>
          <w:kern w:val="28"/>
          <w:sz w:val="24"/>
          <w:szCs w:val="24"/>
          <w:lang w:eastAsia="pl-PL"/>
        </w:rPr>
        <w:t xml:space="preserve">z podopiecznymi to pracownicy opieki </w:t>
      </w:r>
      <w:r w:rsidR="005E6118">
        <w:rPr>
          <w:rFonts w:ascii="Times New Roman" w:eastAsia="Times New Roman" w:hAnsi="Times New Roman" w:cs="Times New Roman"/>
          <w:kern w:val="28"/>
          <w:sz w:val="24"/>
          <w:szCs w:val="24"/>
          <w:lang w:eastAsia="pl-PL"/>
        </w:rPr>
        <w:lastRenderedPageBreak/>
        <w:t xml:space="preserve">bezpośredniej: pielęgniarki, opiekunowie i pokojowe, którzy pracują w systemie dwuzmianowym. </w:t>
      </w:r>
    </w:p>
    <w:p w14:paraId="237816D3" w14:textId="548FE47A" w:rsidR="00651FCB" w:rsidRDefault="004D4D9B" w:rsidP="0051035D">
      <w:pPr>
        <w:widowControl w:val="0"/>
        <w:overflowPunct w:val="0"/>
        <w:adjustRightInd w:val="0"/>
        <w:spacing w:after="0" w:line="360" w:lineRule="auto"/>
        <w:ind w:firstLine="708"/>
        <w:jc w:val="both"/>
        <w:rPr>
          <w:rFonts w:ascii="Times New Roman" w:eastAsia="Times New Roman" w:hAnsi="Times New Roman" w:cs="Times New Roman"/>
          <w:kern w:val="28"/>
          <w:sz w:val="24"/>
          <w:szCs w:val="24"/>
          <w:lang w:eastAsia="pl-PL"/>
        </w:rPr>
      </w:pPr>
      <w:r w:rsidRPr="00C75A66">
        <w:rPr>
          <w:rFonts w:ascii="Times New Roman" w:eastAsia="Times New Roman" w:hAnsi="Times New Roman" w:cs="Times New Roman"/>
          <w:kern w:val="28"/>
          <w:sz w:val="24"/>
          <w:szCs w:val="24"/>
          <w:lang w:eastAsia="pl-PL"/>
        </w:rPr>
        <w:t xml:space="preserve">DPS zapewnia pielęgnację dostoswaną do </w:t>
      </w:r>
      <w:r w:rsidR="00651FCB">
        <w:rPr>
          <w:rFonts w:ascii="Times New Roman" w:eastAsia="Times New Roman" w:hAnsi="Times New Roman" w:cs="Times New Roman"/>
          <w:kern w:val="28"/>
          <w:sz w:val="24"/>
          <w:szCs w:val="24"/>
          <w:lang w:eastAsia="pl-PL"/>
        </w:rPr>
        <w:t>niepełnosprawności mieszkańców.</w:t>
      </w:r>
      <w:r w:rsidRPr="00C75A66">
        <w:rPr>
          <w:rFonts w:ascii="Times New Roman" w:eastAsia="Times New Roman" w:hAnsi="Times New Roman" w:cs="Times New Roman"/>
          <w:kern w:val="28"/>
          <w:sz w:val="24"/>
          <w:szCs w:val="24"/>
          <w:lang w:eastAsia="pl-PL"/>
        </w:rPr>
        <w:t xml:space="preserve"> </w:t>
      </w:r>
      <w:r w:rsidR="00651FCB">
        <w:rPr>
          <w:rFonts w:ascii="Times New Roman" w:eastAsia="Times New Roman" w:hAnsi="Times New Roman" w:cs="Times New Roman"/>
          <w:kern w:val="28"/>
          <w:sz w:val="24"/>
          <w:szCs w:val="24"/>
          <w:lang w:eastAsia="pl-PL"/>
        </w:rPr>
        <w:t>A</w:t>
      </w:r>
      <w:r w:rsidRPr="00C75A66">
        <w:rPr>
          <w:rFonts w:ascii="Times New Roman" w:eastAsia="Times New Roman" w:hAnsi="Times New Roman" w:cs="Times New Roman"/>
          <w:kern w:val="28"/>
          <w:sz w:val="24"/>
          <w:szCs w:val="24"/>
          <w:lang w:eastAsia="pl-PL"/>
        </w:rPr>
        <w:t>ktua</w:t>
      </w:r>
      <w:r w:rsidR="003E7DE8" w:rsidRPr="00C75A66">
        <w:rPr>
          <w:rFonts w:ascii="Times New Roman" w:eastAsia="Times New Roman" w:hAnsi="Times New Roman" w:cs="Times New Roman"/>
          <w:kern w:val="28"/>
          <w:sz w:val="24"/>
          <w:szCs w:val="24"/>
          <w:lang w:eastAsia="pl-PL"/>
        </w:rPr>
        <w:t xml:space="preserve">lnie w placówce jest </w:t>
      </w:r>
      <w:r w:rsidR="00651FCB">
        <w:rPr>
          <w:rFonts w:ascii="Times New Roman" w:eastAsia="Times New Roman" w:hAnsi="Times New Roman" w:cs="Times New Roman"/>
          <w:kern w:val="28"/>
          <w:sz w:val="24"/>
          <w:szCs w:val="24"/>
          <w:lang w:eastAsia="pl-PL"/>
        </w:rPr>
        <w:t>32</w:t>
      </w:r>
      <w:r w:rsidR="003E7DE8" w:rsidRPr="00C75A66">
        <w:rPr>
          <w:rFonts w:ascii="Times New Roman" w:eastAsia="Times New Roman" w:hAnsi="Times New Roman" w:cs="Times New Roman"/>
          <w:kern w:val="28"/>
          <w:sz w:val="24"/>
          <w:szCs w:val="24"/>
          <w:lang w:eastAsia="pl-PL"/>
        </w:rPr>
        <w:t xml:space="preserve"> os</w:t>
      </w:r>
      <w:r w:rsidR="00651FCB">
        <w:rPr>
          <w:rFonts w:ascii="Times New Roman" w:eastAsia="Times New Roman" w:hAnsi="Times New Roman" w:cs="Times New Roman"/>
          <w:kern w:val="28"/>
          <w:sz w:val="24"/>
          <w:szCs w:val="24"/>
          <w:lang w:eastAsia="pl-PL"/>
        </w:rPr>
        <w:t>oby</w:t>
      </w:r>
      <w:r w:rsidR="00482BA5" w:rsidRPr="00C75A66">
        <w:rPr>
          <w:rFonts w:ascii="Times New Roman" w:eastAsia="Times New Roman" w:hAnsi="Times New Roman" w:cs="Times New Roman"/>
          <w:kern w:val="28"/>
          <w:sz w:val="24"/>
          <w:szCs w:val="24"/>
          <w:lang w:eastAsia="pl-PL"/>
        </w:rPr>
        <w:t xml:space="preserve"> </w:t>
      </w:r>
      <w:r w:rsidR="00651FCB" w:rsidRPr="00C75A66">
        <w:rPr>
          <w:rFonts w:ascii="Times New Roman" w:eastAsia="Times New Roman" w:hAnsi="Times New Roman" w:cs="Times New Roman"/>
          <w:kern w:val="28"/>
          <w:sz w:val="24"/>
          <w:szCs w:val="24"/>
          <w:lang w:eastAsia="pl-PL"/>
        </w:rPr>
        <w:t>leżą</w:t>
      </w:r>
      <w:r w:rsidR="00651FCB">
        <w:rPr>
          <w:rFonts w:ascii="Times New Roman" w:eastAsia="Times New Roman" w:hAnsi="Times New Roman" w:cs="Times New Roman"/>
          <w:kern w:val="28"/>
          <w:sz w:val="24"/>
          <w:szCs w:val="24"/>
          <w:lang w:eastAsia="pl-PL"/>
        </w:rPr>
        <w:t>ce (w tym 22 wysadzane regularnie na wózek inwalidzki)</w:t>
      </w:r>
      <w:r w:rsidR="003E7DE8" w:rsidRPr="00C75A66">
        <w:rPr>
          <w:rFonts w:ascii="Times New Roman" w:eastAsia="Times New Roman" w:hAnsi="Times New Roman" w:cs="Times New Roman"/>
          <w:kern w:val="28"/>
          <w:sz w:val="24"/>
          <w:szCs w:val="24"/>
          <w:lang w:eastAsia="pl-PL"/>
        </w:rPr>
        <w:t xml:space="preserve">, </w:t>
      </w:r>
      <w:r w:rsidR="00651FCB">
        <w:rPr>
          <w:rFonts w:ascii="Times New Roman" w:eastAsia="Times New Roman" w:hAnsi="Times New Roman" w:cs="Times New Roman"/>
          <w:kern w:val="28"/>
          <w:sz w:val="24"/>
          <w:szCs w:val="24"/>
          <w:lang w:eastAsia="pl-PL"/>
        </w:rPr>
        <w:t xml:space="preserve">7 osób na wózkach inwalidzkich, 19 osób chodzących (w tym 5 przy pomocy laski lub balkonika), 38 korzystających na stałe z </w:t>
      </w:r>
      <w:proofErr w:type="spellStart"/>
      <w:r w:rsidR="00651FCB">
        <w:rPr>
          <w:rFonts w:ascii="Times New Roman" w:eastAsia="Times New Roman" w:hAnsi="Times New Roman" w:cs="Times New Roman"/>
          <w:kern w:val="28"/>
          <w:sz w:val="24"/>
          <w:szCs w:val="24"/>
          <w:lang w:eastAsia="pl-PL"/>
        </w:rPr>
        <w:t>pieluchomajtek</w:t>
      </w:r>
      <w:proofErr w:type="spellEnd"/>
      <w:r w:rsidR="00651FCB">
        <w:rPr>
          <w:rFonts w:ascii="Times New Roman" w:eastAsia="Times New Roman" w:hAnsi="Times New Roman" w:cs="Times New Roman"/>
          <w:kern w:val="28"/>
          <w:sz w:val="24"/>
          <w:szCs w:val="24"/>
          <w:lang w:eastAsia="pl-PL"/>
        </w:rPr>
        <w:t>, 10 osób nie opuszczających pokoju oraz 8 osób karmionych dietą przemysłową PEG-a. Osoby leżące mają zmienianą pozycję ciała, wysadzane są na wózki, werandowane  a do pielęgnacji używany jest sprzęt pomocniczy typu wanna z masażem, podnośnik, poduszka przeciwodleżynowa itp. Pielęgniarki wykonują zastrzyki domięśniowe i dożylne, wlewy kroplowe, pomiary RR itp.</w:t>
      </w:r>
    </w:p>
    <w:p w14:paraId="39A36187" w14:textId="6164AAC6" w:rsidR="0051035D" w:rsidRPr="00C75A66" w:rsidRDefault="004D4D9B" w:rsidP="0051035D">
      <w:pPr>
        <w:widowControl w:val="0"/>
        <w:overflowPunct w:val="0"/>
        <w:adjustRightInd w:val="0"/>
        <w:spacing w:after="0" w:line="360" w:lineRule="auto"/>
        <w:ind w:firstLine="708"/>
        <w:jc w:val="both"/>
        <w:rPr>
          <w:rFonts w:ascii="Times New Roman" w:eastAsia="Times New Roman" w:hAnsi="Times New Roman" w:cs="Times New Roman"/>
          <w:kern w:val="28"/>
          <w:sz w:val="24"/>
          <w:szCs w:val="24"/>
          <w:lang w:eastAsia="pl-PL"/>
        </w:rPr>
      </w:pPr>
      <w:r w:rsidRPr="00C75A66">
        <w:rPr>
          <w:rFonts w:ascii="Times New Roman" w:eastAsia="Times New Roman" w:hAnsi="Times New Roman" w:cs="Times New Roman"/>
          <w:kern w:val="28"/>
          <w:sz w:val="24"/>
          <w:szCs w:val="24"/>
          <w:lang w:eastAsia="pl-PL"/>
        </w:rPr>
        <w:t>W pielęgn</w:t>
      </w:r>
      <w:r w:rsidR="00482BA5" w:rsidRPr="00C75A66">
        <w:rPr>
          <w:rFonts w:ascii="Times New Roman" w:eastAsia="Times New Roman" w:hAnsi="Times New Roman" w:cs="Times New Roman"/>
          <w:kern w:val="28"/>
          <w:sz w:val="24"/>
          <w:szCs w:val="24"/>
          <w:lang w:eastAsia="pl-PL"/>
        </w:rPr>
        <w:t>acji mieszkańców szczególnie leż</w:t>
      </w:r>
      <w:r w:rsidRPr="00C75A66">
        <w:rPr>
          <w:rFonts w:ascii="Times New Roman" w:eastAsia="Times New Roman" w:hAnsi="Times New Roman" w:cs="Times New Roman"/>
          <w:kern w:val="28"/>
          <w:sz w:val="24"/>
          <w:szCs w:val="24"/>
          <w:lang w:eastAsia="pl-PL"/>
        </w:rPr>
        <w:t>ących i wymagających dodatkowych czynności pielęgnacyjnych biorą ud</w:t>
      </w:r>
      <w:r w:rsidR="00345471" w:rsidRPr="00C75A66">
        <w:rPr>
          <w:rFonts w:ascii="Times New Roman" w:eastAsia="Times New Roman" w:hAnsi="Times New Roman" w:cs="Times New Roman"/>
          <w:kern w:val="28"/>
          <w:sz w:val="24"/>
          <w:szCs w:val="24"/>
          <w:lang w:eastAsia="pl-PL"/>
        </w:rPr>
        <w:t>ział</w:t>
      </w:r>
      <w:r w:rsidR="006B12E7">
        <w:rPr>
          <w:rFonts w:ascii="Times New Roman" w:eastAsia="Times New Roman" w:hAnsi="Times New Roman" w:cs="Times New Roman"/>
          <w:kern w:val="28"/>
          <w:sz w:val="24"/>
          <w:szCs w:val="24"/>
          <w:lang w:eastAsia="pl-PL"/>
        </w:rPr>
        <w:t>:</w:t>
      </w:r>
      <w:r w:rsidR="00345471" w:rsidRPr="00C75A66">
        <w:rPr>
          <w:rFonts w:ascii="Times New Roman" w:eastAsia="Times New Roman" w:hAnsi="Times New Roman" w:cs="Times New Roman"/>
          <w:kern w:val="28"/>
          <w:sz w:val="24"/>
          <w:szCs w:val="24"/>
          <w:lang w:eastAsia="pl-PL"/>
        </w:rPr>
        <w:t xml:space="preserve"> pielęgniarki, wykwalifikowane opiekunki oraz pokojowe</w:t>
      </w:r>
      <w:r w:rsidRPr="00C75A66">
        <w:rPr>
          <w:rFonts w:ascii="Times New Roman" w:eastAsia="Times New Roman" w:hAnsi="Times New Roman" w:cs="Times New Roman"/>
          <w:kern w:val="28"/>
          <w:sz w:val="24"/>
          <w:szCs w:val="24"/>
          <w:lang w:eastAsia="pl-PL"/>
        </w:rPr>
        <w:t>.</w:t>
      </w:r>
    </w:p>
    <w:p w14:paraId="5F672E24" w14:textId="52C10F64" w:rsidR="0051035D" w:rsidRPr="00ED19FA" w:rsidRDefault="00D07B37" w:rsidP="0051035D">
      <w:pPr>
        <w:widowControl w:val="0"/>
        <w:overflowPunct w:val="0"/>
        <w:adjustRightInd w:val="0"/>
        <w:spacing w:after="0" w:line="360" w:lineRule="auto"/>
        <w:ind w:firstLine="708"/>
        <w:jc w:val="both"/>
        <w:rPr>
          <w:rFonts w:ascii="Times New Roman" w:eastAsia="Times New Roman" w:hAnsi="Times New Roman" w:cs="Times New Roman"/>
          <w:kern w:val="28"/>
          <w:sz w:val="24"/>
          <w:szCs w:val="24"/>
          <w:lang w:eastAsia="pl-PL"/>
        </w:rPr>
      </w:pPr>
      <w:r w:rsidRPr="00ED19FA">
        <w:rPr>
          <w:rFonts w:ascii="Times New Roman" w:eastAsia="Times New Roman" w:hAnsi="Times New Roman" w:cs="Times New Roman"/>
          <w:kern w:val="28"/>
          <w:sz w:val="24"/>
          <w:szCs w:val="24"/>
          <w:lang w:eastAsia="pl-PL"/>
        </w:rPr>
        <w:t xml:space="preserve">W toku kontroli ustalono, że </w:t>
      </w:r>
      <w:r w:rsidR="0051035D" w:rsidRPr="00ED19FA">
        <w:rPr>
          <w:rFonts w:ascii="Times New Roman" w:hAnsi="Times New Roman" w:cs="Times New Roman"/>
          <w:color w:val="000000"/>
          <w:sz w:val="24"/>
          <w:szCs w:val="24"/>
        </w:rPr>
        <w:t>w DPS ustala się następujący tryb pracy:</w:t>
      </w:r>
    </w:p>
    <w:p w14:paraId="1461F61E" w14:textId="38362FA1" w:rsidR="0051035D" w:rsidRPr="00ED19FA" w:rsidRDefault="00ED19FA" w:rsidP="0051035D">
      <w:pPr>
        <w:pStyle w:val="Akapitzlist"/>
        <w:numPr>
          <w:ilvl w:val="0"/>
          <w:numId w:val="19"/>
        </w:numPr>
        <w:suppressAutoHyphens/>
        <w:overflowPunct/>
        <w:adjustRightInd/>
        <w:spacing w:line="360" w:lineRule="auto"/>
        <w:ind w:left="720"/>
        <w:jc w:val="both"/>
        <w:rPr>
          <w:sz w:val="24"/>
          <w:szCs w:val="24"/>
        </w:rPr>
      </w:pPr>
      <w:r w:rsidRPr="00ED19FA">
        <w:rPr>
          <w:color w:val="000000"/>
          <w:sz w:val="24"/>
          <w:szCs w:val="24"/>
        </w:rPr>
        <w:t>Pielęgniarki, opiekunki i pokojowe świadczące usługi opiekuńcze i pielęgnacyjne na rze</w:t>
      </w:r>
      <w:r>
        <w:rPr>
          <w:color w:val="000000"/>
          <w:sz w:val="24"/>
          <w:szCs w:val="24"/>
        </w:rPr>
        <w:t>cz</w:t>
      </w:r>
      <w:r w:rsidRPr="00ED19FA">
        <w:rPr>
          <w:color w:val="000000"/>
          <w:sz w:val="24"/>
          <w:szCs w:val="24"/>
        </w:rPr>
        <w:t xml:space="preserve"> mieszkańców, pracują w systemie dwuzmianowym, w godzinach od 7.00 do 19.00 i od 19.00 do 7.00</w:t>
      </w:r>
      <w:r w:rsidR="00813670">
        <w:rPr>
          <w:color w:val="000000"/>
          <w:sz w:val="24"/>
          <w:szCs w:val="24"/>
        </w:rPr>
        <w:t>;</w:t>
      </w:r>
    </w:p>
    <w:p w14:paraId="5F4AF6A2" w14:textId="0C5BD8AA" w:rsidR="0051035D" w:rsidRPr="00813670" w:rsidRDefault="00ED19FA" w:rsidP="0051035D">
      <w:pPr>
        <w:pStyle w:val="Akapitzlist"/>
        <w:numPr>
          <w:ilvl w:val="0"/>
          <w:numId w:val="19"/>
        </w:numPr>
        <w:suppressAutoHyphens/>
        <w:overflowPunct/>
        <w:adjustRightInd/>
        <w:spacing w:line="360" w:lineRule="auto"/>
        <w:ind w:left="720"/>
        <w:jc w:val="both"/>
        <w:rPr>
          <w:sz w:val="24"/>
          <w:szCs w:val="24"/>
        </w:rPr>
      </w:pPr>
      <w:r>
        <w:rPr>
          <w:color w:val="000000"/>
          <w:sz w:val="24"/>
          <w:szCs w:val="24"/>
        </w:rPr>
        <w:t>Kierownik działu opiekuńczo – terapeutycznego, technik fizjoterapii i masażysta świadczą swoje usługi w systemie jednozmianowym</w:t>
      </w:r>
      <w:r w:rsidR="00813670">
        <w:rPr>
          <w:color w:val="000000"/>
          <w:sz w:val="24"/>
          <w:szCs w:val="24"/>
        </w:rPr>
        <w:t xml:space="preserve"> od 7.00 do 15.00;</w:t>
      </w:r>
    </w:p>
    <w:p w14:paraId="3D29EC52" w14:textId="64F4A3C5" w:rsidR="00813670" w:rsidRDefault="00813670" w:rsidP="00813670">
      <w:pPr>
        <w:pStyle w:val="Akapitzlist"/>
        <w:numPr>
          <w:ilvl w:val="0"/>
          <w:numId w:val="19"/>
        </w:numPr>
        <w:suppressAutoHyphens/>
        <w:spacing w:line="360" w:lineRule="auto"/>
        <w:ind w:firstLine="66"/>
        <w:jc w:val="both"/>
        <w:rPr>
          <w:sz w:val="24"/>
          <w:szCs w:val="24"/>
        </w:rPr>
      </w:pPr>
      <w:r w:rsidRPr="00813670">
        <w:rPr>
          <w:sz w:val="24"/>
          <w:szCs w:val="24"/>
        </w:rPr>
        <w:t xml:space="preserve">Instruktor terapii zajęciowej, instruktor ds. </w:t>
      </w:r>
      <w:proofErr w:type="spellStart"/>
      <w:r w:rsidRPr="00813670">
        <w:rPr>
          <w:sz w:val="24"/>
          <w:szCs w:val="24"/>
        </w:rPr>
        <w:t>kulturalno</w:t>
      </w:r>
      <w:proofErr w:type="spellEnd"/>
      <w:r w:rsidRPr="00813670">
        <w:rPr>
          <w:sz w:val="24"/>
          <w:szCs w:val="24"/>
        </w:rPr>
        <w:t xml:space="preserve"> – oświatowych pracują </w:t>
      </w:r>
      <w:r>
        <w:rPr>
          <w:sz w:val="24"/>
          <w:szCs w:val="24"/>
        </w:rPr>
        <w:br/>
      </w:r>
      <w:r w:rsidRPr="00813670">
        <w:rPr>
          <w:sz w:val="24"/>
          <w:szCs w:val="24"/>
        </w:rPr>
        <w:t>w systemie jednozmianowym od 7.00 do 15.00.</w:t>
      </w:r>
    </w:p>
    <w:p w14:paraId="183BA731" w14:textId="77777777" w:rsidR="00813670" w:rsidRPr="00342691" w:rsidRDefault="00813670" w:rsidP="00813670">
      <w:pPr>
        <w:pStyle w:val="Akapitzlist"/>
        <w:suppressAutoHyphens/>
        <w:spacing w:line="360" w:lineRule="auto"/>
        <w:ind w:left="426"/>
        <w:jc w:val="both"/>
      </w:pPr>
    </w:p>
    <w:p w14:paraId="74E8B103" w14:textId="7D5A642B" w:rsidR="00ED19FA" w:rsidRDefault="00ED19FA" w:rsidP="00ED19FA">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Obsada zmiany dziennej wygląda następująco:</w:t>
      </w:r>
    </w:p>
    <w:p w14:paraId="636454CA" w14:textId="77777777" w:rsidR="00ED19FA" w:rsidRPr="00813670" w:rsidRDefault="00ED19FA" w:rsidP="00ED19FA">
      <w:pPr>
        <w:widowControl w:val="0"/>
        <w:overflowPunct w:val="0"/>
        <w:adjustRightInd w:val="0"/>
        <w:spacing w:after="0" w:line="360" w:lineRule="auto"/>
        <w:jc w:val="both"/>
        <w:rPr>
          <w:rFonts w:ascii="Times New Roman" w:eastAsia="Times New Roman" w:hAnsi="Times New Roman" w:cs="Times New Roman"/>
          <w:kern w:val="28"/>
          <w:sz w:val="12"/>
          <w:szCs w:val="12"/>
          <w:lang w:eastAsia="pl-PL"/>
        </w:rPr>
      </w:pPr>
    </w:p>
    <w:p w14:paraId="0FC1CDFE" w14:textId="2FD8259D" w:rsidR="00ED19FA" w:rsidRDefault="00ED19FA" w:rsidP="00ED19FA">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 xml:space="preserve">- ZMIANNA DZIENNA ( 7.00 - 19.00) </w:t>
      </w:r>
    </w:p>
    <w:p w14:paraId="0F5BE576" w14:textId="037DCC49" w:rsidR="00ED19FA" w:rsidRPr="00ED19FA" w:rsidRDefault="00ED19FA" w:rsidP="00ED19FA">
      <w:pPr>
        <w:pStyle w:val="Akapitzlist"/>
        <w:numPr>
          <w:ilvl w:val="0"/>
          <w:numId w:val="23"/>
        </w:numPr>
        <w:spacing w:line="360" w:lineRule="auto"/>
        <w:jc w:val="both"/>
        <w:rPr>
          <w:sz w:val="24"/>
          <w:szCs w:val="24"/>
        </w:rPr>
      </w:pPr>
      <w:r w:rsidRPr="00ED19FA">
        <w:rPr>
          <w:sz w:val="24"/>
          <w:szCs w:val="24"/>
        </w:rPr>
        <w:t>1 lub 2 pielęgniarki,</w:t>
      </w:r>
    </w:p>
    <w:p w14:paraId="7FEA7059" w14:textId="73BDE7D3" w:rsidR="00ED19FA" w:rsidRPr="00ED19FA" w:rsidRDefault="00ED19FA" w:rsidP="00ED19FA">
      <w:pPr>
        <w:pStyle w:val="Akapitzlist"/>
        <w:numPr>
          <w:ilvl w:val="0"/>
          <w:numId w:val="23"/>
        </w:numPr>
        <w:spacing w:line="360" w:lineRule="auto"/>
        <w:jc w:val="both"/>
        <w:rPr>
          <w:sz w:val="24"/>
          <w:szCs w:val="24"/>
        </w:rPr>
      </w:pPr>
      <w:r w:rsidRPr="00ED19FA">
        <w:rPr>
          <w:sz w:val="24"/>
          <w:szCs w:val="24"/>
        </w:rPr>
        <w:t>3 lub 4 opiekunki</w:t>
      </w:r>
      <w:r>
        <w:rPr>
          <w:sz w:val="24"/>
          <w:szCs w:val="24"/>
        </w:rPr>
        <w:t>,</w:t>
      </w:r>
      <w:r w:rsidRPr="00ED19FA">
        <w:rPr>
          <w:sz w:val="24"/>
          <w:szCs w:val="24"/>
        </w:rPr>
        <w:t xml:space="preserve"> </w:t>
      </w:r>
    </w:p>
    <w:p w14:paraId="710D3DF2" w14:textId="03716B48" w:rsidR="00ED19FA" w:rsidRDefault="00ED19FA" w:rsidP="00ED19FA">
      <w:pPr>
        <w:pStyle w:val="Akapitzlist"/>
        <w:numPr>
          <w:ilvl w:val="0"/>
          <w:numId w:val="23"/>
        </w:numPr>
        <w:spacing w:line="360" w:lineRule="auto"/>
        <w:jc w:val="both"/>
        <w:rPr>
          <w:sz w:val="24"/>
          <w:szCs w:val="24"/>
        </w:rPr>
      </w:pPr>
      <w:r w:rsidRPr="00ED19FA">
        <w:rPr>
          <w:sz w:val="24"/>
          <w:szCs w:val="24"/>
        </w:rPr>
        <w:t>2 lub 3 pokojowe</w:t>
      </w:r>
      <w:r>
        <w:rPr>
          <w:sz w:val="24"/>
          <w:szCs w:val="24"/>
        </w:rPr>
        <w:t>.</w:t>
      </w:r>
    </w:p>
    <w:p w14:paraId="0B153011" w14:textId="77777777" w:rsidR="00ED19FA" w:rsidRPr="00304BDB" w:rsidRDefault="00ED19FA" w:rsidP="00ED19FA">
      <w:pPr>
        <w:pStyle w:val="Akapitzlist"/>
        <w:spacing w:line="360" w:lineRule="auto"/>
        <w:jc w:val="both"/>
        <w:rPr>
          <w:sz w:val="12"/>
          <w:szCs w:val="12"/>
        </w:rPr>
      </w:pPr>
    </w:p>
    <w:p w14:paraId="5773758C" w14:textId="1227D0C1" w:rsidR="00ED19FA" w:rsidRDefault="00ED19FA" w:rsidP="00ED19FA">
      <w:pPr>
        <w:spacing w:line="360" w:lineRule="auto"/>
        <w:jc w:val="both"/>
        <w:rPr>
          <w:rFonts w:ascii="Times New Roman" w:hAnsi="Times New Roman" w:cs="Times New Roman"/>
          <w:sz w:val="24"/>
          <w:szCs w:val="24"/>
        </w:rPr>
      </w:pPr>
      <w:r w:rsidRPr="00ED19FA">
        <w:rPr>
          <w:rFonts w:ascii="Times New Roman" w:hAnsi="Times New Roman" w:cs="Times New Roman"/>
          <w:sz w:val="24"/>
          <w:szCs w:val="24"/>
        </w:rPr>
        <w:t>- ZMIANA DZIENNA ( od poniedziałku do piątku od 7.00</w:t>
      </w:r>
      <w:r>
        <w:rPr>
          <w:rFonts w:ascii="Times New Roman" w:hAnsi="Times New Roman" w:cs="Times New Roman"/>
          <w:sz w:val="24"/>
          <w:szCs w:val="24"/>
        </w:rPr>
        <w:t xml:space="preserve"> -</w:t>
      </w:r>
      <w:r w:rsidRPr="00ED19FA">
        <w:rPr>
          <w:rFonts w:ascii="Times New Roman" w:hAnsi="Times New Roman" w:cs="Times New Roman"/>
          <w:sz w:val="24"/>
          <w:szCs w:val="24"/>
        </w:rPr>
        <w:t xml:space="preserve"> 15.00</w:t>
      </w:r>
      <w:r>
        <w:rPr>
          <w:rFonts w:ascii="Times New Roman" w:hAnsi="Times New Roman" w:cs="Times New Roman"/>
          <w:sz w:val="24"/>
          <w:szCs w:val="24"/>
        </w:rPr>
        <w:t>)</w:t>
      </w:r>
    </w:p>
    <w:p w14:paraId="3BA3EA1A" w14:textId="46E1B75E" w:rsidR="00ED19FA" w:rsidRDefault="00ED19FA" w:rsidP="00ED19FA">
      <w:pPr>
        <w:pStyle w:val="Akapitzlist"/>
        <w:numPr>
          <w:ilvl w:val="0"/>
          <w:numId w:val="24"/>
        </w:numPr>
        <w:spacing w:line="360" w:lineRule="auto"/>
        <w:jc w:val="both"/>
        <w:rPr>
          <w:sz w:val="24"/>
          <w:szCs w:val="24"/>
        </w:rPr>
      </w:pPr>
      <w:r>
        <w:rPr>
          <w:sz w:val="24"/>
          <w:szCs w:val="24"/>
        </w:rPr>
        <w:t>Instruktor terapii zajęciowej,</w:t>
      </w:r>
    </w:p>
    <w:p w14:paraId="162D2CFC" w14:textId="5C447E05" w:rsidR="00ED19FA" w:rsidRDefault="00ED19FA" w:rsidP="00ED19FA">
      <w:pPr>
        <w:pStyle w:val="Akapitzlist"/>
        <w:numPr>
          <w:ilvl w:val="0"/>
          <w:numId w:val="24"/>
        </w:numPr>
        <w:spacing w:line="360" w:lineRule="auto"/>
        <w:jc w:val="both"/>
        <w:rPr>
          <w:sz w:val="24"/>
          <w:szCs w:val="24"/>
        </w:rPr>
      </w:pPr>
      <w:r>
        <w:rPr>
          <w:sz w:val="24"/>
          <w:szCs w:val="24"/>
        </w:rPr>
        <w:t>Instruktor ds. kulturalno-oświatowych,</w:t>
      </w:r>
    </w:p>
    <w:p w14:paraId="3E4A9AA4" w14:textId="4AA35CBC" w:rsidR="00ED19FA" w:rsidRDefault="00ED19FA" w:rsidP="00ED19FA">
      <w:pPr>
        <w:pStyle w:val="Akapitzlist"/>
        <w:numPr>
          <w:ilvl w:val="0"/>
          <w:numId w:val="24"/>
        </w:numPr>
        <w:spacing w:line="360" w:lineRule="auto"/>
        <w:jc w:val="both"/>
        <w:rPr>
          <w:sz w:val="24"/>
          <w:szCs w:val="24"/>
        </w:rPr>
      </w:pPr>
      <w:r>
        <w:rPr>
          <w:sz w:val="24"/>
          <w:szCs w:val="24"/>
        </w:rPr>
        <w:t>Technik terapii,</w:t>
      </w:r>
    </w:p>
    <w:p w14:paraId="601E1075" w14:textId="782966BE" w:rsidR="00ED19FA" w:rsidRDefault="00ED19FA" w:rsidP="00ED19FA">
      <w:pPr>
        <w:pStyle w:val="Akapitzlist"/>
        <w:numPr>
          <w:ilvl w:val="0"/>
          <w:numId w:val="24"/>
        </w:numPr>
        <w:spacing w:line="360" w:lineRule="auto"/>
        <w:jc w:val="both"/>
        <w:rPr>
          <w:sz w:val="24"/>
          <w:szCs w:val="24"/>
        </w:rPr>
      </w:pPr>
      <w:r>
        <w:rPr>
          <w:sz w:val="24"/>
          <w:szCs w:val="24"/>
        </w:rPr>
        <w:t>Masażysta,</w:t>
      </w:r>
    </w:p>
    <w:p w14:paraId="22ABDBC8" w14:textId="0C373A09" w:rsidR="00ED19FA" w:rsidRDefault="00ED19FA" w:rsidP="00ED19FA">
      <w:pPr>
        <w:pStyle w:val="Akapitzlist"/>
        <w:numPr>
          <w:ilvl w:val="0"/>
          <w:numId w:val="24"/>
        </w:numPr>
        <w:spacing w:line="360" w:lineRule="auto"/>
        <w:jc w:val="both"/>
        <w:rPr>
          <w:sz w:val="24"/>
          <w:szCs w:val="24"/>
        </w:rPr>
      </w:pPr>
      <w:r>
        <w:rPr>
          <w:sz w:val="24"/>
          <w:szCs w:val="24"/>
        </w:rPr>
        <w:lastRenderedPageBreak/>
        <w:t>2 specjalistów pracy socjalnej,</w:t>
      </w:r>
    </w:p>
    <w:p w14:paraId="148E7BD9" w14:textId="62952379" w:rsidR="00ED19FA" w:rsidRDefault="00ED19FA" w:rsidP="00ED19FA">
      <w:pPr>
        <w:pStyle w:val="Akapitzlist"/>
        <w:numPr>
          <w:ilvl w:val="0"/>
          <w:numId w:val="24"/>
        </w:numPr>
        <w:spacing w:line="360" w:lineRule="auto"/>
        <w:jc w:val="both"/>
        <w:rPr>
          <w:sz w:val="24"/>
          <w:szCs w:val="24"/>
        </w:rPr>
      </w:pPr>
      <w:r>
        <w:rPr>
          <w:sz w:val="24"/>
          <w:szCs w:val="24"/>
        </w:rPr>
        <w:t>Dietetyk.</w:t>
      </w:r>
    </w:p>
    <w:p w14:paraId="0E7EC95A" w14:textId="39F97115" w:rsidR="00ED19FA" w:rsidRDefault="00ED19FA" w:rsidP="00ED19FA">
      <w:pPr>
        <w:spacing w:line="360" w:lineRule="auto"/>
        <w:jc w:val="both"/>
        <w:rPr>
          <w:rFonts w:ascii="Times New Roman" w:hAnsi="Times New Roman" w:cs="Times New Roman"/>
          <w:sz w:val="24"/>
          <w:szCs w:val="24"/>
        </w:rPr>
      </w:pPr>
      <w:r w:rsidRPr="00ED19FA">
        <w:rPr>
          <w:rFonts w:ascii="Times New Roman" w:hAnsi="Times New Roman" w:cs="Times New Roman"/>
          <w:sz w:val="24"/>
          <w:szCs w:val="24"/>
        </w:rPr>
        <w:t xml:space="preserve">- </w:t>
      </w:r>
      <w:r>
        <w:rPr>
          <w:rFonts w:ascii="Times New Roman" w:hAnsi="Times New Roman" w:cs="Times New Roman"/>
          <w:sz w:val="24"/>
          <w:szCs w:val="24"/>
        </w:rPr>
        <w:t xml:space="preserve">ZMIANA NOCNA </w:t>
      </w:r>
      <w:r w:rsidRPr="00ED19FA">
        <w:rPr>
          <w:rFonts w:ascii="Times New Roman" w:hAnsi="Times New Roman" w:cs="Times New Roman"/>
          <w:sz w:val="24"/>
          <w:szCs w:val="24"/>
        </w:rPr>
        <w:t xml:space="preserve"> (19.00 - 7.00) </w:t>
      </w:r>
    </w:p>
    <w:p w14:paraId="074288C7" w14:textId="3E93621B" w:rsidR="00ED19FA" w:rsidRDefault="00ED19FA" w:rsidP="00ED19FA">
      <w:pPr>
        <w:pStyle w:val="Akapitzlist"/>
        <w:numPr>
          <w:ilvl w:val="0"/>
          <w:numId w:val="25"/>
        </w:numPr>
        <w:spacing w:line="360" w:lineRule="auto"/>
        <w:jc w:val="both"/>
        <w:rPr>
          <w:sz w:val="24"/>
          <w:szCs w:val="24"/>
        </w:rPr>
      </w:pPr>
      <w:r>
        <w:rPr>
          <w:sz w:val="24"/>
          <w:szCs w:val="24"/>
        </w:rPr>
        <w:t>Pielęgniarka,</w:t>
      </w:r>
    </w:p>
    <w:p w14:paraId="43CA2FAA" w14:textId="6BDEF4DB" w:rsidR="00ED19FA" w:rsidRDefault="00ED19FA" w:rsidP="00ED19FA">
      <w:pPr>
        <w:pStyle w:val="Akapitzlist"/>
        <w:numPr>
          <w:ilvl w:val="0"/>
          <w:numId w:val="25"/>
        </w:numPr>
        <w:spacing w:line="360" w:lineRule="auto"/>
        <w:jc w:val="both"/>
        <w:rPr>
          <w:sz w:val="24"/>
          <w:szCs w:val="24"/>
        </w:rPr>
      </w:pPr>
      <w:r>
        <w:rPr>
          <w:sz w:val="24"/>
          <w:szCs w:val="24"/>
        </w:rPr>
        <w:t xml:space="preserve">Opiekunka lub pokojowa. </w:t>
      </w:r>
    </w:p>
    <w:p w14:paraId="7E67B6DB" w14:textId="77777777" w:rsidR="00ED19FA" w:rsidRPr="00342691" w:rsidRDefault="00ED19FA" w:rsidP="00ED19FA">
      <w:pPr>
        <w:pStyle w:val="Akapitzlist"/>
        <w:spacing w:line="360" w:lineRule="auto"/>
        <w:jc w:val="both"/>
      </w:pPr>
    </w:p>
    <w:p w14:paraId="60FDEAB6" w14:textId="5CD26C1C" w:rsidR="00682628" w:rsidRDefault="00482BA5" w:rsidP="0051035D">
      <w:pPr>
        <w:widowControl w:val="0"/>
        <w:overflowPunct w:val="0"/>
        <w:adjustRightInd w:val="0"/>
        <w:spacing w:after="0" w:line="360" w:lineRule="auto"/>
        <w:ind w:firstLine="644"/>
        <w:jc w:val="both"/>
        <w:rPr>
          <w:rFonts w:ascii="Times New Roman" w:eastAsia="Times New Roman" w:hAnsi="Times New Roman" w:cs="Times New Roman"/>
          <w:kern w:val="28"/>
          <w:sz w:val="24"/>
          <w:szCs w:val="24"/>
          <w:lang w:eastAsia="pl-PL"/>
        </w:rPr>
      </w:pPr>
      <w:r w:rsidRPr="00C75A66">
        <w:rPr>
          <w:rFonts w:ascii="Times New Roman" w:eastAsia="Times New Roman" w:hAnsi="Times New Roman" w:cs="Times New Roman"/>
          <w:kern w:val="28"/>
          <w:sz w:val="24"/>
          <w:szCs w:val="24"/>
          <w:lang w:eastAsia="pl-PL"/>
        </w:rPr>
        <w:t>Mieszkańcy Domu mają zapewnioną</w:t>
      </w:r>
      <w:r w:rsidR="004D4D9B" w:rsidRPr="00C75A66">
        <w:rPr>
          <w:rFonts w:ascii="Times New Roman" w:eastAsia="Times New Roman" w:hAnsi="Times New Roman" w:cs="Times New Roman"/>
          <w:kern w:val="28"/>
          <w:sz w:val="24"/>
          <w:szCs w:val="24"/>
          <w:lang w:eastAsia="pl-PL"/>
        </w:rPr>
        <w:t xml:space="preserve"> pomoc w załatwianiu spraw osobistych. Rodzaj pomocy jest różnorodny i uzależniony od sytuacji danego mieszkańca, jego potrzeb oraz możliwości.  Pomocą w załatwieniu spraw osobi</w:t>
      </w:r>
      <w:r w:rsidR="000D0B67" w:rsidRPr="00C75A66">
        <w:rPr>
          <w:rFonts w:ascii="Times New Roman" w:eastAsia="Times New Roman" w:hAnsi="Times New Roman" w:cs="Times New Roman"/>
          <w:kern w:val="28"/>
          <w:sz w:val="24"/>
          <w:szCs w:val="24"/>
          <w:lang w:eastAsia="pl-PL"/>
        </w:rPr>
        <w:t>stych służą pracownicy socjalni oraz</w:t>
      </w:r>
      <w:r w:rsidR="004D4D9B" w:rsidRPr="00C75A66">
        <w:rPr>
          <w:rFonts w:ascii="Times New Roman" w:eastAsia="Times New Roman" w:hAnsi="Times New Roman" w:cs="Times New Roman"/>
          <w:kern w:val="28"/>
          <w:sz w:val="24"/>
          <w:szCs w:val="24"/>
          <w:lang w:eastAsia="pl-PL"/>
        </w:rPr>
        <w:t xml:space="preserve"> pracownicy pierwszego </w:t>
      </w:r>
      <w:r w:rsidR="000D0B67" w:rsidRPr="00C75A66">
        <w:rPr>
          <w:rFonts w:ascii="Times New Roman" w:eastAsia="Times New Roman" w:hAnsi="Times New Roman" w:cs="Times New Roman"/>
          <w:kern w:val="28"/>
          <w:sz w:val="24"/>
          <w:szCs w:val="24"/>
          <w:lang w:eastAsia="pl-PL"/>
        </w:rPr>
        <w:t>kontaktu</w:t>
      </w:r>
      <w:r w:rsidR="004D4D9B" w:rsidRPr="00C75A66">
        <w:rPr>
          <w:rFonts w:ascii="Times New Roman" w:eastAsia="Times New Roman" w:hAnsi="Times New Roman" w:cs="Times New Roman"/>
          <w:kern w:val="28"/>
          <w:sz w:val="24"/>
          <w:szCs w:val="24"/>
          <w:lang w:eastAsia="pl-PL"/>
        </w:rPr>
        <w:t xml:space="preserve">. </w:t>
      </w:r>
    </w:p>
    <w:p w14:paraId="1DDBB8E0" w14:textId="77777777" w:rsidR="00ED19FA" w:rsidRPr="00342691" w:rsidRDefault="00ED19FA" w:rsidP="0051035D">
      <w:pPr>
        <w:widowControl w:val="0"/>
        <w:overflowPunct w:val="0"/>
        <w:adjustRightInd w:val="0"/>
        <w:spacing w:after="0" w:line="360" w:lineRule="auto"/>
        <w:ind w:firstLine="644"/>
        <w:jc w:val="both"/>
        <w:rPr>
          <w:rFonts w:ascii="Times New Roman" w:eastAsia="Times New Roman" w:hAnsi="Times New Roman" w:cs="Times New Roman"/>
          <w:kern w:val="28"/>
          <w:sz w:val="20"/>
          <w:szCs w:val="20"/>
          <w:lang w:eastAsia="pl-PL"/>
        </w:rPr>
      </w:pPr>
    </w:p>
    <w:p w14:paraId="36B16EE8" w14:textId="77777777" w:rsidR="00807178" w:rsidRDefault="00682628" w:rsidP="00682628">
      <w:pPr>
        <w:pStyle w:val="Akapitzlist"/>
        <w:numPr>
          <w:ilvl w:val="0"/>
          <w:numId w:val="12"/>
        </w:numPr>
        <w:tabs>
          <w:tab w:val="left" w:pos="0"/>
          <w:tab w:val="left" w:pos="709"/>
          <w:tab w:val="left" w:pos="6237"/>
        </w:tabs>
        <w:spacing w:line="360" w:lineRule="auto"/>
        <w:jc w:val="both"/>
        <w:rPr>
          <w:b/>
          <w:bCs/>
          <w:sz w:val="24"/>
          <w:szCs w:val="24"/>
        </w:rPr>
      </w:pPr>
      <w:r w:rsidRPr="00682628">
        <w:rPr>
          <w:b/>
          <w:bCs/>
          <w:sz w:val="24"/>
          <w:szCs w:val="24"/>
        </w:rPr>
        <w:t>Korzystanie ze świadczeń zdrowotnych</w:t>
      </w:r>
      <w:r w:rsidR="00807178">
        <w:rPr>
          <w:b/>
          <w:bCs/>
          <w:sz w:val="24"/>
          <w:szCs w:val="24"/>
        </w:rPr>
        <w:t xml:space="preserve">, profilaktyki oraz poradni specjalistycznych. </w:t>
      </w:r>
    </w:p>
    <w:p w14:paraId="0B12C092" w14:textId="77777777" w:rsidR="00807178" w:rsidRPr="00342691" w:rsidRDefault="00807178" w:rsidP="00807178">
      <w:pPr>
        <w:pStyle w:val="Akapitzlist"/>
        <w:tabs>
          <w:tab w:val="left" w:pos="0"/>
          <w:tab w:val="left" w:pos="709"/>
          <w:tab w:val="left" w:pos="6237"/>
        </w:tabs>
        <w:spacing w:line="360" w:lineRule="auto"/>
        <w:ind w:left="644"/>
        <w:jc w:val="both"/>
        <w:rPr>
          <w:b/>
          <w:bCs/>
        </w:rPr>
      </w:pPr>
    </w:p>
    <w:p w14:paraId="3100E3A2" w14:textId="1C10D0AB" w:rsidR="007E18F7" w:rsidRPr="008057CD" w:rsidRDefault="00CC13C4" w:rsidP="008057CD">
      <w:pPr>
        <w:pStyle w:val="Akapitzlist"/>
        <w:tabs>
          <w:tab w:val="left" w:pos="0"/>
          <w:tab w:val="left" w:pos="709"/>
          <w:tab w:val="left" w:pos="6237"/>
        </w:tabs>
        <w:spacing w:line="360" w:lineRule="auto"/>
        <w:ind w:left="0" w:firstLine="644"/>
        <w:jc w:val="both"/>
        <w:rPr>
          <w:bCs/>
          <w:sz w:val="24"/>
          <w:szCs w:val="24"/>
        </w:rPr>
      </w:pPr>
      <w:r>
        <w:rPr>
          <w:bCs/>
          <w:sz w:val="24"/>
          <w:szCs w:val="24"/>
        </w:rPr>
        <w:t>Każdy mieszkaniec objęty jest opieka medyczną, świadczoną przez lekarza rodzinnego i lekarzy specjalistów. Opiekę specjalistyczną mieszkańcom świadczą: neurolog, okulista, pulmonolog, kardiolog, ortopeda, reumatolog, dermatolog, endokrynolog, diabetolog, urolog, psychiatra</w:t>
      </w:r>
      <w:r w:rsidR="00003F8C">
        <w:rPr>
          <w:bCs/>
          <w:sz w:val="24"/>
          <w:szCs w:val="24"/>
        </w:rPr>
        <w:t>,</w:t>
      </w:r>
      <w:r>
        <w:rPr>
          <w:bCs/>
          <w:sz w:val="24"/>
          <w:szCs w:val="24"/>
        </w:rPr>
        <w:t xml:space="preserve"> laryngolog, chirurg ogólny i chirurg naczyniowy oraz stomatolog. </w:t>
      </w:r>
      <w:r w:rsidR="00003F8C">
        <w:rPr>
          <w:bCs/>
          <w:sz w:val="24"/>
          <w:szCs w:val="24"/>
        </w:rPr>
        <w:t xml:space="preserve">Dom zapewnia mieszkańcom dojazd do wszystkich poradni, które znajdują się w Leżajsku, Rzeszowie </w:t>
      </w:r>
      <w:r w:rsidR="00003F8C">
        <w:rPr>
          <w:bCs/>
          <w:sz w:val="24"/>
          <w:szCs w:val="24"/>
        </w:rPr>
        <w:br/>
        <w:t xml:space="preserve">i Stalowej Woli. 14 osób ze znacznym stopniem niepełnosprawności korzysta z domowej rehabilitacji w ramach NFZ tj. 2 rehabilitantki z Gabinetu Rehabilitacji dojeżdżają do DPS-u  a 8 mieszkańców objętych jest pielęgniarską opieką długoterminową przez NZOP. Mieszkańcy mają dostęp do profilaktyki zdrowotnej. Wykonywane są szczepienie przeciw grypie, kontrolne badania RR, poziomu cukru. Ponadto prowadzona jest edukacja prozdrowotna. Mieszkańcy mają wykonywane pomiary podstawowych parametrów życiowych: tętno, saturacja, temperatura ciała itp. </w:t>
      </w:r>
    </w:p>
    <w:p w14:paraId="180CF559" w14:textId="6611D4E4" w:rsidR="00003F8C" w:rsidRPr="00304BDB" w:rsidRDefault="008057CD" w:rsidP="00003F8C">
      <w:pPr>
        <w:pStyle w:val="Akapitzlist"/>
        <w:tabs>
          <w:tab w:val="left" w:pos="0"/>
          <w:tab w:val="left" w:pos="709"/>
          <w:tab w:val="left" w:pos="6237"/>
        </w:tabs>
        <w:spacing w:line="360" w:lineRule="auto"/>
        <w:ind w:left="0"/>
        <w:jc w:val="both"/>
      </w:pPr>
      <w:r>
        <w:rPr>
          <w:sz w:val="24"/>
          <w:szCs w:val="24"/>
        </w:rPr>
        <w:tab/>
      </w:r>
    </w:p>
    <w:p w14:paraId="0ECE616F" w14:textId="20E109E7" w:rsidR="005A30EB" w:rsidRPr="005A30EB" w:rsidRDefault="00850ED2" w:rsidP="005A30EB">
      <w:pPr>
        <w:widowControl w:val="0"/>
        <w:overflowPunct w:val="0"/>
        <w:adjustRightInd w:val="0"/>
        <w:spacing w:after="0" w:line="360" w:lineRule="auto"/>
        <w:jc w:val="both"/>
        <w:rPr>
          <w:rFonts w:ascii="Times New Roman" w:eastAsia="Times New Roman" w:hAnsi="Times New Roman" w:cs="Times New Roman"/>
          <w:bCs/>
          <w:iCs/>
          <w:kern w:val="28"/>
          <w:sz w:val="24"/>
          <w:szCs w:val="24"/>
          <w:lang w:eastAsia="pl-PL"/>
        </w:rPr>
      </w:pPr>
      <w:r>
        <w:rPr>
          <w:rFonts w:ascii="Times New Roman" w:eastAsia="Times New Roman" w:hAnsi="Times New Roman" w:cs="Times New Roman"/>
          <w:b/>
          <w:bCs/>
          <w:iCs/>
          <w:kern w:val="28"/>
          <w:sz w:val="24"/>
          <w:szCs w:val="24"/>
          <w:lang w:eastAsia="pl-PL"/>
        </w:rPr>
        <w:t xml:space="preserve">III.  Usługi wspomagające – wybrane zagadnienia. </w:t>
      </w:r>
    </w:p>
    <w:p w14:paraId="60AC6DCD" w14:textId="77777777" w:rsidR="00A227F4" w:rsidRPr="00342691" w:rsidRDefault="00A227F4" w:rsidP="005A30EB">
      <w:pPr>
        <w:widowControl w:val="0"/>
        <w:tabs>
          <w:tab w:val="left" w:pos="0"/>
        </w:tabs>
        <w:overflowPunct w:val="0"/>
        <w:adjustRightInd w:val="0"/>
        <w:spacing w:after="0" w:line="360" w:lineRule="auto"/>
        <w:jc w:val="both"/>
        <w:rPr>
          <w:rFonts w:ascii="Times New Roman" w:eastAsia="Times New Roman" w:hAnsi="Times New Roman" w:cs="Times New Roman"/>
          <w:kern w:val="28"/>
          <w:sz w:val="20"/>
          <w:szCs w:val="20"/>
          <w:lang w:eastAsia="pl-PL"/>
        </w:rPr>
      </w:pPr>
    </w:p>
    <w:p w14:paraId="735CD698" w14:textId="77DAAFEC" w:rsidR="004A5450" w:rsidRDefault="004A5450" w:rsidP="002D0740">
      <w:pPr>
        <w:pStyle w:val="Akapitzlist"/>
        <w:numPr>
          <w:ilvl w:val="0"/>
          <w:numId w:val="13"/>
        </w:numPr>
        <w:tabs>
          <w:tab w:val="left" w:pos="0"/>
        </w:tabs>
        <w:spacing w:line="360" w:lineRule="auto"/>
        <w:jc w:val="both"/>
        <w:rPr>
          <w:b/>
          <w:sz w:val="24"/>
          <w:szCs w:val="24"/>
        </w:rPr>
      </w:pPr>
      <w:r>
        <w:rPr>
          <w:b/>
          <w:sz w:val="24"/>
          <w:szCs w:val="24"/>
        </w:rPr>
        <w:t xml:space="preserve">Terapia zajęciowa. </w:t>
      </w:r>
    </w:p>
    <w:p w14:paraId="5C803B52" w14:textId="77777777" w:rsidR="004A5450" w:rsidRPr="00342691" w:rsidRDefault="004A5450" w:rsidP="004A5450">
      <w:pPr>
        <w:pStyle w:val="Akapitzlist"/>
        <w:tabs>
          <w:tab w:val="left" w:pos="0"/>
        </w:tabs>
        <w:spacing w:line="360" w:lineRule="auto"/>
        <w:jc w:val="both"/>
        <w:rPr>
          <w:b/>
        </w:rPr>
      </w:pPr>
    </w:p>
    <w:p w14:paraId="67DEB9C0" w14:textId="28DFD12D" w:rsidR="00A6676A" w:rsidRDefault="00003F8C" w:rsidP="00342691">
      <w:pPr>
        <w:spacing w:after="0" w:line="360" w:lineRule="auto"/>
        <w:ind w:firstLine="360"/>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 xml:space="preserve">Zajęcia terapii zajęciowej prowadzone są w dwóch pracowniach. Na parterze odbywają się zajęcia z instruktorem ds. kulturalno-oświatowych, zaś na I piętrze z instruktorem terapii </w:t>
      </w:r>
      <w:r>
        <w:rPr>
          <w:rFonts w:ascii="Times New Roman" w:eastAsia="Times New Roman" w:hAnsi="Times New Roman" w:cs="Times New Roman"/>
          <w:kern w:val="28"/>
          <w:sz w:val="24"/>
          <w:szCs w:val="24"/>
          <w:lang w:eastAsia="pl-PL"/>
        </w:rPr>
        <w:lastRenderedPageBreak/>
        <w:t>zajęciowej. Zajęcia prowadzone s</w:t>
      </w:r>
      <w:r w:rsidR="00F847B4">
        <w:rPr>
          <w:rFonts w:ascii="Times New Roman" w:eastAsia="Times New Roman" w:hAnsi="Times New Roman" w:cs="Times New Roman"/>
          <w:kern w:val="28"/>
          <w:sz w:val="24"/>
          <w:szCs w:val="24"/>
          <w:lang w:eastAsia="pl-PL"/>
        </w:rPr>
        <w:t>ą</w:t>
      </w:r>
      <w:r>
        <w:rPr>
          <w:rFonts w:ascii="Times New Roman" w:eastAsia="Times New Roman" w:hAnsi="Times New Roman" w:cs="Times New Roman"/>
          <w:kern w:val="28"/>
          <w:sz w:val="24"/>
          <w:szCs w:val="24"/>
          <w:lang w:eastAsia="pl-PL"/>
        </w:rPr>
        <w:t xml:space="preserve"> w formie indywidualnej i grupowej, uwzględniając preferencje mieszkańca pod względem sprawności, umiejętności, zainteresowań i chęci. </w:t>
      </w:r>
    </w:p>
    <w:p w14:paraId="13530729" w14:textId="77777777" w:rsidR="004D2687" w:rsidRPr="004D2687" w:rsidRDefault="004D2687" w:rsidP="00342691">
      <w:pPr>
        <w:spacing w:after="0" w:line="360" w:lineRule="auto"/>
        <w:ind w:firstLine="360"/>
        <w:jc w:val="both"/>
        <w:rPr>
          <w:rFonts w:ascii="Times New Roman" w:hAnsi="Times New Roman" w:cs="Times New Roman"/>
          <w:sz w:val="20"/>
          <w:szCs w:val="20"/>
        </w:rPr>
      </w:pPr>
    </w:p>
    <w:p w14:paraId="19FDC9CF" w14:textId="5AF738BD" w:rsidR="002D0740" w:rsidRPr="002D0740" w:rsidRDefault="002D0740" w:rsidP="002D0740">
      <w:pPr>
        <w:pStyle w:val="Akapitzlist"/>
        <w:numPr>
          <w:ilvl w:val="0"/>
          <w:numId w:val="13"/>
        </w:numPr>
        <w:tabs>
          <w:tab w:val="left" w:pos="0"/>
        </w:tabs>
        <w:spacing w:line="360" w:lineRule="auto"/>
        <w:jc w:val="both"/>
        <w:rPr>
          <w:b/>
          <w:sz w:val="24"/>
          <w:szCs w:val="24"/>
        </w:rPr>
      </w:pPr>
      <w:r w:rsidRPr="002D0740">
        <w:rPr>
          <w:b/>
          <w:sz w:val="24"/>
          <w:szCs w:val="24"/>
        </w:rPr>
        <w:t>Praca socjalna</w:t>
      </w:r>
      <w:r>
        <w:rPr>
          <w:b/>
          <w:sz w:val="24"/>
          <w:szCs w:val="24"/>
        </w:rPr>
        <w:t>.</w:t>
      </w:r>
      <w:r w:rsidRPr="002D0740">
        <w:rPr>
          <w:b/>
          <w:sz w:val="24"/>
          <w:szCs w:val="24"/>
        </w:rPr>
        <w:t xml:space="preserve"> </w:t>
      </w:r>
    </w:p>
    <w:p w14:paraId="51FD4370" w14:textId="77777777" w:rsidR="00A227F4" w:rsidRPr="00342691" w:rsidRDefault="00A227F4" w:rsidP="005A30EB">
      <w:pPr>
        <w:widowControl w:val="0"/>
        <w:tabs>
          <w:tab w:val="left" w:pos="0"/>
        </w:tabs>
        <w:overflowPunct w:val="0"/>
        <w:adjustRightInd w:val="0"/>
        <w:spacing w:after="0" w:line="360" w:lineRule="auto"/>
        <w:jc w:val="both"/>
        <w:rPr>
          <w:rFonts w:ascii="Times New Roman" w:eastAsia="Times New Roman" w:hAnsi="Times New Roman" w:cs="Times New Roman"/>
          <w:kern w:val="28"/>
          <w:sz w:val="20"/>
          <w:szCs w:val="20"/>
          <w:lang w:eastAsia="pl-PL"/>
        </w:rPr>
      </w:pPr>
    </w:p>
    <w:p w14:paraId="4F5EA0F8" w14:textId="588AA670" w:rsidR="00A6172C" w:rsidRDefault="00396E00" w:rsidP="004D2687">
      <w:pPr>
        <w:pStyle w:val="Akapitzlist"/>
        <w:spacing w:line="360" w:lineRule="auto"/>
        <w:ind w:left="0" w:firstLine="360"/>
        <w:jc w:val="both"/>
        <w:rPr>
          <w:sz w:val="24"/>
        </w:rPr>
      </w:pPr>
      <w:r>
        <w:rPr>
          <w:sz w:val="24"/>
        </w:rPr>
        <w:t xml:space="preserve">Dom świadczy pracę socjalną polegającą na: </w:t>
      </w:r>
    </w:p>
    <w:p w14:paraId="0EC5E263" w14:textId="7A1591E6" w:rsidR="00396E00" w:rsidRDefault="00396E00" w:rsidP="00396E00">
      <w:pPr>
        <w:pStyle w:val="Akapitzlist"/>
        <w:spacing w:line="360" w:lineRule="auto"/>
        <w:ind w:left="0"/>
        <w:jc w:val="both"/>
        <w:rPr>
          <w:sz w:val="24"/>
        </w:rPr>
      </w:pPr>
      <w:r>
        <w:rPr>
          <w:sz w:val="24"/>
        </w:rPr>
        <w:t>-  wstępnym ustaleniu sytuacji w miejscu zamieszkania lub p</w:t>
      </w:r>
      <w:r w:rsidR="00043B0F">
        <w:rPr>
          <w:sz w:val="24"/>
        </w:rPr>
        <w:t>obytu osoby przyjmowanej do DPS,</w:t>
      </w:r>
    </w:p>
    <w:p w14:paraId="1F66CE5A" w14:textId="01F803B6" w:rsidR="00396E00" w:rsidRDefault="00396E00" w:rsidP="00396E00">
      <w:pPr>
        <w:pStyle w:val="Akapitzlist"/>
        <w:spacing w:line="360" w:lineRule="auto"/>
        <w:ind w:left="0"/>
        <w:jc w:val="both"/>
        <w:rPr>
          <w:sz w:val="24"/>
        </w:rPr>
      </w:pPr>
      <w:r>
        <w:rPr>
          <w:sz w:val="24"/>
        </w:rPr>
        <w:t>- aktywnym uczestniczeniu w przyjmowaniu nowych mieszkańców</w:t>
      </w:r>
      <w:r w:rsidR="006B12E7">
        <w:rPr>
          <w:sz w:val="24"/>
        </w:rPr>
        <w:t xml:space="preserve"> zgodnie z przyjętą procedurą </w:t>
      </w:r>
      <w:r w:rsidR="006B12E7">
        <w:rPr>
          <w:i/>
          <w:sz w:val="24"/>
        </w:rPr>
        <w:t>dotyczącą przyjmowania mieszkańców do domu pomocy społecznej</w:t>
      </w:r>
      <w:r>
        <w:rPr>
          <w:sz w:val="24"/>
        </w:rPr>
        <w:t>,</w:t>
      </w:r>
    </w:p>
    <w:p w14:paraId="6A3E6CEA" w14:textId="7869199B" w:rsidR="00396E00" w:rsidRDefault="00043B0F" w:rsidP="00396E00">
      <w:pPr>
        <w:pStyle w:val="Akapitzlist"/>
        <w:spacing w:line="360" w:lineRule="auto"/>
        <w:ind w:left="0"/>
        <w:jc w:val="both"/>
        <w:rPr>
          <w:sz w:val="24"/>
        </w:rPr>
      </w:pPr>
      <w:r>
        <w:rPr>
          <w:sz w:val="24"/>
        </w:rPr>
        <w:t>- p</w:t>
      </w:r>
      <w:r w:rsidR="00396E00">
        <w:rPr>
          <w:sz w:val="24"/>
        </w:rPr>
        <w:t>rzeprowadzeniu wywiadu środowiskowego,</w:t>
      </w:r>
    </w:p>
    <w:p w14:paraId="2408333D" w14:textId="730854E7" w:rsidR="00396E00" w:rsidRDefault="00396E00" w:rsidP="00396E00">
      <w:pPr>
        <w:pStyle w:val="Akapitzlist"/>
        <w:spacing w:line="360" w:lineRule="auto"/>
        <w:ind w:left="0"/>
        <w:jc w:val="both"/>
        <w:rPr>
          <w:sz w:val="24"/>
        </w:rPr>
      </w:pPr>
      <w:r>
        <w:rPr>
          <w:sz w:val="24"/>
        </w:rPr>
        <w:t>- prowadzeniu akt osobowych mieszkańca</w:t>
      </w:r>
      <w:r w:rsidR="00043B0F">
        <w:rPr>
          <w:sz w:val="24"/>
        </w:rPr>
        <w:t>,</w:t>
      </w:r>
    </w:p>
    <w:p w14:paraId="76FFA585" w14:textId="2F9C59CE" w:rsidR="00396E00" w:rsidRDefault="00396E00" w:rsidP="00396E00">
      <w:pPr>
        <w:pStyle w:val="Akapitzlist"/>
        <w:spacing w:line="360" w:lineRule="auto"/>
        <w:ind w:left="0"/>
        <w:jc w:val="both"/>
        <w:rPr>
          <w:sz w:val="24"/>
        </w:rPr>
      </w:pPr>
      <w:r>
        <w:rPr>
          <w:sz w:val="24"/>
        </w:rPr>
        <w:t>- naliczaniu odpłatności za pobyt w DPS zgodnie z decyzjami OP</w:t>
      </w:r>
      <w:r w:rsidR="00043B0F">
        <w:rPr>
          <w:sz w:val="24"/>
        </w:rPr>
        <w:t>S</w:t>
      </w:r>
      <w:r>
        <w:rPr>
          <w:sz w:val="24"/>
        </w:rPr>
        <w:t xml:space="preserve"> i PCPR ( w tym naliczeniu zwrotów za nieobecność mieszkańca w DPS),</w:t>
      </w:r>
    </w:p>
    <w:p w14:paraId="6247829D" w14:textId="78A2DF81" w:rsidR="00396E00" w:rsidRDefault="00396E00" w:rsidP="00396E00">
      <w:pPr>
        <w:pStyle w:val="Akapitzlist"/>
        <w:spacing w:line="360" w:lineRule="auto"/>
        <w:ind w:left="0"/>
        <w:jc w:val="both"/>
        <w:rPr>
          <w:sz w:val="24"/>
        </w:rPr>
      </w:pPr>
      <w:r>
        <w:rPr>
          <w:sz w:val="24"/>
        </w:rPr>
        <w:t xml:space="preserve">-  pomocy w </w:t>
      </w:r>
      <w:r w:rsidR="00EB3410">
        <w:rPr>
          <w:sz w:val="24"/>
        </w:rPr>
        <w:t>uzyskaniu różnych form wsparcia,</w:t>
      </w:r>
    </w:p>
    <w:p w14:paraId="70A7D231" w14:textId="768BC5AC" w:rsidR="00396E00" w:rsidRDefault="00396E00" w:rsidP="00396E00">
      <w:pPr>
        <w:pStyle w:val="Akapitzlist"/>
        <w:spacing w:line="360" w:lineRule="auto"/>
        <w:ind w:left="0"/>
        <w:jc w:val="both"/>
        <w:rPr>
          <w:sz w:val="24"/>
        </w:rPr>
      </w:pPr>
      <w:r>
        <w:rPr>
          <w:sz w:val="24"/>
        </w:rPr>
        <w:t>- współpraca z instytucjami (OP</w:t>
      </w:r>
      <w:r w:rsidR="00043B0F">
        <w:rPr>
          <w:sz w:val="24"/>
        </w:rPr>
        <w:t>S, PCPR, ZUS,KRUS,ZOL, szpital,</w:t>
      </w:r>
      <w:r>
        <w:rPr>
          <w:sz w:val="24"/>
        </w:rPr>
        <w:t xml:space="preserve"> </w:t>
      </w:r>
      <w:r w:rsidR="00043B0F">
        <w:rPr>
          <w:sz w:val="24"/>
        </w:rPr>
        <w:t>s</w:t>
      </w:r>
      <w:r>
        <w:rPr>
          <w:sz w:val="24"/>
        </w:rPr>
        <w:t>ąd policja itp.),</w:t>
      </w:r>
    </w:p>
    <w:p w14:paraId="0FD9644A" w14:textId="04756A82" w:rsidR="00396E00" w:rsidRDefault="00396E00" w:rsidP="00396E00">
      <w:pPr>
        <w:pStyle w:val="Akapitzlist"/>
        <w:spacing w:line="360" w:lineRule="auto"/>
        <w:ind w:left="0"/>
        <w:jc w:val="both"/>
        <w:rPr>
          <w:sz w:val="24"/>
        </w:rPr>
      </w:pPr>
      <w:r>
        <w:rPr>
          <w:sz w:val="24"/>
        </w:rPr>
        <w:t xml:space="preserve">- udzieleniu pomocy w rozwiązywaniu problemów oraz załatwianiu spraw urzędowych </w:t>
      </w:r>
      <w:r w:rsidR="00043B0F">
        <w:rPr>
          <w:sz w:val="24"/>
        </w:rPr>
        <w:br/>
      </w:r>
      <w:r>
        <w:rPr>
          <w:sz w:val="24"/>
        </w:rPr>
        <w:t>( np. wymiana starych dokume</w:t>
      </w:r>
      <w:r w:rsidR="00043B0F">
        <w:rPr>
          <w:sz w:val="24"/>
        </w:rPr>
        <w:t>ntów na nowe),</w:t>
      </w:r>
    </w:p>
    <w:p w14:paraId="425103FB" w14:textId="1C19AFAC" w:rsidR="00396E00" w:rsidRDefault="00396E00" w:rsidP="00396E00">
      <w:pPr>
        <w:pStyle w:val="Akapitzlist"/>
        <w:spacing w:line="360" w:lineRule="auto"/>
        <w:ind w:left="0"/>
        <w:jc w:val="both"/>
        <w:rPr>
          <w:sz w:val="24"/>
        </w:rPr>
      </w:pPr>
      <w:r>
        <w:rPr>
          <w:sz w:val="24"/>
        </w:rPr>
        <w:t>- umożliwianiu rozwijania zainteresowań mieszkańców,</w:t>
      </w:r>
    </w:p>
    <w:p w14:paraId="3C95190A" w14:textId="2783C190" w:rsidR="00396E00" w:rsidRDefault="00396E00" w:rsidP="00396E00">
      <w:pPr>
        <w:pStyle w:val="Akapitzlist"/>
        <w:spacing w:line="360" w:lineRule="auto"/>
        <w:ind w:left="0"/>
        <w:jc w:val="both"/>
        <w:rPr>
          <w:sz w:val="24"/>
        </w:rPr>
      </w:pPr>
      <w:r>
        <w:rPr>
          <w:sz w:val="24"/>
        </w:rPr>
        <w:t>- indywidualne i grupowe wsparcie</w:t>
      </w:r>
      <w:r w:rsidR="00043B0F">
        <w:rPr>
          <w:sz w:val="24"/>
        </w:rPr>
        <w:t>,</w:t>
      </w:r>
    </w:p>
    <w:p w14:paraId="0E45F57B" w14:textId="5BDE3F9A" w:rsidR="00396E00" w:rsidRDefault="00396E00" w:rsidP="00396E00">
      <w:pPr>
        <w:pStyle w:val="Akapitzlist"/>
        <w:spacing w:line="360" w:lineRule="auto"/>
        <w:ind w:left="0"/>
        <w:jc w:val="both"/>
        <w:rPr>
          <w:sz w:val="24"/>
        </w:rPr>
      </w:pPr>
      <w:r>
        <w:rPr>
          <w:sz w:val="24"/>
        </w:rPr>
        <w:t xml:space="preserve">- udział w zespole </w:t>
      </w:r>
      <w:proofErr w:type="spellStart"/>
      <w:r>
        <w:rPr>
          <w:sz w:val="24"/>
        </w:rPr>
        <w:t>terapeutyczno</w:t>
      </w:r>
      <w:proofErr w:type="spellEnd"/>
      <w:r>
        <w:rPr>
          <w:sz w:val="24"/>
        </w:rPr>
        <w:t xml:space="preserve"> – opiekuńczy</w:t>
      </w:r>
      <w:r w:rsidR="00043B0F">
        <w:rPr>
          <w:sz w:val="24"/>
        </w:rPr>
        <w:t>m</w:t>
      </w:r>
      <w:r>
        <w:rPr>
          <w:sz w:val="24"/>
        </w:rPr>
        <w:t>,</w:t>
      </w:r>
    </w:p>
    <w:p w14:paraId="0EE2459A" w14:textId="1253CB6C" w:rsidR="00396E00" w:rsidRDefault="00396E00" w:rsidP="00396E00">
      <w:pPr>
        <w:pStyle w:val="Akapitzlist"/>
        <w:spacing w:line="360" w:lineRule="auto"/>
        <w:ind w:left="0"/>
        <w:jc w:val="both"/>
        <w:rPr>
          <w:sz w:val="24"/>
        </w:rPr>
      </w:pPr>
      <w:r>
        <w:rPr>
          <w:sz w:val="24"/>
        </w:rPr>
        <w:t>- współpraca z personelem medycznym, rehabilitacyjnym, opiekuńczym w zakresie form rehabilitacji, rodzaju zajęć dostosowanych do indywidualnych możliwości i zainteresowań mieszkańca,</w:t>
      </w:r>
    </w:p>
    <w:p w14:paraId="5F710E1E" w14:textId="75EE18B1" w:rsidR="00396E00" w:rsidRDefault="00396E00" w:rsidP="00396E00">
      <w:pPr>
        <w:pStyle w:val="Akapitzlist"/>
        <w:spacing w:line="360" w:lineRule="auto"/>
        <w:ind w:left="0"/>
        <w:jc w:val="both"/>
        <w:rPr>
          <w:sz w:val="24"/>
        </w:rPr>
      </w:pPr>
      <w:r>
        <w:rPr>
          <w:sz w:val="24"/>
        </w:rPr>
        <w:t xml:space="preserve">- uczestniczeniu w organizacji różnych uroczystości, imprez, świąt i wyjazdów mieszkańców, </w:t>
      </w:r>
    </w:p>
    <w:p w14:paraId="2FE71233" w14:textId="37EA562C" w:rsidR="00396E00" w:rsidRDefault="00396E00" w:rsidP="00396E00">
      <w:pPr>
        <w:pStyle w:val="Akapitzlist"/>
        <w:spacing w:line="360" w:lineRule="auto"/>
        <w:ind w:left="0"/>
        <w:jc w:val="both"/>
        <w:rPr>
          <w:sz w:val="24"/>
        </w:rPr>
      </w:pPr>
      <w:r>
        <w:rPr>
          <w:sz w:val="24"/>
        </w:rPr>
        <w:t>- pomoc w zakupach,</w:t>
      </w:r>
    </w:p>
    <w:p w14:paraId="4A3630F1" w14:textId="094397A3" w:rsidR="00396E00" w:rsidRDefault="00396E00" w:rsidP="00396E00">
      <w:pPr>
        <w:pStyle w:val="Akapitzlist"/>
        <w:spacing w:line="360" w:lineRule="auto"/>
        <w:ind w:left="0"/>
        <w:jc w:val="both"/>
        <w:rPr>
          <w:sz w:val="24"/>
        </w:rPr>
      </w:pPr>
      <w:r>
        <w:rPr>
          <w:sz w:val="24"/>
        </w:rPr>
        <w:t>- utrzymywaniu kontaktów z rodzinami,</w:t>
      </w:r>
    </w:p>
    <w:p w14:paraId="65B51C36" w14:textId="3604E443" w:rsidR="00396E00" w:rsidRDefault="00396E00" w:rsidP="00396E00">
      <w:pPr>
        <w:pStyle w:val="Akapitzlist"/>
        <w:spacing w:line="360" w:lineRule="auto"/>
        <w:ind w:left="0"/>
        <w:jc w:val="both"/>
        <w:rPr>
          <w:sz w:val="24"/>
        </w:rPr>
      </w:pPr>
      <w:r>
        <w:rPr>
          <w:sz w:val="24"/>
        </w:rPr>
        <w:t>- załatwianiu spraw związanych z pochówkiem zmarłych mieszkańców nie posiadających rodzin</w:t>
      </w:r>
      <w:r w:rsidR="00476089">
        <w:rPr>
          <w:sz w:val="24"/>
        </w:rPr>
        <w:t xml:space="preserve"> (zgodnie z wyznaniem zmarłego mieszkańca)</w:t>
      </w:r>
      <w:r>
        <w:rPr>
          <w:sz w:val="24"/>
        </w:rPr>
        <w:t>,</w:t>
      </w:r>
    </w:p>
    <w:p w14:paraId="41FC5B33" w14:textId="33E34AF3" w:rsidR="00396E00" w:rsidRDefault="00396E00" w:rsidP="00396E00">
      <w:pPr>
        <w:pStyle w:val="Akapitzlist"/>
        <w:spacing w:line="360" w:lineRule="auto"/>
        <w:ind w:left="0"/>
        <w:jc w:val="both"/>
        <w:rPr>
          <w:sz w:val="24"/>
        </w:rPr>
      </w:pPr>
      <w:r>
        <w:rPr>
          <w:sz w:val="24"/>
        </w:rPr>
        <w:t xml:space="preserve">-  </w:t>
      </w:r>
      <w:r w:rsidR="00476089">
        <w:rPr>
          <w:sz w:val="24"/>
        </w:rPr>
        <w:t xml:space="preserve">informowanie osób ze środowiska o możliwości uzyskania skierowania do DPS (pomoc </w:t>
      </w:r>
      <w:r w:rsidR="00476089">
        <w:rPr>
          <w:sz w:val="24"/>
        </w:rPr>
        <w:br/>
        <w:t xml:space="preserve">w napisaniu wniosku do OPS). </w:t>
      </w:r>
    </w:p>
    <w:p w14:paraId="04C25398" w14:textId="77777777" w:rsidR="00304BDB" w:rsidRPr="00304BDB" w:rsidRDefault="00304BDB" w:rsidP="00396E00">
      <w:pPr>
        <w:pStyle w:val="Akapitzlist"/>
        <w:spacing w:line="360" w:lineRule="auto"/>
        <w:ind w:left="0"/>
        <w:jc w:val="both"/>
        <w:rPr>
          <w:sz w:val="16"/>
          <w:szCs w:val="16"/>
        </w:rPr>
      </w:pPr>
    </w:p>
    <w:p w14:paraId="2E0D908A" w14:textId="7346738D" w:rsidR="00304BDB" w:rsidRDefault="00043B0F" w:rsidP="00043B0F">
      <w:pPr>
        <w:widowControl w:val="0"/>
        <w:overflowPunct w:val="0"/>
        <w:adjustRightInd w:val="0"/>
        <w:spacing w:after="0" w:line="360" w:lineRule="auto"/>
        <w:ind w:firstLine="708"/>
        <w:jc w:val="both"/>
        <w:rPr>
          <w:rFonts w:ascii="Times New Roman" w:eastAsia="Times New Roman" w:hAnsi="Times New Roman" w:cs="Times New Roman"/>
          <w:color w:val="FF0000"/>
          <w:kern w:val="28"/>
          <w:sz w:val="24"/>
          <w:szCs w:val="24"/>
          <w:lang w:eastAsia="pl-PL"/>
        </w:rPr>
      </w:pPr>
      <w:r w:rsidRPr="003A6F4A">
        <w:rPr>
          <w:rFonts w:ascii="Times New Roman" w:eastAsia="Times New Roman" w:hAnsi="Times New Roman" w:cs="Times New Roman"/>
          <w:i/>
          <w:kern w:val="28"/>
          <w:sz w:val="24"/>
          <w:szCs w:val="24"/>
          <w:lang w:eastAsia="pl-PL"/>
        </w:rPr>
        <w:t xml:space="preserve">                                                                                  (Dowód: akta  kontroli, str. </w:t>
      </w:r>
      <w:r>
        <w:rPr>
          <w:rFonts w:ascii="Times New Roman" w:eastAsia="Times New Roman" w:hAnsi="Times New Roman" w:cs="Times New Roman"/>
          <w:i/>
          <w:kern w:val="28"/>
          <w:sz w:val="24"/>
          <w:szCs w:val="24"/>
          <w:lang w:eastAsia="pl-PL"/>
        </w:rPr>
        <w:t>10</w:t>
      </w:r>
      <w:r w:rsidR="009C709B">
        <w:rPr>
          <w:rFonts w:ascii="Times New Roman" w:eastAsia="Times New Roman" w:hAnsi="Times New Roman" w:cs="Times New Roman"/>
          <w:i/>
          <w:kern w:val="28"/>
          <w:sz w:val="24"/>
          <w:szCs w:val="24"/>
          <w:lang w:eastAsia="pl-PL"/>
        </w:rPr>
        <w:t>-1</w:t>
      </w:r>
      <w:r w:rsidR="006B12E7">
        <w:rPr>
          <w:rFonts w:ascii="Times New Roman" w:eastAsia="Times New Roman" w:hAnsi="Times New Roman" w:cs="Times New Roman"/>
          <w:i/>
          <w:kern w:val="28"/>
          <w:sz w:val="24"/>
          <w:szCs w:val="24"/>
          <w:lang w:eastAsia="pl-PL"/>
        </w:rPr>
        <w:t>2</w:t>
      </w:r>
      <w:r w:rsidRPr="003A6F4A">
        <w:rPr>
          <w:rFonts w:ascii="Times New Roman" w:eastAsia="Times New Roman" w:hAnsi="Times New Roman" w:cs="Times New Roman"/>
          <w:i/>
          <w:kern w:val="28"/>
          <w:sz w:val="24"/>
          <w:szCs w:val="24"/>
          <w:lang w:eastAsia="pl-PL"/>
        </w:rPr>
        <w:t>)</w:t>
      </w:r>
      <w:r w:rsidR="004D2687">
        <w:rPr>
          <w:rFonts w:ascii="Times New Roman" w:eastAsia="Times New Roman" w:hAnsi="Times New Roman" w:cs="Times New Roman"/>
          <w:i/>
          <w:kern w:val="28"/>
          <w:sz w:val="24"/>
          <w:szCs w:val="24"/>
          <w:lang w:eastAsia="pl-PL"/>
        </w:rPr>
        <w:t>.</w:t>
      </w:r>
      <w:r w:rsidRPr="00BB1615">
        <w:rPr>
          <w:rFonts w:ascii="Times New Roman" w:eastAsia="Times New Roman" w:hAnsi="Times New Roman" w:cs="Times New Roman"/>
          <w:color w:val="FF0000"/>
          <w:kern w:val="28"/>
          <w:sz w:val="24"/>
          <w:szCs w:val="24"/>
          <w:lang w:eastAsia="pl-PL"/>
        </w:rPr>
        <w:t xml:space="preserve"> </w:t>
      </w:r>
    </w:p>
    <w:p w14:paraId="620C4ADF" w14:textId="596EB8F3" w:rsidR="00043B0F" w:rsidRDefault="00043B0F" w:rsidP="00043B0F">
      <w:pPr>
        <w:widowControl w:val="0"/>
        <w:overflowPunct w:val="0"/>
        <w:adjustRightInd w:val="0"/>
        <w:spacing w:after="0" w:line="360" w:lineRule="auto"/>
        <w:ind w:firstLine="708"/>
        <w:jc w:val="both"/>
        <w:rPr>
          <w:rFonts w:ascii="Times New Roman" w:eastAsia="Times New Roman" w:hAnsi="Times New Roman" w:cs="Times New Roman"/>
          <w:kern w:val="28"/>
          <w:sz w:val="24"/>
          <w:szCs w:val="24"/>
          <w:lang w:eastAsia="pl-PL"/>
        </w:rPr>
      </w:pPr>
      <w:r w:rsidRPr="00BB1615">
        <w:rPr>
          <w:rFonts w:ascii="Times New Roman" w:eastAsia="Times New Roman" w:hAnsi="Times New Roman" w:cs="Times New Roman"/>
          <w:color w:val="FF0000"/>
          <w:kern w:val="28"/>
          <w:sz w:val="24"/>
          <w:szCs w:val="24"/>
          <w:lang w:eastAsia="pl-PL"/>
        </w:rPr>
        <w:t xml:space="preserve">                                                                                    </w:t>
      </w:r>
    </w:p>
    <w:p w14:paraId="4D29A703" w14:textId="115A17D1" w:rsidR="00CB3772" w:rsidRPr="0066791E" w:rsidRDefault="0066791E" w:rsidP="0066791E">
      <w:pPr>
        <w:pStyle w:val="Akapitzlist"/>
        <w:numPr>
          <w:ilvl w:val="0"/>
          <w:numId w:val="13"/>
        </w:numPr>
        <w:tabs>
          <w:tab w:val="left" w:pos="0"/>
        </w:tabs>
        <w:spacing w:line="360" w:lineRule="auto"/>
        <w:jc w:val="both"/>
        <w:rPr>
          <w:b/>
          <w:sz w:val="24"/>
          <w:szCs w:val="24"/>
        </w:rPr>
      </w:pPr>
      <w:r w:rsidRPr="0066791E">
        <w:rPr>
          <w:b/>
          <w:sz w:val="24"/>
          <w:szCs w:val="24"/>
        </w:rPr>
        <w:lastRenderedPageBreak/>
        <w:t>Zapewnienie warunków do rozwoju samorządności mieszkańców Domu.</w:t>
      </w:r>
    </w:p>
    <w:p w14:paraId="51F902CB" w14:textId="77777777" w:rsidR="00CB3772" w:rsidRPr="00304BDB" w:rsidRDefault="00CB3772" w:rsidP="005A30EB">
      <w:pPr>
        <w:widowControl w:val="0"/>
        <w:tabs>
          <w:tab w:val="left" w:pos="0"/>
        </w:tabs>
        <w:overflowPunct w:val="0"/>
        <w:adjustRightInd w:val="0"/>
        <w:spacing w:after="0" w:line="360" w:lineRule="auto"/>
        <w:jc w:val="both"/>
        <w:rPr>
          <w:rFonts w:ascii="Times New Roman" w:eastAsia="Times New Roman" w:hAnsi="Times New Roman" w:cs="Times New Roman"/>
          <w:b/>
          <w:kern w:val="28"/>
          <w:sz w:val="20"/>
          <w:szCs w:val="20"/>
          <w:lang w:eastAsia="pl-PL"/>
        </w:rPr>
      </w:pPr>
    </w:p>
    <w:p w14:paraId="5923E828" w14:textId="5DD5622D" w:rsidR="00532F4C" w:rsidRDefault="00342691" w:rsidP="00532F4C">
      <w:pPr>
        <w:pStyle w:val="Akapitzlist"/>
        <w:tabs>
          <w:tab w:val="left" w:pos="0"/>
        </w:tabs>
        <w:spacing w:line="360" w:lineRule="auto"/>
        <w:ind w:left="0"/>
        <w:jc w:val="both"/>
        <w:rPr>
          <w:sz w:val="24"/>
          <w:szCs w:val="24"/>
        </w:rPr>
      </w:pPr>
      <w:r>
        <w:rPr>
          <w:sz w:val="24"/>
          <w:szCs w:val="24"/>
        </w:rPr>
        <w:tab/>
      </w:r>
      <w:r w:rsidR="00476089">
        <w:rPr>
          <w:sz w:val="24"/>
          <w:szCs w:val="24"/>
        </w:rPr>
        <w:t xml:space="preserve">W Domu działa Rada Mieszkańców. Wybierana jest ona na wniosek mieszkańców Domu według procedury dotyczącej Rady Mieszkańców. </w:t>
      </w:r>
    </w:p>
    <w:p w14:paraId="1C701142" w14:textId="7B39360A" w:rsidR="009C709B" w:rsidRDefault="009C709B" w:rsidP="009C709B">
      <w:pPr>
        <w:widowControl w:val="0"/>
        <w:overflowPunct w:val="0"/>
        <w:adjustRightInd w:val="0"/>
        <w:spacing w:after="0" w:line="360" w:lineRule="auto"/>
        <w:ind w:firstLine="708"/>
        <w:jc w:val="both"/>
        <w:rPr>
          <w:rFonts w:ascii="Times New Roman" w:eastAsia="Times New Roman" w:hAnsi="Times New Roman" w:cs="Times New Roman"/>
          <w:kern w:val="28"/>
          <w:sz w:val="24"/>
          <w:szCs w:val="24"/>
          <w:lang w:eastAsia="pl-PL"/>
        </w:rPr>
      </w:pPr>
      <w:r w:rsidRPr="003A6F4A">
        <w:rPr>
          <w:rFonts w:ascii="Times New Roman" w:eastAsia="Times New Roman" w:hAnsi="Times New Roman" w:cs="Times New Roman"/>
          <w:i/>
          <w:kern w:val="28"/>
          <w:sz w:val="24"/>
          <w:szCs w:val="24"/>
          <w:lang w:eastAsia="pl-PL"/>
        </w:rPr>
        <w:t xml:space="preserve">                                                                                      (Dowód: akta  kontroli, str. </w:t>
      </w:r>
      <w:r>
        <w:rPr>
          <w:rFonts w:ascii="Times New Roman" w:eastAsia="Times New Roman" w:hAnsi="Times New Roman" w:cs="Times New Roman"/>
          <w:i/>
          <w:kern w:val="28"/>
          <w:sz w:val="24"/>
          <w:szCs w:val="24"/>
          <w:lang w:eastAsia="pl-PL"/>
        </w:rPr>
        <w:t>1</w:t>
      </w:r>
      <w:r w:rsidR="006B12E7">
        <w:rPr>
          <w:rFonts w:ascii="Times New Roman" w:eastAsia="Times New Roman" w:hAnsi="Times New Roman" w:cs="Times New Roman"/>
          <w:i/>
          <w:kern w:val="28"/>
          <w:sz w:val="24"/>
          <w:szCs w:val="24"/>
          <w:lang w:eastAsia="pl-PL"/>
        </w:rPr>
        <w:t>3</w:t>
      </w:r>
      <w:r w:rsidRPr="003A6F4A">
        <w:rPr>
          <w:rFonts w:ascii="Times New Roman" w:eastAsia="Times New Roman" w:hAnsi="Times New Roman" w:cs="Times New Roman"/>
          <w:i/>
          <w:kern w:val="28"/>
          <w:sz w:val="24"/>
          <w:szCs w:val="24"/>
          <w:lang w:eastAsia="pl-PL"/>
        </w:rPr>
        <w:t>)</w:t>
      </w:r>
      <w:r w:rsidR="004D2687">
        <w:rPr>
          <w:rFonts w:ascii="Times New Roman" w:eastAsia="Times New Roman" w:hAnsi="Times New Roman" w:cs="Times New Roman"/>
          <w:i/>
          <w:kern w:val="28"/>
          <w:sz w:val="24"/>
          <w:szCs w:val="24"/>
          <w:lang w:eastAsia="pl-PL"/>
        </w:rPr>
        <w:t>.</w:t>
      </w:r>
      <w:r w:rsidRPr="00BB1615">
        <w:rPr>
          <w:rFonts w:ascii="Times New Roman" w:eastAsia="Times New Roman" w:hAnsi="Times New Roman" w:cs="Times New Roman"/>
          <w:color w:val="FF0000"/>
          <w:kern w:val="28"/>
          <w:sz w:val="24"/>
          <w:szCs w:val="24"/>
          <w:lang w:eastAsia="pl-PL"/>
        </w:rPr>
        <w:t xml:space="preserve">                                                                                     </w:t>
      </w:r>
    </w:p>
    <w:p w14:paraId="325CE62E" w14:textId="77777777" w:rsidR="002E79F7" w:rsidRPr="00342691" w:rsidRDefault="002E79F7" w:rsidP="005A30EB">
      <w:pPr>
        <w:widowControl w:val="0"/>
        <w:tabs>
          <w:tab w:val="left" w:pos="0"/>
        </w:tabs>
        <w:overflowPunct w:val="0"/>
        <w:adjustRightInd w:val="0"/>
        <w:spacing w:after="0" w:line="360" w:lineRule="auto"/>
        <w:jc w:val="both"/>
        <w:rPr>
          <w:rFonts w:ascii="Times New Roman" w:eastAsia="Times New Roman" w:hAnsi="Times New Roman" w:cs="Times New Roman"/>
          <w:kern w:val="28"/>
          <w:sz w:val="20"/>
          <w:szCs w:val="20"/>
          <w:lang w:eastAsia="pl-PL"/>
        </w:rPr>
      </w:pPr>
    </w:p>
    <w:p w14:paraId="30F750D2" w14:textId="1FD60AB9" w:rsidR="002E79F7" w:rsidRDefault="00A4379B" w:rsidP="00A4379B">
      <w:pPr>
        <w:pStyle w:val="Akapitzlist"/>
        <w:numPr>
          <w:ilvl w:val="0"/>
          <w:numId w:val="13"/>
        </w:numPr>
        <w:tabs>
          <w:tab w:val="left" w:pos="0"/>
        </w:tabs>
        <w:spacing w:line="360" w:lineRule="auto"/>
        <w:jc w:val="both"/>
        <w:rPr>
          <w:b/>
          <w:sz w:val="24"/>
          <w:szCs w:val="24"/>
        </w:rPr>
      </w:pPr>
      <w:r w:rsidRPr="00A4379B">
        <w:rPr>
          <w:b/>
          <w:sz w:val="24"/>
          <w:szCs w:val="24"/>
        </w:rPr>
        <w:t>Stymulowanie nawiązywania, utrzymywania i rozwijania kontaktów z rodziną</w:t>
      </w:r>
      <w:r>
        <w:rPr>
          <w:b/>
          <w:sz w:val="24"/>
          <w:szCs w:val="24"/>
        </w:rPr>
        <w:t xml:space="preserve">                    </w:t>
      </w:r>
      <w:r w:rsidRPr="00A4379B">
        <w:rPr>
          <w:b/>
          <w:sz w:val="24"/>
          <w:szCs w:val="24"/>
        </w:rPr>
        <w:t xml:space="preserve"> i społecznością lokalną.</w:t>
      </w:r>
    </w:p>
    <w:p w14:paraId="26824413" w14:textId="77777777" w:rsidR="00A4379B" w:rsidRPr="00342691" w:rsidRDefault="00A4379B" w:rsidP="00A4379B">
      <w:pPr>
        <w:pStyle w:val="Akapitzlist"/>
        <w:tabs>
          <w:tab w:val="left" w:pos="0"/>
        </w:tabs>
        <w:spacing w:line="360" w:lineRule="auto"/>
        <w:jc w:val="both"/>
        <w:rPr>
          <w:b/>
        </w:rPr>
      </w:pPr>
    </w:p>
    <w:p w14:paraId="51B3B69B" w14:textId="77777777" w:rsidR="00476089" w:rsidRDefault="00A4379B" w:rsidP="00476089">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ab/>
        <w:t xml:space="preserve">Ustalono, że w okresie objętym kontrolą DPS podejmował i podejmuje działania umożliwiające nawiązywanie i utrzymywanie kontaktów z </w:t>
      </w:r>
      <w:r w:rsidR="00476089">
        <w:rPr>
          <w:rFonts w:ascii="Times New Roman" w:eastAsia="Times New Roman" w:hAnsi="Times New Roman" w:cs="Times New Roman"/>
          <w:kern w:val="28"/>
          <w:sz w:val="24"/>
          <w:szCs w:val="24"/>
          <w:lang w:eastAsia="pl-PL"/>
        </w:rPr>
        <w:t>rodziną i społecznością lokalną poprzez:</w:t>
      </w:r>
    </w:p>
    <w:p w14:paraId="35C3D346" w14:textId="39737FF3" w:rsidR="00476089" w:rsidRDefault="006C4567" w:rsidP="00476089">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w:t>
      </w:r>
      <w:r w:rsidR="00476089">
        <w:rPr>
          <w:rFonts w:ascii="Times New Roman" w:eastAsia="Times New Roman" w:hAnsi="Times New Roman" w:cs="Times New Roman"/>
          <w:kern w:val="28"/>
          <w:sz w:val="24"/>
          <w:szCs w:val="24"/>
          <w:lang w:eastAsia="pl-PL"/>
        </w:rPr>
        <w:t>współpracę z rodzinami i opiekunami prawnymi ( kontakt osobisty, telefoniczny, listowny),</w:t>
      </w:r>
    </w:p>
    <w:p w14:paraId="59D72BEC" w14:textId="6DF3B665" w:rsidR="00476089" w:rsidRDefault="006C4567" w:rsidP="00476089">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w:t>
      </w:r>
      <w:r w:rsidR="00476089">
        <w:rPr>
          <w:rFonts w:ascii="Times New Roman" w:eastAsia="Times New Roman" w:hAnsi="Times New Roman" w:cs="Times New Roman"/>
          <w:kern w:val="28"/>
          <w:sz w:val="24"/>
          <w:szCs w:val="24"/>
          <w:lang w:eastAsia="pl-PL"/>
        </w:rPr>
        <w:t>organizowanie wyjazdów do domu rodzinnego,</w:t>
      </w:r>
    </w:p>
    <w:p w14:paraId="116B10D9" w14:textId="26F9290B" w:rsidR="00476089" w:rsidRDefault="006C4567" w:rsidP="006C4567">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w:t>
      </w:r>
      <w:r w:rsidR="00476089">
        <w:rPr>
          <w:rFonts w:ascii="Times New Roman" w:eastAsia="Times New Roman" w:hAnsi="Times New Roman" w:cs="Times New Roman"/>
          <w:kern w:val="28"/>
          <w:sz w:val="24"/>
          <w:szCs w:val="24"/>
          <w:lang w:eastAsia="pl-PL"/>
        </w:rPr>
        <w:t>organizowanie wyjazdów na imprezy kulturalno-oświatowe, spartakiady sportowe, przeglądy twórczości artystycznej, zabawy taneczne,</w:t>
      </w:r>
    </w:p>
    <w:p w14:paraId="6A3C652D" w14:textId="2B653760" w:rsidR="00476089" w:rsidRDefault="006C4567" w:rsidP="00476089">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w:t>
      </w:r>
      <w:r w:rsidR="00476089">
        <w:rPr>
          <w:rFonts w:ascii="Times New Roman" w:eastAsia="Times New Roman" w:hAnsi="Times New Roman" w:cs="Times New Roman"/>
          <w:kern w:val="28"/>
          <w:sz w:val="24"/>
          <w:szCs w:val="24"/>
          <w:lang w:eastAsia="pl-PL"/>
        </w:rPr>
        <w:t>pomoc w czynnościach życiowych np. robienie zakupów,</w:t>
      </w:r>
    </w:p>
    <w:p w14:paraId="70AA15E1" w14:textId="4F1A51ED" w:rsidR="00476089" w:rsidRDefault="006C4567" w:rsidP="00476089">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w:t>
      </w:r>
      <w:r w:rsidR="00476089">
        <w:rPr>
          <w:rFonts w:ascii="Times New Roman" w:eastAsia="Times New Roman" w:hAnsi="Times New Roman" w:cs="Times New Roman"/>
          <w:kern w:val="28"/>
          <w:sz w:val="24"/>
          <w:szCs w:val="24"/>
          <w:lang w:eastAsia="pl-PL"/>
        </w:rPr>
        <w:t>tworzenie i wspieranie lokalnych kontaktów społecznych dla wzbudzenia wzajemnego zrozumienia i tolerancji ze szkołami podstawowymi, przedszkolami, DPS-</w:t>
      </w:r>
      <w:proofErr w:type="spellStart"/>
      <w:r w:rsidR="00476089">
        <w:rPr>
          <w:rFonts w:ascii="Times New Roman" w:eastAsia="Times New Roman" w:hAnsi="Times New Roman" w:cs="Times New Roman"/>
          <w:kern w:val="28"/>
          <w:sz w:val="24"/>
          <w:szCs w:val="24"/>
          <w:lang w:eastAsia="pl-PL"/>
        </w:rPr>
        <w:t>ami</w:t>
      </w:r>
      <w:proofErr w:type="spellEnd"/>
      <w:r w:rsidR="00476089">
        <w:rPr>
          <w:rFonts w:ascii="Times New Roman" w:eastAsia="Times New Roman" w:hAnsi="Times New Roman" w:cs="Times New Roman"/>
          <w:kern w:val="28"/>
          <w:sz w:val="24"/>
          <w:szCs w:val="24"/>
          <w:lang w:eastAsia="pl-PL"/>
        </w:rPr>
        <w:t>, ŚDS-</w:t>
      </w:r>
      <w:proofErr w:type="spellStart"/>
      <w:r w:rsidR="00476089">
        <w:rPr>
          <w:rFonts w:ascii="Times New Roman" w:eastAsia="Times New Roman" w:hAnsi="Times New Roman" w:cs="Times New Roman"/>
          <w:kern w:val="28"/>
          <w:sz w:val="24"/>
          <w:szCs w:val="24"/>
          <w:lang w:eastAsia="pl-PL"/>
        </w:rPr>
        <w:t>ami</w:t>
      </w:r>
      <w:proofErr w:type="spellEnd"/>
      <w:r w:rsidR="00476089">
        <w:rPr>
          <w:rFonts w:ascii="Times New Roman" w:eastAsia="Times New Roman" w:hAnsi="Times New Roman" w:cs="Times New Roman"/>
          <w:kern w:val="28"/>
          <w:sz w:val="24"/>
          <w:szCs w:val="24"/>
          <w:lang w:eastAsia="pl-PL"/>
        </w:rPr>
        <w:t>, WTZ-</w:t>
      </w:r>
      <w:proofErr w:type="spellStart"/>
      <w:r w:rsidR="00476089">
        <w:rPr>
          <w:rFonts w:ascii="Times New Roman" w:eastAsia="Times New Roman" w:hAnsi="Times New Roman" w:cs="Times New Roman"/>
          <w:kern w:val="28"/>
          <w:sz w:val="24"/>
          <w:szCs w:val="24"/>
          <w:lang w:eastAsia="pl-PL"/>
        </w:rPr>
        <w:t>ami</w:t>
      </w:r>
      <w:proofErr w:type="spellEnd"/>
      <w:r w:rsidR="00476089">
        <w:rPr>
          <w:rFonts w:ascii="Times New Roman" w:eastAsia="Times New Roman" w:hAnsi="Times New Roman" w:cs="Times New Roman"/>
          <w:kern w:val="28"/>
          <w:sz w:val="24"/>
          <w:szCs w:val="24"/>
          <w:lang w:eastAsia="pl-PL"/>
        </w:rPr>
        <w:t>, Komendą Policji, Ośrodkiem Z</w:t>
      </w:r>
      <w:r w:rsidR="00A376BD">
        <w:rPr>
          <w:rFonts w:ascii="Times New Roman" w:eastAsia="Times New Roman" w:hAnsi="Times New Roman" w:cs="Times New Roman"/>
          <w:kern w:val="28"/>
          <w:sz w:val="24"/>
          <w:szCs w:val="24"/>
          <w:lang w:eastAsia="pl-PL"/>
        </w:rPr>
        <w:t xml:space="preserve">drowia, MCK </w:t>
      </w:r>
      <w:r w:rsidR="00476089">
        <w:rPr>
          <w:rFonts w:ascii="Times New Roman" w:eastAsia="Times New Roman" w:hAnsi="Times New Roman" w:cs="Times New Roman"/>
          <w:kern w:val="28"/>
          <w:sz w:val="24"/>
          <w:szCs w:val="24"/>
          <w:lang w:eastAsia="pl-PL"/>
        </w:rPr>
        <w:t xml:space="preserve">itp. </w:t>
      </w:r>
    </w:p>
    <w:p w14:paraId="60401A93" w14:textId="22DEC129" w:rsidR="00476089" w:rsidRDefault="006C4567" w:rsidP="00476089">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w:t>
      </w:r>
      <w:r w:rsidR="00476089">
        <w:rPr>
          <w:rFonts w:ascii="Times New Roman" w:eastAsia="Times New Roman" w:hAnsi="Times New Roman" w:cs="Times New Roman"/>
          <w:kern w:val="28"/>
          <w:sz w:val="24"/>
          <w:szCs w:val="24"/>
          <w:lang w:eastAsia="pl-PL"/>
        </w:rPr>
        <w:t>reprezentacją mieszkańca w sprawach sądowych oraz urzędowych,</w:t>
      </w:r>
    </w:p>
    <w:p w14:paraId="0D36B5A6" w14:textId="7279CB5B" w:rsidR="00304BDB" w:rsidRPr="00304BDB" w:rsidRDefault="006C4567" w:rsidP="005A30EB">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w:t>
      </w:r>
      <w:r w:rsidR="00A376BD">
        <w:rPr>
          <w:rFonts w:ascii="Times New Roman" w:eastAsia="Times New Roman" w:hAnsi="Times New Roman" w:cs="Times New Roman"/>
          <w:kern w:val="28"/>
          <w:sz w:val="24"/>
          <w:szCs w:val="24"/>
          <w:lang w:eastAsia="pl-PL"/>
        </w:rPr>
        <w:t>umożliwienie odwiedzania mieszkańców przez rodzinę w dowolnym czasie z możliwośc</w:t>
      </w:r>
      <w:r w:rsidR="009C709B">
        <w:rPr>
          <w:rFonts w:ascii="Times New Roman" w:eastAsia="Times New Roman" w:hAnsi="Times New Roman" w:cs="Times New Roman"/>
          <w:kern w:val="28"/>
          <w:sz w:val="24"/>
          <w:szCs w:val="24"/>
          <w:lang w:eastAsia="pl-PL"/>
        </w:rPr>
        <w:t>ią nocowania w pokoju gościnnym.</w:t>
      </w:r>
      <w:r w:rsidR="00D54919">
        <w:rPr>
          <w:rFonts w:ascii="Times New Roman" w:eastAsia="Times New Roman" w:hAnsi="Times New Roman" w:cs="Times New Roman"/>
          <w:kern w:val="28"/>
          <w:sz w:val="24"/>
          <w:szCs w:val="24"/>
          <w:lang w:eastAsia="pl-PL"/>
        </w:rPr>
        <w:t xml:space="preserve">                     </w:t>
      </w:r>
    </w:p>
    <w:p w14:paraId="44B2058D" w14:textId="06E34786" w:rsidR="00FF2D80" w:rsidRPr="00304BDB" w:rsidRDefault="00D54919" w:rsidP="005A30EB">
      <w:pPr>
        <w:widowControl w:val="0"/>
        <w:tabs>
          <w:tab w:val="left" w:pos="0"/>
        </w:tabs>
        <w:overflowPunct w:val="0"/>
        <w:adjustRightInd w:val="0"/>
        <w:spacing w:after="0" w:line="360" w:lineRule="auto"/>
        <w:jc w:val="both"/>
        <w:rPr>
          <w:rFonts w:ascii="Times New Roman" w:eastAsia="Times New Roman" w:hAnsi="Times New Roman" w:cs="Times New Roman"/>
          <w:kern w:val="28"/>
          <w:sz w:val="20"/>
          <w:szCs w:val="20"/>
          <w:lang w:eastAsia="pl-PL"/>
        </w:rPr>
      </w:pPr>
      <w:r>
        <w:rPr>
          <w:rFonts w:ascii="Times New Roman" w:eastAsia="Times New Roman" w:hAnsi="Times New Roman" w:cs="Times New Roman"/>
          <w:kern w:val="28"/>
          <w:sz w:val="24"/>
          <w:szCs w:val="24"/>
          <w:lang w:eastAsia="pl-PL"/>
        </w:rPr>
        <w:t xml:space="preserve">                    </w:t>
      </w:r>
    </w:p>
    <w:p w14:paraId="1D541E82" w14:textId="58785370" w:rsidR="00D54919" w:rsidRPr="00D54919" w:rsidRDefault="00D54919" w:rsidP="004D0719">
      <w:pPr>
        <w:widowControl w:val="0"/>
        <w:tabs>
          <w:tab w:val="left" w:pos="0"/>
          <w:tab w:val="left" w:pos="1134"/>
        </w:tabs>
        <w:overflowPunct w:val="0"/>
        <w:adjustRightInd w:val="0"/>
        <w:spacing w:after="0" w:line="360" w:lineRule="auto"/>
        <w:jc w:val="both"/>
        <w:rPr>
          <w:rFonts w:ascii="Times New Roman" w:eastAsia="Times New Roman" w:hAnsi="Times New Roman" w:cs="Times New Roman"/>
          <w:b/>
          <w:kern w:val="28"/>
          <w:sz w:val="24"/>
          <w:szCs w:val="24"/>
          <w:lang w:eastAsia="pl-PL"/>
        </w:rPr>
      </w:pPr>
      <w:r>
        <w:rPr>
          <w:rFonts w:ascii="Times New Roman" w:eastAsia="Times New Roman" w:hAnsi="Times New Roman" w:cs="Times New Roman"/>
          <w:kern w:val="28"/>
          <w:sz w:val="24"/>
          <w:szCs w:val="24"/>
          <w:lang w:eastAsia="pl-PL"/>
        </w:rPr>
        <w:t xml:space="preserve">            </w:t>
      </w:r>
      <w:r w:rsidR="000F770B">
        <w:rPr>
          <w:rFonts w:ascii="Times New Roman" w:eastAsia="Times New Roman" w:hAnsi="Times New Roman" w:cs="Times New Roman"/>
          <w:kern w:val="28"/>
          <w:sz w:val="24"/>
          <w:szCs w:val="24"/>
          <w:lang w:eastAsia="pl-PL"/>
        </w:rPr>
        <w:t xml:space="preserve">       </w:t>
      </w:r>
      <w:r w:rsidR="00E32287" w:rsidRPr="00D54919">
        <w:rPr>
          <w:rFonts w:ascii="Times New Roman" w:eastAsia="Times New Roman" w:hAnsi="Times New Roman" w:cs="Times New Roman"/>
          <w:b/>
          <w:kern w:val="28"/>
          <w:sz w:val="24"/>
          <w:szCs w:val="24"/>
          <w:lang w:eastAsia="pl-PL"/>
        </w:rPr>
        <w:t xml:space="preserve">5. </w:t>
      </w:r>
      <w:r w:rsidRPr="00D54919">
        <w:rPr>
          <w:rFonts w:ascii="Times New Roman" w:eastAsia="Times New Roman" w:hAnsi="Times New Roman" w:cs="Times New Roman"/>
          <w:b/>
          <w:kern w:val="28"/>
          <w:sz w:val="24"/>
          <w:szCs w:val="24"/>
          <w:lang w:eastAsia="pl-PL"/>
        </w:rPr>
        <w:t xml:space="preserve">Przestrzeganie praw mieszkańców do wolności, intymności, godności </w:t>
      </w:r>
      <w:r w:rsidR="004D0719">
        <w:rPr>
          <w:rFonts w:ascii="Times New Roman" w:eastAsia="Times New Roman" w:hAnsi="Times New Roman" w:cs="Times New Roman"/>
          <w:b/>
          <w:kern w:val="28"/>
          <w:sz w:val="24"/>
          <w:szCs w:val="24"/>
          <w:lang w:eastAsia="pl-PL"/>
        </w:rPr>
        <w:br/>
      </w:r>
      <w:r w:rsidRPr="00D54919">
        <w:rPr>
          <w:rFonts w:ascii="Times New Roman" w:eastAsia="Times New Roman" w:hAnsi="Times New Roman" w:cs="Times New Roman"/>
          <w:b/>
          <w:kern w:val="28"/>
          <w:sz w:val="24"/>
          <w:szCs w:val="24"/>
          <w:lang w:eastAsia="pl-PL"/>
        </w:rPr>
        <w:t>i poczucia bezpieczeństwa</w:t>
      </w:r>
      <w:r>
        <w:rPr>
          <w:rFonts w:ascii="Times New Roman" w:eastAsia="Times New Roman" w:hAnsi="Times New Roman" w:cs="Times New Roman"/>
          <w:b/>
          <w:kern w:val="28"/>
          <w:sz w:val="24"/>
          <w:szCs w:val="24"/>
          <w:lang w:eastAsia="pl-PL"/>
        </w:rPr>
        <w:t>.</w:t>
      </w:r>
      <w:r w:rsidRPr="00D54919">
        <w:rPr>
          <w:rFonts w:ascii="Times New Roman" w:eastAsia="Times New Roman" w:hAnsi="Times New Roman" w:cs="Times New Roman"/>
          <w:b/>
          <w:kern w:val="28"/>
          <w:sz w:val="24"/>
          <w:szCs w:val="24"/>
          <w:lang w:eastAsia="pl-PL"/>
        </w:rPr>
        <w:t xml:space="preserve"> </w:t>
      </w:r>
    </w:p>
    <w:p w14:paraId="44CED629" w14:textId="77777777" w:rsidR="00D54919" w:rsidRPr="00342691" w:rsidRDefault="00D54919" w:rsidP="000209A4">
      <w:pPr>
        <w:widowControl w:val="0"/>
        <w:tabs>
          <w:tab w:val="left" w:pos="0"/>
        </w:tabs>
        <w:overflowPunct w:val="0"/>
        <w:adjustRightInd w:val="0"/>
        <w:spacing w:after="0" w:line="360" w:lineRule="auto"/>
        <w:jc w:val="both"/>
        <w:rPr>
          <w:rFonts w:ascii="Times New Roman" w:eastAsia="Times New Roman" w:hAnsi="Times New Roman" w:cs="Times New Roman"/>
          <w:b/>
          <w:color w:val="FF0000"/>
          <w:kern w:val="28"/>
          <w:sz w:val="20"/>
          <w:szCs w:val="20"/>
          <w:lang w:eastAsia="pl-PL"/>
        </w:rPr>
      </w:pPr>
    </w:p>
    <w:p w14:paraId="2EA1E2BA" w14:textId="77777777" w:rsidR="00002A4B" w:rsidRDefault="009F4D5D" w:rsidP="004D0719">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ab/>
      </w:r>
      <w:r w:rsidR="004D0719">
        <w:rPr>
          <w:rFonts w:ascii="Times New Roman" w:eastAsia="Times New Roman" w:hAnsi="Times New Roman" w:cs="Times New Roman"/>
          <w:kern w:val="28"/>
          <w:sz w:val="24"/>
          <w:szCs w:val="24"/>
          <w:lang w:eastAsia="pl-PL"/>
        </w:rPr>
        <w:t xml:space="preserve">Dom respektuje przestrzeganie praw mieszkańców do wolności, intymności, godności i poczucia bezpieczeństwa. Mieszkańcy mają prawo od ochrony wszystkich praw obywatelskich </w:t>
      </w:r>
      <w:r w:rsidR="00142535">
        <w:rPr>
          <w:rFonts w:ascii="Times New Roman" w:eastAsia="Times New Roman" w:hAnsi="Times New Roman" w:cs="Times New Roman"/>
          <w:kern w:val="28"/>
          <w:sz w:val="24"/>
          <w:szCs w:val="24"/>
          <w:lang w:eastAsia="pl-PL"/>
        </w:rPr>
        <w:t>jak również</w:t>
      </w:r>
      <w:r w:rsidR="004D0719">
        <w:rPr>
          <w:rFonts w:ascii="Times New Roman" w:eastAsia="Times New Roman" w:hAnsi="Times New Roman" w:cs="Times New Roman"/>
          <w:kern w:val="28"/>
          <w:sz w:val="24"/>
          <w:szCs w:val="24"/>
          <w:lang w:eastAsia="pl-PL"/>
        </w:rPr>
        <w:t xml:space="preserve"> uzyskują informacje o usługach świadczonych przez D</w:t>
      </w:r>
      <w:r w:rsidR="00142535">
        <w:rPr>
          <w:rFonts w:ascii="Times New Roman" w:eastAsia="Times New Roman" w:hAnsi="Times New Roman" w:cs="Times New Roman"/>
          <w:kern w:val="28"/>
          <w:sz w:val="24"/>
          <w:szCs w:val="24"/>
          <w:lang w:eastAsia="pl-PL"/>
        </w:rPr>
        <w:t>PS</w:t>
      </w:r>
      <w:r w:rsidR="004D0719">
        <w:rPr>
          <w:rFonts w:ascii="Times New Roman" w:eastAsia="Times New Roman" w:hAnsi="Times New Roman" w:cs="Times New Roman"/>
          <w:kern w:val="28"/>
          <w:sz w:val="24"/>
          <w:szCs w:val="24"/>
          <w:lang w:eastAsia="pl-PL"/>
        </w:rPr>
        <w:t xml:space="preserve">. </w:t>
      </w:r>
      <w:r w:rsidR="00142535">
        <w:rPr>
          <w:rFonts w:ascii="Times New Roman" w:eastAsia="Times New Roman" w:hAnsi="Times New Roman" w:cs="Times New Roman"/>
          <w:kern w:val="28"/>
          <w:sz w:val="24"/>
          <w:szCs w:val="24"/>
          <w:lang w:eastAsia="pl-PL"/>
        </w:rPr>
        <w:br/>
      </w:r>
      <w:r w:rsidR="004D0719">
        <w:rPr>
          <w:rFonts w:ascii="Times New Roman" w:eastAsia="Times New Roman" w:hAnsi="Times New Roman" w:cs="Times New Roman"/>
          <w:kern w:val="28"/>
          <w:sz w:val="24"/>
          <w:szCs w:val="24"/>
          <w:lang w:eastAsia="pl-PL"/>
        </w:rPr>
        <w:t xml:space="preserve">W Domu respektowana jest wolność słowa i wolność religijna. Mieszkańcy decydują również o wystroju pokoju zgodnie ze swoimi upodobaniami. W DPS szanowane jest prawo do samotności, zawierania przyjaźni, swobodnego przemieszczania się, </w:t>
      </w:r>
      <w:r w:rsidR="00C76393">
        <w:rPr>
          <w:rFonts w:ascii="Times New Roman" w:eastAsia="Times New Roman" w:hAnsi="Times New Roman" w:cs="Times New Roman"/>
          <w:kern w:val="28"/>
          <w:sz w:val="24"/>
          <w:szCs w:val="24"/>
          <w:lang w:eastAsia="pl-PL"/>
        </w:rPr>
        <w:t>korzystania</w:t>
      </w:r>
      <w:r w:rsidR="004D0719">
        <w:rPr>
          <w:rFonts w:ascii="Times New Roman" w:eastAsia="Times New Roman" w:hAnsi="Times New Roman" w:cs="Times New Roman"/>
          <w:kern w:val="28"/>
          <w:sz w:val="24"/>
          <w:szCs w:val="24"/>
          <w:lang w:eastAsia="pl-PL"/>
        </w:rPr>
        <w:t xml:space="preserve"> z telefonu. W zakresie bezpieczeństwa pomieszczenia w domu wyposażone są w system </w:t>
      </w:r>
      <w:proofErr w:type="spellStart"/>
      <w:r w:rsidR="004D0719">
        <w:rPr>
          <w:rFonts w:ascii="Times New Roman" w:eastAsia="Times New Roman" w:hAnsi="Times New Roman" w:cs="Times New Roman"/>
          <w:kern w:val="28"/>
          <w:sz w:val="24"/>
          <w:szCs w:val="24"/>
          <w:lang w:eastAsia="pl-PL"/>
        </w:rPr>
        <w:t>przyzywowo</w:t>
      </w:r>
      <w:proofErr w:type="spellEnd"/>
      <w:r w:rsidR="004D0719">
        <w:rPr>
          <w:rFonts w:ascii="Times New Roman" w:eastAsia="Times New Roman" w:hAnsi="Times New Roman" w:cs="Times New Roman"/>
          <w:kern w:val="28"/>
          <w:sz w:val="24"/>
          <w:szCs w:val="24"/>
          <w:lang w:eastAsia="pl-PL"/>
        </w:rPr>
        <w:t>-</w:t>
      </w:r>
      <w:r w:rsidR="004D0719">
        <w:rPr>
          <w:rFonts w:ascii="Times New Roman" w:eastAsia="Times New Roman" w:hAnsi="Times New Roman" w:cs="Times New Roman"/>
          <w:kern w:val="28"/>
          <w:sz w:val="24"/>
          <w:szCs w:val="24"/>
          <w:lang w:eastAsia="pl-PL"/>
        </w:rPr>
        <w:lastRenderedPageBreak/>
        <w:t xml:space="preserve">alarmowy, system przeciwpożarowy, monitoring na korytarzach i wokół budynku oraz oznaczone </w:t>
      </w:r>
      <w:r w:rsidR="00C76393">
        <w:rPr>
          <w:rFonts w:ascii="Times New Roman" w:eastAsia="Times New Roman" w:hAnsi="Times New Roman" w:cs="Times New Roman"/>
          <w:kern w:val="28"/>
          <w:sz w:val="24"/>
          <w:szCs w:val="24"/>
          <w:lang w:eastAsia="pl-PL"/>
        </w:rPr>
        <w:t>są</w:t>
      </w:r>
      <w:r w:rsidR="004D0719">
        <w:rPr>
          <w:rFonts w:ascii="Times New Roman" w:eastAsia="Times New Roman" w:hAnsi="Times New Roman" w:cs="Times New Roman"/>
          <w:kern w:val="28"/>
          <w:sz w:val="24"/>
          <w:szCs w:val="24"/>
          <w:lang w:eastAsia="pl-PL"/>
        </w:rPr>
        <w:t xml:space="preserve"> drogi ewakuacyjne. Regulamin Mieszkańców (prawa i obowiązki) </w:t>
      </w:r>
      <w:r w:rsidR="00C76393">
        <w:rPr>
          <w:rFonts w:ascii="Times New Roman" w:eastAsia="Times New Roman" w:hAnsi="Times New Roman" w:cs="Times New Roman"/>
          <w:kern w:val="28"/>
          <w:sz w:val="24"/>
          <w:szCs w:val="24"/>
          <w:lang w:eastAsia="pl-PL"/>
        </w:rPr>
        <w:t>znajdują</w:t>
      </w:r>
      <w:r w:rsidR="004D0719">
        <w:rPr>
          <w:rFonts w:ascii="Times New Roman" w:eastAsia="Times New Roman" w:hAnsi="Times New Roman" w:cs="Times New Roman"/>
          <w:kern w:val="28"/>
          <w:sz w:val="24"/>
          <w:szCs w:val="24"/>
          <w:lang w:eastAsia="pl-PL"/>
        </w:rPr>
        <w:t xml:space="preserve"> się na tablicy </w:t>
      </w:r>
      <w:r w:rsidR="00C76393">
        <w:rPr>
          <w:rFonts w:ascii="Times New Roman" w:eastAsia="Times New Roman" w:hAnsi="Times New Roman" w:cs="Times New Roman"/>
          <w:kern w:val="28"/>
          <w:sz w:val="24"/>
          <w:szCs w:val="24"/>
          <w:lang w:eastAsia="pl-PL"/>
        </w:rPr>
        <w:t>ogłoszeń</w:t>
      </w:r>
      <w:r w:rsidR="00002A4B">
        <w:rPr>
          <w:rFonts w:ascii="Times New Roman" w:eastAsia="Times New Roman" w:hAnsi="Times New Roman" w:cs="Times New Roman"/>
          <w:kern w:val="28"/>
          <w:sz w:val="24"/>
          <w:szCs w:val="24"/>
          <w:lang w:eastAsia="pl-PL"/>
        </w:rPr>
        <w:t>.</w:t>
      </w:r>
    </w:p>
    <w:p w14:paraId="66238092" w14:textId="617EBC61" w:rsidR="00002A4B" w:rsidRDefault="00002A4B" w:rsidP="00342691">
      <w:pPr>
        <w:pStyle w:val="Akapitzlist"/>
        <w:spacing w:line="360" w:lineRule="auto"/>
        <w:ind w:left="0" w:firstLine="708"/>
        <w:jc w:val="both"/>
        <w:rPr>
          <w:sz w:val="24"/>
        </w:rPr>
      </w:pPr>
      <w:r>
        <w:rPr>
          <w:sz w:val="24"/>
          <w:szCs w:val="24"/>
        </w:rPr>
        <w:t xml:space="preserve">Mieszkańcy mają możliwość zgłaszania swoich wniosków bądź opinii bezpośrednio </w:t>
      </w:r>
      <w:r w:rsidR="00342691">
        <w:rPr>
          <w:sz w:val="24"/>
          <w:szCs w:val="24"/>
        </w:rPr>
        <w:br/>
      </w:r>
      <w:r>
        <w:rPr>
          <w:sz w:val="24"/>
          <w:szCs w:val="24"/>
        </w:rPr>
        <w:t xml:space="preserve">u dyrektora placówki w każdy poniedziałek  </w:t>
      </w:r>
      <w:r w:rsidRPr="00C76393">
        <w:rPr>
          <w:sz w:val="24"/>
          <w:szCs w:val="24"/>
        </w:rPr>
        <w:t>w godzinach 13.00 do 15.00</w:t>
      </w:r>
      <w:r>
        <w:rPr>
          <w:sz w:val="24"/>
          <w:szCs w:val="24"/>
        </w:rPr>
        <w:t xml:space="preserve"> </w:t>
      </w:r>
      <w:r w:rsidRPr="00002A4B">
        <w:rPr>
          <w:sz w:val="24"/>
          <w:szCs w:val="24"/>
        </w:rPr>
        <w:t>w sytuacjach pilnych w każdej chwili</w:t>
      </w:r>
      <w:r>
        <w:rPr>
          <w:sz w:val="24"/>
          <w:szCs w:val="24"/>
        </w:rPr>
        <w:t>.</w:t>
      </w:r>
      <w:r w:rsidRPr="00002A4B">
        <w:rPr>
          <w:sz w:val="24"/>
          <w:szCs w:val="24"/>
        </w:rPr>
        <w:t xml:space="preserve"> </w:t>
      </w:r>
      <w:r>
        <w:rPr>
          <w:sz w:val="24"/>
          <w:szCs w:val="24"/>
        </w:rPr>
        <w:t>Ponadto w kontrolowanym Domu dostępna jest książka skarg</w:t>
      </w:r>
      <w:r w:rsidR="00342691">
        <w:rPr>
          <w:sz w:val="24"/>
          <w:szCs w:val="24"/>
        </w:rPr>
        <w:br/>
      </w:r>
      <w:r>
        <w:rPr>
          <w:sz w:val="24"/>
          <w:szCs w:val="24"/>
        </w:rPr>
        <w:t xml:space="preserve"> i wniosków, która jest udostępniona dla wszystkich mieszkańców. Prócz tego w placówce obowiązuje</w:t>
      </w:r>
      <w:r w:rsidRPr="00002A4B">
        <w:t xml:space="preserve"> </w:t>
      </w:r>
      <w:r w:rsidRPr="00002A4B">
        <w:rPr>
          <w:i/>
          <w:sz w:val="24"/>
          <w:szCs w:val="24"/>
        </w:rPr>
        <w:t>procedura dotyczącą skarg mieszkańców.</w:t>
      </w:r>
      <w:r w:rsidRPr="00002A4B">
        <w:rPr>
          <w:sz w:val="24"/>
          <w:szCs w:val="24"/>
        </w:rPr>
        <w:t xml:space="preserve"> </w:t>
      </w:r>
      <w:r>
        <w:rPr>
          <w:sz w:val="24"/>
          <w:szCs w:val="24"/>
        </w:rPr>
        <w:t>Natomiast w</w:t>
      </w:r>
      <w:r w:rsidRPr="00E648AD">
        <w:rPr>
          <w:sz w:val="24"/>
          <w:szCs w:val="24"/>
        </w:rPr>
        <w:t xml:space="preserve"> holu </w:t>
      </w:r>
      <w:r>
        <w:rPr>
          <w:sz w:val="24"/>
          <w:szCs w:val="24"/>
        </w:rPr>
        <w:t xml:space="preserve">głównym </w:t>
      </w:r>
      <w:r w:rsidRPr="00E648AD">
        <w:rPr>
          <w:sz w:val="24"/>
          <w:szCs w:val="24"/>
        </w:rPr>
        <w:t>Domu</w:t>
      </w:r>
      <w:r>
        <w:rPr>
          <w:sz w:val="24"/>
          <w:szCs w:val="24"/>
        </w:rPr>
        <w:t xml:space="preserve"> mieszkańcy mają wywieszoną</w:t>
      </w:r>
      <w:r w:rsidRPr="00E648AD">
        <w:rPr>
          <w:sz w:val="24"/>
          <w:szCs w:val="24"/>
        </w:rPr>
        <w:t xml:space="preserve"> </w:t>
      </w:r>
      <w:r>
        <w:rPr>
          <w:sz w:val="24"/>
          <w:szCs w:val="24"/>
        </w:rPr>
        <w:t xml:space="preserve">tablicę informacyjną </w:t>
      </w:r>
      <w:r w:rsidRPr="00E648AD">
        <w:rPr>
          <w:sz w:val="24"/>
          <w:szCs w:val="24"/>
        </w:rPr>
        <w:t>z danymi teleadresowymi organów właściwych miejscowo instytucji i organizacji działających w zakresie wolności i praw człowieka oraz instytucji kontrolnych.</w:t>
      </w:r>
      <w:r w:rsidRPr="005E30CA">
        <w:rPr>
          <w:rFonts w:eastAsia="Calibri"/>
          <w:sz w:val="24"/>
          <w:szCs w:val="24"/>
        </w:rPr>
        <w:t xml:space="preserve"> </w:t>
      </w:r>
      <w:r w:rsidRPr="008518FD">
        <w:rPr>
          <w:rFonts w:eastAsia="Calibri"/>
          <w:sz w:val="24"/>
          <w:szCs w:val="24"/>
        </w:rPr>
        <w:t xml:space="preserve">Jest to zgodne z zapisami zawartymi w § 6 ust.2 pkt.1 </w:t>
      </w:r>
      <w:r>
        <w:rPr>
          <w:rFonts w:eastAsia="Calibri"/>
          <w:sz w:val="24"/>
          <w:szCs w:val="24"/>
        </w:rPr>
        <w:t xml:space="preserve">a </w:t>
      </w:r>
      <w:r w:rsidRPr="0057764D">
        <w:rPr>
          <w:sz w:val="24"/>
        </w:rPr>
        <w:t>rozporządzenia Ministra Pracy i Polityki Społecznej z dnia 23 sierpnia 2012 r. w sprawie domów pomocy społecznej (Dz.U. z 2018 r. poz.734 ze.zm.).</w:t>
      </w:r>
    </w:p>
    <w:p w14:paraId="70541C89" w14:textId="44092471" w:rsidR="000209A4" w:rsidRPr="00304BDB" w:rsidRDefault="000209A4" w:rsidP="004D0719">
      <w:pPr>
        <w:widowControl w:val="0"/>
        <w:tabs>
          <w:tab w:val="left" w:pos="0"/>
        </w:tabs>
        <w:overflowPunct w:val="0"/>
        <w:adjustRightInd w:val="0"/>
        <w:spacing w:after="0" w:line="360" w:lineRule="auto"/>
        <w:jc w:val="both"/>
        <w:rPr>
          <w:rFonts w:ascii="Times New Roman" w:eastAsia="Times New Roman" w:hAnsi="Times New Roman" w:cs="Times New Roman"/>
          <w:kern w:val="28"/>
          <w:sz w:val="20"/>
          <w:szCs w:val="20"/>
          <w:lang w:eastAsia="pl-PL"/>
        </w:rPr>
      </w:pPr>
    </w:p>
    <w:p w14:paraId="7705EC40" w14:textId="5A87E9C5" w:rsidR="005E30CA" w:rsidRDefault="00486BE6" w:rsidP="00342691">
      <w:pPr>
        <w:tabs>
          <w:tab w:val="left" w:pos="0"/>
        </w:tabs>
        <w:spacing w:after="0" w:line="360" w:lineRule="auto"/>
        <w:jc w:val="both"/>
        <w:rPr>
          <w:rFonts w:ascii="Times New Roman" w:eastAsia="Times New Roman" w:hAnsi="Times New Roman" w:cs="Times New Roman"/>
          <w:i/>
          <w:kern w:val="28"/>
          <w:sz w:val="24"/>
          <w:szCs w:val="24"/>
          <w:lang w:eastAsia="pl-PL"/>
        </w:rPr>
      </w:pPr>
      <w:r>
        <w:rPr>
          <w:rFonts w:ascii="Times New Roman" w:hAnsi="Times New Roman" w:cs="Times New Roman"/>
          <w:sz w:val="24"/>
          <w:szCs w:val="24"/>
        </w:rPr>
        <w:tab/>
      </w:r>
      <w:r w:rsidR="005E30CA" w:rsidRPr="000F770B">
        <w:rPr>
          <w:rFonts w:ascii="Times New Roman" w:eastAsia="Times New Roman" w:hAnsi="Times New Roman" w:cs="Times New Roman"/>
          <w:i/>
          <w:kern w:val="28"/>
          <w:sz w:val="24"/>
          <w:szCs w:val="24"/>
          <w:lang w:eastAsia="pl-PL"/>
        </w:rPr>
        <w:t xml:space="preserve">                                                                                   (</w:t>
      </w:r>
      <w:r w:rsidR="005E30CA">
        <w:rPr>
          <w:rFonts w:ascii="Times New Roman" w:eastAsia="Times New Roman" w:hAnsi="Times New Roman" w:cs="Times New Roman"/>
          <w:i/>
          <w:kern w:val="28"/>
          <w:sz w:val="24"/>
          <w:szCs w:val="24"/>
          <w:lang w:eastAsia="pl-PL"/>
        </w:rPr>
        <w:t>Dowód: a</w:t>
      </w:r>
      <w:r w:rsidR="005E30CA" w:rsidRPr="000F770B">
        <w:rPr>
          <w:rFonts w:ascii="Times New Roman" w:eastAsia="Times New Roman" w:hAnsi="Times New Roman" w:cs="Times New Roman"/>
          <w:i/>
          <w:kern w:val="28"/>
          <w:sz w:val="24"/>
          <w:szCs w:val="24"/>
          <w:lang w:eastAsia="pl-PL"/>
        </w:rPr>
        <w:t xml:space="preserve">kta  </w:t>
      </w:r>
      <w:r w:rsidR="005E30CA">
        <w:rPr>
          <w:rFonts w:ascii="Times New Roman" w:eastAsia="Times New Roman" w:hAnsi="Times New Roman" w:cs="Times New Roman"/>
          <w:i/>
          <w:kern w:val="28"/>
          <w:sz w:val="24"/>
          <w:szCs w:val="24"/>
          <w:lang w:eastAsia="pl-PL"/>
        </w:rPr>
        <w:t>kontroli, str.1</w:t>
      </w:r>
      <w:r w:rsidR="006B12E7">
        <w:rPr>
          <w:rFonts w:ascii="Times New Roman" w:eastAsia="Times New Roman" w:hAnsi="Times New Roman" w:cs="Times New Roman"/>
          <w:i/>
          <w:kern w:val="28"/>
          <w:sz w:val="24"/>
          <w:szCs w:val="24"/>
          <w:lang w:eastAsia="pl-PL"/>
        </w:rPr>
        <w:t>4</w:t>
      </w:r>
      <w:r w:rsidR="009C709B">
        <w:rPr>
          <w:rFonts w:ascii="Times New Roman" w:eastAsia="Times New Roman" w:hAnsi="Times New Roman" w:cs="Times New Roman"/>
          <w:i/>
          <w:kern w:val="28"/>
          <w:sz w:val="24"/>
          <w:szCs w:val="24"/>
          <w:lang w:eastAsia="pl-PL"/>
        </w:rPr>
        <w:t>-1</w:t>
      </w:r>
      <w:r w:rsidR="006B12E7">
        <w:rPr>
          <w:rFonts w:ascii="Times New Roman" w:eastAsia="Times New Roman" w:hAnsi="Times New Roman" w:cs="Times New Roman"/>
          <w:i/>
          <w:kern w:val="28"/>
          <w:sz w:val="24"/>
          <w:szCs w:val="24"/>
          <w:lang w:eastAsia="pl-PL"/>
        </w:rPr>
        <w:t>6</w:t>
      </w:r>
      <w:r w:rsidR="004D2687">
        <w:rPr>
          <w:rFonts w:ascii="Times New Roman" w:eastAsia="Times New Roman" w:hAnsi="Times New Roman" w:cs="Times New Roman"/>
          <w:i/>
          <w:kern w:val="28"/>
          <w:sz w:val="24"/>
          <w:szCs w:val="24"/>
          <w:lang w:eastAsia="pl-PL"/>
        </w:rPr>
        <w:t>.</w:t>
      </w:r>
      <w:r w:rsidR="005E30CA" w:rsidRPr="000F770B">
        <w:rPr>
          <w:rFonts w:ascii="Times New Roman" w:eastAsia="Times New Roman" w:hAnsi="Times New Roman" w:cs="Times New Roman"/>
          <w:i/>
          <w:kern w:val="28"/>
          <w:sz w:val="24"/>
          <w:szCs w:val="24"/>
          <w:lang w:eastAsia="pl-PL"/>
        </w:rPr>
        <w:t>)</w:t>
      </w:r>
    </w:p>
    <w:p w14:paraId="1D8694E5" w14:textId="77777777" w:rsidR="00C75A66" w:rsidRPr="00304BDB" w:rsidRDefault="00C75A66" w:rsidP="00304BDB">
      <w:pPr>
        <w:spacing w:line="360" w:lineRule="auto"/>
        <w:jc w:val="both"/>
        <w:rPr>
          <w:sz w:val="24"/>
        </w:rPr>
      </w:pPr>
    </w:p>
    <w:p w14:paraId="562F37F9" w14:textId="112286A1" w:rsidR="00A955FE" w:rsidRDefault="0005376D" w:rsidP="00CD417A">
      <w:pPr>
        <w:pStyle w:val="Akapitzlist"/>
        <w:numPr>
          <w:ilvl w:val="0"/>
          <w:numId w:val="9"/>
        </w:numPr>
        <w:tabs>
          <w:tab w:val="left" w:pos="0"/>
        </w:tabs>
        <w:spacing w:line="360" w:lineRule="auto"/>
        <w:jc w:val="both"/>
        <w:rPr>
          <w:b/>
          <w:sz w:val="24"/>
          <w:szCs w:val="24"/>
        </w:rPr>
      </w:pPr>
      <w:r w:rsidRPr="0005376D">
        <w:rPr>
          <w:b/>
          <w:sz w:val="24"/>
          <w:szCs w:val="24"/>
        </w:rPr>
        <w:t>Wskaźnik zatrudnienie pracownikó</w:t>
      </w:r>
      <w:r w:rsidR="00A955FE">
        <w:rPr>
          <w:b/>
          <w:sz w:val="24"/>
          <w:szCs w:val="24"/>
        </w:rPr>
        <w:t>w.</w:t>
      </w:r>
    </w:p>
    <w:p w14:paraId="74939525" w14:textId="77777777" w:rsidR="00CD417A" w:rsidRPr="00342691" w:rsidRDefault="00CD417A" w:rsidP="00CD417A">
      <w:pPr>
        <w:pStyle w:val="Akapitzlist"/>
        <w:tabs>
          <w:tab w:val="left" w:pos="0"/>
        </w:tabs>
        <w:spacing w:line="360" w:lineRule="auto"/>
        <w:jc w:val="both"/>
        <w:rPr>
          <w:b/>
        </w:rPr>
      </w:pPr>
    </w:p>
    <w:p w14:paraId="42CCD406" w14:textId="0B74FC1B" w:rsidR="0005376D" w:rsidRDefault="00A955FE" w:rsidP="0005376D">
      <w:pPr>
        <w:pStyle w:val="Akapitzlist"/>
        <w:tabs>
          <w:tab w:val="left" w:pos="0"/>
          <w:tab w:val="left" w:pos="426"/>
        </w:tabs>
        <w:spacing w:line="360" w:lineRule="auto"/>
        <w:ind w:left="0"/>
        <w:jc w:val="both"/>
        <w:rPr>
          <w:sz w:val="24"/>
          <w:szCs w:val="24"/>
        </w:rPr>
      </w:pPr>
      <w:r>
        <w:rPr>
          <w:sz w:val="24"/>
          <w:szCs w:val="24"/>
        </w:rPr>
        <w:tab/>
      </w:r>
      <w:r>
        <w:rPr>
          <w:sz w:val="24"/>
          <w:szCs w:val="24"/>
        </w:rPr>
        <w:tab/>
      </w:r>
      <w:r w:rsidR="0005376D" w:rsidRPr="00F667A1">
        <w:rPr>
          <w:sz w:val="24"/>
          <w:szCs w:val="24"/>
        </w:rPr>
        <w:t xml:space="preserve">W kontrolowanym </w:t>
      </w:r>
      <w:r w:rsidR="0005376D">
        <w:rPr>
          <w:sz w:val="24"/>
          <w:szCs w:val="24"/>
        </w:rPr>
        <w:t>D</w:t>
      </w:r>
      <w:r w:rsidR="0005376D" w:rsidRPr="00F667A1">
        <w:rPr>
          <w:sz w:val="24"/>
          <w:szCs w:val="24"/>
        </w:rPr>
        <w:t xml:space="preserve">omu działają dwa zespoły </w:t>
      </w:r>
      <w:proofErr w:type="spellStart"/>
      <w:r w:rsidR="00DE0EB5">
        <w:rPr>
          <w:sz w:val="24"/>
          <w:szCs w:val="24"/>
        </w:rPr>
        <w:t>terapeutyczno</w:t>
      </w:r>
      <w:proofErr w:type="spellEnd"/>
      <w:r w:rsidR="0005376D" w:rsidRPr="00F667A1">
        <w:rPr>
          <w:sz w:val="24"/>
          <w:szCs w:val="24"/>
        </w:rPr>
        <w:t xml:space="preserve"> </w:t>
      </w:r>
      <w:r w:rsidR="00FF78E7">
        <w:rPr>
          <w:sz w:val="24"/>
          <w:szCs w:val="24"/>
        </w:rPr>
        <w:t>–</w:t>
      </w:r>
      <w:r w:rsidR="0005376D" w:rsidRPr="00F667A1">
        <w:rPr>
          <w:sz w:val="24"/>
          <w:szCs w:val="24"/>
        </w:rPr>
        <w:t xml:space="preserve"> opiekuńcze</w:t>
      </w:r>
      <w:r w:rsidR="00FF78E7">
        <w:rPr>
          <w:sz w:val="24"/>
          <w:szCs w:val="24"/>
        </w:rPr>
        <w:t>. Pierwszy dla osób w podeszłym wieku oraz</w:t>
      </w:r>
      <w:r w:rsidR="00B97355">
        <w:rPr>
          <w:sz w:val="24"/>
          <w:szCs w:val="24"/>
        </w:rPr>
        <w:t xml:space="preserve"> drugi</w:t>
      </w:r>
      <w:r w:rsidR="00FF78E7">
        <w:rPr>
          <w:sz w:val="24"/>
          <w:szCs w:val="24"/>
        </w:rPr>
        <w:t xml:space="preserve"> dla osób przewlekle somatycznie chorych. </w:t>
      </w:r>
      <w:r w:rsidR="0005376D" w:rsidRPr="00F667A1">
        <w:rPr>
          <w:sz w:val="24"/>
          <w:szCs w:val="24"/>
        </w:rPr>
        <w:t xml:space="preserve"> </w:t>
      </w:r>
      <w:r w:rsidR="00FF78E7">
        <w:rPr>
          <w:sz w:val="24"/>
          <w:szCs w:val="24"/>
        </w:rPr>
        <w:t xml:space="preserve">Zespoły powołano </w:t>
      </w:r>
      <w:r w:rsidR="00DE0EB5">
        <w:rPr>
          <w:sz w:val="24"/>
          <w:szCs w:val="24"/>
        </w:rPr>
        <w:t>na postawie Z</w:t>
      </w:r>
      <w:r w:rsidR="00B97355">
        <w:rPr>
          <w:sz w:val="24"/>
          <w:szCs w:val="24"/>
        </w:rPr>
        <w:t>a</w:t>
      </w:r>
      <w:r w:rsidR="00DE0EB5">
        <w:rPr>
          <w:sz w:val="24"/>
          <w:szCs w:val="24"/>
        </w:rPr>
        <w:t>rządzeni</w:t>
      </w:r>
      <w:r w:rsidR="00B97355">
        <w:rPr>
          <w:sz w:val="24"/>
          <w:szCs w:val="24"/>
        </w:rPr>
        <w:t>a</w:t>
      </w:r>
      <w:r w:rsidR="00DE0EB5">
        <w:rPr>
          <w:sz w:val="24"/>
          <w:szCs w:val="24"/>
        </w:rPr>
        <w:t xml:space="preserve"> Nr </w:t>
      </w:r>
      <w:r w:rsidR="00F31566">
        <w:rPr>
          <w:sz w:val="24"/>
          <w:szCs w:val="24"/>
        </w:rPr>
        <w:t>22</w:t>
      </w:r>
      <w:r w:rsidR="0005376D">
        <w:rPr>
          <w:sz w:val="24"/>
          <w:szCs w:val="24"/>
        </w:rPr>
        <w:t>/20</w:t>
      </w:r>
      <w:r w:rsidR="00F31566">
        <w:rPr>
          <w:sz w:val="24"/>
          <w:szCs w:val="24"/>
        </w:rPr>
        <w:t>09</w:t>
      </w:r>
      <w:r w:rsidR="0005376D">
        <w:rPr>
          <w:sz w:val="24"/>
          <w:szCs w:val="24"/>
        </w:rPr>
        <w:t xml:space="preserve"> Dyrektora Dom</w:t>
      </w:r>
      <w:r w:rsidR="00DE0EB5">
        <w:rPr>
          <w:sz w:val="24"/>
          <w:szCs w:val="24"/>
        </w:rPr>
        <w:t xml:space="preserve">u Pomocy Społecznej </w:t>
      </w:r>
      <w:r w:rsidR="00FF78E7">
        <w:rPr>
          <w:sz w:val="24"/>
          <w:szCs w:val="24"/>
        </w:rPr>
        <w:br/>
        <w:t xml:space="preserve">w Brzózie Królewskiej z dnia 31.12.2009 r. </w:t>
      </w:r>
      <w:r w:rsidR="0005376D">
        <w:rPr>
          <w:sz w:val="24"/>
          <w:szCs w:val="24"/>
        </w:rPr>
        <w:t>w spraw</w:t>
      </w:r>
      <w:r w:rsidR="00DE0EB5">
        <w:rPr>
          <w:sz w:val="24"/>
          <w:szCs w:val="24"/>
        </w:rPr>
        <w:t>ie powołania</w:t>
      </w:r>
      <w:r w:rsidR="00FF78E7">
        <w:rPr>
          <w:sz w:val="24"/>
          <w:szCs w:val="24"/>
        </w:rPr>
        <w:t xml:space="preserve"> z</w:t>
      </w:r>
      <w:r w:rsidR="00DE0EB5">
        <w:rPr>
          <w:sz w:val="24"/>
          <w:szCs w:val="24"/>
        </w:rPr>
        <w:t>espoł</w:t>
      </w:r>
      <w:r w:rsidR="00FF78E7">
        <w:rPr>
          <w:sz w:val="24"/>
          <w:szCs w:val="24"/>
        </w:rPr>
        <w:t>ów t</w:t>
      </w:r>
      <w:r w:rsidR="00DE0EB5">
        <w:rPr>
          <w:sz w:val="24"/>
          <w:szCs w:val="24"/>
        </w:rPr>
        <w:t>erapeutyczn</w:t>
      </w:r>
      <w:r w:rsidR="00FF78E7">
        <w:rPr>
          <w:sz w:val="24"/>
          <w:szCs w:val="24"/>
        </w:rPr>
        <w:t xml:space="preserve">o-opiekuńczych. </w:t>
      </w:r>
      <w:r w:rsidR="00DE0EB5">
        <w:rPr>
          <w:sz w:val="24"/>
          <w:szCs w:val="24"/>
        </w:rPr>
        <w:t xml:space="preserve"> </w:t>
      </w:r>
      <w:r w:rsidR="00FF78E7">
        <w:rPr>
          <w:sz w:val="24"/>
          <w:szCs w:val="24"/>
        </w:rPr>
        <w:t xml:space="preserve">Sposób ich działania określa </w:t>
      </w:r>
      <w:r w:rsidR="00FF78E7" w:rsidRPr="00FF78E7">
        <w:rPr>
          <w:i/>
          <w:sz w:val="24"/>
          <w:szCs w:val="24"/>
        </w:rPr>
        <w:t>procedura dotycząca funkcjonowania zespołów</w:t>
      </w:r>
      <w:r w:rsidR="00FF78E7">
        <w:rPr>
          <w:i/>
          <w:sz w:val="24"/>
          <w:szCs w:val="24"/>
        </w:rPr>
        <w:t xml:space="preserve"> terapeutyczno- opiekuńczych</w:t>
      </w:r>
      <w:r w:rsidR="00FF78E7" w:rsidRPr="00FF78E7">
        <w:rPr>
          <w:i/>
          <w:sz w:val="24"/>
          <w:szCs w:val="24"/>
        </w:rPr>
        <w:t>.</w:t>
      </w:r>
      <w:r w:rsidR="00FF78E7">
        <w:rPr>
          <w:sz w:val="24"/>
          <w:szCs w:val="24"/>
        </w:rPr>
        <w:t xml:space="preserve"> </w:t>
      </w:r>
    </w:p>
    <w:p w14:paraId="50809360" w14:textId="087AE2C1" w:rsidR="00C35E8B" w:rsidRDefault="00C35E8B" w:rsidP="00C35E8B">
      <w:pPr>
        <w:widowControl w:val="0"/>
        <w:tabs>
          <w:tab w:val="left" w:pos="0"/>
        </w:tabs>
        <w:overflowPunct w:val="0"/>
        <w:adjustRightInd w:val="0"/>
        <w:spacing w:after="0" w:line="360" w:lineRule="auto"/>
        <w:jc w:val="both"/>
        <w:rPr>
          <w:rFonts w:ascii="Times New Roman" w:eastAsia="Times New Roman" w:hAnsi="Times New Roman" w:cs="Times New Roman"/>
          <w:i/>
          <w:kern w:val="28"/>
          <w:sz w:val="24"/>
          <w:szCs w:val="24"/>
          <w:lang w:eastAsia="pl-PL"/>
        </w:rPr>
      </w:pPr>
      <w:r w:rsidRPr="000F770B">
        <w:rPr>
          <w:rFonts w:ascii="Times New Roman" w:eastAsia="Times New Roman" w:hAnsi="Times New Roman" w:cs="Times New Roman"/>
          <w:i/>
          <w:kern w:val="28"/>
          <w:sz w:val="24"/>
          <w:szCs w:val="24"/>
          <w:lang w:eastAsia="pl-PL"/>
        </w:rPr>
        <w:t xml:space="preserve">                                                                                               (</w:t>
      </w:r>
      <w:r>
        <w:rPr>
          <w:rFonts w:ascii="Times New Roman" w:eastAsia="Times New Roman" w:hAnsi="Times New Roman" w:cs="Times New Roman"/>
          <w:i/>
          <w:kern w:val="28"/>
          <w:sz w:val="24"/>
          <w:szCs w:val="24"/>
          <w:lang w:eastAsia="pl-PL"/>
        </w:rPr>
        <w:t>Dowód: a</w:t>
      </w:r>
      <w:r w:rsidRPr="000F770B">
        <w:rPr>
          <w:rFonts w:ascii="Times New Roman" w:eastAsia="Times New Roman" w:hAnsi="Times New Roman" w:cs="Times New Roman"/>
          <w:i/>
          <w:kern w:val="28"/>
          <w:sz w:val="24"/>
          <w:szCs w:val="24"/>
          <w:lang w:eastAsia="pl-PL"/>
        </w:rPr>
        <w:t xml:space="preserve">kta  </w:t>
      </w:r>
      <w:r>
        <w:rPr>
          <w:rFonts w:ascii="Times New Roman" w:eastAsia="Times New Roman" w:hAnsi="Times New Roman" w:cs="Times New Roman"/>
          <w:i/>
          <w:kern w:val="28"/>
          <w:sz w:val="24"/>
          <w:szCs w:val="24"/>
          <w:lang w:eastAsia="pl-PL"/>
        </w:rPr>
        <w:t>kontroli, str.1</w:t>
      </w:r>
      <w:r w:rsidR="006B12E7">
        <w:rPr>
          <w:rFonts w:ascii="Times New Roman" w:eastAsia="Times New Roman" w:hAnsi="Times New Roman" w:cs="Times New Roman"/>
          <w:i/>
          <w:kern w:val="28"/>
          <w:sz w:val="24"/>
          <w:szCs w:val="24"/>
          <w:lang w:eastAsia="pl-PL"/>
        </w:rPr>
        <w:t>7</w:t>
      </w:r>
      <w:r w:rsidR="009C709B">
        <w:rPr>
          <w:rFonts w:ascii="Times New Roman" w:eastAsia="Times New Roman" w:hAnsi="Times New Roman" w:cs="Times New Roman"/>
          <w:i/>
          <w:kern w:val="28"/>
          <w:sz w:val="24"/>
          <w:szCs w:val="24"/>
          <w:lang w:eastAsia="pl-PL"/>
        </w:rPr>
        <w:t>-1</w:t>
      </w:r>
      <w:r w:rsidR="006B12E7">
        <w:rPr>
          <w:rFonts w:ascii="Times New Roman" w:eastAsia="Times New Roman" w:hAnsi="Times New Roman" w:cs="Times New Roman"/>
          <w:i/>
          <w:kern w:val="28"/>
          <w:sz w:val="24"/>
          <w:szCs w:val="24"/>
          <w:lang w:eastAsia="pl-PL"/>
        </w:rPr>
        <w:t>8</w:t>
      </w:r>
      <w:r w:rsidRPr="000F770B">
        <w:rPr>
          <w:rFonts w:ascii="Times New Roman" w:eastAsia="Times New Roman" w:hAnsi="Times New Roman" w:cs="Times New Roman"/>
          <w:i/>
          <w:kern w:val="28"/>
          <w:sz w:val="24"/>
          <w:szCs w:val="24"/>
          <w:lang w:eastAsia="pl-PL"/>
        </w:rPr>
        <w:t>)</w:t>
      </w:r>
      <w:r w:rsidR="004D2687">
        <w:rPr>
          <w:rFonts w:ascii="Times New Roman" w:eastAsia="Times New Roman" w:hAnsi="Times New Roman" w:cs="Times New Roman"/>
          <w:i/>
          <w:kern w:val="28"/>
          <w:sz w:val="24"/>
          <w:szCs w:val="24"/>
          <w:lang w:eastAsia="pl-PL"/>
        </w:rPr>
        <w:t>.</w:t>
      </w:r>
    </w:p>
    <w:p w14:paraId="291F6277" w14:textId="77777777" w:rsidR="00B97355" w:rsidRPr="00304BDB" w:rsidRDefault="00B97355" w:rsidP="00C35E8B">
      <w:pPr>
        <w:widowControl w:val="0"/>
        <w:tabs>
          <w:tab w:val="left" w:pos="0"/>
        </w:tabs>
        <w:overflowPunct w:val="0"/>
        <w:adjustRightInd w:val="0"/>
        <w:spacing w:after="0" w:line="360" w:lineRule="auto"/>
        <w:jc w:val="both"/>
        <w:rPr>
          <w:rFonts w:ascii="Times New Roman" w:eastAsia="Times New Roman" w:hAnsi="Times New Roman" w:cs="Times New Roman"/>
          <w:i/>
          <w:kern w:val="28"/>
          <w:sz w:val="20"/>
          <w:szCs w:val="20"/>
          <w:lang w:eastAsia="pl-PL"/>
        </w:rPr>
      </w:pPr>
    </w:p>
    <w:p w14:paraId="4F9AAC23" w14:textId="72F56CC2" w:rsidR="00C35E8B" w:rsidRPr="00FF78E7" w:rsidRDefault="00136388" w:rsidP="00BA48BE">
      <w:pPr>
        <w:pStyle w:val="Akapitzlist"/>
        <w:numPr>
          <w:ilvl w:val="0"/>
          <w:numId w:val="20"/>
        </w:numPr>
        <w:tabs>
          <w:tab w:val="left" w:pos="0"/>
          <w:tab w:val="left" w:pos="426"/>
        </w:tabs>
        <w:spacing w:line="360" w:lineRule="auto"/>
        <w:ind w:left="284" w:hanging="284"/>
        <w:jc w:val="both"/>
        <w:rPr>
          <w:sz w:val="24"/>
          <w:szCs w:val="24"/>
          <w:u w:val="single"/>
        </w:rPr>
      </w:pPr>
      <w:r w:rsidRPr="00FF78E7">
        <w:rPr>
          <w:sz w:val="24"/>
          <w:szCs w:val="24"/>
          <w:u w:val="single"/>
        </w:rPr>
        <w:t xml:space="preserve">Dla </w:t>
      </w:r>
      <w:r w:rsidR="00FF78E7" w:rsidRPr="00FF78E7">
        <w:rPr>
          <w:sz w:val="24"/>
          <w:szCs w:val="24"/>
          <w:u w:val="single"/>
        </w:rPr>
        <w:t>72</w:t>
      </w:r>
      <w:r w:rsidRPr="00FF78E7">
        <w:rPr>
          <w:sz w:val="24"/>
          <w:szCs w:val="24"/>
          <w:u w:val="single"/>
        </w:rPr>
        <w:t xml:space="preserve"> miejsc:</w:t>
      </w:r>
    </w:p>
    <w:p w14:paraId="46EED481" w14:textId="3F8627AE" w:rsidR="0005376D" w:rsidRPr="008718C4" w:rsidRDefault="0005376D" w:rsidP="0005376D">
      <w:pPr>
        <w:spacing w:after="0" w:line="360" w:lineRule="auto"/>
        <w:ind w:firstLine="708"/>
        <w:jc w:val="both"/>
        <w:rPr>
          <w:rFonts w:ascii="Times New Roman" w:eastAsia="Times New Roman" w:hAnsi="Times New Roman" w:cs="Times New Roman"/>
          <w:sz w:val="24"/>
          <w:szCs w:val="20"/>
          <w:lang w:eastAsia="pl-PL"/>
        </w:rPr>
      </w:pPr>
      <w:r w:rsidRPr="00FF78E7">
        <w:rPr>
          <w:rFonts w:ascii="Times New Roman" w:eastAsia="Times New Roman" w:hAnsi="Times New Roman" w:cs="Times New Roman"/>
          <w:sz w:val="24"/>
          <w:szCs w:val="20"/>
          <w:lang w:eastAsia="pl-PL"/>
        </w:rPr>
        <w:t>Wskaźnik zatrudnienia zespoł</w:t>
      </w:r>
      <w:r w:rsidR="00DA7237" w:rsidRPr="00FF78E7">
        <w:rPr>
          <w:rFonts w:ascii="Times New Roman" w:eastAsia="Times New Roman" w:hAnsi="Times New Roman" w:cs="Times New Roman"/>
          <w:sz w:val="24"/>
          <w:szCs w:val="20"/>
          <w:lang w:eastAsia="pl-PL"/>
        </w:rPr>
        <w:t xml:space="preserve">u terapeutyczna – opiekuńczego </w:t>
      </w:r>
      <w:r w:rsidRPr="00FF78E7">
        <w:rPr>
          <w:rFonts w:ascii="Times New Roman" w:eastAsia="Times New Roman" w:hAnsi="Times New Roman" w:cs="Times New Roman"/>
          <w:sz w:val="24"/>
          <w:szCs w:val="20"/>
          <w:lang w:eastAsia="pl-PL"/>
        </w:rPr>
        <w:t>w przeliczeniu na pełny wymiar czasu p</w:t>
      </w:r>
      <w:r w:rsidR="00DE0EB5" w:rsidRPr="00FF78E7">
        <w:rPr>
          <w:rFonts w:ascii="Times New Roman" w:eastAsia="Times New Roman" w:hAnsi="Times New Roman" w:cs="Times New Roman"/>
          <w:sz w:val="24"/>
          <w:szCs w:val="20"/>
          <w:lang w:eastAsia="pl-PL"/>
        </w:rPr>
        <w:t>racy w typie domu dla osób w podeszłym wieku wynosi co najmniej 0,4</w:t>
      </w:r>
      <w:r w:rsidRPr="00FF78E7">
        <w:rPr>
          <w:rFonts w:ascii="Times New Roman" w:eastAsia="Times New Roman" w:hAnsi="Times New Roman" w:cs="Times New Roman"/>
          <w:sz w:val="24"/>
          <w:szCs w:val="20"/>
          <w:lang w:eastAsia="pl-PL"/>
        </w:rPr>
        <w:t xml:space="preserve"> etatu na jednego mieszkańca. Według stanu na dzień kontroli w jednost</w:t>
      </w:r>
      <w:r w:rsidR="00DE0EB5" w:rsidRPr="00FF78E7">
        <w:rPr>
          <w:rFonts w:ascii="Times New Roman" w:eastAsia="Times New Roman" w:hAnsi="Times New Roman" w:cs="Times New Roman"/>
          <w:sz w:val="24"/>
          <w:szCs w:val="20"/>
          <w:lang w:eastAsia="pl-PL"/>
        </w:rPr>
        <w:t>ce przebyw</w:t>
      </w:r>
      <w:r w:rsidR="009C709B">
        <w:rPr>
          <w:rFonts w:ascii="Times New Roman" w:eastAsia="Times New Roman" w:hAnsi="Times New Roman" w:cs="Times New Roman"/>
          <w:sz w:val="24"/>
          <w:szCs w:val="20"/>
          <w:lang w:eastAsia="pl-PL"/>
        </w:rPr>
        <w:t>a</w:t>
      </w:r>
      <w:r w:rsidR="00DE0EB5" w:rsidRPr="00FF78E7">
        <w:rPr>
          <w:rFonts w:ascii="Times New Roman" w:eastAsia="Times New Roman" w:hAnsi="Times New Roman" w:cs="Times New Roman"/>
          <w:sz w:val="24"/>
          <w:szCs w:val="20"/>
          <w:lang w:eastAsia="pl-PL"/>
        </w:rPr>
        <w:t xml:space="preserve"> </w:t>
      </w:r>
      <w:r w:rsidR="008718C4">
        <w:rPr>
          <w:rFonts w:ascii="Times New Roman" w:eastAsia="Times New Roman" w:hAnsi="Times New Roman" w:cs="Times New Roman"/>
          <w:sz w:val="24"/>
          <w:szCs w:val="20"/>
          <w:lang w:eastAsia="pl-PL"/>
        </w:rPr>
        <w:t>42</w:t>
      </w:r>
      <w:r w:rsidR="009C709B">
        <w:rPr>
          <w:rFonts w:ascii="Times New Roman" w:eastAsia="Times New Roman" w:hAnsi="Times New Roman" w:cs="Times New Roman"/>
          <w:sz w:val="24"/>
          <w:szCs w:val="20"/>
          <w:lang w:eastAsia="pl-PL"/>
        </w:rPr>
        <w:t xml:space="preserve"> oso</w:t>
      </w:r>
      <w:r w:rsidR="00DE0EB5" w:rsidRPr="00FF78E7">
        <w:rPr>
          <w:rFonts w:ascii="Times New Roman" w:eastAsia="Times New Roman" w:hAnsi="Times New Roman" w:cs="Times New Roman"/>
          <w:sz w:val="24"/>
          <w:szCs w:val="20"/>
          <w:lang w:eastAsia="pl-PL"/>
        </w:rPr>
        <w:t>b</w:t>
      </w:r>
      <w:r w:rsidR="009C709B">
        <w:rPr>
          <w:rFonts w:ascii="Times New Roman" w:eastAsia="Times New Roman" w:hAnsi="Times New Roman" w:cs="Times New Roman"/>
          <w:sz w:val="24"/>
          <w:szCs w:val="20"/>
          <w:lang w:eastAsia="pl-PL"/>
        </w:rPr>
        <w:t>y</w:t>
      </w:r>
      <w:r w:rsidR="00DE0EB5" w:rsidRPr="00FF78E7">
        <w:rPr>
          <w:rFonts w:ascii="Times New Roman" w:eastAsia="Times New Roman" w:hAnsi="Times New Roman" w:cs="Times New Roman"/>
          <w:sz w:val="24"/>
          <w:szCs w:val="20"/>
          <w:lang w:eastAsia="pl-PL"/>
        </w:rPr>
        <w:t xml:space="preserve">  </w:t>
      </w:r>
      <w:r w:rsidR="00DA7237" w:rsidRPr="00FF78E7">
        <w:rPr>
          <w:rFonts w:ascii="Times New Roman" w:eastAsia="Times New Roman" w:hAnsi="Times New Roman" w:cs="Times New Roman"/>
          <w:sz w:val="24"/>
          <w:szCs w:val="20"/>
          <w:lang w:eastAsia="pl-PL"/>
        </w:rPr>
        <w:t xml:space="preserve">                </w:t>
      </w:r>
      <w:r w:rsidR="00DE0EB5" w:rsidRPr="008718C4">
        <w:rPr>
          <w:rFonts w:ascii="Times New Roman" w:eastAsia="Times New Roman" w:hAnsi="Times New Roman" w:cs="Times New Roman"/>
          <w:sz w:val="24"/>
          <w:szCs w:val="20"/>
          <w:lang w:eastAsia="pl-PL"/>
        </w:rPr>
        <w:t xml:space="preserve">x 0,4 = </w:t>
      </w:r>
      <w:r w:rsidR="008718C4" w:rsidRPr="008718C4">
        <w:rPr>
          <w:rFonts w:ascii="Times New Roman" w:eastAsia="Times New Roman" w:hAnsi="Times New Roman" w:cs="Times New Roman"/>
          <w:sz w:val="24"/>
          <w:szCs w:val="20"/>
          <w:lang w:eastAsia="pl-PL"/>
        </w:rPr>
        <w:t xml:space="preserve">16,8 </w:t>
      </w:r>
      <w:r w:rsidR="00DE0EB5" w:rsidRPr="008718C4">
        <w:rPr>
          <w:rFonts w:ascii="Times New Roman" w:eastAsia="Times New Roman" w:hAnsi="Times New Roman" w:cs="Times New Roman"/>
          <w:sz w:val="24"/>
          <w:szCs w:val="20"/>
          <w:lang w:eastAsia="pl-PL"/>
        </w:rPr>
        <w:t>etatu</w:t>
      </w:r>
      <w:r w:rsidRPr="008718C4">
        <w:rPr>
          <w:rFonts w:ascii="Times New Roman" w:eastAsia="Times New Roman" w:hAnsi="Times New Roman" w:cs="Times New Roman"/>
          <w:sz w:val="24"/>
          <w:szCs w:val="20"/>
          <w:lang w:eastAsia="pl-PL"/>
        </w:rPr>
        <w:t>.</w:t>
      </w:r>
      <w:r w:rsidR="007A31CC" w:rsidRPr="008718C4">
        <w:rPr>
          <w:rFonts w:ascii="Times New Roman" w:eastAsia="Times New Roman" w:hAnsi="Times New Roman" w:cs="Times New Roman"/>
          <w:sz w:val="24"/>
          <w:szCs w:val="20"/>
          <w:lang w:eastAsia="pl-PL"/>
        </w:rPr>
        <w:t xml:space="preserve"> </w:t>
      </w:r>
    </w:p>
    <w:p w14:paraId="535B2909" w14:textId="5E2C7A99" w:rsidR="0005376D" w:rsidRPr="008718C4" w:rsidRDefault="0005376D" w:rsidP="0005376D">
      <w:pPr>
        <w:spacing w:after="0" w:line="360" w:lineRule="auto"/>
        <w:ind w:firstLine="708"/>
        <w:jc w:val="both"/>
        <w:rPr>
          <w:rFonts w:ascii="Times New Roman" w:eastAsia="Times New Roman" w:hAnsi="Times New Roman" w:cs="Times New Roman"/>
          <w:sz w:val="24"/>
          <w:szCs w:val="20"/>
          <w:lang w:eastAsia="pl-PL"/>
        </w:rPr>
      </w:pPr>
      <w:r w:rsidRPr="008718C4">
        <w:rPr>
          <w:rFonts w:ascii="Times New Roman" w:eastAsia="Times New Roman" w:hAnsi="Times New Roman" w:cs="Times New Roman"/>
          <w:sz w:val="24"/>
          <w:szCs w:val="20"/>
          <w:lang w:eastAsia="pl-PL"/>
        </w:rPr>
        <w:t>Wskaźnik zatrudnienia zespoł</w:t>
      </w:r>
      <w:r w:rsidR="00482BA5" w:rsidRPr="008718C4">
        <w:rPr>
          <w:rFonts w:ascii="Times New Roman" w:eastAsia="Times New Roman" w:hAnsi="Times New Roman" w:cs="Times New Roman"/>
          <w:sz w:val="24"/>
          <w:szCs w:val="20"/>
          <w:lang w:eastAsia="pl-PL"/>
        </w:rPr>
        <w:t xml:space="preserve">u terapeutyczna – opiekuńczego </w:t>
      </w:r>
      <w:r w:rsidRPr="008718C4">
        <w:rPr>
          <w:rFonts w:ascii="Times New Roman" w:eastAsia="Times New Roman" w:hAnsi="Times New Roman" w:cs="Times New Roman"/>
          <w:sz w:val="24"/>
          <w:szCs w:val="20"/>
          <w:lang w:eastAsia="pl-PL"/>
        </w:rPr>
        <w:t>w przeliczeniu na pełny wymiar</w:t>
      </w:r>
      <w:r w:rsidR="00DE0EB5" w:rsidRPr="008718C4">
        <w:rPr>
          <w:rFonts w:ascii="Times New Roman" w:eastAsia="Times New Roman" w:hAnsi="Times New Roman" w:cs="Times New Roman"/>
          <w:sz w:val="24"/>
          <w:szCs w:val="20"/>
          <w:lang w:eastAsia="pl-PL"/>
        </w:rPr>
        <w:t xml:space="preserve"> czasu pracy w typie domu dla osób </w:t>
      </w:r>
      <w:r w:rsidR="008718C4" w:rsidRPr="008718C4">
        <w:rPr>
          <w:rFonts w:ascii="Times New Roman" w:eastAsia="Times New Roman" w:hAnsi="Times New Roman" w:cs="Times New Roman"/>
          <w:sz w:val="24"/>
          <w:szCs w:val="20"/>
          <w:lang w:eastAsia="pl-PL"/>
        </w:rPr>
        <w:t>somatycznie chorych</w:t>
      </w:r>
      <w:r w:rsidR="00482BA5" w:rsidRPr="008718C4">
        <w:rPr>
          <w:rFonts w:ascii="Times New Roman" w:eastAsia="Times New Roman" w:hAnsi="Times New Roman" w:cs="Times New Roman"/>
          <w:sz w:val="24"/>
          <w:szCs w:val="20"/>
          <w:lang w:eastAsia="pl-PL"/>
        </w:rPr>
        <w:t xml:space="preserve"> wynosi co najmniej 0,5</w:t>
      </w:r>
      <w:r w:rsidRPr="008718C4">
        <w:rPr>
          <w:rFonts w:ascii="Times New Roman" w:eastAsia="Times New Roman" w:hAnsi="Times New Roman" w:cs="Times New Roman"/>
          <w:sz w:val="24"/>
          <w:szCs w:val="20"/>
          <w:lang w:eastAsia="pl-PL"/>
        </w:rPr>
        <w:t xml:space="preserve"> </w:t>
      </w:r>
      <w:r w:rsidRPr="008718C4">
        <w:rPr>
          <w:rFonts w:ascii="Times New Roman" w:eastAsia="Times New Roman" w:hAnsi="Times New Roman" w:cs="Times New Roman"/>
          <w:sz w:val="24"/>
          <w:szCs w:val="20"/>
          <w:lang w:eastAsia="pl-PL"/>
        </w:rPr>
        <w:lastRenderedPageBreak/>
        <w:t>etatu na jednego mieszkańca. Według stanu na dz</w:t>
      </w:r>
      <w:r w:rsidR="00482BA5" w:rsidRPr="008718C4">
        <w:rPr>
          <w:rFonts w:ascii="Times New Roman" w:eastAsia="Times New Roman" w:hAnsi="Times New Roman" w:cs="Times New Roman"/>
          <w:sz w:val="24"/>
          <w:szCs w:val="20"/>
          <w:lang w:eastAsia="pl-PL"/>
        </w:rPr>
        <w:t xml:space="preserve">ień kontroli </w:t>
      </w:r>
      <w:r w:rsidR="009C709B">
        <w:rPr>
          <w:rFonts w:ascii="Times New Roman" w:eastAsia="Times New Roman" w:hAnsi="Times New Roman" w:cs="Times New Roman"/>
          <w:sz w:val="24"/>
          <w:szCs w:val="20"/>
          <w:lang w:eastAsia="pl-PL"/>
        </w:rPr>
        <w:t>w jednostce przebywa</w:t>
      </w:r>
      <w:r w:rsidR="00DE0EB5" w:rsidRPr="008718C4">
        <w:rPr>
          <w:rFonts w:ascii="Times New Roman" w:eastAsia="Times New Roman" w:hAnsi="Times New Roman" w:cs="Times New Roman"/>
          <w:sz w:val="24"/>
          <w:szCs w:val="20"/>
          <w:lang w:eastAsia="pl-PL"/>
        </w:rPr>
        <w:t xml:space="preserve"> 1</w:t>
      </w:r>
      <w:r w:rsidR="008718C4" w:rsidRPr="008718C4">
        <w:rPr>
          <w:rFonts w:ascii="Times New Roman" w:eastAsia="Times New Roman" w:hAnsi="Times New Roman" w:cs="Times New Roman"/>
          <w:sz w:val="24"/>
          <w:szCs w:val="20"/>
          <w:lang w:eastAsia="pl-PL"/>
        </w:rPr>
        <w:t>6</w:t>
      </w:r>
      <w:r w:rsidR="00DE0EB5" w:rsidRPr="008718C4">
        <w:rPr>
          <w:rFonts w:ascii="Times New Roman" w:eastAsia="Times New Roman" w:hAnsi="Times New Roman" w:cs="Times New Roman"/>
          <w:sz w:val="24"/>
          <w:szCs w:val="20"/>
          <w:lang w:eastAsia="pl-PL"/>
        </w:rPr>
        <w:t xml:space="preserve"> osób</w:t>
      </w:r>
      <w:r w:rsidR="00482BA5" w:rsidRPr="008718C4">
        <w:rPr>
          <w:rFonts w:ascii="Times New Roman" w:eastAsia="Times New Roman" w:hAnsi="Times New Roman" w:cs="Times New Roman"/>
          <w:sz w:val="24"/>
          <w:szCs w:val="20"/>
          <w:lang w:eastAsia="pl-PL"/>
        </w:rPr>
        <w:t xml:space="preserve"> </w:t>
      </w:r>
      <w:r w:rsidR="00DE0EB5" w:rsidRPr="008718C4">
        <w:rPr>
          <w:rFonts w:ascii="Times New Roman" w:eastAsia="Times New Roman" w:hAnsi="Times New Roman" w:cs="Times New Roman"/>
          <w:sz w:val="24"/>
          <w:szCs w:val="20"/>
          <w:lang w:eastAsia="pl-PL"/>
        </w:rPr>
        <w:t xml:space="preserve"> x 0,5 = </w:t>
      </w:r>
      <w:r w:rsidR="008718C4" w:rsidRPr="008718C4">
        <w:rPr>
          <w:rFonts w:ascii="Times New Roman" w:eastAsia="Times New Roman" w:hAnsi="Times New Roman" w:cs="Times New Roman"/>
          <w:sz w:val="24"/>
          <w:szCs w:val="20"/>
          <w:lang w:eastAsia="pl-PL"/>
        </w:rPr>
        <w:t xml:space="preserve">8 </w:t>
      </w:r>
      <w:r w:rsidR="00136388" w:rsidRPr="008718C4">
        <w:rPr>
          <w:rFonts w:ascii="Times New Roman" w:eastAsia="Times New Roman" w:hAnsi="Times New Roman" w:cs="Times New Roman"/>
          <w:sz w:val="24"/>
          <w:szCs w:val="20"/>
          <w:lang w:eastAsia="pl-PL"/>
        </w:rPr>
        <w:t>etat</w:t>
      </w:r>
      <w:r w:rsidR="008718C4" w:rsidRPr="008718C4">
        <w:rPr>
          <w:rFonts w:ascii="Times New Roman" w:eastAsia="Times New Roman" w:hAnsi="Times New Roman" w:cs="Times New Roman"/>
          <w:sz w:val="24"/>
          <w:szCs w:val="20"/>
          <w:lang w:eastAsia="pl-PL"/>
        </w:rPr>
        <w:t>ów</w:t>
      </w:r>
      <w:r w:rsidRPr="008718C4">
        <w:rPr>
          <w:rFonts w:ascii="Times New Roman" w:eastAsia="Times New Roman" w:hAnsi="Times New Roman" w:cs="Times New Roman"/>
          <w:sz w:val="24"/>
          <w:szCs w:val="20"/>
          <w:lang w:eastAsia="pl-PL"/>
        </w:rPr>
        <w:t>.</w:t>
      </w:r>
      <w:r w:rsidR="007A31CC" w:rsidRPr="008718C4">
        <w:rPr>
          <w:rFonts w:ascii="Times New Roman" w:eastAsia="Times New Roman" w:hAnsi="Times New Roman" w:cs="Times New Roman"/>
          <w:sz w:val="24"/>
          <w:szCs w:val="20"/>
          <w:lang w:eastAsia="pl-PL"/>
        </w:rPr>
        <w:t xml:space="preserve"> </w:t>
      </w:r>
    </w:p>
    <w:p w14:paraId="7CFFD5F6" w14:textId="783B37F7" w:rsidR="00BA48BE" w:rsidRPr="00BA48BE" w:rsidRDefault="0005376D" w:rsidP="00BA48BE">
      <w:pPr>
        <w:pStyle w:val="Akapitzlist"/>
        <w:spacing w:line="360" w:lineRule="auto"/>
        <w:ind w:left="0" w:firstLine="709"/>
        <w:jc w:val="both"/>
        <w:rPr>
          <w:sz w:val="24"/>
        </w:rPr>
      </w:pPr>
      <w:r w:rsidRPr="008718C4">
        <w:rPr>
          <w:sz w:val="24"/>
        </w:rPr>
        <w:t>Podsum</w:t>
      </w:r>
      <w:r w:rsidR="008718C4">
        <w:rPr>
          <w:sz w:val="24"/>
        </w:rPr>
        <w:t>ow</w:t>
      </w:r>
      <w:r w:rsidRPr="008718C4">
        <w:rPr>
          <w:sz w:val="24"/>
        </w:rPr>
        <w:t>ując, wskaźnik zatrudnienia pracownikó</w:t>
      </w:r>
      <w:r w:rsidR="008718C4">
        <w:rPr>
          <w:sz w:val="24"/>
        </w:rPr>
        <w:t xml:space="preserve">w ww. zespołów </w:t>
      </w:r>
      <w:r w:rsidRPr="008718C4">
        <w:rPr>
          <w:sz w:val="24"/>
        </w:rPr>
        <w:t xml:space="preserve">w kontrolowanym Domu przewyższa wymagany minimalny poziom określony w zapisach </w:t>
      </w:r>
      <w:r w:rsidR="00BA48BE" w:rsidRPr="008718C4">
        <w:rPr>
          <w:rFonts w:eastAsia="Calibri"/>
          <w:sz w:val="24"/>
          <w:szCs w:val="24"/>
        </w:rPr>
        <w:t xml:space="preserve">w treści § 6 ust.2, pkt.3 lit. a i </w:t>
      </w:r>
      <w:r w:rsidR="008718C4">
        <w:rPr>
          <w:rFonts w:eastAsia="Calibri"/>
          <w:sz w:val="24"/>
          <w:szCs w:val="24"/>
        </w:rPr>
        <w:t>b</w:t>
      </w:r>
      <w:r w:rsidRPr="008718C4">
        <w:rPr>
          <w:rFonts w:eastAsia="Calibri"/>
          <w:sz w:val="24"/>
          <w:szCs w:val="24"/>
        </w:rPr>
        <w:t xml:space="preserve"> </w:t>
      </w:r>
      <w:r w:rsidRPr="008718C4">
        <w:rPr>
          <w:sz w:val="24"/>
        </w:rPr>
        <w:t>rozporządzenia Ministra Pracy i Polityki Społecznej z dnia 23 sierpnia 2012 r. w sprawie domów pomocy społecznej (</w:t>
      </w:r>
      <w:r w:rsidR="00482BA5" w:rsidRPr="008718C4">
        <w:rPr>
          <w:sz w:val="24"/>
        </w:rPr>
        <w:t>Dz.U. z 2018 r. poz.734 ze.zm.) i wynosi na dzień</w:t>
      </w:r>
      <w:r w:rsidR="0085152B" w:rsidRPr="008718C4">
        <w:rPr>
          <w:sz w:val="24"/>
        </w:rPr>
        <w:t xml:space="preserve"> kontroli </w:t>
      </w:r>
      <w:r w:rsidR="008718C4" w:rsidRPr="008718C4">
        <w:rPr>
          <w:sz w:val="24"/>
        </w:rPr>
        <w:t xml:space="preserve">24,8 </w:t>
      </w:r>
      <w:r w:rsidR="0085152B" w:rsidRPr="008718C4">
        <w:rPr>
          <w:sz w:val="24"/>
        </w:rPr>
        <w:t xml:space="preserve"> </w:t>
      </w:r>
      <w:r w:rsidR="00482BA5" w:rsidRPr="008718C4">
        <w:rPr>
          <w:sz w:val="24"/>
        </w:rPr>
        <w:t>eta</w:t>
      </w:r>
      <w:r w:rsidR="008718C4">
        <w:rPr>
          <w:sz w:val="24"/>
        </w:rPr>
        <w:t>tów na faktycznie zatrudnionych</w:t>
      </w:r>
      <w:r w:rsidR="00136388" w:rsidRPr="008718C4">
        <w:rPr>
          <w:sz w:val="24"/>
        </w:rPr>
        <w:t xml:space="preserve"> </w:t>
      </w:r>
      <w:r w:rsidR="0085152B" w:rsidRPr="008718C4">
        <w:rPr>
          <w:sz w:val="24"/>
        </w:rPr>
        <w:t>3</w:t>
      </w:r>
      <w:r w:rsidR="008718C4" w:rsidRPr="008718C4">
        <w:rPr>
          <w:sz w:val="24"/>
        </w:rPr>
        <w:t>1</w:t>
      </w:r>
      <w:r w:rsidR="00136388" w:rsidRPr="008718C4">
        <w:rPr>
          <w:sz w:val="24"/>
        </w:rPr>
        <w:t xml:space="preserve"> </w:t>
      </w:r>
      <w:r w:rsidR="00D167A5" w:rsidRPr="008718C4">
        <w:rPr>
          <w:sz w:val="24"/>
        </w:rPr>
        <w:t>osób.</w:t>
      </w:r>
    </w:p>
    <w:p w14:paraId="483D53B2" w14:textId="6D59CBA5" w:rsidR="0005376D" w:rsidRDefault="0005376D" w:rsidP="00CD417A">
      <w:pPr>
        <w:spacing w:after="0" w:line="360" w:lineRule="auto"/>
        <w:ind w:firstLine="708"/>
        <w:jc w:val="right"/>
        <w:rPr>
          <w:rFonts w:ascii="Times New Roman" w:eastAsia="Times New Roman" w:hAnsi="Times New Roman" w:cs="Times New Roman"/>
          <w:i/>
          <w:sz w:val="24"/>
          <w:szCs w:val="20"/>
          <w:lang w:eastAsia="pl-PL"/>
        </w:rPr>
      </w:pPr>
      <w:r w:rsidRPr="00A06F47">
        <w:rPr>
          <w:rFonts w:ascii="Times New Roman" w:eastAsia="Times New Roman" w:hAnsi="Times New Roman" w:cs="Times New Roman"/>
          <w:b/>
          <w:sz w:val="24"/>
          <w:szCs w:val="20"/>
          <w:lang w:eastAsia="pl-PL"/>
        </w:rPr>
        <w:t xml:space="preserve">  </w:t>
      </w:r>
      <w:r w:rsidR="008E13C7" w:rsidRPr="00A06F47">
        <w:rPr>
          <w:rFonts w:ascii="Times New Roman" w:eastAsia="Times New Roman" w:hAnsi="Times New Roman" w:cs="Times New Roman"/>
          <w:i/>
          <w:sz w:val="24"/>
          <w:szCs w:val="20"/>
          <w:lang w:eastAsia="pl-PL"/>
        </w:rPr>
        <w:t xml:space="preserve">(Dowód: akta kontroli, </w:t>
      </w:r>
      <w:r w:rsidRPr="00A06F47">
        <w:rPr>
          <w:rFonts w:ascii="Times New Roman" w:eastAsia="Times New Roman" w:hAnsi="Times New Roman" w:cs="Times New Roman"/>
          <w:i/>
          <w:sz w:val="24"/>
          <w:szCs w:val="20"/>
          <w:lang w:eastAsia="pl-PL"/>
        </w:rPr>
        <w:t>str.</w:t>
      </w:r>
      <w:r w:rsidR="006B12E7">
        <w:rPr>
          <w:rFonts w:ascii="Times New Roman" w:eastAsia="Times New Roman" w:hAnsi="Times New Roman" w:cs="Times New Roman"/>
          <w:i/>
          <w:sz w:val="24"/>
          <w:szCs w:val="20"/>
          <w:lang w:eastAsia="pl-PL"/>
        </w:rPr>
        <w:t>19-20</w:t>
      </w:r>
      <w:r w:rsidRPr="00A06F47">
        <w:rPr>
          <w:rFonts w:ascii="Times New Roman" w:eastAsia="Times New Roman" w:hAnsi="Times New Roman" w:cs="Times New Roman"/>
          <w:i/>
          <w:sz w:val="24"/>
          <w:szCs w:val="20"/>
          <w:lang w:eastAsia="pl-PL"/>
        </w:rPr>
        <w:t>)</w:t>
      </w:r>
      <w:r w:rsidR="004D2687">
        <w:rPr>
          <w:rFonts w:ascii="Times New Roman" w:eastAsia="Times New Roman" w:hAnsi="Times New Roman" w:cs="Times New Roman"/>
          <w:i/>
          <w:sz w:val="24"/>
          <w:szCs w:val="20"/>
          <w:lang w:eastAsia="pl-PL"/>
        </w:rPr>
        <w:t>.</w:t>
      </w:r>
    </w:p>
    <w:p w14:paraId="6B6833CB" w14:textId="77777777" w:rsidR="009C709B" w:rsidRPr="00304BDB" w:rsidRDefault="009C709B" w:rsidP="00CD417A">
      <w:pPr>
        <w:spacing w:after="0" w:line="360" w:lineRule="auto"/>
        <w:ind w:firstLine="708"/>
        <w:jc w:val="right"/>
        <w:rPr>
          <w:rFonts w:ascii="Times New Roman" w:eastAsia="Calibri" w:hAnsi="Times New Roman" w:cs="Times New Roman"/>
          <w:i/>
          <w:sz w:val="20"/>
          <w:szCs w:val="20"/>
        </w:rPr>
      </w:pPr>
    </w:p>
    <w:p w14:paraId="592CE979" w14:textId="1AD03114" w:rsidR="008528F2" w:rsidRDefault="00BA48BE" w:rsidP="008528F2">
      <w:pPr>
        <w:pStyle w:val="Akapitzlist"/>
        <w:numPr>
          <w:ilvl w:val="0"/>
          <w:numId w:val="20"/>
        </w:numPr>
        <w:tabs>
          <w:tab w:val="left" w:pos="0"/>
        </w:tabs>
        <w:spacing w:line="360" w:lineRule="auto"/>
        <w:ind w:left="284" w:hanging="284"/>
        <w:jc w:val="both"/>
        <w:rPr>
          <w:sz w:val="24"/>
          <w:szCs w:val="24"/>
          <w:u w:val="single"/>
        </w:rPr>
      </w:pPr>
      <w:r w:rsidRPr="00BA48BE">
        <w:rPr>
          <w:sz w:val="24"/>
          <w:szCs w:val="24"/>
          <w:u w:val="single"/>
        </w:rPr>
        <w:t xml:space="preserve">Dla </w:t>
      </w:r>
      <w:r w:rsidR="00FF78E7">
        <w:rPr>
          <w:sz w:val="24"/>
          <w:szCs w:val="24"/>
          <w:u w:val="single"/>
        </w:rPr>
        <w:t>2</w:t>
      </w:r>
      <w:r w:rsidRPr="00BA48BE">
        <w:rPr>
          <w:sz w:val="24"/>
          <w:szCs w:val="24"/>
          <w:u w:val="single"/>
        </w:rPr>
        <w:t xml:space="preserve"> miejsc w ramach usługi wsparcia krótkoterminowego w formie pobytu cał</w:t>
      </w:r>
      <w:r>
        <w:rPr>
          <w:sz w:val="24"/>
          <w:szCs w:val="24"/>
          <w:u w:val="single"/>
        </w:rPr>
        <w:t>odobowego:</w:t>
      </w:r>
    </w:p>
    <w:p w14:paraId="2963C867" w14:textId="77777777" w:rsidR="008528F2" w:rsidRPr="00342691" w:rsidRDefault="008528F2" w:rsidP="008528F2">
      <w:pPr>
        <w:pStyle w:val="Akapitzlist"/>
        <w:tabs>
          <w:tab w:val="left" w:pos="0"/>
        </w:tabs>
        <w:spacing w:line="360" w:lineRule="auto"/>
        <w:ind w:left="284"/>
        <w:jc w:val="both"/>
        <w:rPr>
          <w:u w:val="single"/>
        </w:rPr>
      </w:pPr>
    </w:p>
    <w:p w14:paraId="1E50034D" w14:textId="77777777" w:rsidR="00BC766E" w:rsidRDefault="007A31CC" w:rsidP="00BC766E">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C766E" w:rsidRPr="00BC766E">
        <w:rPr>
          <w:rFonts w:ascii="Times New Roman" w:hAnsi="Times New Roman" w:cs="Times New Roman"/>
          <w:sz w:val="24"/>
          <w:szCs w:val="24"/>
        </w:rPr>
        <w:t xml:space="preserve">Zgodnie z </w:t>
      </w:r>
      <w:r w:rsidR="00BC766E" w:rsidRPr="00BC766E">
        <w:rPr>
          <w:rFonts w:ascii="Times New Roman" w:eastAsia="Calibri" w:hAnsi="Times New Roman" w:cs="Times New Roman"/>
          <w:sz w:val="24"/>
          <w:szCs w:val="24"/>
        </w:rPr>
        <w:t>w treści § 6</w:t>
      </w:r>
      <w:r w:rsidR="00BC766E">
        <w:rPr>
          <w:rFonts w:ascii="Times New Roman" w:eastAsia="Calibri" w:hAnsi="Times New Roman" w:cs="Times New Roman"/>
          <w:sz w:val="24"/>
          <w:szCs w:val="24"/>
        </w:rPr>
        <w:t>a  ust.7, pkt.1</w:t>
      </w:r>
      <w:r w:rsidR="00BC766E" w:rsidRPr="00BC766E">
        <w:rPr>
          <w:rFonts w:ascii="Times New Roman" w:eastAsia="Calibri" w:hAnsi="Times New Roman" w:cs="Times New Roman"/>
          <w:sz w:val="24"/>
          <w:szCs w:val="24"/>
        </w:rPr>
        <w:t xml:space="preserve">  </w:t>
      </w:r>
      <w:r w:rsidR="00BC766E" w:rsidRPr="00BC766E">
        <w:rPr>
          <w:rFonts w:ascii="Times New Roman" w:hAnsi="Times New Roman" w:cs="Times New Roman"/>
          <w:sz w:val="24"/>
        </w:rPr>
        <w:t xml:space="preserve">rozporządzenia Ministra Pracy i Polityki Społecznej z dnia 23 sierpnia 2012 r. w sprawie domów pomocy społecznej </w:t>
      </w:r>
      <w:r w:rsidR="00BC766E">
        <w:rPr>
          <w:rFonts w:ascii="Times New Roman" w:hAnsi="Times New Roman" w:cs="Times New Roman"/>
          <w:sz w:val="24"/>
          <w:szCs w:val="24"/>
        </w:rPr>
        <w:t>w</w:t>
      </w:r>
      <w:r w:rsidR="008528F2" w:rsidRPr="00BC766E">
        <w:rPr>
          <w:rFonts w:ascii="Times New Roman" w:hAnsi="Times New Roman" w:cs="Times New Roman"/>
          <w:sz w:val="24"/>
          <w:szCs w:val="24"/>
        </w:rPr>
        <w:t>skaźnik</w:t>
      </w:r>
      <w:r w:rsidR="008528F2" w:rsidRPr="008528F2">
        <w:rPr>
          <w:rFonts w:ascii="Times New Roman" w:hAnsi="Times New Roman" w:cs="Times New Roman"/>
          <w:sz w:val="24"/>
          <w:szCs w:val="24"/>
        </w:rPr>
        <w:t xml:space="preserve"> zatrudnienia pracowników świadczących usługi wsparcia krótkoterminowego </w:t>
      </w:r>
      <w:r>
        <w:rPr>
          <w:rFonts w:ascii="Times New Roman" w:hAnsi="Times New Roman" w:cs="Times New Roman"/>
          <w:sz w:val="24"/>
          <w:szCs w:val="24"/>
        </w:rPr>
        <w:t xml:space="preserve">wynosi </w:t>
      </w:r>
      <w:r w:rsidR="00BC766E">
        <w:rPr>
          <w:rFonts w:ascii="Times New Roman" w:hAnsi="Times New Roman" w:cs="Times New Roman"/>
          <w:sz w:val="24"/>
          <w:szCs w:val="24"/>
        </w:rPr>
        <w:t xml:space="preserve">                   </w:t>
      </w:r>
      <w:r>
        <w:rPr>
          <w:rFonts w:ascii="Times New Roman" w:hAnsi="Times New Roman" w:cs="Times New Roman"/>
          <w:sz w:val="24"/>
          <w:szCs w:val="24"/>
        </w:rPr>
        <w:t>w przeliczeniu na pełny wymiar czasu pracy nie mniej niż 0,4 na jedną osobę korzystającą</w:t>
      </w:r>
      <w:r w:rsidR="00BC766E">
        <w:rPr>
          <w:rFonts w:ascii="Times New Roman" w:hAnsi="Times New Roman" w:cs="Times New Roman"/>
          <w:sz w:val="24"/>
          <w:szCs w:val="24"/>
        </w:rPr>
        <w:t xml:space="preserve">             </w:t>
      </w:r>
      <w:r>
        <w:rPr>
          <w:rFonts w:ascii="Times New Roman" w:hAnsi="Times New Roman" w:cs="Times New Roman"/>
          <w:sz w:val="24"/>
          <w:szCs w:val="24"/>
        </w:rPr>
        <w:t xml:space="preserve"> z usług wsparcia krótkoterminowego w formie pobytu całodobowego.</w:t>
      </w:r>
    </w:p>
    <w:p w14:paraId="2D2E18DE" w14:textId="26604B65" w:rsidR="00706B06" w:rsidRDefault="00BC766E" w:rsidP="00DA7237">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Kontrolowany </w:t>
      </w:r>
      <w:r w:rsidR="007A31CC">
        <w:rPr>
          <w:rFonts w:ascii="Times New Roman" w:hAnsi="Times New Roman" w:cs="Times New Roman"/>
          <w:sz w:val="24"/>
          <w:szCs w:val="24"/>
        </w:rPr>
        <w:t xml:space="preserve"> DPS będzie świadczył </w:t>
      </w:r>
      <w:r w:rsidR="006E6955">
        <w:rPr>
          <w:rFonts w:ascii="Times New Roman" w:hAnsi="Times New Roman" w:cs="Times New Roman"/>
          <w:sz w:val="24"/>
          <w:szCs w:val="24"/>
        </w:rPr>
        <w:t xml:space="preserve"> </w:t>
      </w:r>
      <w:r w:rsidR="00FF78E7">
        <w:rPr>
          <w:rFonts w:ascii="Times New Roman" w:hAnsi="Times New Roman" w:cs="Times New Roman"/>
          <w:sz w:val="24"/>
          <w:szCs w:val="24"/>
        </w:rPr>
        <w:t>2</w:t>
      </w:r>
      <w:r w:rsidR="006E6955">
        <w:rPr>
          <w:rFonts w:ascii="Times New Roman" w:hAnsi="Times New Roman" w:cs="Times New Roman"/>
          <w:sz w:val="24"/>
          <w:szCs w:val="24"/>
        </w:rPr>
        <w:t xml:space="preserve"> miejsca </w:t>
      </w:r>
      <w:r w:rsidR="007A31CC">
        <w:rPr>
          <w:rFonts w:ascii="Times New Roman" w:hAnsi="Times New Roman" w:cs="Times New Roman"/>
          <w:sz w:val="24"/>
          <w:szCs w:val="24"/>
        </w:rPr>
        <w:t xml:space="preserve">z przeznaczeniem na usługi wsparcia krótkoterminowego tj. </w:t>
      </w:r>
      <w:r w:rsidR="00FF78E7">
        <w:rPr>
          <w:rFonts w:ascii="Times New Roman" w:hAnsi="Times New Roman" w:cs="Times New Roman"/>
          <w:sz w:val="24"/>
          <w:szCs w:val="24"/>
        </w:rPr>
        <w:t>2</w:t>
      </w:r>
      <w:r w:rsidR="007A31CC">
        <w:rPr>
          <w:rFonts w:ascii="Times New Roman" w:hAnsi="Times New Roman" w:cs="Times New Roman"/>
          <w:sz w:val="24"/>
          <w:szCs w:val="24"/>
        </w:rPr>
        <w:t xml:space="preserve"> x 0,4 = </w:t>
      </w:r>
      <w:r w:rsidR="00FF78E7">
        <w:rPr>
          <w:rFonts w:ascii="Times New Roman" w:hAnsi="Times New Roman" w:cs="Times New Roman"/>
          <w:sz w:val="24"/>
          <w:szCs w:val="24"/>
        </w:rPr>
        <w:t>0,8</w:t>
      </w:r>
      <w:r w:rsidR="007A31CC">
        <w:rPr>
          <w:rFonts w:ascii="Times New Roman" w:hAnsi="Times New Roman" w:cs="Times New Roman"/>
          <w:sz w:val="24"/>
          <w:szCs w:val="24"/>
        </w:rPr>
        <w:t xml:space="preserve"> etatu.</w:t>
      </w:r>
      <w:r w:rsidR="000F3C2C">
        <w:rPr>
          <w:rFonts w:ascii="Times New Roman" w:hAnsi="Times New Roman" w:cs="Times New Roman"/>
          <w:sz w:val="24"/>
          <w:szCs w:val="24"/>
        </w:rPr>
        <w:t xml:space="preserve"> </w:t>
      </w:r>
      <w:r w:rsidR="00DA7237">
        <w:rPr>
          <w:rFonts w:ascii="Times New Roman" w:hAnsi="Times New Roman" w:cs="Times New Roman"/>
          <w:sz w:val="24"/>
        </w:rPr>
        <w:t xml:space="preserve">Wyodrębnione na usługi wsparcia krótkoterminowego całodobowego </w:t>
      </w:r>
      <w:r w:rsidR="00FF78E7">
        <w:rPr>
          <w:rFonts w:ascii="Times New Roman" w:hAnsi="Times New Roman" w:cs="Times New Roman"/>
          <w:sz w:val="24"/>
        </w:rPr>
        <w:t>0,8 etatu</w:t>
      </w:r>
      <w:r w:rsidR="00DA7237">
        <w:rPr>
          <w:rFonts w:ascii="Times New Roman" w:hAnsi="Times New Roman" w:cs="Times New Roman"/>
          <w:sz w:val="24"/>
        </w:rPr>
        <w:t xml:space="preserve"> zapewni właściwy zakres usług, zgodnie ze standardami określonymi ww. rozporządzeniu w sprawie domów pomocy społecznej, </w:t>
      </w:r>
      <w:r w:rsidR="008718C4">
        <w:rPr>
          <w:rFonts w:ascii="Times New Roman" w:hAnsi="Times New Roman" w:cs="Times New Roman"/>
          <w:sz w:val="24"/>
        </w:rPr>
        <w:br/>
      </w:r>
      <w:r w:rsidR="00DA7237">
        <w:rPr>
          <w:rFonts w:ascii="Times New Roman" w:hAnsi="Times New Roman" w:cs="Times New Roman"/>
          <w:sz w:val="24"/>
        </w:rPr>
        <w:t xml:space="preserve">z uwzględnieniem indywidulanych potrzeb osób korzystających z tej formy pomocy. Ponadto w odniesieniu do </w:t>
      </w:r>
      <w:r w:rsidR="00FF78E7">
        <w:rPr>
          <w:rFonts w:ascii="Times New Roman" w:hAnsi="Times New Roman" w:cs="Times New Roman"/>
          <w:sz w:val="24"/>
        </w:rPr>
        <w:t>72</w:t>
      </w:r>
      <w:r w:rsidR="00DA7237">
        <w:rPr>
          <w:rFonts w:ascii="Times New Roman" w:hAnsi="Times New Roman" w:cs="Times New Roman"/>
          <w:sz w:val="24"/>
        </w:rPr>
        <w:t xml:space="preserve"> miejsc regulaminowych Domu zachowany zostanie wymagany wskaźnik zatrudnienia.</w:t>
      </w:r>
    </w:p>
    <w:p w14:paraId="0238F991" w14:textId="77777777" w:rsidR="00DA7237" w:rsidRDefault="00DA7237" w:rsidP="00DA7237">
      <w:pPr>
        <w:tabs>
          <w:tab w:val="left" w:pos="0"/>
        </w:tabs>
        <w:spacing w:after="0" w:line="360" w:lineRule="auto"/>
        <w:jc w:val="both"/>
        <w:rPr>
          <w:rFonts w:ascii="Times New Roman" w:hAnsi="Times New Roman" w:cs="Times New Roman"/>
          <w:sz w:val="20"/>
          <w:szCs w:val="20"/>
        </w:rPr>
      </w:pPr>
    </w:p>
    <w:p w14:paraId="491B209F" w14:textId="3E77FBEE" w:rsidR="00486BE6" w:rsidRDefault="00E3538F" w:rsidP="00DA7237">
      <w:pPr>
        <w:pStyle w:val="Akapitzlist"/>
        <w:numPr>
          <w:ilvl w:val="0"/>
          <w:numId w:val="9"/>
        </w:numPr>
        <w:tabs>
          <w:tab w:val="left" w:pos="0"/>
        </w:tabs>
        <w:spacing w:line="360" w:lineRule="auto"/>
        <w:ind w:left="709" w:hanging="283"/>
        <w:jc w:val="both"/>
        <w:rPr>
          <w:b/>
          <w:sz w:val="24"/>
          <w:szCs w:val="24"/>
        </w:rPr>
      </w:pPr>
      <w:r>
        <w:rPr>
          <w:b/>
          <w:sz w:val="24"/>
          <w:szCs w:val="24"/>
        </w:rPr>
        <w:t>R</w:t>
      </w:r>
      <w:r w:rsidR="00486BE6" w:rsidRPr="00E3538F">
        <w:rPr>
          <w:b/>
          <w:sz w:val="24"/>
          <w:szCs w:val="24"/>
        </w:rPr>
        <w:t xml:space="preserve">ozmowy z mieszkańcami </w:t>
      </w:r>
      <w:r w:rsidRPr="00E3538F">
        <w:rPr>
          <w:b/>
          <w:sz w:val="24"/>
          <w:szCs w:val="24"/>
        </w:rPr>
        <w:t>Domu.</w:t>
      </w:r>
    </w:p>
    <w:p w14:paraId="76B694E1" w14:textId="77777777" w:rsidR="00E3538F" w:rsidRPr="008718C4" w:rsidRDefault="00E3538F" w:rsidP="00DA7237">
      <w:pPr>
        <w:pStyle w:val="Akapitzlist"/>
        <w:tabs>
          <w:tab w:val="left" w:pos="0"/>
        </w:tabs>
        <w:spacing w:line="360" w:lineRule="auto"/>
        <w:ind w:left="709"/>
        <w:jc w:val="both"/>
        <w:rPr>
          <w:b/>
        </w:rPr>
      </w:pPr>
    </w:p>
    <w:p w14:paraId="2885F9FC" w14:textId="496D3FC0" w:rsidR="00D6001E" w:rsidRDefault="008C235E" w:rsidP="00DA7237">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3538F" w:rsidRPr="00E3538F">
        <w:rPr>
          <w:rFonts w:ascii="Times New Roman" w:hAnsi="Times New Roman" w:cs="Times New Roman"/>
          <w:sz w:val="24"/>
          <w:szCs w:val="24"/>
        </w:rPr>
        <w:t xml:space="preserve">Kontrolujący przeprowadzili rozmowy z losowo </w:t>
      </w:r>
      <w:r w:rsidR="00E3538F">
        <w:rPr>
          <w:rFonts w:ascii="Times New Roman" w:hAnsi="Times New Roman" w:cs="Times New Roman"/>
          <w:sz w:val="24"/>
          <w:szCs w:val="24"/>
        </w:rPr>
        <w:t>spotkanym</w:t>
      </w:r>
      <w:r w:rsidR="00E3538F" w:rsidRPr="00E3538F">
        <w:rPr>
          <w:rFonts w:ascii="Times New Roman" w:hAnsi="Times New Roman" w:cs="Times New Roman"/>
          <w:sz w:val="24"/>
          <w:szCs w:val="24"/>
        </w:rPr>
        <w:t>i mieszkańcami Domu</w:t>
      </w:r>
      <w:r w:rsidR="00733BB4">
        <w:rPr>
          <w:rFonts w:ascii="Times New Roman" w:hAnsi="Times New Roman" w:cs="Times New Roman"/>
          <w:sz w:val="24"/>
          <w:szCs w:val="24"/>
        </w:rPr>
        <w:t xml:space="preserve">, którzy nie wnosili </w:t>
      </w:r>
      <w:r>
        <w:rPr>
          <w:rFonts w:ascii="Times New Roman" w:hAnsi="Times New Roman" w:cs="Times New Roman"/>
          <w:sz w:val="24"/>
          <w:szCs w:val="24"/>
        </w:rPr>
        <w:t xml:space="preserve">uwag, co do świadczonych usług. Przygotowywane posiłki, w tym również dietetyczne, zdaniem mieszkańców są wystarczające w zakresie ilościowym i jakościowym. </w:t>
      </w:r>
      <w:r w:rsidR="0078340A">
        <w:rPr>
          <w:rFonts w:ascii="Times New Roman" w:hAnsi="Times New Roman" w:cs="Times New Roman"/>
          <w:sz w:val="24"/>
          <w:szCs w:val="24"/>
        </w:rPr>
        <w:t xml:space="preserve"> </w:t>
      </w:r>
      <w:r>
        <w:rPr>
          <w:rFonts w:ascii="Times New Roman" w:hAnsi="Times New Roman" w:cs="Times New Roman"/>
          <w:sz w:val="24"/>
          <w:szCs w:val="24"/>
        </w:rPr>
        <w:t xml:space="preserve">Z przeprowadzonych rozmów wynika, </w:t>
      </w:r>
      <w:r w:rsidR="0078340A">
        <w:rPr>
          <w:rFonts w:ascii="Times New Roman" w:hAnsi="Times New Roman" w:cs="Times New Roman"/>
          <w:sz w:val="24"/>
          <w:szCs w:val="24"/>
        </w:rPr>
        <w:t xml:space="preserve">że pomieszczenia mieszkalne Domu są sprzątane codziennie i częściej w razie potrzeby, pościel, jaki i ręczniki zmieniane są systematycznie. Mieszkańcy traktowani są przez personel z życzliwością i szacunkiem, mogą liczyć na pomoc w każdej sytuacji. </w:t>
      </w:r>
    </w:p>
    <w:p w14:paraId="53A5260A" w14:textId="77777777" w:rsidR="001E0EBC" w:rsidRPr="00304BDB" w:rsidRDefault="001E0EBC" w:rsidP="00DA7237">
      <w:pPr>
        <w:tabs>
          <w:tab w:val="left" w:pos="0"/>
        </w:tabs>
        <w:spacing w:after="0" w:line="360" w:lineRule="auto"/>
        <w:jc w:val="both"/>
        <w:rPr>
          <w:rFonts w:ascii="Times New Roman" w:hAnsi="Times New Roman" w:cs="Times New Roman"/>
          <w:sz w:val="20"/>
          <w:szCs w:val="20"/>
        </w:rPr>
      </w:pPr>
    </w:p>
    <w:p w14:paraId="4F0AC632" w14:textId="5DCF42F0" w:rsidR="00C75A66" w:rsidRDefault="00C75A66" w:rsidP="00E3538F">
      <w:p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Na tym czynności kontrolne zakończono.</w:t>
      </w:r>
    </w:p>
    <w:p w14:paraId="22FAC73A" w14:textId="77777777" w:rsidR="00304BDB" w:rsidRPr="00E3538F" w:rsidRDefault="00304BDB" w:rsidP="00E3538F">
      <w:pPr>
        <w:tabs>
          <w:tab w:val="left" w:pos="0"/>
        </w:tabs>
        <w:spacing w:line="360" w:lineRule="auto"/>
        <w:jc w:val="both"/>
        <w:rPr>
          <w:rFonts w:ascii="Times New Roman" w:hAnsi="Times New Roman" w:cs="Times New Roman"/>
          <w:sz w:val="24"/>
          <w:szCs w:val="24"/>
        </w:rPr>
      </w:pPr>
    </w:p>
    <w:p w14:paraId="1ADEF64D" w14:textId="26598738" w:rsidR="00E041F8" w:rsidRPr="00E041F8" w:rsidRDefault="00E32287" w:rsidP="00D6001E">
      <w:pPr>
        <w:spacing w:after="0" w:line="360" w:lineRule="auto"/>
        <w:ind w:firstLine="708"/>
        <w:jc w:val="both"/>
        <w:rPr>
          <w:rFonts w:ascii="Times New Roman" w:eastAsia="Times New Roman" w:hAnsi="Times New Roman" w:cs="Times New Roman"/>
          <w:b/>
          <w:kern w:val="28"/>
          <w:sz w:val="24"/>
          <w:szCs w:val="24"/>
          <w:lang w:eastAsia="pl-PL"/>
        </w:rPr>
      </w:pPr>
      <w:r w:rsidRPr="00E3538F">
        <w:rPr>
          <w:rFonts w:ascii="Times New Roman" w:eastAsia="Times New Roman" w:hAnsi="Times New Roman" w:cs="Times New Roman"/>
          <w:b/>
          <w:kern w:val="28"/>
          <w:sz w:val="24"/>
          <w:szCs w:val="24"/>
          <w:lang w:eastAsia="pl-PL"/>
        </w:rPr>
        <w:t xml:space="preserve"> </w:t>
      </w:r>
      <w:r w:rsidR="00E041F8" w:rsidRPr="00E041F8">
        <w:rPr>
          <w:rFonts w:ascii="Times New Roman" w:hAnsi="Times New Roman" w:cs="Times New Roman"/>
          <w:b/>
          <w:sz w:val="24"/>
          <w:szCs w:val="24"/>
        </w:rPr>
        <w:t xml:space="preserve">W wyniku kontroli doraźnej, podjętej przez inspektorów Wydziału Polityki Społecznej Podkarpackiego Urzędu Wojewódzkiego w Rzeszowie, działalność </w:t>
      </w:r>
      <w:r w:rsidR="00E041F8">
        <w:rPr>
          <w:rFonts w:ascii="Times New Roman" w:eastAsia="Times New Roman" w:hAnsi="Times New Roman" w:cs="Times New Roman"/>
          <w:b/>
          <w:kern w:val="28"/>
          <w:sz w:val="24"/>
          <w:szCs w:val="24"/>
          <w:lang w:eastAsia="pl-PL"/>
        </w:rPr>
        <w:t xml:space="preserve">Domu Pomocy Społecznej </w:t>
      </w:r>
      <w:r w:rsidR="001E0EBC" w:rsidRPr="001E0EBC">
        <w:rPr>
          <w:rFonts w:ascii="Times New Roman" w:eastAsia="Times New Roman" w:hAnsi="Times New Roman" w:cs="Times New Roman"/>
          <w:b/>
          <w:kern w:val="28"/>
          <w:sz w:val="24"/>
          <w:szCs w:val="24"/>
          <w:lang w:eastAsia="pl-PL"/>
        </w:rPr>
        <w:t>im. Józefa Żurawia w Brzózie Królewskiej</w:t>
      </w:r>
      <w:r w:rsidR="00E041F8" w:rsidRPr="00E041F8">
        <w:rPr>
          <w:rFonts w:ascii="Times New Roman" w:eastAsia="Times New Roman" w:hAnsi="Times New Roman" w:cs="Times New Roman"/>
          <w:b/>
          <w:kern w:val="28"/>
          <w:sz w:val="24"/>
          <w:szCs w:val="24"/>
          <w:lang w:eastAsia="pl-PL"/>
        </w:rPr>
        <w:t>, oceniono w niżej określonych obszarach:</w:t>
      </w:r>
    </w:p>
    <w:p w14:paraId="769BB153" w14:textId="77777777" w:rsidR="00E041F8" w:rsidRPr="00E041F8" w:rsidRDefault="00E041F8" w:rsidP="00E041F8">
      <w:pPr>
        <w:spacing w:after="0" w:line="360" w:lineRule="auto"/>
        <w:ind w:firstLine="708"/>
        <w:jc w:val="both"/>
        <w:rPr>
          <w:rFonts w:ascii="Times New Roman" w:hAnsi="Times New Roman" w:cs="Times New Roman"/>
          <w:sz w:val="12"/>
          <w:szCs w:val="12"/>
        </w:rPr>
      </w:pPr>
    </w:p>
    <w:p w14:paraId="4DEEB6AF" w14:textId="5CE6E165" w:rsidR="00E041F8" w:rsidRPr="00E041F8" w:rsidRDefault="00E041F8" w:rsidP="00E041F8">
      <w:pPr>
        <w:numPr>
          <w:ilvl w:val="0"/>
          <w:numId w:val="21"/>
        </w:numPr>
        <w:spacing w:after="0" w:line="360" w:lineRule="auto"/>
        <w:jc w:val="both"/>
        <w:rPr>
          <w:rFonts w:ascii="Times New Roman" w:eastAsia="Times New Roman" w:hAnsi="Times New Roman" w:cs="Times New Roman"/>
          <w:sz w:val="24"/>
          <w:szCs w:val="24"/>
          <w:lang w:eastAsia="pl-PL"/>
        </w:rPr>
      </w:pPr>
      <w:r w:rsidRPr="00E041F8">
        <w:rPr>
          <w:rFonts w:ascii="Times New Roman" w:hAnsi="Times New Roman" w:cs="Times New Roman"/>
          <w:bCs/>
          <w:sz w:val="24"/>
          <w:szCs w:val="24"/>
          <w:shd w:val="clear" w:color="auto" w:fill="FFFFFF"/>
        </w:rPr>
        <w:t>W odniesieniu do</w:t>
      </w:r>
      <w:r>
        <w:rPr>
          <w:rFonts w:ascii="Times New Roman" w:hAnsi="Times New Roman" w:cs="Times New Roman"/>
          <w:bCs/>
          <w:sz w:val="24"/>
          <w:szCs w:val="24"/>
          <w:shd w:val="clear" w:color="auto" w:fill="FFFFFF"/>
        </w:rPr>
        <w:t xml:space="preserve"> usług bytowych - wybrane zagadnienia </w:t>
      </w:r>
      <w:r w:rsidRPr="00E041F8">
        <w:rPr>
          <w:rFonts w:ascii="Times New Roman" w:hAnsi="Times New Roman" w:cs="Times New Roman"/>
          <w:bCs/>
          <w:sz w:val="24"/>
          <w:szCs w:val="24"/>
          <w:shd w:val="clear" w:color="auto" w:fill="FFFFFF"/>
        </w:rPr>
        <w:t xml:space="preserve"> </w:t>
      </w:r>
      <w:r w:rsidRPr="00E041F8">
        <w:rPr>
          <w:rFonts w:ascii="Times New Roman" w:eastAsia="Times New Roman" w:hAnsi="Times New Roman" w:cs="Times New Roman"/>
          <w:sz w:val="24"/>
          <w:szCs w:val="24"/>
          <w:lang w:eastAsia="pl-PL"/>
        </w:rPr>
        <w:t xml:space="preserve">– nie stwierdzono nieprawidłowości.  </w:t>
      </w:r>
    </w:p>
    <w:p w14:paraId="59E34964" w14:textId="7C180814" w:rsidR="00E041F8" w:rsidRPr="00E041F8" w:rsidRDefault="00E041F8" w:rsidP="00E041F8">
      <w:pPr>
        <w:numPr>
          <w:ilvl w:val="0"/>
          <w:numId w:val="21"/>
        </w:numPr>
        <w:spacing w:after="0" w:line="360" w:lineRule="auto"/>
        <w:jc w:val="both"/>
        <w:rPr>
          <w:rFonts w:ascii="Times New Roman" w:eastAsia="Times New Roman" w:hAnsi="Times New Roman" w:cs="Times New Roman"/>
          <w:sz w:val="24"/>
          <w:szCs w:val="24"/>
          <w:lang w:eastAsia="pl-PL"/>
        </w:rPr>
      </w:pPr>
      <w:r w:rsidRPr="00E041F8">
        <w:rPr>
          <w:rFonts w:ascii="Times New Roman" w:eastAsia="Times New Roman" w:hAnsi="Times New Roman" w:cs="Times New Roman"/>
          <w:bCs/>
          <w:sz w:val="24"/>
          <w:szCs w:val="24"/>
          <w:lang w:eastAsia="pl-PL"/>
        </w:rPr>
        <w:t xml:space="preserve">W obszarze </w:t>
      </w:r>
      <w:r>
        <w:rPr>
          <w:rFonts w:ascii="Times New Roman" w:hAnsi="Times New Roman" w:cs="Times New Roman"/>
          <w:sz w:val="24"/>
          <w:szCs w:val="24"/>
        </w:rPr>
        <w:t>usług opiekuńczych</w:t>
      </w:r>
      <w:r w:rsidR="00D6001E">
        <w:rPr>
          <w:rFonts w:ascii="Times New Roman" w:hAnsi="Times New Roman" w:cs="Times New Roman"/>
          <w:sz w:val="24"/>
          <w:szCs w:val="24"/>
        </w:rPr>
        <w:t xml:space="preserve"> </w:t>
      </w:r>
      <w:r>
        <w:rPr>
          <w:rFonts w:ascii="Times New Roman" w:hAnsi="Times New Roman" w:cs="Times New Roman"/>
          <w:sz w:val="24"/>
          <w:szCs w:val="24"/>
        </w:rPr>
        <w:t>– wybrane zagadnienia</w:t>
      </w:r>
      <w:r w:rsidRPr="00E041F8">
        <w:rPr>
          <w:rFonts w:ascii="Times New Roman" w:eastAsia="Times New Roman" w:hAnsi="Times New Roman" w:cs="Times New Roman"/>
          <w:bCs/>
          <w:sz w:val="24"/>
          <w:szCs w:val="24"/>
          <w:lang w:eastAsia="pl-PL"/>
        </w:rPr>
        <w:t xml:space="preserve"> </w:t>
      </w:r>
      <w:r w:rsidRPr="00E041F8">
        <w:rPr>
          <w:rFonts w:ascii="Times New Roman" w:eastAsia="Times New Roman" w:hAnsi="Times New Roman" w:cs="Times New Roman"/>
          <w:sz w:val="24"/>
          <w:szCs w:val="24"/>
          <w:lang w:eastAsia="pl-PL"/>
        </w:rPr>
        <w:t xml:space="preserve">– nie stwierdzono nieprawidłowości.  </w:t>
      </w:r>
    </w:p>
    <w:p w14:paraId="126F0F7C" w14:textId="07C3A814" w:rsidR="00F97E7D" w:rsidRPr="00DD0225" w:rsidRDefault="00E041F8" w:rsidP="00F97E7D">
      <w:pPr>
        <w:numPr>
          <w:ilvl w:val="0"/>
          <w:numId w:val="21"/>
        </w:numPr>
        <w:spacing w:after="0" w:line="360" w:lineRule="auto"/>
        <w:jc w:val="both"/>
        <w:rPr>
          <w:rFonts w:ascii="Times New Roman" w:eastAsia="Times New Roman" w:hAnsi="Times New Roman" w:cs="Times New Roman"/>
          <w:sz w:val="24"/>
          <w:szCs w:val="24"/>
          <w:lang w:eastAsia="pl-PL"/>
        </w:rPr>
      </w:pPr>
      <w:r w:rsidRPr="00E041F8">
        <w:rPr>
          <w:rFonts w:ascii="Times New Roman" w:eastAsia="Times New Roman" w:hAnsi="Times New Roman" w:cs="Times New Roman"/>
          <w:bCs/>
          <w:sz w:val="24"/>
          <w:szCs w:val="24"/>
          <w:lang w:eastAsia="pl-PL"/>
        </w:rPr>
        <w:t xml:space="preserve">W odniesieniu do </w:t>
      </w:r>
      <w:r w:rsidR="00D6001E">
        <w:rPr>
          <w:rFonts w:ascii="Times New Roman" w:eastAsia="Times New Roman" w:hAnsi="Times New Roman" w:cs="Times New Roman"/>
          <w:bCs/>
          <w:sz w:val="24"/>
          <w:szCs w:val="24"/>
          <w:lang w:eastAsia="pl-PL"/>
        </w:rPr>
        <w:t>usług wspomagających</w:t>
      </w:r>
      <w:r w:rsidRPr="00E041F8">
        <w:rPr>
          <w:rFonts w:ascii="Times New Roman" w:eastAsia="Times New Roman" w:hAnsi="Times New Roman" w:cs="Times New Roman"/>
          <w:bCs/>
          <w:sz w:val="24"/>
          <w:szCs w:val="24"/>
          <w:lang w:eastAsia="pl-PL"/>
        </w:rPr>
        <w:t xml:space="preserve"> –</w:t>
      </w:r>
      <w:r w:rsidR="00D6001E">
        <w:rPr>
          <w:rFonts w:ascii="Times New Roman" w:eastAsia="Times New Roman" w:hAnsi="Times New Roman" w:cs="Times New Roman"/>
          <w:bCs/>
          <w:sz w:val="24"/>
          <w:szCs w:val="24"/>
          <w:lang w:eastAsia="pl-PL"/>
        </w:rPr>
        <w:t xml:space="preserve"> </w:t>
      </w:r>
      <w:r w:rsidR="004F7A29">
        <w:rPr>
          <w:rFonts w:ascii="Times New Roman" w:eastAsia="Times New Roman" w:hAnsi="Times New Roman" w:cs="Times New Roman"/>
          <w:bCs/>
          <w:sz w:val="24"/>
          <w:szCs w:val="24"/>
          <w:lang w:eastAsia="pl-PL"/>
        </w:rPr>
        <w:t>wy</w:t>
      </w:r>
      <w:r w:rsidR="00D6001E">
        <w:rPr>
          <w:rFonts w:ascii="Times New Roman" w:eastAsia="Times New Roman" w:hAnsi="Times New Roman" w:cs="Times New Roman"/>
          <w:bCs/>
          <w:sz w:val="24"/>
          <w:szCs w:val="24"/>
          <w:lang w:eastAsia="pl-PL"/>
        </w:rPr>
        <w:t xml:space="preserve">brane zagadnienia - </w:t>
      </w:r>
      <w:r w:rsidRPr="00E041F8">
        <w:rPr>
          <w:rFonts w:ascii="Times New Roman" w:eastAsia="Times New Roman" w:hAnsi="Times New Roman" w:cs="Times New Roman"/>
          <w:bCs/>
          <w:sz w:val="24"/>
          <w:szCs w:val="24"/>
          <w:lang w:eastAsia="pl-PL"/>
        </w:rPr>
        <w:t xml:space="preserve"> </w:t>
      </w:r>
      <w:r w:rsidR="00D6001E">
        <w:rPr>
          <w:rFonts w:ascii="Times New Roman" w:eastAsia="Times New Roman" w:hAnsi="Times New Roman" w:cs="Times New Roman"/>
          <w:bCs/>
          <w:sz w:val="24"/>
          <w:szCs w:val="24"/>
          <w:lang w:eastAsia="pl-PL"/>
        </w:rPr>
        <w:t>nie stwierdzono nieprawidłowości.</w:t>
      </w:r>
    </w:p>
    <w:p w14:paraId="2972305D" w14:textId="77777777" w:rsidR="00DD0225" w:rsidRDefault="00DD0225" w:rsidP="00DD0225">
      <w:pPr>
        <w:spacing w:after="0" w:line="360" w:lineRule="auto"/>
        <w:ind w:left="720"/>
        <w:jc w:val="both"/>
        <w:rPr>
          <w:rFonts w:ascii="Times New Roman" w:eastAsia="Times New Roman" w:hAnsi="Times New Roman" w:cs="Times New Roman"/>
          <w:sz w:val="24"/>
          <w:szCs w:val="24"/>
          <w:lang w:eastAsia="pl-PL"/>
        </w:rPr>
      </w:pPr>
    </w:p>
    <w:p w14:paraId="261464F3" w14:textId="177DDBF4" w:rsidR="00F97E7D" w:rsidRDefault="00DD0225" w:rsidP="00DD0225">
      <w:pPr>
        <w:spacing w:after="0" w:line="360" w:lineRule="auto"/>
        <w:ind w:firstLine="709"/>
        <w:jc w:val="both"/>
        <w:rPr>
          <w:rFonts w:ascii="Times New Roman" w:eastAsia="Times New Roman" w:hAnsi="Times New Roman" w:cs="Times New Roman"/>
          <w:sz w:val="24"/>
          <w:szCs w:val="24"/>
          <w:lang w:eastAsia="pl-PL"/>
        </w:rPr>
      </w:pPr>
      <w:r w:rsidRPr="00DD0225">
        <w:rPr>
          <w:rFonts w:ascii="Times New Roman" w:eastAsia="Times New Roman" w:hAnsi="Times New Roman" w:cs="Times New Roman"/>
          <w:sz w:val="24"/>
          <w:szCs w:val="24"/>
          <w:lang w:eastAsia="pl-PL"/>
        </w:rPr>
        <w:t>W odniesieniu do kontrolowanych obszarów nie stwierdzono nieprawidłowości. Dzielności Dom</w:t>
      </w:r>
      <w:r>
        <w:rPr>
          <w:rFonts w:ascii="Times New Roman" w:eastAsia="Times New Roman" w:hAnsi="Times New Roman" w:cs="Times New Roman"/>
          <w:sz w:val="24"/>
          <w:szCs w:val="24"/>
          <w:lang w:eastAsia="pl-PL"/>
        </w:rPr>
        <w:t xml:space="preserve">u Pomocy Społecznej </w:t>
      </w:r>
      <w:r w:rsidR="001E0EBC" w:rsidRPr="001E0EBC">
        <w:rPr>
          <w:rFonts w:ascii="Times New Roman" w:eastAsia="Times New Roman" w:hAnsi="Times New Roman" w:cs="Times New Roman"/>
          <w:sz w:val="24"/>
          <w:szCs w:val="24"/>
          <w:lang w:eastAsia="pl-PL"/>
        </w:rPr>
        <w:t xml:space="preserve">im. Józefa Żurawia w Brzózie Królewskiej </w:t>
      </w:r>
      <w:r w:rsidR="001E0EBC">
        <w:rPr>
          <w:rFonts w:ascii="Times New Roman" w:eastAsia="Times New Roman" w:hAnsi="Times New Roman" w:cs="Times New Roman"/>
          <w:sz w:val="24"/>
          <w:szCs w:val="24"/>
          <w:lang w:eastAsia="pl-PL"/>
        </w:rPr>
        <w:br/>
      </w:r>
      <w:r>
        <w:rPr>
          <w:rFonts w:ascii="Times New Roman" w:eastAsia="Times New Roman" w:hAnsi="Times New Roman" w:cs="Times New Roman"/>
          <w:sz w:val="24"/>
          <w:szCs w:val="24"/>
          <w:lang w:eastAsia="pl-PL"/>
        </w:rPr>
        <w:t xml:space="preserve">w Rzeszowie w zakresie objętym kontrolą </w:t>
      </w:r>
      <w:r w:rsidRPr="001E0EBC">
        <w:rPr>
          <w:rFonts w:ascii="Times New Roman" w:eastAsia="Times New Roman" w:hAnsi="Times New Roman" w:cs="Times New Roman"/>
          <w:b/>
          <w:sz w:val="24"/>
          <w:szCs w:val="24"/>
          <w:lang w:eastAsia="pl-PL"/>
        </w:rPr>
        <w:t>oceniono pozytywnie.</w:t>
      </w:r>
    </w:p>
    <w:p w14:paraId="71CEA4A1" w14:textId="77777777" w:rsidR="00DD0225" w:rsidRPr="00F97E7D" w:rsidRDefault="00DD0225" w:rsidP="00DD0225">
      <w:pPr>
        <w:spacing w:after="0" w:line="360" w:lineRule="auto"/>
        <w:ind w:firstLine="709"/>
        <w:jc w:val="both"/>
        <w:rPr>
          <w:rFonts w:ascii="Times New Roman" w:eastAsia="Times New Roman" w:hAnsi="Times New Roman" w:cs="Times New Roman"/>
          <w:sz w:val="24"/>
          <w:szCs w:val="24"/>
          <w:lang w:eastAsia="pl-PL"/>
        </w:rPr>
      </w:pPr>
    </w:p>
    <w:p w14:paraId="14E92289" w14:textId="63835076" w:rsidR="005F79ED" w:rsidRPr="005F79ED" w:rsidRDefault="00F97E7D" w:rsidP="005F79ED">
      <w:pPr>
        <w:tabs>
          <w:tab w:val="left" w:pos="0"/>
        </w:tabs>
        <w:spacing w:after="0" w:line="36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ab/>
      </w:r>
      <w:r w:rsidR="0039548C" w:rsidRPr="005F79ED">
        <w:rPr>
          <w:rFonts w:ascii="Times New Roman" w:eastAsia="Times New Roman" w:hAnsi="Times New Roman" w:cs="Times New Roman"/>
          <w:b/>
          <w:sz w:val="24"/>
          <w:szCs w:val="24"/>
          <w:lang w:eastAsia="pl-PL"/>
        </w:rPr>
        <w:t>Reasumując powyższe z poczynionych działań wynika, że Dom Pomocy Społ</w:t>
      </w:r>
      <w:r w:rsidR="002B5AEE" w:rsidRPr="005F79ED">
        <w:rPr>
          <w:rFonts w:ascii="Times New Roman" w:eastAsia="Times New Roman" w:hAnsi="Times New Roman" w:cs="Times New Roman"/>
          <w:b/>
          <w:sz w:val="24"/>
          <w:szCs w:val="24"/>
          <w:lang w:eastAsia="pl-PL"/>
        </w:rPr>
        <w:t xml:space="preserve">ecznej </w:t>
      </w:r>
      <w:r w:rsidR="00964D48" w:rsidRPr="00964D48">
        <w:rPr>
          <w:rFonts w:ascii="Times New Roman" w:eastAsia="Times New Roman" w:hAnsi="Times New Roman" w:cs="Times New Roman"/>
          <w:b/>
          <w:sz w:val="24"/>
          <w:szCs w:val="24"/>
          <w:lang w:eastAsia="pl-PL"/>
        </w:rPr>
        <w:t>im. Józef</w:t>
      </w:r>
      <w:r w:rsidR="00964D48">
        <w:rPr>
          <w:rFonts w:ascii="Times New Roman" w:eastAsia="Times New Roman" w:hAnsi="Times New Roman" w:cs="Times New Roman"/>
          <w:b/>
          <w:sz w:val="24"/>
          <w:szCs w:val="24"/>
          <w:lang w:eastAsia="pl-PL"/>
        </w:rPr>
        <w:t>a Żurawia w Brzózie Królewskiej</w:t>
      </w:r>
      <w:r w:rsidR="0039548C" w:rsidRPr="005F79ED">
        <w:rPr>
          <w:rFonts w:ascii="Times New Roman" w:eastAsia="Times New Roman" w:hAnsi="Times New Roman" w:cs="Times New Roman"/>
          <w:b/>
          <w:sz w:val="24"/>
          <w:szCs w:val="24"/>
          <w:lang w:eastAsia="pl-PL"/>
        </w:rPr>
        <w:t xml:space="preserve"> w dniu kontroli spełnia wymagania zawarte powołanych przepisach prawa, a tym samym istnieje podstawa do zmiany decyzji </w:t>
      </w:r>
      <w:r w:rsidR="005F79ED" w:rsidRPr="005F79ED">
        <w:rPr>
          <w:rFonts w:ascii="Times New Roman" w:eastAsia="Times New Roman" w:hAnsi="Times New Roman" w:cs="Times New Roman"/>
          <w:b/>
          <w:sz w:val="24"/>
          <w:szCs w:val="24"/>
          <w:lang w:eastAsia="pl-PL"/>
        </w:rPr>
        <w:t xml:space="preserve">administracyjnej </w:t>
      </w:r>
      <w:r w:rsidR="0039548C" w:rsidRPr="005F79ED">
        <w:rPr>
          <w:rFonts w:ascii="Times New Roman" w:eastAsia="Times New Roman" w:hAnsi="Times New Roman" w:cs="Times New Roman"/>
          <w:b/>
          <w:sz w:val="24"/>
          <w:szCs w:val="24"/>
          <w:lang w:eastAsia="pl-PL"/>
        </w:rPr>
        <w:t>Woj</w:t>
      </w:r>
      <w:r w:rsidR="002B5AEE" w:rsidRPr="005F79ED">
        <w:rPr>
          <w:rFonts w:ascii="Times New Roman" w:eastAsia="Times New Roman" w:hAnsi="Times New Roman" w:cs="Times New Roman"/>
          <w:b/>
          <w:sz w:val="24"/>
          <w:szCs w:val="24"/>
          <w:lang w:eastAsia="pl-PL"/>
        </w:rPr>
        <w:t>ewody Podkarpackieg</w:t>
      </w:r>
      <w:r w:rsidR="005F79ED" w:rsidRPr="005F79ED">
        <w:rPr>
          <w:rFonts w:ascii="Times New Roman" w:eastAsia="Times New Roman" w:hAnsi="Times New Roman" w:cs="Times New Roman"/>
          <w:b/>
          <w:sz w:val="24"/>
          <w:szCs w:val="24"/>
          <w:lang w:eastAsia="pl-PL"/>
        </w:rPr>
        <w:t>o</w:t>
      </w:r>
      <w:r w:rsidR="00964D48">
        <w:rPr>
          <w:rFonts w:ascii="Times New Roman" w:eastAsia="Times New Roman" w:hAnsi="Times New Roman" w:cs="Times New Roman"/>
          <w:b/>
          <w:sz w:val="24"/>
          <w:szCs w:val="20"/>
          <w:lang w:eastAsia="pl-PL"/>
        </w:rPr>
        <w:t xml:space="preserve">, </w:t>
      </w:r>
      <w:r w:rsidR="005F79ED" w:rsidRPr="005F79ED">
        <w:rPr>
          <w:rFonts w:ascii="Times New Roman" w:eastAsia="Times New Roman" w:hAnsi="Times New Roman" w:cs="Times New Roman"/>
          <w:b/>
          <w:sz w:val="24"/>
          <w:szCs w:val="20"/>
          <w:lang w:eastAsia="pl-PL"/>
        </w:rPr>
        <w:t xml:space="preserve">w zakresie </w:t>
      </w:r>
      <w:r w:rsidR="00964D48">
        <w:rPr>
          <w:rFonts w:ascii="Times New Roman" w:eastAsia="Times New Roman" w:hAnsi="Times New Roman" w:cs="Times New Roman"/>
          <w:b/>
          <w:sz w:val="24"/>
          <w:szCs w:val="20"/>
          <w:lang w:eastAsia="pl-PL"/>
        </w:rPr>
        <w:t xml:space="preserve">przekształcenia liczby miejsc statutowych 72 </w:t>
      </w:r>
      <w:r w:rsidR="005F79ED" w:rsidRPr="005F79ED">
        <w:rPr>
          <w:rFonts w:ascii="Times New Roman" w:eastAsia="Times New Roman" w:hAnsi="Times New Roman" w:cs="Times New Roman"/>
          <w:b/>
          <w:sz w:val="24"/>
          <w:szCs w:val="20"/>
          <w:lang w:eastAsia="pl-PL"/>
        </w:rPr>
        <w:t xml:space="preserve">w tym: </w:t>
      </w:r>
    </w:p>
    <w:p w14:paraId="4EDEA2CF" w14:textId="149E34CD" w:rsidR="005F79ED" w:rsidRPr="005F79ED" w:rsidRDefault="005F79ED" w:rsidP="005F79ED">
      <w:pPr>
        <w:spacing w:after="0" w:line="360" w:lineRule="auto"/>
        <w:ind w:firstLine="708"/>
        <w:jc w:val="both"/>
        <w:rPr>
          <w:rFonts w:ascii="Times New Roman" w:hAnsi="Times New Roman" w:cs="Times New Roman"/>
          <w:b/>
          <w:sz w:val="24"/>
          <w:szCs w:val="24"/>
        </w:rPr>
      </w:pPr>
      <w:r w:rsidRPr="005F79ED">
        <w:rPr>
          <w:rFonts w:ascii="Times New Roman" w:hAnsi="Times New Roman" w:cs="Times New Roman"/>
          <w:b/>
          <w:sz w:val="24"/>
          <w:szCs w:val="24"/>
        </w:rPr>
        <w:t xml:space="preserve">1)  </w:t>
      </w:r>
      <w:r w:rsidR="00964D48">
        <w:rPr>
          <w:rFonts w:ascii="Times New Roman" w:hAnsi="Times New Roman" w:cs="Times New Roman"/>
          <w:b/>
          <w:sz w:val="24"/>
          <w:szCs w:val="24"/>
        </w:rPr>
        <w:t>53</w:t>
      </w:r>
      <w:r w:rsidRPr="005F79ED">
        <w:rPr>
          <w:rFonts w:ascii="Times New Roman" w:hAnsi="Times New Roman" w:cs="Times New Roman"/>
          <w:b/>
          <w:sz w:val="24"/>
          <w:szCs w:val="24"/>
        </w:rPr>
        <w:t xml:space="preserve"> miejsc</w:t>
      </w:r>
      <w:r w:rsidR="00964D48">
        <w:rPr>
          <w:rFonts w:ascii="Times New Roman" w:hAnsi="Times New Roman" w:cs="Times New Roman"/>
          <w:b/>
          <w:sz w:val="24"/>
          <w:szCs w:val="24"/>
        </w:rPr>
        <w:t>a</w:t>
      </w:r>
      <w:r w:rsidRPr="005F79ED">
        <w:rPr>
          <w:rFonts w:ascii="Times New Roman" w:hAnsi="Times New Roman" w:cs="Times New Roman"/>
          <w:b/>
          <w:sz w:val="24"/>
          <w:szCs w:val="24"/>
        </w:rPr>
        <w:t xml:space="preserve"> dla osób </w:t>
      </w:r>
      <w:r w:rsidR="00964D48">
        <w:rPr>
          <w:rFonts w:ascii="Times New Roman" w:hAnsi="Times New Roman" w:cs="Times New Roman"/>
          <w:b/>
          <w:sz w:val="24"/>
          <w:szCs w:val="24"/>
        </w:rPr>
        <w:t>w podeszłym wieku,</w:t>
      </w:r>
    </w:p>
    <w:p w14:paraId="4E18AC26" w14:textId="200A3554" w:rsidR="005F79ED" w:rsidRPr="005F79ED" w:rsidRDefault="005F79ED" w:rsidP="005F79ED">
      <w:pPr>
        <w:spacing w:after="0" w:line="360" w:lineRule="auto"/>
        <w:ind w:firstLine="708"/>
        <w:jc w:val="both"/>
        <w:rPr>
          <w:rFonts w:ascii="Times New Roman" w:hAnsi="Times New Roman" w:cs="Times New Roman"/>
          <w:b/>
          <w:sz w:val="24"/>
          <w:szCs w:val="24"/>
        </w:rPr>
      </w:pPr>
      <w:r w:rsidRPr="005F79ED">
        <w:rPr>
          <w:rFonts w:ascii="Times New Roman" w:hAnsi="Times New Roman" w:cs="Times New Roman"/>
          <w:b/>
          <w:sz w:val="24"/>
          <w:szCs w:val="24"/>
        </w:rPr>
        <w:t xml:space="preserve">2)  </w:t>
      </w:r>
      <w:r w:rsidR="00964D48" w:rsidRPr="00964D48">
        <w:rPr>
          <w:rFonts w:ascii="Times New Roman" w:hAnsi="Times New Roman" w:cs="Times New Roman"/>
          <w:b/>
          <w:sz w:val="24"/>
          <w:szCs w:val="24"/>
        </w:rPr>
        <w:t>17 miejsc dla osób przewlekle somatycznie chorych,</w:t>
      </w:r>
    </w:p>
    <w:p w14:paraId="49EC7CEB" w14:textId="0084D8CD" w:rsidR="005F79ED" w:rsidRPr="005F79ED" w:rsidRDefault="005F79ED" w:rsidP="005F79ED">
      <w:pPr>
        <w:spacing w:after="0" w:line="360" w:lineRule="auto"/>
        <w:ind w:left="851" w:hanging="851"/>
        <w:jc w:val="both"/>
        <w:rPr>
          <w:rFonts w:ascii="Times New Roman" w:hAnsi="Times New Roman" w:cs="Times New Roman"/>
          <w:b/>
          <w:sz w:val="24"/>
          <w:szCs w:val="24"/>
        </w:rPr>
      </w:pPr>
      <w:r w:rsidRPr="005F79ED">
        <w:rPr>
          <w:rFonts w:ascii="Times New Roman" w:hAnsi="Times New Roman" w:cs="Times New Roman"/>
          <w:b/>
          <w:sz w:val="24"/>
          <w:szCs w:val="24"/>
        </w:rPr>
        <w:t xml:space="preserve">            3) </w:t>
      </w:r>
      <w:r w:rsidR="00964D48">
        <w:rPr>
          <w:rFonts w:ascii="Times New Roman" w:hAnsi="Times New Roman" w:cs="Times New Roman"/>
          <w:b/>
          <w:sz w:val="24"/>
          <w:szCs w:val="24"/>
        </w:rPr>
        <w:t>2</w:t>
      </w:r>
      <w:r w:rsidRPr="005F79ED">
        <w:rPr>
          <w:rFonts w:ascii="Times New Roman" w:hAnsi="Times New Roman" w:cs="Times New Roman"/>
          <w:b/>
          <w:sz w:val="24"/>
          <w:szCs w:val="24"/>
        </w:rPr>
        <w:t xml:space="preserve"> miejsca z przeznaczeniem na usługi wsparcia krótkoterm</w:t>
      </w:r>
      <w:r w:rsidR="00964D48">
        <w:rPr>
          <w:rFonts w:ascii="Times New Roman" w:hAnsi="Times New Roman" w:cs="Times New Roman"/>
          <w:b/>
          <w:sz w:val="24"/>
          <w:szCs w:val="24"/>
        </w:rPr>
        <w:t xml:space="preserve">inowego w formie pobytu </w:t>
      </w:r>
      <w:r w:rsidRPr="005F79ED">
        <w:rPr>
          <w:rFonts w:ascii="Times New Roman" w:hAnsi="Times New Roman" w:cs="Times New Roman"/>
          <w:b/>
          <w:sz w:val="24"/>
          <w:szCs w:val="24"/>
        </w:rPr>
        <w:t>całodobowego</w:t>
      </w:r>
      <w:r w:rsidR="004F7A29">
        <w:rPr>
          <w:rFonts w:ascii="Times New Roman" w:hAnsi="Times New Roman" w:cs="Times New Roman"/>
          <w:b/>
          <w:sz w:val="24"/>
          <w:szCs w:val="24"/>
        </w:rPr>
        <w:t>.</w:t>
      </w:r>
    </w:p>
    <w:p w14:paraId="64EF8522" w14:textId="7B2DC73B" w:rsidR="00B37D81" w:rsidRDefault="005F79ED" w:rsidP="004F7A29">
      <w:pPr>
        <w:spacing w:after="0" w:line="360" w:lineRule="auto"/>
        <w:ind w:firstLine="708"/>
        <w:jc w:val="both"/>
        <w:rPr>
          <w:rFonts w:ascii="Times New Roman" w:eastAsia="Times New Roman" w:hAnsi="Times New Roman" w:cs="Times New Roman"/>
          <w:b/>
          <w:color w:val="FF0000"/>
          <w:kern w:val="28"/>
          <w:sz w:val="24"/>
          <w:szCs w:val="24"/>
          <w:lang w:eastAsia="pl-PL"/>
        </w:rPr>
      </w:pPr>
      <w:r>
        <w:rPr>
          <w:rFonts w:ascii="Times New Roman" w:hAnsi="Times New Roman" w:cs="Times New Roman"/>
          <w:b/>
          <w:sz w:val="24"/>
          <w:szCs w:val="24"/>
        </w:rPr>
        <w:t xml:space="preserve"> </w:t>
      </w:r>
      <w:r w:rsidR="004F7A29">
        <w:rPr>
          <w:rFonts w:ascii="Times New Roman" w:eastAsia="Times New Roman" w:hAnsi="Times New Roman" w:cs="Times New Roman"/>
          <w:b/>
          <w:color w:val="FF0000"/>
          <w:kern w:val="28"/>
          <w:sz w:val="24"/>
          <w:szCs w:val="24"/>
          <w:lang w:eastAsia="pl-PL"/>
        </w:rPr>
        <w:t xml:space="preserve">      </w:t>
      </w:r>
      <w:r w:rsidR="00CD417A">
        <w:rPr>
          <w:rFonts w:ascii="Times New Roman" w:eastAsia="Times New Roman" w:hAnsi="Times New Roman" w:cs="Times New Roman"/>
          <w:b/>
          <w:color w:val="FF0000"/>
          <w:kern w:val="28"/>
          <w:sz w:val="24"/>
          <w:szCs w:val="24"/>
          <w:lang w:eastAsia="pl-PL"/>
        </w:rPr>
        <w:t xml:space="preserve">                   </w:t>
      </w:r>
    </w:p>
    <w:p w14:paraId="363DE4A9" w14:textId="77777777" w:rsidR="005A30EB" w:rsidRDefault="005A30EB" w:rsidP="005A30EB">
      <w:pPr>
        <w:widowControl w:val="0"/>
        <w:tabs>
          <w:tab w:val="left" w:pos="0"/>
        </w:tabs>
        <w:overflowPunct w:val="0"/>
        <w:adjustRightInd w:val="0"/>
        <w:spacing w:after="0" w:line="360" w:lineRule="auto"/>
        <w:jc w:val="both"/>
        <w:rPr>
          <w:rFonts w:ascii="Times New Roman" w:eastAsia="Times New Roman" w:hAnsi="Times New Roman" w:cs="Times New Roman"/>
          <w:b/>
          <w:i/>
          <w:kern w:val="28"/>
          <w:sz w:val="24"/>
          <w:szCs w:val="24"/>
          <w:lang w:eastAsia="pl-PL"/>
        </w:rPr>
      </w:pPr>
      <w:r w:rsidRPr="005A30EB">
        <w:rPr>
          <w:rFonts w:ascii="Times New Roman" w:eastAsia="Times New Roman" w:hAnsi="Times New Roman" w:cs="Times New Roman"/>
          <w:b/>
          <w:i/>
          <w:kern w:val="28"/>
          <w:sz w:val="24"/>
          <w:szCs w:val="24"/>
          <w:lang w:eastAsia="pl-PL"/>
        </w:rPr>
        <w:t>INFORMACJE KOŃCOWE</w:t>
      </w:r>
    </w:p>
    <w:p w14:paraId="13D9FDF0" w14:textId="77777777" w:rsidR="00ED5B2A" w:rsidRPr="00342691" w:rsidRDefault="00ED5B2A" w:rsidP="005A30EB">
      <w:pPr>
        <w:widowControl w:val="0"/>
        <w:tabs>
          <w:tab w:val="left" w:pos="0"/>
        </w:tabs>
        <w:overflowPunct w:val="0"/>
        <w:adjustRightInd w:val="0"/>
        <w:spacing w:after="0" w:line="360" w:lineRule="auto"/>
        <w:jc w:val="both"/>
        <w:rPr>
          <w:rFonts w:ascii="Times New Roman" w:eastAsia="Times New Roman" w:hAnsi="Times New Roman" w:cs="Times New Roman"/>
          <w:b/>
          <w:i/>
          <w:kern w:val="28"/>
          <w:sz w:val="20"/>
          <w:szCs w:val="20"/>
          <w:lang w:eastAsia="pl-PL"/>
        </w:rPr>
      </w:pPr>
    </w:p>
    <w:p w14:paraId="7F79EAFA" w14:textId="2CEFA7D2" w:rsidR="005A30EB" w:rsidRPr="005A30EB" w:rsidRDefault="005A30EB" w:rsidP="005A30EB">
      <w:pPr>
        <w:widowControl w:val="0"/>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kern w:val="28"/>
          <w:sz w:val="24"/>
          <w:szCs w:val="24"/>
          <w:lang w:eastAsia="pl-PL"/>
        </w:rPr>
      </w:pPr>
      <w:r w:rsidRPr="005A30EB">
        <w:rPr>
          <w:rFonts w:ascii="Times New Roman" w:eastAsia="Times New Roman" w:hAnsi="Times New Roman" w:cs="Times New Roman"/>
          <w:kern w:val="28"/>
          <w:sz w:val="24"/>
          <w:szCs w:val="24"/>
          <w:lang w:eastAsia="pl-PL"/>
        </w:rPr>
        <w:t xml:space="preserve"> Informuję, iż zgodnie z § 16 ust. 1 – 5 </w:t>
      </w:r>
      <w:r w:rsidRPr="005A30EB">
        <w:rPr>
          <w:rFonts w:ascii="Times New Roman" w:eastAsia="Calibri" w:hAnsi="Times New Roman" w:cs="Times New Roman"/>
          <w:kern w:val="28"/>
          <w:sz w:val="24"/>
          <w:szCs w:val="24"/>
          <w:lang w:eastAsia="pl-PL"/>
        </w:rPr>
        <w:t xml:space="preserve">rozporządzenia Ministra Rodziny i Polityki Społecznej z dnia 9 grudnia 2020 r. w sprawie nadzoru i kontroli w pomocy społecznej </w:t>
      </w:r>
      <w:r w:rsidR="00ED5B2A">
        <w:rPr>
          <w:rFonts w:ascii="Times New Roman" w:eastAsia="Calibri" w:hAnsi="Times New Roman" w:cs="Times New Roman"/>
          <w:kern w:val="28"/>
          <w:sz w:val="24"/>
          <w:szCs w:val="24"/>
          <w:lang w:eastAsia="pl-PL"/>
        </w:rPr>
        <w:t xml:space="preserve">             </w:t>
      </w:r>
      <w:r w:rsidRPr="005A30EB">
        <w:rPr>
          <w:rFonts w:ascii="Times New Roman" w:eastAsia="Calibri" w:hAnsi="Times New Roman" w:cs="Times New Roman"/>
          <w:kern w:val="28"/>
          <w:sz w:val="24"/>
          <w:szCs w:val="24"/>
          <w:lang w:eastAsia="pl-PL"/>
        </w:rPr>
        <w:t xml:space="preserve">(Dz. U. z 2020 r., Nr 2285) </w:t>
      </w:r>
      <w:r w:rsidRPr="005A30EB">
        <w:rPr>
          <w:rFonts w:ascii="Times New Roman" w:eastAsia="Times New Roman" w:hAnsi="Times New Roman" w:cs="Times New Roman"/>
          <w:kern w:val="28"/>
          <w:sz w:val="24"/>
          <w:szCs w:val="24"/>
          <w:lang w:eastAsia="pl-PL"/>
        </w:rPr>
        <w:t xml:space="preserve">kierownik jednostki podlegającej kontroli może odmówić </w:t>
      </w:r>
      <w:r w:rsidRPr="005A30EB">
        <w:rPr>
          <w:rFonts w:ascii="Times New Roman" w:eastAsia="Times New Roman" w:hAnsi="Times New Roman" w:cs="Times New Roman"/>
          <w:kern w:val="28"/>
          <w:sz w:val="24"/>
          <w:szCs w:val="24"/>
          <w:lang w:eastAsia="pl-PL"/>
        </w:rPr>
        <w:lastRenderedPageBreak/>
        <w:t xml:space="preserve">podpisania protokołu kontroli, składając, w terminie 7 dni od dnia otrzymania, wyjaśnienie przyczyn tej odmowy. </w:t>
      </w:r>
    </w:p>
    <w:p w14:paraId="033872E2" w14:textId="77777777" w:rsidR="005A30EB" w:rsidRPr="005A30EB" w:rsidRDefault="005A30EB" w:rsidP="005A30EB">
      <w:pPr>
        <w:widowControl w:val="0"/>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kern w:val="28"/>
          <w:sz w:val="24"/>
          <w:szCs w:val="24"/>
          <w:lang w:eastAsia="pl-PL"/>
        </w:rPr>
      </w:pPr>
      <w:r w:rsidRPr="005A30EB">
        <w:rPr>
          <w:rFonts w:ascii="Times New Roman" w:eastAsia="Times New Roman" w:hAnsi="Times New Roman" w:cs="Times New Roman"/>
          <w:kern w:val="28"/>
          <w:sz w:val="24"/>
          <w:szCs w:val="24"/>
          <w:lang w:eastAsia="pl-PL"/>
        </w:rPr>
        <w:t xml:space="preserve">Odmowa podpisania protokołu kontroli przez kierownika jednostki podlegającej kontroli nie stanowi przeszkody do podpisania protokołu przez zespół inspektorów                          i sporządzenia zaleceń pokontrolnych. </w:t>
      </w:r>
    </w:p>
    <w:p w14:paraId="279BF788" w14:textId="77777777" w:rsidR="005A30EB" w:rsidRPr="005A30EB" w:rsidRDefault="005A30EB" w:rsidP="005A30EB">
      <w:pPr>
        <w:widowControl w:val="0"/>
        <w:overflowPunct w:val="0"/>
        <w:adjustRightInd w:val="0"/>
        <w:spacing w:after="0" w:line="360" w:lineRule="auto"/>
        <w:ind w:firstLine="709"/>
        <w:jc w:val="both"/>
        <w:rPr>
          <w:rFonts w:ascii="Times New Roman" w:eastAsia="Times New Roman" w:hAnsi="Times New Roman" w:cs="Times New Roman"/>
          <w:kern w:val="28"/>
          <w:sz w:val="24"/>
          <w:szCs w:val="24"/>
          <w:lang w:eastAsia="pl-PL"/>
        </w:rPr>
      </w:pPr>
      <w:r w:rsidRPr="005A30EB">
        <w:rPr>
          <w:rFonts w:ascii="Times New Roman" w:eastAsia="Times New Roman" w:hAnsi="Times New Roman" w:cs="Times New Roman"/>
          <w:kern w:val="28"/>
          <w:sz w:val="24"/>
          <w:szCs w:val="24"/>
          <w:lang w:eastAsia="pl-PL"/>
        </w:rPr>
        <w:t xml:space="preserve">Kierownikowi jednostki podlegającej kontroli przysługuje prawo zgłoszenia, </w:t>
      </w:r>
      <w:r w:rsidRPr="005A30EB">
        <w:rPr>
          <w:rFonts w:ascii="Times New Roman" w:eastAsia="Times New Roman" w:hAnsi="Times New Roman" w:cs="Times New Roman"/>
          <w:kern w:val="28"/>
          <w:sz w:val="24"/>
          <w:szCs w:val="24"/>
          <w:lang w:eastAsia="pl-PL"/>
        </w:rPr>
        <w:br/>
        <w:t xml:space="preserve">przed podpisaniem protokołu kontroli, umotywowanych zastrzeżeń dotyczących ustaleń zawartych w protokole. </w:t>
      </w:r>
    </w:p>
    <w:p w14:paraId="2573F56D" w14:textId="77777777" w:rsidR="005A30EB" w:rsidRPr="0039548C" w:rsidRDefault="005A30EB" w:rsidP="005A30EB">
      <w:pPr>
        <w:widowControl w:val="0"/>
        <w:overflowPunct w:val="0"/>
        <w:adjustRightInd w:val="0"/>
        <w:spacing w:after="0" w:line="360" w:lineRule="auto"/>
        <w:ind w:firstLine="709"/>
        <w:jc w:val="both"/>
        <w:rPr>
          <w:rFonts w:ascii="Times New Roman" w:eastAsia="Times New Roman" w:hAnsi="Times New Roman" w:cs="Times New Roman"/>
          <w:kern w:val="28"/>
          <w:sz w:val="24"/>
          <w:szCs w:val="24"/>
          <w:lang w:eastAsia="pl-PL"/>
        </w:rPr>
      </w:pPr>
      <w:r w:rsidRPr="0039548C">
        <w:rPr>
          <w:rFonts w:ascii="Times New Roman" w:eastAsia="Times New Roman" w:hAnsi="Times New Roman" w:cs="Times New Roman"/>
          <w:kern w:val="28"/>
          <w:sz w:val="24"/>
          <w:szCs w:val="24"/>
          <w:lang w:eastAsia="pl-PL"/>
        </w:rPr>
        <w:t xml:space="preserve">Zastrzeżenia zgłasza się na piśmie do dyrektora właściwego </w:t>
      </w:r>
      <w:r w:rsidRPr="0039548C">
        <w:rPr>
          <w:rFonts w:ascii="Times New Roman" w:eastAsia="Times New Roman" w:hAnsi="Times New Roman" w:cs="Times New Roman"/>
          <w:kern w:val="28"/>
          <w:sz w:val="24"/>
          <w:szCs w:val="24"/>
          <w:lang w:eastAsia="pl-PL"/>
        </w:rPr>
        <w:br/>
        <w:t xml:space="preserve">do spraw pomocy społecznej wydziału urzędu wojewódzkiego w terminie 7 dni </w:t>
      </w:r>
      <w:r w:rsidRPr="0039548C">
        <w:rPr>
          <w:rFonts w:ascii="Times New Roman" w:eastAsia="Times New Roman" w:hAnsi="Times New Roman" w:cs="Times New Roman"/>
          <w:kern w:val="28"/>
          <w:sz w:val="24"/>
          <w:szCs w:val="24"/>
          <w:lang w:eastAsia="pl-PL"/>
        </w:rPr>
        <w:br/>
        <w:t xml:space="preserve">od dnia otrzymania protokołu kontroli. </w:t>
      </w:r>
    </w:p>
    <w:p w14:paraId="6C9B18FB" w14:textId="77777777" w:rsidR="005A30EB" w:rsidRPr="0039548C" w:rsidRDefault="005A30EB" w:rsidP="005A30EB">
      <w:pPr>
        <w:widowControl w:val="0"/>
        <w:overflowPunct w:val="0"/>
        <w:adjustRightInd w:val="0"/>
        <w:spacing w:after="0" w:line="360" w:lineRule="auto"/>
        <w:ind w:firstLine="709"/>
        <w:jc w:val="both"/>
        <w:rPr>
          <w:rFonts w:ascii="Times New Roman" w:eastAsia="Times New Roman" w:hAnsi="Times New Roman" w:cs="Times New Roman"/>
          <w:kern w:val="28"/>
          <w:sz w:val="24"/>
          <w:szCs w:val="24"/>
          <w:lang w:eastAsia="pl-PL"/>
        </w:rPr>
      </w:pPr>
      <w:r w:rsidRPr="0039548C">
        <w:rPr>
          <w:rFonts w:ascii="Times New Roman" w:eastAsia="Times New Roman" w:hAnsi="Times New Roman" w:cs="Times New Roman"/>
          <w:kern w:val="28"/>
          <w:sz w:val="24"/>
          <w:szCs w:val="24"/>
          <w:lang w:eastAsia="pl-PL"/>
        </w:rPr>
        <w:t xml:space="preserve">W przypadku zgłoszenia zastrzeżeń do protokołu kontroli, termin odmowy podpisania protokołu wraz z podaniem jej przyczyn biegnie od dnia doręczenia kierownikowi jednostki podlegającej kontroli stanowiska dyrektora właściwego do spraw pomocy społecznej wydziału urzędu wojewódzkiego wobec zastrzeżeń. </w:t>
      </w:r>
    </w:p>
    <w:p w14:paraId="151A52D7" w14:textId="5DC64F7E" w:rsidR="005A30EB" w:rsidRPr="0039548C" w:rsidRDefault="005A30EB" w:rsidP="00215772">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sidRPr="0039548C">
        <w:rPr>
          <w:rFonts w:ascii="Times New Roman" w:eastAsia="Times New Roman" w:hAnsi="Times New Roman" w:cs="Times New Roman"/>
          <w:kern w:val="28"/>
          <w:sz w:val="24"/>
          <w:szCs w:val="24"/>
          <w:lang w:eastAsia="pl-PL"/>
        </w:rPr>
        <w:t>Niniejszy protokół sporządzono w 2 jednobrzmiących egzemplarzach, z których je</w:t>
      </w:r>
      <w:r w:rsidR="0039548C" w:rsidRPr="0039548C">
        <w:rPr>
          <w:rFonts w:ascii="Times New Roman" w:eastAsia="Times New Roman" w:hAnsi="Times New Roman" w:cs="Times New Roman"/>
          <w:kern w:val="28"/>
          <w:sz w:val="24"/>
          <w:szCs w:val="24"/>
          <w:lang w:eastAsia="pl-PL"/>
        </w:rPr>
        <w:t>de</w:t>
      </w:r>
      <w:r w:rsidR="002B5AEE">
        <w:rPr>
          <w:rFonts w:ascii="Times New Roman" w:eastAsia="Times New Roman" w:hAnsi="Times New Roman" w:cs="Times New Roman"/>
          <w:kern w:val="28"/>
          <w:sz w:val="24"/>
          <w:szCs w:val="24"/>
          <w:lang w:eastAsia="pl-PL"/>
        </w:rPr>
        <w:t xml:space="preserve">n otrzymuje </w:t>
      </w:r>
      <w:r w:rsidR="00964D48">
        <w:rPr>
          <w:rFonts w:ascii="Times New Roman" w:eastAsia="Times New Roman" w:hAnsi="Times New Roman" w:cs="Times New Roman"/>
          <w:kern w:val="28"/>
          <w:sz w:val="24"/>
          <w:szCs w:val="24"/>
          <w:lang w:eastAsia="pl-PL"/>
        </w:rPr>
        <w:t xml:space="preserve">Pan </w:t>
      </w:r>
      <w:r w:rsidR="00964D48" w:rsidRPr="00964D48">
        <w:rPr>
          <w:rFonts w:ascii="Times New Roman" w:eastAsia="Times New Roman" w:hAnsi="Times New Roman" w:cs="Times New Roman"/>
          <w:kern w:val="28"/>
          <w:sz w:val="24"/>
          <w:szCs w:val="24"/>
          <w:lang w:eastAsia="pl-PL"/>
        </w:rPr>
        <w:t>Wojciech Lipiński – Dyrektor Domu Pomocy Społecznej im. Józefa Żurawia w Brzózie Królewskiej</w:t>
      </w:r>
      <w:r w:rsidR="009D23B7" w:rsidRPr="0039548C">
        <w:rPr>
          <w:rFonts w:ascii="Times New Roman" w:eastAsia="Times New Roman" w:hAnsi="Times New Roman" w:cs="Times New Roman"/>
          <w:kern w:val="28"/>
          <w:sz w:val="24"/>
          <w:szCs w:val="24"/>
          <w:lang w:eastAsia="pl-PL"/>
        </w:rPr>
        <w:t xml:space="preserve">, </w:t>
      </w:r>
      <w:r w:rsidRPr="0039548C">
        <w:rPr>
          <w:rFonts w:ascii="Times New Roman" w:eastAsia="Times New Roman" w:hAnsi="Times New Roman" w:cs="Times New Roman"/>
          <w:kern w:val="28"/>
          <w:sz w:val="24"/>
          <w:szCs w:val="24"/>
          <w:lang w:eastAsia="pl-PL"/>
        </w:rPr>
        <w:t>drugi</w:t>
      </w:r>
      <w:r w:rsidRPr="0039548C">
        <w:rPr>
          <w:rFonts w:ascii="Times New Roman" w:eastAsia="Times New Roman" w:hAnsi="Times New Roman" w:cs="Times New Roman"/>
          <w:bCs/>
          <w:kern w:val="28"/>
          <w:sz w:val="24"/>
          <w:szCs w:val="24"/>
          <w:lang w:eastAsia="pl-PL"/>
        </w:rPr>
        <w:t xml:space="preserve"> </w:t>
      </w:r>
      <w:r w:rsidRPr="0039548C">
        <w:rPr>
          <w:rFonts w:ascii="Times New Roman" w:eastAsia="Times New Roman" w:hAnsi="Times New Roman" w:cs="Times New Roman"/>
          <w:kern w:val="28"/>
          <w:sz w:val="24"/>
          <w:szCs w:val="24"/>
          <w:lang w:eastAsia="pl-PL"/>
        </w:rPr>
        <w:t>tutejszy Wydział.</w:t>
      </w:r>
    </w:p>
    <w:p w14:paraId="2DE8CD1C" w14:textId="77777777" w:rsidR="005A30EB" w:rsidRDefault="005A30EB" w:rsidP="005A30EB">
      <w:pPr>
        <w:widowControl w:val="0"/>
        <w:overflowPunct w:val="0"/>
        <w:adjustRightInd w:val="0"/>
        <w:spacing w:after="0" w:line="240" w:lineRule="auto"/>
        <w:jc w:val="both"/>
        <w:rPr>
          <w:rFonts w:ascii="Times New Roman" w:eastAsia="Times New Roman" w:hAnsi="Times New Roman" w:cs="Times New Roman"/>
          <w:kern w:val="28"/>
          <w:sz w:val="24"/>
          <w:szCs w:val="24"/>
          <w:lang w:eastAsia="pl-PL"/>
        </w:rPr>
      </w:pPr>
    </w:p>
    <w:p w14:paraId="6629E0B3" w14:textId="77777777" w:rsidR="00747E41" w:rsidRPr="005A30EB" w:rsidRDefault="00747E41" w:rsidP="005A30EB">
      <w:pPr>
        <w:widowControl w:val="0"/>
        <w:overflowPunct w:val="0"/>
        <w:adjustRightInd w:val="0"/>
        <w:spacing w:after="0" w:line="240" w:lineRule="auto"/>
        <w:jc w:val="both"/>
        <w:rPr>
          <w:rFonts w:ascii="Times New Roman" w:eastAsia="Times New Roman" w:hAnsi="Times New Roman" w:cs="Times New Roman"/>
          <w:kern w:val="28"/>
          <w:sz w:val="24"/>
          <w:szCs w:val="24"/>
          <w:lang w:eastAsia="pl-PL"/>
        </w:rPr>
      </w:pPr>
    </w:p>
    <w:p w14:paraId="55230188" w14:textId="1D68BC9A" w:rsidR="005A30EB" w:rsidRPr="0039548C" w:rsidRDefault="005A30EB" w:rsidP="005A30EB">
      <w:pPr>
        <w:widowControl w:val="0"/>
        <w:overflowPunct w:val="0"/>
        <w:adjustRightInd w:val="0"/>
        <w:spacing w:after="0" w:line="360" w:lineRule="auto"/>
        <w:jc w:val="both"/>
        <w:rPr>
          <w:rFonts w:ascii="Times New Roman" w:eastAsia="Calibri" w:hAnsi="Times New Roman" w:cs="Times New Roman"/>
          <w:kern w:val="28"/>
          <w:sz w:val="24"/>
          <w:szCs w:val="24"/>
          <w:lang w:eastAsia="pl-PL"/>
        </w:rPr>
      </w:pPr>
      <w:r w:rsidRPr="005A30EB">
        <w:rPr>
          <w:rFonts w:ascii="Times New Roman" w:eastAsia="Calibri" w:hAnsi="Times New Roman" w:cs="Times New Roman"/>
          <w:kern w:val="28"/>
          <w:sz w:val="24"/>
          <w:szCs w:val="24"/>
          <w:lang w:val="x-none" w:eastAsia="pl-PL"/>
        </w:rPr>
        <w:t xml:space="preserve">Protokół zawiera </w:t>
      </w:r>
      <w:r w:rsidR="00CD417A">
        <w:rPr>
          <w:rFonts w:ascii="Times New Roman" w:eastAsia="Calibri" w:hAnsi="Times New Roman" w:cs="Times New Roman"/>
          <w:kern w:val="28"/>
          <w:sz w:val="24"/>
          <w:szCs w:val="24"/>
          <w:lang w:eastAsia="pl-PL"/>
        </w:rPr>
        <w:t>1</w:t>
      </w:r>
      <w:r w:rsidR="008718C4">
        <w:rPr>
          <w:rFonts w:ascii="Times New Roman" w:eastAsia="Calibri" w:hAnsi="Times New Roman" w:cs="Times New Roman"/>
          <w:kern w:val="28"/>
          <w:sz w:val="24"/>
          <w:szCs w:val="24"/>
          <w:lang w:eastAsia="pl-PL"/>
        </w:rPr>
        <w:t>5</w:t>
      </w:r>
      <w:r w:rsidRPr="005A30EB">
        <w:rPr>
          <w:rFonts w:ascii="Times New Roman" w:eastAsia="Calibri" w:hAnsi="Times New Roman" w:cs="Times New Roman"/>
          <w:kern w:val="28"/>
          <w:sz w:val="24"/>
          <w:szCs w:val="24"/>
          <w:lang w:eastAsia="pl-PL"/>
        </w:rPr>
        <w:t xml:space="preserve"> </w:t>
      </w:r>
      <w:r w:rsidRPr="005A30EB">
        <w:rPr>
          <w:rFonts w:ascii="Times New Roman" w:eastAsia="Calibri" w:hAnsi="Times New Roman" w:cs="Times New Roman"/>
          <w:kern w:val="28"/>
          <w:sz w:val="24"/>
          <w:szCs w:val="24"/>
          <w:lang w:val="x-none" w:eastAsia="pl-PL"/>
        </w:rPr>
        <w:t>stron.</w:t>
      </w:r>
      <w:r w:rsidRPr="005A30EB">
        <w:rPr>
          <w:rFonts w:ascii="Times New Roman" w:eastAsia="Calibri" w:hAnsi="Times New Roman" w:cs="Times New Roman"/>
          <w:kern w:val="28"/>
          <w:sz w:val="24"/>
          <w:szCs w:val="24"/>
          <w:lang w:val="x-none" w:eastAsia="pl-PL"/>
        </w:rPr>
        <w:tab/>
      </w:r>
    </w:p>
    <w:p w14:paraId="3AFE8F2E" w14:textId="44C2084C" w:rsidR="005A30EB" w:rsidRDefault="006D107F" w:rsidP="005A30EB">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 xml:space="preserve">Data </w:t>
      </w:r>
      <w:r w:rsidR="00311F5A">
        <w:rPr>
          <w:rFonts w:ascii="Times New Roman" w:eastAsia="Times New Roman" w:hAnsi="Times New Roman" w:cs="Times New Roman"/>
          <w:kern w:val="28"/>
          <w:sz w:val="24"/>
          <w:szCs w:val="24"/>
          <w:lang w:eastAsia="pl-PL"/>
        </w:rPr>
        <w:t>sporządzenia protokołu</w:t>
      </w:r>
      <w:r w:rsidR="00311F5A" w:rsidRPr="00C75A66">
        <w:rPr>
          <w:rFonts w:ascii="Times New Roman" w:eastAsia="Times New Roman" w:hAnsi="Times New Roman" w:cs="Times New Roman"/>
          <w:kern w:val="28"/>
          <w:sz w:val="24"/>
          <w:szCs w:val="24"/>
          <w:lang w:eastAsia="pl-PL"/>
        </w:rPr>
        <w:t xml:space="preserve">:  </w:t>
      </w:r>
      <w:r w:rsidR="008718C4">
        <w:rPr>
          <w:rFonts w:ascii="Times New Roman" w:eastAsia="Times New Roman" w:hAnsi="Times New Roman" w:cs="Times New Roman"/>
          <w:kern w:val="28"/>
          <w:sz w:val="24"/>
          <w:szCs w:val="24"/>
          <w:lang w:eastAsia="pl-PL"/>
        </w:rPr>
        <w:t>1</w:t>
      </w:r>
      <w:r w:rsidR="005349D2">
        <w:rPr>
          <w:rFonts w:ascii="Times New Roman" w:eastAsia="Times New Roman" w:hAnsi="Times New Roman" w:cs="Times New Roman"/>
          <w:kern w:val="28"/>
          <w:sz w:val="24"/>
          <w:szCs w:val="24"/>
          <w:lang w:eastAsia="pl-PL"/>
        </w:rPr>
        <w:t>8</w:t>
      </w:r>
      <w:r w:rsidR="00AC08C6" w:rsidRPr="00C75A66">
        <w:rPr>
          <w:rFonts w:ascii="Times New Roman" w:eastAsia="Times New Roman" w:hAnsi="Times New Roman" w:cs="Times New Roman"/>
          <w:kern w:val="28"/>
          <w:sz w:val="24"/>
          <w:szCs w:val="24"/>
          <w:lang w:eastAsia="pl-PL"/>
        </w:rPr>
        <w:t>.04</w:t>
      </w:r>
      <w:r w:rsidR="005A30EB" w:rsidRPr="00C75A66">
        <w:rPr>
          <w:rFonts w:ascii="Times New Roman" w:eastAsia="Times New Roman" w:hAnsi="Times New Roman" w:cs="Times New Roman"/>
          <w:kern w:val="28"/>
          <w:sz w:val="24"/>
          <w:szCs w:val="24"/>
          <w:lang w:eastAsia="pl-PL"/>
        </w:rPr>
        <w:t>.202</w:t>
      </w:r>
      <w:r w:rsidR="00DD5B08" w:rsidRPr="00C75A66">
        <w:rPr>
          <w:rFonts w:ascii="Times New Roman" w:eastAsia="Times New Roman" w:hAnsi="Times New Roman" w:cs="Times New Roman"/>
          <w:kern w:val="28"/>
          <w:sz w:val="24"/>
          <w:szCs w:val="24"/>
          <w:lang w:eastAsia="pl-PL"/>
        </w:rPr>
        <w:t>4</w:t>
      </w:r>
      <w:r w:rsidR="005A30EB" w:rsidRPr="00C75A66">
        <w:rPr>
          <w:rFonts w:ascii="Times New Roman" w:eastAsia="Times New Roman" w:hAnsi="Times New Roman" w:cs="Times New Roman"/>
          <w:kern w:val="28"/>
          <w:sz w:val="24"/>
          <w:szCs w:val="24"/>
          <w:lang w:eastAsia="pl-PL"/>
        </w:rPr>
        <w:t xml:space="preserve"> r.</w:t>
      </w:r>
    </w:p>
    <w:p w14:paraId="1D118CDB" w14:textId="77777777" w:rsidR="00313FB8" w:rsidRPr="00C75A66" w:rsidRDefault="00313FB8" w:rsidP="005A30EB">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p>
    <w:p w14:paraId="3D0368F8" w14:textId="720102FC" w:rsidR="00D20FD4" w:rsidRDefault="002A2FA2" w:rsidP="00D326B3">
      <w:pPr>
        <w:widowControl w:val="0"/>
        <w:tabs>
          <w:tab w:val="left" w:pos="5954"/>
          <w:tab w:val="left" w:pos="6096"/>
        </w:tabs>
        <w:overflowPunct w:val="0"/>
        <w:adjustRightInd w:val="0"/>
        <w:spacing w:after="0" w:line="360" w:lineRule="auto"/>
        <w:ind w:left="5664"/>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kontrolujący:</w:t>
      </w:r>
      <w:r w:rsidR="005A30EB" w:rsidRPr="005A30EB">
        <w:rPr>
          <w:rFonts w:ascii="Times New Roman" w:eastAsia="Times New Roman" w:hAnsi="Times New Roman" w:cs="Times New Roman"/>
          <w:kern w:val="28"/>
          <w:sz w:val="24"/>
          <w:szCs w:val="24"/>
          <w:lang w:eastAsia="pl-PL"/>
        </w:rPr>
        <w:t xml:space="preserve">        </w:t>
      </w:r>
    </w:p>
    <w:p w14:paraId="6B8789E6" w14:textId="77777777" w:rsidR="00D20FD4" w:rsidRDefault="00D20FD4" w:rsidP="00D326B3">
      <w:pPr>
        <w:widowControl w:val="0"/>
        <w:tabs>
          <w:tab w:val="left" w:pos="5954"/>
          <w:tab w:val="left" w:pos="6096"/>
        </w:tabs>
        <w:overflowPunct w:val="0"/>
        <w:adjustRightInd w:val="0"/>
        <w:spacing w:after="0" w:line="360" w:lineRule="auto"/>
        <w:ind w:left="6372"/>
        <w:jc w:val="both"/>
        <w:rPr>
          <w:rFonts w:ascii="Times New Roman" w:eastAsia="Times New Roman" w:hAnsi="Times New Roman" w:cs="Times New Roman"/>
          <w:kern w:val="28"/>
          <w:sz w:val="24"/>
          <w:szCs w:val="24"/>
          <w:lang w:eastAsia="pl-PL"/>
        </w:rPr>
      </w:pPr>
    </w:p>
    <w:p w14:paraId="2286190E" w14:textId="47ED0A51" w:rsidR="00D20FD4" w:rsidRPr="00D326B3" w:rsidRDefault="004E198A" w:rsidP="00D326B3">
      <w:pPr>
        <w:widowControl w:val="0"/>
        <w:tabs>
          <w:tab w:val="left" w:pos="5954"/>
          <w:tab w:val="left" w:pos="6096"/>
        </w:tabs>
        <w:overflowPunct w:val="0"/>
        <w:adjustRightInd w:val="0"/>
        <w:spacing w:after="0" w:line="360" w:lineRule="auto"/>
        <w:ind w:left="5664"/>
        <w:jc w:val="both"/>
        <w:rPr>
          <w:rFonts w:ascii="Times New Roman" w:eastAsia="Times New Roman" w:hAnsi="Times New Roman" w:cs="Times New Roman"/>
          <w:kern w:val="28"/>
          <w:sz w:val="24"/>
          <w:szCs w:val="24"/>
          <w:lang w:eastAsia="pl-PL"/>
        </w:rPr>
      </w:pPr>
      <w:r w:rsidRPr="00D326B3">
        <w:rPr>
          <w:rFonts w:ascii="Times New Roman" w:eastAsia="Times New Roman" w:hAnsi="Times New Roman" w:cs="Times New Roman"/>
          <w:i/>
          <w:kern w:val="28"/>
          <w:sz w:val="24"/>
          <w:szCs w:val="24"/>
          <w:lang w:eastAsia="pl-PL"/>
        </w:rPr>
        <w:t>Edyta Buchowska</w:t>
      </w:r>
    </w:p>
    <w:p w14:paraId="22C9409F" w14:textId="70EC06F8" w:rsidR="004F7A29" w:rsidRPr="00D326B3" w:rsidRDefault="00D326B3" w:rsidP="00D326B3">
      <w:pPr>
        <w:widowControl w:val="0"/>
        <w:tabs>
          <w:tab w:val="left" w:pos="5954"/>
          <w:tab w:val="left" w:pos="6096"/>
        </w:tabs>
        <w:overflowPunct w:val="0"/>
        <w:adjustRightInd w:val="0"/>
        <w:spacing w:after="0" w:line="360" w:lineRule="auto"/>
        <w:ind w:left="5664"/>
        <w:jc w:val="both"/>
        <w:rPr>
          <w:rFonts w:ascii="Times New Roman" w:eastAsia="Times New Roman" w:hAnsi="Times New Roman" w:cs="Times New Roman"/>
          <w:kern w:val="28"/>
          <w:sz w:val="24"/>
          <w:szCs w:val="24"/>
          <w:lang w:eastAsia="pl-PL"/>
        </w:rPr>
      </w:pPr>
      <w:r w:rsidRPr="00D326B3">
        <w:rPr>
          <w:rFonts w:ascii="Times New Roman" w:eastAsia="Times New Roman" w:hAnsi="Times New Roman" w:cs="Times New Roman"/>
          <w:i/>
          <w:kern w:val="28"/>
          <w:sz w:val="24"/>
          <w:szCs w:val="24"/>
          <w:lang w:eastAsia="pl-PL"/>
        </w:rPr>
        <w:t>Magdalena Szadkowska-</w:t>
      </w:r>
      <w:proofErr w:type="spellStart"/>
      <w:r w:rsidRPr="00D326B3">
        <w:rPr>
          <w:rFonts w:ascii="Times New Roman" w:eastAsia="Times New Roman" w:hAnsi="Times New Roman" w:cs="Times New Roman"/>
          <w:i/>
          <w:kern w:val="28"/>
          <w:sz w:val="24"/>
          <w:szCs w:val="24"/>
          <w:lang w:eastAsia="pl-PL"/>
        </w:rPr>
        <w:t>Jaźwa</w:t>
      </w:r>
      <w:proofErr w:type="spellEnd"/>
    </w:p>
    <w:p w14:paraId="00082275" w14:textId="77777777" w:rsidR="00342691" w:rsidRDefault="00342691" w:rsidP="00C75A66">
      <w:pPr>
        <w:widowControl w:val="0"/>
        <w:tabs>
          <w:tab w:val="left" w:pos="5670"/>
          <w:tab w:val="left" w:pos="6096"/>
        </w:tabs>
        <w:overflowPunct w:val="0"/>
        <w:adjustRightInd w:val="0"/>
        <w:spacing w:after="0" w:line="480" w:lineRule="auto"/>
        <w:jc w:val="both"/>
        <w:rPr>
          <w:rFonts w:ascii="Times New Roman" w:eastAsia="Times New Roman" w:hAnsi="Times New Roman" w:cs="Times New Roman"/>
          <w:b/>
          <w:i/>
          <w:kern w:val="28"/>
          <w:sz w:val="24"/>
          <w:szCs w:val="24"/>
          <w:lang w:eastAsia="pl-PL"/>
        </w:rPr>
      </w:pPr>
    </w:p>
    <w:p w14:paraId="34B70D96" w14:textId="1F9A5515" w:rsidR="0039548C" w:rsidRDefault="005A30EB" w:rsidP="00485928">
      <w:pPr>
        <w:widowControl w:val="0"/>
        <w:overflowPunct w:val="0"/>
        <w:adjustRightInd w:val="0"/>
        <w:spacing w:after="0" w:line="360" w:lineRule="auto"/>
        <w:jc w:val="both"/>
        <w:rPr>
          <w:rFonts w:ascii="Times New Roman" w:eastAsia="Times New Roman" w:hAnsi="Times New Roman" w:cs="Times New Roman"/>
          <w:b/>
          <w:kern w:val="28"/>
          <w:sz w:val="24"/>
          <w:szCs w:val="24"/>
          <w:lang w:eastAsia="pl-PL"/>
        </w:rPr>
      </w:pPr>
      <w:r w:rsidRPr="005A30EB">
        <w:rPr>
          <w:rFonts w:ascii="Times New Roman" w:eastAsia="Times New Roman" w:hAnsi="Times New Roman" w:cs="Times New Roman"/>
          <w:b/>
          <w:i/>
          <w:kern w:val="28"/>
          <w:sz w:val="24"/>
          <w:szCs w:val="24"/>
          <w:lang w:eastAsia="pl-PL"/>
        </w:rPr>
        <w:t xml:space="preserve">                                                                             </w:t>
      </w:r>
      <w:r w:rsidRPr="005A30EB">
        <w:rPr>
          <w:rFonts w:ascii="Times New Roman" w:eastAsia="Times New Roman" w:hAnsi="Times New Roman" w:cs="Times New Roman"/>
          <w:kern w:val="28"/>
          <w:sz w:val="24"/>
          <w:szCs w:val="24"/>
          <w:lang w:eastAsia="pl-PL"/>
        </w:rPr>
        <w:t xml:space="preserve">                                                           </w:t>
      </w:r>
      <w:r w:rsidR="002A2FA2">
        <w:rPr>
          <w:rFonts w:ascii="Times New Roman" w:eastAsia="Times New Roman" w:hAnsi="Times New Roman" w:cs="Times New Roman"/>
          <w:kern w:val="28"/>
          <w:sz w:val="24"/>
          <w:szCs w:val="24"/>
          <w:lang w:eastAsia="pl-PL"/>
        </w:rPr>
        <w:t xml:space="preserve">  </w:t>
      </w:r>
      <w:r w:rsidRPr="005A30EB">
        <w:rPr>
          <w:rFonts w:ascii="Times New Roman" w:eastAsia="Times New Roman" w:hAnsi="Times New Roman" w:cs="Times New Roman"/>
          <w:b/>
          <w:kern w:val="28"/>
          <w:sz w:val="24"/>
          <w:szCs w:val="24"/>
          <w:lang w:eastAsia="pl-PL"/>
        </w:rPr>
        <w:t xml:space="preserve">  Dyrektor kontrolowanej jednostki: </w:t>
      </w:r>
    </w:p>
    <w:p w14:paraId="12B82714" w14:textId="1E66F698" w:rsidR="00D92C45" w:rsidRPr="00D92C45" w:rsidRDefault="00D92C45" w:rsidP="005A30EB">
      <w:pPr>
        <w:widowControl w:val="0"/>
        <w:tabs>
          <w:tab w:val="left" w:pos="6949"/>
        </w:tabs>
        <w:overflowPunct w:val="0"/>
        <w:adjustRightInd w:val="0"/>
        <w:spacing w:after="0" w:line="240" w:lineRule="auto"/>
        <w:jc w:val="both"/>
        <w:rPr>
          <w:rFonts w:ascii="Times New Roman" w:eastAsia="Times New Roman" w:hAnsi="Times New Roman" w:cs="Times New Roman"/>
          <w:kern w:val="28"/>
          <w:sz w:val="24"/>
          <w:szCs w:val="24"/>
          <w:lang w:eastAsia="pl-PL"/>
        </w:rPr>
      </w:pPr>
      <w:r w:rsidRPr="00D92C45">
        <w:rPr>
          <w:rFonts w:ascii="Times New Roman" w:eastAsia="Times New Roman" w:hAnsi="Times New Roman" w:cs="Times New Roman"/>
          <w:kern w:val="28"/>
          <w:sz w:val="24"/>
          <w:szCs w:val="24"/>
          <w:lang w:eastAsia="pl-PL"/>
        </w:rPr>
        <w:t>23.04.2024</w:t>
      </w:r>
      <w:r w:rsidR="00EB6764">
        <w:rPr>
          <w:rFonts w:ascii="Times New Roman" w:eastAsia="Times New Roman" w:hAnsi="Times New Roman" w:cs="Times New Roman"/>
          <w:kern w:val="28"/>
          <w:sz w:val="24"/>
          <w:szCs w:val="24"/>
          <w:lang w:eastAsia="pl-PL"/>
        </w:rPr>
        <w:t xml:space="preserve"> </w:t>
      </w:r>
      <w:bookmarkStart w:id="0" w:name="_GoBack"/>
      <w:bookmarkEnd w:id="0"/>
      <w:r w:rsidRPr="00D92C45">
        <w:rPr>
          <w:rFonts w:ascii="Times New Roman" w:eastAsia="Times New Roman" w:hAnsi="Times New Roman" w:cs="Times New Roman"/>
          <w:kern w:val="28"/>
          <w:sz w:val="24"/>
          <w:szCs w:val="24"/>
          <w:lang w:eastAsia="pl-PL"/>
        </w:rPr>
        <w:t>r. Brzóza Królewska</w:t>
      </w:r>
    </w:p>
    <w:p w14:paraId="04099AF1" w14:textId="77777777" w:rsidR="00D92C45" w:rsidRDefault="00D92C45" w:rsidP="005A30EB">
      <w:pPr>
        <w:widowControl w:val="0"/>
        <w:tabs>
          <w:tab w:val="left" w:pos="6949"/>
        </w:tabs>
        <w:overflowPunct w:val="0"/>
        <w:adjustRightInd w:val="0"/>
        <w:spacing w:after="0" w:line="240" w:lineRule="auto"/>
        <w:jc w:val="both"/>
        <w:rPr>
          <w:rFonts w:ascii="Times New Roman" w:eastAsia="Times New Roman" w:hAnsi="Times New Roman" w:cs="Times New Roman"/>
          <w:i/>
          <w:kern w:val="28"/>
          <w:sz w:val="24"/>
          <w:szCs w:val="24"/>
          <w:lang w:eastAsia="pl-PL"/>
        </w:rPr>
      </w:pPr>
    </w:p>
    <w:p w14:paraId="074F228F" w14:textId="57F3B7E5" w:rsidR="00D326B3" w:rsidRPr="00313FB8" w:rsidRDefault="00D326B3" w:rsidP="005A30EB">
      <w:pPr>
        <w:widowControl w:val="0"/>
        <w:tabs>
          <w:tab w:val="left" w:pos="6949"/>
        </w:tabs>
        <w:overflowPunct w:val="0"/>
        <w:adjustRightInd w:val="0"/>
        <w:spacing w:after="0" w:line="240" w:lineRule="auto"/>
        <w:jc w:val="both"/>
        <w:rPr>
          <w:rFonts w:ascii="Times New Roman" w:eastAsia="Times New Roman" w:hAnsi="Times New Roman" w:cs="Times New Roman"/>
          <w:i/>
          <w:kern w:val="28"/>
          <w:sz w:val="24"/>
          <w:szCs w:val="24"/>
          <w:lang w:eastAsia="pl-PL"/>
        </w:rPr>
      </w:pPr>
      <w:r w:rsidRPr="00313FB8">
        <w:rPr>
          <w:rFonts w:ascii="Times New Roman" w:eastAsia="Times New Roman" w:hAnsi="Times New Roman" w:cs="Times New Roman"/>
          <w:i/>
          <w:kern w:val="28"/>
          <w:sz w:val="24"/>
          <w:szCs w:val="24"/>
          <w:lang w:eastAsia="pl-PL"/>
        </w:rPr>
        <w:t>Dyrektor Domu Pomocy Społecznej</w:t>
      </w:r>
    </w:p>
    <w:p w14:paraId="6AC617FE" w14:textId="19F67158" w:rsidR="00D326B3" w:rsidRPr="00313FB8" w:rsidRDefault="00D326B3" w:rsidP="005A30EB">
      <w:pPr>
        <w:widowControl w:val="0"/>
        <w:tabs>
          <w:tab w:val="left" w:pos="6949"/>
        </w:tabs>
        <w:overflowPunct w:val="0"/>
        <w:adjustRightInd w:val="0"/>
        <w:spacing w:after="0" w:line="240" w:lineRule="auto"/>
        <w:jc w:val="both"/>
        <w:rPr>
          <w:rFonts w:ascii="Times New Roman" w:eastAsia="Times New Roman" w:hAnsi="Times New Roman" w:cs="Times New Roman"/>
          <w:i/>
          <w:kern w:val="28"/>
          <w:sz w:val="24"/>
          <w:szCs w:val="24"/>
          <w:lang w:eastAsia="pl-PL"/>
        </w:rPr>
      </w:pPr>
      <w:r w:rsidRPr="00313FB8">
        <w:rPr>
          <w:rFonts w:ascii="Times New Roman" w:eastAsia="Times New Roman" w:hAnsi="Times New Roman" w:cs="Times New Roman"/>
          <w:i/>
          <w:kern w:val="28"/>
          <w:sz w:val="24"/>
          <w:szCs w:val="24"/>
          <w:lang w:eastAsia="pl-PL"/>
        </w:rPr>
        <w:t>im. Józefa Żurawia w Brzózie Królewskiej</w:t>
      </w:r>
      <w:r w:rsidR="00EB6764">
        <w:rPr>
          <w:rFonts w:ascii="Times New Roman" w:eastAsia="Times New Roman" w:hAnsi="Times New Roman" w:cs="Times New Roman"/>
          <w:i/>
          <w:kern w:val="28"/>
          <w:sz w:val="24"/>
          <w:szCs w:val="24"/>
          <w:lang w:eastAsia="pl-PL"/>
        </w:rPr>
        <w:t xml:space="preserve"> -</w:t>
      </w:r>
      <w:r w:rsidR="005A30EB" w:rsidRPr="00313FB8">
        <w:rPr>
          <w:rFonts w:ascii="Times New Roman" w:eastAsia="Times New Roman" w:hAnsi="Times New Roman" w:cs="Times New Roman"/>
          <w:i/>
          <w:kern w:val="28"/>
          <w:sz w:val="24"/>
          <w:szCs w:val="24"/>
          <w:lang w:eastAsia="pl-PL"/>
        </w:rPr>
        <w:t xml:space="preserve">  </w:t>
      </w:r>
      <w:r w:rsidR="00EB6764" w:rsidRPr="00313FB8">
        <w:rPr>
          <w:rFonts w:ascii="Times New Roman" w:eastAsia="Times New Roman" w:hAnsi="Times New Roman" w:cs="Times New Roman"/>
          <w:i/>
          <w:kern w:val="28"/>
          <w:sz w:val="24"/>
          <w:szCs w:val="24"/>
          <w:lang w:eastAsia="pl-PL"/>
        </w:rPr>
        <w:t xml:space="preserve">Wojciech Lipiński </w:t>
      </w:r>
    </w:p>
    <w:p w14:paraId="26CA277C" w14:textId="4C93687A" w:rsidR="005A30EB" w:rsidRPr="00D326B3" w:rsidRDefault="005A30EB" w:rsidP="005A30EB">
      <w:pPr>
        <w:widowControl w:val="0"/>
        <w:tabs>
          <w:tab w:val="left" w:pos="6949"/>
        </w:tabs>
        <w:overflowPunct w:val="0"/>
        <w:adjustRightInd w:val="0"/>
        <w:spacing w:after="0" w:line="240" w:lineRule="auto"/>
        <w:jc w:val="both"/>
        <w:rPr>
          <w:rFonts w:ascii="Times New Roman" w:eastAsia="Times New Roman" w:hAnsi="Times New Roman" w:cs="Times New Roman"/>
          <w:kern w:val="28"/>
          <w:sz w:val="24"/>
          <w:szCs w:val="24"/>
          <w:lang w:eastAsia="pl-PL"/>
        </w:rPr>
      </w:pPr>
      <w:r w:rsidRPr="00D326B3">
        <w:rPr>
          <w:rFonts w:ascii="Times New Roman" w:eastAsia="Times New Roman" w:hAnsi="Times New Roman" w:cs="Times New Roman"/>
          <w:kern w:val="28"/>
          <w:sz w:val="24"/>
          <w:szCs w:val="24"/>
          <w:lang w:eastAsia="pl-PL"/>
        </w:rPr>
        <w:t xml:space="preserve">                                        </w:t>
      </w:r>
    </w:p>
    <w:p w14:paraId="6A4F43B5" w14:textId="77D959C0" w:rsidR="00A97489" w:rsidRPr="000B1C85" w:rsidRDefault="005A30EB" w:rsidP="00D72B6F">
      <w:pPr>
        <w:widowControl w:val="0"/>
        <w:overflowPunct w:val="0"/>
        <w:adjustRightInd w:val="0"/>
        <w:spacing w:after="0" w:line="240" w:lineRule="auto"/>
        <w:jc w:val="both"/>
        <w:rPr>
          <w:sz w:val="16"/>
          <w:szCs w:val="16"/>
        </w:rPr>
      </w:pPr>
      <w:r w:rsidRPr="000B1C85">
        <w:rPr>
          <w:rFonts w:ascii="Times New Roman" w:eastAsia="Times New Roman" w:hAnsi="Times New Roman" w:cs="Times New Roman"/>
          <w:kern w:val="28"/>
          <w:sz w:val="16"/>
          <w:szCs w:val="16"/>
          <w:lang w:eastAsia="pl-PL"/>
        </w:rPr>
        <w:t xml:space="preserve">       (Imię i nazwisko, data i miejsce podpisania protokołu)</w:t>
      </w:r>
    </w:p>
    <w:sectPr w:rsidR="00A97489" w:rsidRPr="000B1C85" w:rsidSect="003D0543">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3EACFD" w14:textId="77777777" w:rsidR="0053255F" w:rsidRDefault="0053255F">
      <w:pPr>
        <w:spacing w:after="0" w:line="240" w:lineRule="auto"/>
      </w:pPr>
      <w:r>
        <w:separator/>
      </w:r>
    </w:p>
  </w:endnote>
  <w:endnote w:type="continuationSeparator" w:id="0">
    <w:p w14:paraId="6C0630BD" w14:textId="77777777" w:rsidR="0053255F" w:rsidRDefault="00532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6FED76" w14:textId="15596296" w:rsidR="00396E00" w:rsidRDefault="00396E00">
    <w:pPr>
      <w:pStyle w:val="Stopka"/>
      <w:jc w:val="right"/>
    </w:pPr>
    <w:r>
      <w:t xml:space="preserve">S-I.431.3.6.2024.EB                                                                                                                              str. </w:t>
    </w:r>
    <w:sdt>
      <w:sdtPr>
        <w:id w:val="2075928403"/>
        <w:docPartObj>
          <w:docPartGallery w:val="Page Numbers (Bottom of Page)"/>
          <w:docPartUnique/>
        </w:docPartObj>
      </w:sdtPr>
      <w:sdtEndPr/>
      <w:sdtContent>
        <w:r>
          <w:fldChar w:fldCharType="begin"/>
        </w:r>
        <w:r>
          <w:instrText>PAGE   \* MERGEFORMAT</w:instrText>
        </w:r>
        <w:r>
          <w:fldChar w:fldCharType="separate"/>
        </w:r>
        <w:r w:rsidR="00EB6764">
          <w:rPr>
            <w:noProof/>
          </w:rPr>
          <w:t>15</w:t>
        </w:r>
        <w:r>
          <w:fldChar w:fldCharType="end"/>
        </w:r>
      </w:sdtContent>
    </w:sdt>
    <w:r w:rsidR="008718C4">
      <w:t xml:space="preserve"> z 15</w:t>
    </w:r>
  </w:p>
  <w:p w14:paraId="2838A1AD" w14:textId="77777777" w:rsidR="00396E00" w:rsidRDefault="00396E0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7CF336" w14:textId="77777777" w:rsidR="0053255F" w:rsidRDefault="0053255F">
      <w:pPr>
        <w:spacing w:after="0" w:line="240" w:lineRule="auto"/>
      </w:pPr>
      <w:r>
        <w:separator/>
      </w:r>
    </w:p>
  </w:footnote>
  <w:footnote w:type="continuationSeparator" w:id="0">
    <w:p w14:paraId="0245D587" w14:textId="77777777" w:rsidR="0053255F" w:rsidRDefault="005325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pStyle w:val="Nagwek3"/>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40C7DD0"/>
    <w:multiLevelType w:val="hybridMultilevel"/>
    <w:tmpl w:val="F4B20FAE"/>
    <w:lvl w:ilvl="0" w:tplc="1C24E2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45C5CA6"/>
    <w:multiLevelType w:val="hybridMultilevel"/>
    <w:tmpl w:val="180617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CC5142A"/>
    <w:multiLevelType w:val="hybridMultilevel"/>
    <w:tmpl w:val="CF626A44"/>
    <w:lvl w:ilvl="0" w:tplc="BFAE2898">
      <w:start w:val="4"/>
      <w:numFmt w:val="upperRoman"/>
      <w:lvlText w:val="%1."/>
      <w:lvlJc w:val="left"/>
      <w:pPr>
        <w:ind w:left="862" w:hanging="720"/>
      </w:pPr>
      <w:rPr>
        <w:rFonts w:hint="default"/>
      </w:rPr>
    </w:lvl>
    <w:lvl w:ilvl="1" w:tplc="04150019" w:tentative="1">
      <w:start w:val="1"/>
      <w:numFmt w:val="lowerLetter"/>
      <w:lvlText w:val="%2."/>
      <w:lvlJc w:val="left"/>
      <w:pPr>
        <w:ind w:left="-392" w:hanging="360"/>
      </w:pPr>
    </w:lvl>
    <w:lvl w:ilvl="2" w:tplc="0415001B" w:tentative="1">
      <w:start w:val="1"/>
      <w:numFmt w:val="lowerRoman"/>
      <w:lvlText w:val="%3."/>
      <w:lvlJc w:val="right"/>
      <w:pPr>
        <w:ind w:left="328" w:hanging="180"/>
      </w:pPr>
    </w:lvl>
    <w:lvl w:ilvl="3" w:tplc="0415000F" w:tentative="1">
      <w:start w:val="1"/>
      <w:numFmt w:val="decimal"/>
      <w:lvlText w:val="%4."/>
      <w:lvlJc w:val="left"/>
      <w:pPr>
        <w:ind w:left="1048" w:hanging="360"/>
      </w:pPr>
    </w:lvl>
    <w:lvl w:ilvl="4" w:tplc="04150019" w:tentative="1">
      <w:start w:val="1"/>
      <w:numFmt w:val="lowerLetter"/>
      <w:lvlText w:val="%5."/>
      <w:lvlJc w:val="left"/>
      <w:pPr>
        <w:ind w:left="1768" w:hanging="360"/>
      </w:pPr>
    </w:lvl>
    <w:lvl w:ilvl="5" w:tplc="0415001B" w:tentative="1">
      <w:start w:val="1"/>
      <w:numFmt w:val="lowerRoman"/>
      <w:lvlText w:val="%6."/>
      <w:lvlJc w:val="right"/>
      <w:pPr>
        <w:ind w:left="2488" w:hanging="180"/>
      </w:pPr>
    </w:lvl>
    <w:lvl w:ilvl="6" w:tplc="0415000F" w:tentative="1">
      <w:start w:val="1"/>
      <w:numFmt w:val="decimal"/>
      <w:lvlText w:val="%7."/>
      <w:lvlJc w:val="left"/>
      <w:pPr>
        <w:ind w:left="3208" w:hanging="360"/>
      </w:pPr>
    </w:lvl>
    <w:lvl w:ilvl="7" w:tplc="04150019" w:tentative="1">
      <w:start w:val="1"/>
      <w:numFmt w:val="lowerLetter"/>
      <w:lvlText w:val="%8."/>
      <w:lvlJc w:val="left"/>
      <w:pPr>
        <w:ind w:left="3928" w:hanging="360"/>
      </w:pPr>
    </w:lvl>
    <w:lvl w:ilvl="8" w:tplc="0415001B" w:tentative="1">
      <w:start w:val="1"/>
      <w:numFmt w:val="lowerRoman"/>
      <w:lvlText w:val="%9."/>
      <w:lvlJc w:val="right"/>
      <w:pPr>
        <w:ind w:left="4648" w:hanging="180"/>
      </w:pPr>
    </w:lvl>
  </w:abstractNum>
  <w:abstractNum w:abstractNumId="4">
    <w:nsid w:val="10EA089D"/>
    <w:multiLevelType w:val="hybridMultilevel"/>
    <w:tmpl w:val="312CE2DC"/>
    <w:lvl w:ilvl="0" w:tplc="C7660C1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nsid w:val="1ABF3FA4"/>
    <w:multiLevelType w:val="hybridMultilevel"/>
    <w:tmpl w:val="80689A3E"/>
    <w:lvl w:ilvl="0" w:tplc="A2400BBA">
      <w:start w:val="1"/>
      <w:numFmt w:val="lowerLetter"/>
      <w:lvlText w:val="%1."/>
      <w:lvlJc w:val="left"/>
      <w:pPr>
        <w:ind w:left="720" w:hanging="360"/>
      </w:pPr>
      <w:rPr>
        <w:rFonts w:asciiTheme="minorHAnsi" w:eastAsiaTheme="minorHAnsi" w:hAnsiTheme="minorHAnsi" w:cstheme="minorBid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C373294"/>
    <w:multiLevelType w:val="hybridMultilevel"/>
    <w:tmpl w:val="189424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0772F97"/>
    <w:multiLevelType w:val="hybridMultilevel"/>
    <w:tmpl w:val="2188AE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8DC27F6"/>
    <w:multiLevelType w:val="hybridMultilevel"/>
    <w:tmpl w:val="B132755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EB47060"/>
    <w:multiLevelType w:val="hybridMultilevel"/>
    <w:tmpl w:val="F0E4D9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375448D5"/>
    <w:multiLevelType w:val="hybridMultilevel"/>
    <w:tmpl w:val="0F382E4C"/>
    <w:lvl w:ilvl="0" w:tplc="96A8359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0180D91"/>
    <w:multiLevelType w:val="hybridMultilevel"/>
    <w:tmpl w:val="338277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CD00B3D"/>
    <w:multiLevelType w:val="hybridMultilevel"/>
    <w:tmpl w:val="41E8AE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D4B79FE"/>
    <w:multiLevelType w:val="hybridMultilevel"/>
    <w:tmpl w:val="69AED2A8"/>
    <w:lvl w:ilvl="0" w:tplc="F73C51CC">
      <w:start w:val="4"/>
      <w:numFmt w:val="upperRoman"/>
      <w:lvlText w:val="%1."/>
      <w:lvlJc w:val="left"/>
      <w:pPr>
        <w:ind w:left="1080" w:hanging="720"/>
      </w:pPr>
      <w:rPr>
        <w:rFonts w:asciiTheme="minorHAnsi" w:eastAsiaTheme="minorHAnsi" w:hAnsi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46155A7"/>
    <w:multiLevelType w:val="multilevel"/>
    <w:tmpl w:val="7D64EC6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BB16A73"/>
    <w:multiLevelType w:val="hybridMultilevel"/>
    <w:tmpl w:val="04B63494"/>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612D572D"/>
    <w:multiLevelType w:val="hybridMultilevel"/>
    <w:tmpl w:val="2452E444"/>
    <w:lvl w:ilvl="0" w:tplc="8564E60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3370C4D"/>
    <w:multiLevelType w:val="hybridMultilevel"/>
    <w:tmpl w:val="4AC857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51D4781"/>
    <w:multiLevelType w:val="hybridMultilevel"/>
    <w:tmpl w:val="BE50B4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7A45CC1"/>
    <w:multiLevelType w:val="hybridMultilevel"/>
    <w:tmpl w:val="5D669DF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D8D08AB"/>
    <w:multiLevelType w:val="hybridMultilevel"/>
    <w:tmpl w:val="AB0A0DFE"/>
    <w:lvl w:ilvl="0" w:tplc="4C6C5C56">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1CC7050"/>
    <w:multiLevelType w:val="multilevel"/>
    <w:tmpl w:val="FAC0539E"/>
    <w:lvl w:ilvl="0">
      <w:start w:val="1"/>
      <w:numFmt w:val="lowerLetter"/>
      <w:lvlText w:val="%1."/>
      <w:lvlJc w:val="left"/>
      <w:pPr>
        <w:tabs>
          <w:tab w:val="num" w:pos="284"/>
        </w:tabs>
        <w:ind w:left="1364" w:hanging="360"/>
      </w:pPr>
    </w:lvl>
    <w:lvl w:ilvl="1">
      <w:start w:val="1"/>
      <w:numFmt w:val="lowerLetter"/>
      <w:lvlText w:val="%2."/>
      <w:lvlJc w:val="left"/>
      <w:pPr>
        <w:tabs>
          <w:tab w:val="num" w:pos="284"/>
        </w:tabs>
        <w:ind w:left="2084" w:hanging="360"/>
      </w:pPr>
    </w:lvl>
    <w:lvl w:ilvl="2">
      <w:start w:val="1"/>
      <w:numFmt w:val="lowerRoman"/>
      <w:lvlText w:val="%3."/>
      <w:lvlJc w:val="right"/>
      <w:pPr>
        <w:tabs>
          <w:tab w:val="num" w:pos="284"/>
        </w:tabs>
        <w:ind w:left="2804" w:hanging="180"/>
      </w:pPr>
    </w:lvl>
    <w:lvl w:ilvl="3">
      <w:start w:val="1"/>
      <w:numFmt w:val="decimal"/>
      <w:lvlText w:val="%4."/>
      <w:lvlJc w:val="left"/>
      <w:pPr>
        <w:tabs>
          <w:tab w:val="num" w:pos="284"/>
        </w:tabs>
        <w:ind w:left="3524" w:hanging="360"/>
      </w:pPr>
    </w:lvl>
    <w:lvl w:ilvl="4">
      <w:start w:val="1"/>
      <w:numFmt w:val="lowerLetter"/>
      <w:lvlText w:val="%5."/>
      <w:lvlJc w:val="left"/>
      <w:pPr>
        <w:tabs>
          <w:tab w:val="num" w:pos="284"/>
        </w:tabs>
        <w:ind w:left="4244" w:hanging="360"/>
      </w:pPr>
    </w:lvl>
    <w:lvl w:ilvl="5">
      <w:start w:val="1"/>
      <w:numFmt w:val="lowerRoman"/>
      <w:lvlText w:val="%6."/>
      <w:lvlJc w:val="right"/>
      <w:pPr>
        <w:tabs>
          <w:tab w:val="num" w:pos="284"/>
        </w:tabs>
        <w:ind w:left="4964" w:hanging="180"/>
      </w:pPr>
    </w:lvl>
    <w:lvl w:ilvl="6">
      <w:start w:val="1"/>
      <w:numFmt w:val="decimal"/>
      <w:lvlText w:val="%7."/>
      <w:lvlJc w:val="left"/>
      <w:pPr>
        <w:tabs>
          <w:tab w:val="num" w:pos="284"/>
        </w:tabs>
        <w:ind w:left="5684" w:hanging="360"/>
      </w:pPr>
    </w:lvl>
    <w:lvl w:ilvl="7">
      <w:start w:val="1"/>
      <w:numFmt w:val="lowerLetter"/>
      <w:lvlText w:val="%8."/>
      <w:lvlJc w:val="left"/>
      <w:pPr>
        <w:tabs>
          <w:tab w:val="num" w:pos="284"/>
        </w:tabs>
        <w:ind w:left="6404" w:hanging="360"/>
      </w:pPr>
    </w:lvl>
    <w:lvl w:ilvl="8">
      <w:start w:val="1"/>
      <w:numFmt w:val="lowerRoman"/>
      <w:lvlText w:val="%9."/>
      <w:lvlJc w:val="right"/>
      <w:pPr>
        <w:tabs>
          <w:tab w:val="num" w:pos="284"/>
        </w:tabs>
        <w:ind w:left="7124" w:hanging="180"/>
      </w:pPr>
    </w:lvl>
  </w:abstractNum>
  <w:abstractNum w:abstractNumId="22">
    <w:nsid w:val="722D715A"/>
    <w:multiLevelType w:val="hybridMultilevel"/>
    <w:tmpl w:val="503A402E"/>
    <w:lvl w:ilvl="0" w:tplc="8B106F2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514583A"/>
    <w:multiLevelType w:val="hybridMultilevel"/>
    <w:tmpl w:val="31D052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C290F74"/>
    <w:multiLevelType w:val="hybridMultilevel"/>
    <w:tmpl w:val="5CFCB4E8"/>
    <w:lvl w:ilvl="0" w:tplc="4252AF3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12"/>
  </w:num>
  <w:num w:numId="2">
    <w:abstractNumId w:val="14"/>
  </w:num>
  <w:num w:numId="3">
    <w:abstractNumId w:val="20"/>
  </w:num>
  <w:num w:numId="4">
    <w:abstractNumId w:val="8"/>
  </w:num>
  <w:num w:numId="5">
    <w:abstractNumId w:val="23"/>
  </w:num>
  <w:num w:numId="6">
    <w:abstractNumId w:val="11"/>
  </w:num>
  <w:num w:numId="7">
    <w:abstractNumId w:val="24"/>
  </w:num>
  <w:num w:numId="8">
    <w:abstractNumId w:val="16"/>
  </w:num>
  <w:num w:numId="9">
    <w:abstractNumId w:val="7"/>
  </w:num>
  <w:num w:numId="10">
    <w:abstractNumId w:val="10"/>
  </w:num>
  <w:num w:numId="11">
    <w:abstractNumId w:val="22"/>
  </w:num>
  <w:num w:numId="12">
    <w:abstractNumId w:val="4"/>
  </w:num>
  <w:num w:numId="13">
    <w:abstractNumId w:val="17"/>
  </w:num>
  <w:num w:numId="14">
    <w:abstractNumId w:val="13"/>
  </w:num>
  <w:num w:numId="15">
    <w:abstractNumId w:val="3"/>
  </w:num>
  <w:num w:numId="16">
    <w:abstractNumId w:val="5"/>
  </w:num>
  <w:num w:numId="17">
    <w:abstractNumId w:val="21"/>
  </w:num>
  <w:num w:numId="18">
    <w:abstractNumId w:val="1"/>
  </w:num>
  <w:num w:numId="19">
    <w:abstractNumId w:val="15"/>
  </w:num>
  <w:num w:numId="20">
    <w:abstractNumId w:val="19"/>
  </w:num>
  <w:num w:numId="21">
    <w:abstractNumId w:val="18"/>
  </w:num>
  <w:num w:numId="22">
    <w:abstractNumId w:val="0"/>
  </w:num>
  <w:num w:numId="23">
    <w:abstractNumId w:val="9"/>
  </w:num>
  <w:num w:numId="24">
    <w:abstractNumId w:val="6"/>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0EB"/>
    <w:rsid w:val="00002A4B"/>
    <w:rsid w:val="00003F8C"/>
    <w:rsid w:val="000104E2"/>
    <w:rsid w:val="00011CC4"/>
    <w:rsid w:val="000209A4"/>
    <w:rsid w:val="0002123A"/>
    <w:rsid w:val="00021339"/>
    <w:rsid w:val="000241C0"/>
    <w:rsid w:val="00024E26"/>
    <w:rsid w:val="0002576A"/>
    <w:rsid w:val="00043B0F"/>
    <w:rsid w:val="00044505"/>
    <w:rsid w:val="000502DF"/>
    <w:rsid w:val="00051AE6"/>
    <w:rsid w:val="0005376D"/>
    <w:rsid w:val="0006189E"/>
    <w:rsid w:val="0007082D"/>
    <w:rsid w:val="00072B76"/>
    <w:rsid w:val="00083F51"/>
    <w:rsid w:val="00086B40"/>
    <w:rsid w:val="00090206"/>
    <w:rsid w:val="00091C87"/>
    <w:rsid w:val="000A1358"/>
    <w:rsid w:val="000A482B"/>
    <w:rsid w:val="000B1C85"/>
    <w:rsid w:val="000B530B"/>
    <w:rsid w:val="000B5F64"/>
    <w:rsid w:val="000C2B42"/>
    <w:rsid w:val="000D0B67"/>
    <w:rsid w:val="000D1CF8"/>
    <w:rsid w:val="000E61C4"/>
    <w:rsid w:val="000E7A19"/>
    <w:rsid w:val="000F3C2C"/>
    <w:rsid w:val="000F770B"/>
    <w:rsid w:val="001010CF"/>
    <w:rsid w:val="001039E8"/>
    <w:rsid w:val="00105648"/>
    <w:rsid w:val="001056B4"/>
    <w:rsid w:val="00120A51"/>
    <w:rsid w:val="001256ED"/>
    <w:rsid w:val="00130436"/>
    <w:rsid w:val="00136388"/>
    <w:rsid w:val="00137A34"/>
    <w:rsid w:val="00142535"/>
    <w:rsid w:val="00146F44"/>
    <w:rsid w:val="001518E7"/>
    <w:rsid w:val="00153809"/>
    <w:rsid w:val="00175124"/>
    <w:rsid w:val="00177108"/>
    <w:rsid w:val="00187B60"/>
    <w:rsid w:val="00193A51"/>
    <w:rsid w:val="00194BD4"/>
    <w:rsid w:val="001A00C6"/>
    <w:rsid w:val="001A5506"/>
    <w:rsid w:val="001C221F"/>
    <w:rsid w:val="001C39D4"/>
    <w:rsid w:val="001D4140"/>
    <w:rsid w:val="001E03A0"/>
    <w:rsid w:val="001E0EBC"/>
    <w:rsid w:val="001E41B1"/>
    <w:rsid w:val="001F1025"/>
    <w:rsid w:val="001F2608"/>
    <w:rsid w:val="001F3F13"/>
    <w:rsid w:val="00202A57"/>
    <w:rsid w:val="00212AE7"/>
    <w:rsid w:val="00215772"/>
    <w:rsid w:val="00221DD2"/>
    <w:rsid w:val="00226575"/>
    <w:rsid w:val="002477C9"/>
    <w:rsid w:val="00252A09"/>
    <w:rsid w:val="00264942"/>
    <w:rsid w:val="00265CA7"/>
    <w:rsid w:val="00272F80"/>
    <w:rsid w:val="00274DD8"/>
    <w:rsid w:val="00276D9D"/>
    <w:rsid w:val="002840A8"/>
    <w:rsid w:val="002857C7"/>
    <w:rsid w:val="00287248"/>
    <w:rsid w:val="0029268F"/>
    <w:rsid w:val="002A2FA2"/>
    <w:rsid w:val="002A36D6"/>
    <w:rsid w:val="002B295A"/>
    <w:rsid w:val="002B5AEE"/>
    <w:rsid w:val="002D0740"/>
    <w:rsid w:val="002D1116"/>
    <w:rsid w:val="002D74CB"/>
    <w:rsid w:val="002E4D31"/>
    <w:rsid w:val="002E79F7"/>
    <w:rsid w:val="002F5898"/>
    <w:rsid w:val="00301470"/>
    <w:rsid w:val="00304BDB"/>
    <w:rsid w:val="00307ABC"/>
    <w:rsid w:val="00311F5A"/>
    <w:rsid w:val="00313FB8"/>
    <w:rsid w:val="0031772B"/>
    <w:rsid w:val="00325330"/>
    <w:rsid w:val="00333ADA"/>
    <w:rsid w:val="00342691"/>
    <w:rsid w:val="00343CC8"/>
    <w:rsid w:val="00345471"/>
    <w:rsid w:val="00354FF8"/>
    <w:rsid w:val="003629D6"/>
    <w:rsid w:val="003814FE"/>
    <w:rsid w:val="00385A99"/>
    <w:rsid w:val="0039548C"/>
    <w:rsid w:val="0039690E"/>
    <w:rsid w:val="00396E00"/>
    <w:rsid w:val="003A3C7F"/>
    <w:rsid w:val="003A6F4A"/>
    <w:rsid w:val="003A6FFC"/>
    <w:rsid w:val="003C37C9"/>
    <w:rsid w:val="003C5125"/>
    <w:rsid w:val="003C6E84"/>
    <w:rsid w:val="003D0543"/>
    <w:rsid w:val="003D25B6"/>
    <w:rsid w:val="003E2BD0"/>
    <w:rsid w:val="003E75BC"/>
    <w:rsid w:val="003E7DE8"/>
    <w:rsid w:val="003F05F9"/>
    <w:rsid w:val="003F2A2E"/>
    <w:rsid w:val="003F3202"/>
    <w:rsid w:val="00400BD2"/>
    <w:rsid w:val="0040202B"/>
    <w:rsid w:val="00402431"/>
    <w:rsid w:val="00412227"/>
    <w:rsid w:val="004141C2"/>
    <w:rsid w:val="004204B6"/>
    <w:rsid w:val="00425F89"/>
    <w:rsid w:val="004272C8"/>
    <w:rsid w:val="00433F85"/>
    <w:rsid w:val="004349E0"/>
    <w:rsid w:val="004435BB"/>
    <w:rsid w:val="0047460A"/>
    <w:rsid w:val="00474CAA"/>
    <w:rsid w:val="00476089"/>
    <w:rsid w:val="00477577"/>
    <w:rsid w:val="00482BA5"/>
    <w:rsid w:val="00482FE9"/>
    <w:rsid w:val="00484BC3"/>
    <w:rsid w:val="00485484"/>
    <w:rsid w:val="00485928"/>
    <w:rsid w:val="00486BE6"/>
    <w:rsid w:val="00487059"/>
    <w:rsid w:val="00494033"/>
    <w:rsid w:val="004A0110"/>
    <w:rsid w:val="004A5450"/>
    <w:rsid w:val="004B6E17"/>
    <w:rsid w:val="004C5E7D"/>
    <w:rsid w:val="004C6478"/>
    <w:rsid w:val="004D0719"/>
    <w:rsid w:val="004D1AF7"/>
    <w:rsid w:val="004D2687"/>
    <w:rsid w:val="004D3B91"/>
    <w:rsid w:val="004D4D9B"/>
    <w:rsid w:val="004E0E60"/>
    <w:rsid w:val="004E0FBD"/>
    <w:rsid w:val="004E198A"/>
    <w:rsid w:val="004F2817"/>
    <w:rsid w:val="004F5BAB"/>
    <w:rsid w:val="004F78BB"/>
    <w:rsid w:val="004F7A29"/>
    <w:rsid w:val="00500E34"/>
    <w:rsid w:val="0051035D"/>
    <w:rsid w:val="00516578"/>
    <w:rsid w:val="0052415B"/>
    <w:rsid w:val="0053255F"/>
    <w:rsid w:val="00532F4C"/>
    <w:rsid w:val="00533D2E"/>
    <w:rsid w:val="005349D2"/>
    <w:rsid w:val="005356F6"/>
    <w:rsid w:val="00540A18"/>
    <w:rsid w:val="00541343"/>
    <w:rsid w:val="00541CF6"/>
    <w:rsid w:val="00542650"/>
    <w:rsid w:val="005427CE"/>
    <w:rsid w:val="0054605E"/>
    <w:rsid w:val="00550915"/>
    <w:rsid w:val="005547ED"/>
    <w:rsid w:val="00554D3B"/>
    <w:rsid w:val="005603F5"/>
    <w:rsid w:val="00570118"/>
    <w:rsid w:val="005701A4"/>
    <w:rsid w:val="00572211"/>
    <w:rsid w:val="0057764D"/>
    <w:rsid w:val="00596B52"/>
    <w:rsid w:val="005A30EB"/>
    <w:rsid w:val="005C451F"/>
    <w:rsid w:val="005D1B4E"/>
    <w:rsid w:val="005D2A6D"/>
    <w:rsid w:val="005E30CA"/>
    <w:rsid w:val="005E6118"/>
    <w:rsid w:val="005F6FB3"/>
    <w:rsid w:val="005F79ED"/>
    <w:rsid w:val="00600783"/>
    <w:rsid w:val="006032A7"/>
    <w:rsid w:val="006162FD"/>
    <w:rsid w:val="00625DD4"/>
    <w:rsid w:val="00636D5A"/>
    <w:rsid w:val="00646FA3"/>
    <w:rsid w:val="00651FCB"/>
    <w:rsid w:val="00655E13"/>
    <w:rsid w:val="0065679E"/>
    <w:rsid w:val="006619FA"/>
    <w:rsid w:val="00662177"/>
    <w:rsid w:val="0066791E"/>
    <w:rsid w:val="0067517B"/>
    <w:rsid w:val="00682628"/>
    <w:rsid w:val="006871F4"/>
    <w:rsid w:val="006969FC"/>
    <w:rsid w:val="006A3D83"/>
    <w:rsid w:val="006A7956"/>
    <w:rsid w:val="006B12E7"/>
    <w:rsid w:val="006B59FE"/>
    <w:rsid w:val="006C04F5"/>
    <w:rsid w:val="006C3A0F"/>
    <w:rsid w:val="006C4567"/>
    <w:rsid w:val="006C5051"/>
    <w:rsid w:val="006D107F"/>
    <w:rsid w:val="006D2440"/>
    <w:rsid w:val="006D740A"/>
    <w:rsid w:val="006E6955"/>
    <w:rsid w:val="006F4093"/>
    <w:rsid w:val="006F69F3"/>
    <w:rsid w:val="00706B06"/>
    <w:rsid w:val="00713233"/>
    <w:rsid w:val="00714817"/>
    <w:rsid w:val="00714E7D"/>
    <w:rsid w:val="00733BB4"/>
    <w:rsid w:val="00744BFD"/>
    <w:rsid w:val="00745C6F"/>
    <w:rsid w:val="007462E7"/>
    <w:rsid w:val="00747E41"/>
    <w:rsid w:val="00760DCE"/>
    <w:rsid w:val="00777455"/>
    <w:rsid w:val="0078340A"/>
    <w:rsid w:val="0078747A"/>
    <w:rsid w:val="00787629"/>
    <w:rsid w:val="0079156A"/>
    <w:rsid w:val="00792429"/>
    <w:rsid w:val="0079499D"/>
    <w:rsid w:val="007A31CC"/>
    <w:rsid w:val="007A586C"/>
    <w:rsid w:val="007A6F29"/>
    <w:rsid w:val="007C02EB"/>
    <w:rsid w:val="007C2CF1"/>
    <w:rsid w:val="007E18F7"/>
    <w:rsid w:val="007E2555"/>
    <w:rsid w:val="007E64A5"/>
    <w:rsid w:val="007F29DF"/>
    <w:rsid w:val="007F5E43"/>
    <w:rsid w:val="007F7F4D"/>
    <w:rsid w:val="008057CD"/>
    <w:rsid w:val="00806CAB"/>
    <w:rsid w:val="00807178"/>
    <w:rsid w:val="008113C2"/>
    <w:rsid w:val="00813670"/>
    <w:rsid w:val="008220D3"/>
    <w:rsid w:val="00825730"/>
    <w:rsid w:val="00826F9D"/>
    <w:rsid w:val="008310D4"/>
    <w:rsid w:val="00834DA5"/>
    <w:rsid w:val="008402B8"/>
    <w:rsid w:val="00845930"/>
    <w:rsid w:val="00845A0C"/>
    <w:rsid w:val="00850ED2"/>
    <w:rsid w:val="0085152B"/>
    <w:rsid w:val="008518FD"/>
    <w:rsid w:val="008528F2"/>
    <w:rsid w:val="008578FE"/>
    <w:rsid w:val="008718C4"/>
    <w:rsid w:val="008839C5"/>
    <w:rsid w:val="00886360"/>
    <w:rsid w:val="00896F7A"/>
    <w:rsid w:val="00896F9E"/>
    <w:rsid w:val="008A35EA"/>
    <w:rsid w:val="008A4CD1"/>
    <w:rsid w:val="008A50CE"/>
    <w:rsid w:val="008B78C7"/>
    <w:rsid w:val="008C235E"/>
    <w:rsid w:val="008D2DA9"/>
    <w:rsid w:val="008E13C7"/>
    <w:rsid w:val="008F57A0"/>
    <w:rsid w:val="008F65B5"/>
    <w:rsid w:val="0090560B"/>
    <w:rsid w:val="00906636"/>
    <w:rsid w:val="00910970"/>
    <w:rsid w:val="00914B19"/>
    <w:rsid w:val="00924624"/>
    <w:rsid w:val="00926078"/>
    <w:rsid w:val="00932230"/>
    <w:rsid w:val="00932347"/>
    <w:rsid w:val="00941036"/>
    <w:rsid w:val="00943974"/>
    <w:rsid w:val="009529B2"/>
    <w:rsid w:val="00964D48"/>
    <w:rsid w:val="00971066"/>
    <w:rsid w:val="00977E85"/>
    <w:rsid w:val="009A3D2D"/>
    <w:rsid w:val="009A5C50"/>
    <w:rsid w:val="009B69F2"/>
    <w:rsid w:val="009B78ED"/>
    <w:rsid w:val="009C3FE4"/>
    <w:rsid w:val="009C4139"/>
    <w:rsid w:val="009C709B"/>
    <w:rsid w:val="009D23B7"/>
    <w:rsid w:val="009F4D5D"/>
    <w:rsid w:val="009F6682"/>
    <w:rsid w:val="00A02BD9"/>
    <w:rsid w:val="00A06F47"/>
    <w:rsid w:val="00A1290F"/>
    <w:rsid w:val="00A227F4"/>
    <w:rsid w:val="00A3247D"/>
    <w:rsid w:val="00A35C56"/>
    <w:rsid w:val="00A376BD"/>
    <w:rsid w:val="00A37C60"/>
    <w:rsid w:val="00A4030A"/>
    <w:rsid w:val="00A4379B"/>
    <w:rsid w:val="00A52AEA"/>
    <w:rsid w:val="00A60BD8"/>
    <w:rsid w:val="00A6172C"/>
    <w:rsid w:val="00A624CF"/>
    <w:rsid w:val="00A6418B"/>
    <w:rsid w:val="00A6676A"/>
    <w:rsid w:val="00A66950"/>
    <w:rsid w:val="00A71B44"/>
    <w:rsid w:val="00A741E0"/>
    <w:rsid w:val="00A7442D"/>
    <w:rsid w:val="00A8160F"/>
    <w:rsid w:val="00A821D9"/>
    <w:rsid w:val="00A84FEE"/>
    <w:rsid w:val="00A955FE"/>
    <w:rsid w:val="00A957F6"/>
    <w:rsid w:val="00A97356"/>
    <w:rsid w:val="00A97489"/>
    <w:rsid w:val="00AA468E"/>
    <w:rsid w:val="00AA64E1"/>
    <w:rsid w:val="00AC08C6"/>
    <w:rsid w:val="00AC7EF6"/>
    <w:rsid w:val="00AD390A"/>
    <w:rsid w:val="00AE28DE"/>
    <w:rsid w:val="00AF6429"/>
    <w:rsid w:val="00B01323"/>
    <w:rsid w:val="00B03583"/>
    <w:rsid w:val="00B0380B"/>
    <w:rsid w:val="00B0443D"/>
    <w:rsid w:val="00B06717"/>
    <w:rsid w:val="00B10DAC"/>
    <w:rsid w:val="00B163BC"/>
    <w:rsid w:val="00B17662"/>
    <w:rsid w:val="00B23F24"/>
    <w:rsid w:val="00B26CAD"/>
    <w:rsid w:val="00B35438"/>
    <w:rsid w:val="00B37D81"/>
    <w:rsid w:val="00B40032"/>
    <w:rsid w:val="00B468A1"/>
    <w:rsid w:val="00B50EF6"/>
    <w:rsid w:val="00B51A0C"/>
    <w:rsid w:val="00B60125"/>
    <w:rsid w:val="00B60958"/>
    <w:rsid w:val="00B60B3D"/>
    <w:rsid w:val="00B65255"/>
    <w:rsid w:val="00B66B06"/>
    <w:rsid w:val="00B711AD"/>
    <w:rsid w:val="00B82CC6"/>
    <w:rsid w:val="00B861C4"/>
    <w:rsid w:val="00B90532"/>
    <w:rsid w:val="00B97355"/>
    <w:rsid w:val="00BA48BE"/>
    <w:rsid w:val="00BB1615"/>
    <w:rsid w:val="00BB244E"/>
    <w:rsid w:val="00BC1FD1"/>
    <w:rsid w:val="00BC766E"/>
    <w:rsid w:val="00BD218C"/>
    <w:rsid w:val="00BD4F1D"/>
    <w:rsid w:val="00BE3ABF"/>
    <w:rsid w:val="00C00B9C"/>
    <w:rsid w:val="00C11A28"/>
    <w:rsid w:val="00C1374F"/>
    <w:rsid w:val="00C23E6B"/>
    <w:rsid w:val="00C251AD"/>
    <w:rsid w:val="00C2575D"/>
    <w:rsid w:val="00C31382"/>
    <w:rsid w:val="00C35E3B"/>
    <w:rsid w:val="00C35E8B"/>
    <w:rsid w:val="00C36E7B"/>
    <w:rsid w:val="00C416FD"/>
    <w:rsid w:val="00C434D4"/>
    <w:rsid w:val="00C46BA1"/>
    <w:rsid w:val="00C5598B"/>
    <w:rsid w:val="00C564CB"/>
    <w:rsid w:val="00C67969"/>
    <w:rsid w:val="00C7499F"/>
    <w:rsid w:val="00C759AF"/>
    <w:rsid w:val="00C75A66"/>
    <w:rsid w:val="00C76393"/>
    <w:rsid w:val="00C8065A"/>
    <w:rsid w:val="00C843A5"/>
    <w:rsid w:val="00C875CD"/>
    <w:rsid w:val="00C96E42"/>
    <w:rsid w:val="00CA30E4"/>
    <w:rsid w:val="00CA3641"/>
    <w:rsid w:val="00CB3772"/>
    <w:rsid w:val="00CB56B1"/>
    <w:rsid w:val="00CC0389"/>
    <w:rsid w:val="00CC091E"/>
    <w:rsid w:val="00CC13C4"/>
    <w:rsid w:val="00CD06EE"/>
    <w:rsid w:val="00CD2D12"/>
    <w:rsid w:val="00CD417A"/>
    <w:rsid w:val="00CD7038"/>
    <w:rsid w:val="00CF1FB1"/>
    <w:rsid w:val="00D01D8A"/>
    <w:rsid w:val="00D05D68"/>
    <w:rsid w:val="00D0771A"/>
    <w:rsid w:val="00D07B37"/>
    <w:rsid w:val="00D13262"/>
    <w:rsid w:val="00D13FC1"/>
    <w:rsid w:val="00D16371"/>
    <w:rsid w:val="00D167A5"/>
    <w:rsid w:val="00D16AC0"/>
    <w:rsid w:val="00D172EC"/>
    <w:rsid w:val="00D20FD4"/>
    <w:rsid w:val="00D217EB"/>
    <w:rsid w:val="00D326B3"/>
    <w:rsid w:val="00D377FE"/>
    <w:rsid w:val="00D4461F"/>
    <w:rsid w:val="00D51854"/>
    <w:rsid w:val="00D53D80"/>
    <w:rsid w:val="00D54919"/>
    <w:rsid w:val="00D54FF1"/>
    <w:rsid w:val="00D57BEF"/>
    <w:rsid w:val="00D6001E"/>
    <w:rsid w:val="00D605CC"/>
    <w:rsid w:val="00D60A1B"/>
    <w:rsid w:val="00D613EC"/>
    <w:rsid w:val="00D6202E"/>
    <w:rsid w:val="00D6599B"/>
    <w:rsid w:val="00D66EE6"/>
    <w:rsid w:val="00D72B6F"/>
    <w:rsid w:val="00D763DE"/>
    <w:rsid w:val="00D80175"/>
    <w:rsid w:val="00D87EB3"/>
    <w:rsid w:val="00D92C45"/>
    <w:rsid w:val="00DA5D1F"/>
    <w:rsid w:val="00DA7237"/>
    <w:rsid w:val="00DB1119"/>
    <w:rsid w:val="00DB3DE7"/>
    <w:rsid w:val="00DB495E"/>
    <w:rsid w:val="00DB68DD"/>
    <w:rsid w:val="00DC3522"/>
    <w:rsid w:val="00DC3D9D"/>
    <w:rsid w:val="00DC592A"/>
    <w:rsid w:val="00DD0225"/>
    <w:rsid w:val="00DD3FF8"/>
    <w:rsid w:val="00DD5B08"/>
    <w:rsid w:val="00DE0EB5"/>
    <w:rsid w:val="00E041F8"/>
    <w:rsid w:val="00E07311"/>
    <w:rsid w:val="00E11E18"/>
    <w:rsid w:val="00E17611"/>
    <w:rsid w:val="00E23DF7"/>
    <w:rsid w:val="00E32287"/>
    <w:rsid w:val="00E32973"/>
    <w:rsid w:val="00E32BE2"/>
    <w:rsid w:val="00E3538F"/>
    <w:rsid w:val="00E42B3B"/>
    <w:rsid w:val="00E4314A"/>
    <w:rsid w:val="00E5228C"/>
    <w:rsid w:val="00E67C48"/>
    <w:rsid w:val="00E7092F"/>
    <w:rsid w:val="00E74518"/>
    <w:rsid w:val="00E77007"/>
    <w:rsid w:val="00E91092"/>
    <w:rsid w:val="00EA3C69"/>
    <w:rsid w:val="00EA64FC"/>
    <w:rsid w:val="00EB3410"/>
    <w:rsid w:val="00EB6764"/>
    <w:rsid w:val="00ED19FA"/>
    <w:rsid w:val="00ED5B2A"/>
    <w:rsid w:val="00EE43B6"/>
    <w:rsid w:val="00EE559D"/>
    <w:rsid w:val="00EE636D"/>
    <w:rsid w:val="00EF1E06"/>
    <w:rsid w:val="00EF6620"/>
    <w:rsid w:val="00F01415"/>
    <w:rsid w:val="00F02F5B"/>
    <w:rsid w:val="00F2604F"/>
    <w:rsid w:val="00F2712F"/>
    <w:rsid w:val="00F31566"/>
    <w:rsid w:val="00F34591"/>
    <w:rsid w:val="00F34626"/>
    <w:rsid w:val="00F43726"/>
    <w:rsid w:val="00F622B3"/>
    <w:rsid w:val="00F66032"/>
    <w:rsid w:val="00F667A1"/>
    <w:rsid w:val="00F845A2"/>
    <w:rsid w:val="00F847B4"/>
    <w:rsid w:val="00F92BEC"/>
    <w:rsid w:val="00F9481D"/>
    <w:rsid w:val="00F97E7D"/>
    <w:rsid w:val="00FD4213"/>
    <w:rsid w:val="00FD66D2"/>
    <w:rsid w:val="00FE02E8"/>
    <w:rsid w:val="00FE2F19"/>
    <w:rsid w:val="00FE35AA"/>
    <w:rsid w:val="00FE3A98"/>
    <w:rsid w:val="00FE3B3B"/>
    <w:rsid w:val="00FE7AA4"/>
    <w:rsid w:val="00FF2D80"/>
    <w:rsid w:val="00FF65B5"/>
    <w:rsid w:val="00FF7226"/>
    <w:rsid w:val="00FF78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CCF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3">
    <w:name w:val="heading 3"/>
    <w:basedOn w:val="Normalny"/>
    <w:next w:val="Tekstpodstawowy"/>
    <w:link w:val="Nagwek3Znak"/>
    <w:qFormat/>
    <w:rsid w:val="00A6676A"/>
    <w:pPr>
      <w:keepNext/>
      <w:numPr>
        <w:ilvl w:val="2"/>
        <w:numId w:val="22"/>
      </w:numPr>
      <w:suppressAutoHyphens/>
      <w:spacing w:before="140" w:after="120" w:line="240" w:lineRule="auto"/>
      <w:outlineLvl w:val="2"/>
    </w:pPr>
    <w:rPr>
      <w:rFonts w:ascii="Liberation Sans" w:eastAsia="Microsoft YaHei" w:hAnsi="Liberation Sans" w:cs="Mangal"/>
      <w:b/>
      <w:bCs/>
      <w:kern w:val="2"/>
      <w:sz w:val="28"/>
      <w:szCs w:val="28"/>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5A30EB"/>
    <w:pPr>
      <w:widowControl w:val="0"/>
      <w:tabs>
        <w:tab w:val="center" w:pos="4536"/>
        <w:tab w:val="right" w:pos="9072"/>
      </w:tabs>
      <w:overflowPunct w:val="0"/>
      <w:adjustRightInd w:val="0"/>
      <w:spacing w:after="0" w:line="240" w:lineRule="auto"/>
    </w:pPr>
    <w:rPr>
      <w:rFonts w:ascii="Times New Roman" w:eastAsia="Times New Roman" w:hAnsi="Times New Roman" w:cs="Times New Roman"/>
      <w:kern w:val="28"/>
      <w:sz w:val="20"/>
      <w:szCs w:val="20"/>
      <w:lang w:eastAsia="pl-PL"/>
    </w:rPr>
  </w:style>
  <w:style w:type="character" w:customStyle="1" w:styleId="StopkaZnak">
    <w:name w:val="Stopka Znak"/>
    <w:basedOn w:val="Domylnaczcionkaakapitu"/>
    <w:link w:val="Stopka"/>
    <w:uiPriority w:val="99"/>
    <w:rsid w:val="005A30EB"/>
    <w:rPr>
      <w:rFonts w:ascii="Times New Roman" w:eastAsia="Times New Roman" w:hAnsi="Times New Roman" w:cs="Times New Roman"/>
      <w:kern w:val="28"/>
      <w:sz w:val="20"/>
      <w:szCs w:val="20"/>
      <w:lang w:eastAsia="pl-PL"/>
    </w:rPr>
  </w:style>
  <w:style w:type="paragraph" w:styleId="Nagwek">
    <w:name w:val="header"/>
    <w:basedOn w:val="Normalny"/>
    <w:link w:val="NagwekZnak"/>
    <w:uiPriority w:val="99"/>
    <w:unhideWhenUsed/>
    <w:rsid w:val="009C413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C4139"/>
  </w:style>
  <w:style w:type="paragraph" w:styleId="Tekstdymka">
    <w:name w:val="Balloon Text"/>
    <w:basedOn w:val="Normalny"/>
    <w:link w:val="TekstdymkaZnak"/>
    <w:uiPriority w:val="99"/>
    <w:semiHidden/>
    <w:unhideWhenUsed/>
    <w:rsid w:val="00221DD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21DD2"/>
    <w:rPr>
      <w:rFonts w:ascii="Tahoma" w:hAnsi="Tahoma" w:cs="Tahoma"/>
      <w:sz w:val="16"/>
      <w:szCs w:val="16"/>
    </w:rPr>
  </w:style>
  <w:style w:type="paragraph" w:styleId="Akapitzlist">
    <w:name w:val="List Paragraph"/>
    <w:basedOn w:val="Normalny"/>
    <w:qFormat/>
    <w:rsid w:val="00A37C60"/>
    <w:pPr>
      <w:widowControl w:val="0"/>
      <w:overflowPunct w:val="0"/>
      <w:adjustRightInd w:val="0"/>
      <w:spacing w:after="0" w:line="240" w:lineRule="auto"/>
      <w:ind w:left="720"/>
      <w:contextualSpacing/>
    </w:pPr>
    <w:rPr>
      <w:rFonts w:ascii="Times New Roman" w:eastAsia="Times New Roman" w:hAnsi="Times New Roman" w:cs="Times New Roman"/>
      <w:kern w:val="28"/>
      <w:sz w:val="20"/>
      <w:szCs w:val="20"/>
      <w:lang w:eastAsia="pl-PL"/>
    </w:rPr>
  </w:style>
  <w:style w:type="paragraph" w:styleId="Tekstprzypisukocowego">
    <w:name w:val="endnote text"/>
    <w:basedOn w:val="Normalny"/>
    <w:link w:val="TekstprzypisukocowegoZnak"/>
    <w:uiPriority w:val="99"/>
    <w:semiHidden/>
    <w:unhideWhenUsed/>
    <w:rsid w:val="007E18F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E18F7"/>
    <w:rPr>
      <w:sz w:val="20"/>
      <w:szCs w:val="20"/>
    </w:rPr>
  </w:style>
  <w:style w:type="character" w:styleId="Odwoanieprzypisukocowego">
    <w:name w:val="endnote reference"/>
    <w:basedOn w:val="Domylnaczcionkaakapitu"/>
    <w:uiPriority w:val="99"/>
    <w:semiHidden/>
    <w:unhideWhenUsed/>
    <w:rsid w:val="007E18F7"/>
    <w:rPr>
      <w:vertAlign w:val="superscript"/>
    </w:rPr>
  </w:style>
  <w:style w:type="paragraph" w:styleId="NormalnyWeb">
    <w:name w:val="Normal (Web)"/>
    <w:basedOn w:val="Normalny"/>
    <w:uiPriority w:val="99"/>
    <w:unhideWhenUsed/>
    <w:qFormat/>
    <w:rsid w:val="00402431"/>
    <w:pPr>
      <w:spacing w:beforeAutospacing="1" w:afterAutospacing="1" w:line="240" w:lineRule="auto"/>
    </w:pPr>
    <w:rPr>
      <w:rFonts w:ascii="Times New Roman" w:eastAsia="Times New Roman" w:hAnsi="Times New Roman" w:cs="Times New Roman"/>
      <w:color w:val="00000A"/>
      <w:sz w:val="24"/>
      <w:szCs w:val="24"/>
      <w:lang w:eastAsia="pl-PL"/>
    </w:rPr>
  </w:style>
  <w:style w:type="paragraph" w:styleId="Tekstprzypisudolnego">
    <w:name w:val="footnote text"/>
    <w:basedOn w:val="Normalny"/>
    <w:link w:val="TekstprzypisudolnegoZnak"/>
    <w:uiPriority w:val="99"/>
    <w:semiHidden/>
    <w:unhideWhenUsed/>
    <w:rsid w:val="003E2BD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E2BD0"/>
    <w:rPr>
      <w:sz w:val="20"/>
      <w:szCs w:val="20"/>
    </w:rPr>
  </w:style>
  <w:style w:type="character" w:styleId="Odwoanieprzypisudolnego">
    <w:name w:val="footnote reference"/>
    <w:basedOn w:val="Domylnaczcionkaakapitu"/>
    <w:uiPriority w:val="99"/>
    <w:semiHidden/>
    <w:unhideWhenUsed/>
    <w:rsid w:val="003E2BD0"/>
    <w:rPr>
      <w:vertAlign w:val="superscript"/>
    </w:rPr>
  </w:style>
  <w:style w:type="paragraph" w:customStyle="1" w:styleId="Tre">
    <w:name w:val="Treść"/>
    <w:rsid w:val="00BC1FD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pl-PL"/>
    </w:rPr>
  </w:style>
  <w:style w:type="character" w:customStyle="1" w:styleId="Nagwek3Znak">
    <w:name w:val="Nagłówek 3 Znak"/>
    <w:basedOn w:val="Domylnaczcionkaakapitu"/>
    <w:link w:val="Nagwek3"/>
    <w:rsid w:val="00A6676A"/>
    <w:rPr>
      <w:rFonts w:ascii="Liberation Sans" w:eastAsia="Microsoft YaHei" w:hAnsi="Liberation Sans" w:cs="Mangal"/>
      <w:b/>
      <w:bCs/>
      <w:kern w:val="2"/>
      <w:sz w:val="28"/>
      <w:szCs w:val="28"/>
      <w:lang w:eastAsia="zh-CN" w:bidi="hi-IN"/>
    </w:rPr>
  </w:style>
  <w:style w:type="paragraph" w:styleId="Tekstpodstawowy">
    <w:name w:val="Body Text"/>
    <w:basedOn w:val="Normalny"/>
    <w:link w:val="TekstpodstawowyZnak"/>
    <w:uiPriority w:val="99"/>
    <w:semiHidden/>
    <w:unhideWhenUsed/>
    <w:rsid w:val="00A6676A"/>
    <w:pPr>
      <w:spacing w:after="120"/>
    </w:pPr>
  </w:style>
  <w:style w:type="character" w:customStyle="1" w:styleId="TekstpodstawowyZnak">
    <w:name w:val="Tekst podstawowy Znak"/>
    <w:basedOn w:val="Domylnaczcionkaakapitu"/>
    <w:link w:val="Tekstpodstawowy"/>
    <w:uiPriority w:val="99"/>
    <w:semiHidden/>
    <w:rsid w:val="00A667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3">
    <w:name w:val="heading 3"/>
    <w:basedOn w:val="Normalny"/>
    <w:next w:val="Tekstpodstawowy"/>
    <w:link w:val="Nagwek3Znak"/>
    <w:qFormat/>
    <w:rsid w:val="00A6676A"/>
    <w:pPr>
      <w:keepNext/>
      <w:numPr>
        <w:ilvl w:val="2"/>
        <w:numId w:val="22"/>
      </w:numPr>
      <w:suppressAutoHyphens/>
      <w:spacing w:before="140" w:after="120" w:line="240" w:lineRule="auto"/>
      <w:outlineLvl w:val="2"/>
    </w:pPr>
    <w:rPr>
      <w:rFonts w:ascii="Liberation Sans" w:eastAsia="Microsoft YaHei" w:hAnsi="Liberation Sans" w:cs="Mangal"/>
      <w:b/>
      <w:bCs/>
      <w:kern w:val="2"/>
      <w:sz w:val="28"/>
      <w:szCs w:val="28"/>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5A30EB"/>
    <w:pPr>
      <w:widowControl w:val="0"/>
      <w:tabs>
        <w:tab w:val="center" w:pos="4536"/>
        <w:tab w:val="right" w:pos="9072"/>
      </w:tabs>
      <w:overflowPunct w:val="0"/>
      <w:adjustRightInd w:val="0"/>
      <w:spacing w:after="0" w:line="240" w:lineRule="auto"/>
    </w:pPr>
    <w:rPr>
      <w:rFonts w:ascii="Times New Roman" w:eastAsia="Times New Roman" w:hAnsi="Times New Roman" w:cs="Times New Roman"/>
      <w:kern w:val="28"/>
      <w:sz w:val="20"/>
      <w:szCs w:val="20"/>
      <w:lang w:eastAsia="pl-PL"/>
    </w:rPr>
  </w:style>
  <w:style w:type="character" w:customStyle="1" w:styleId="StopkaZnak">
    <w:name w:val="Stopka Znak"/>
    <w:basedOn w:val="Domylnaczcionkaakapitu"/>
    <w:link w:val="Stopka"/>
    <w:uiPriority w:val="99"/>
    <w:rsid w:val="005A30EB"/>
    <w:rPr>
      <w:rFonts w:ascii="Times New Roman" w:eastAsia="Times New Roman" w:hAnsi="Times New Roman" w:cs="Times New Roman"/>
      <w:kern w:val="28"/>
      <w:sz w:val="20"/>
      <w:szCs w:val="20"/>
      <w:lang w:eastAsia="pl-PL"/>
    </w:rPr>
  </w:style>
  <w:style w:type="paragraph" w:styleId="Nagwek">
    <w:name w:val="header"/>
    <w:basedOn w:val="Normalny"/>
    <w:link w:val="NagwekZnak"/>
    <w:uiPriority w:val="99"/>
    <w:unhideWhenUsed/>
    <w:rsid w:val="009C413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C4139"/>
  </w:style>
  <w:style w:type="paragraph" w:styleId="Tekstdymka">
    <w:name w:val="Balloon Text"/>
    <w:basedOn w:val="Normalny"/>
    <w:link w:val="TekstdymkaZnak"/>
    <w:uiPriority w:val="99"/>
    <w:semiHidden/>
    <w:unhideWhenUsed/>
    <w:rsid w:val="00221DD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21DD2"/>
    <w:rPr>
      <w:rFonts w:ascii="Tahoma" w:hAnsi="Tahoma" w:cs="Tahoma"/>
      <w:sz w:val="16"/>
      <w:szCs w:val="16"/>
    </w:rPr>
  </w:style>
  <w:style w:type="paragraph" w:styleId="Akapitzlist">
    <w:name w:val="List Paragraph"/>
    <w:basedOn w:val="Normalny"/>
    <w:qFormat/>
    <w:rsid w:val="00A37C60"/>
    <w:pPr>
      <w:widowControl w:val="0"/>
      <w:overflowPunct w:val="0"/>
      <w:adjustRightInd w:val="0"/>
      <w:spacing w:after="0" w:line="240" w:lineRule="auto"/>
      <w:ind w:left="720"/>
      <w:contextualSpacing/>
    </w:pPr>
    <w:rPr>
      <w:rFonts w:ascii="Times New Roman" w:eastAsia="Times New Roman" w:hAnsi="Times New Roman" w:cs="Times New Roman"/>
      <w:kern w:val="28"/>
      <w:sz w:val="20"/>
      <w:szCs w:val="20"/>
      <w:lang w:eastAsia="pl-PL"/>
    </w:rPr>
  </w:style>
  <w:style w:type="paragraph" w:styleId="Tekstprzypisukocowego">
    <w:name w:val="endnote text"/>
    <w:basedOn w:val="Normalny"/>
    <w:link w:val="TekstprzypisukocowegoZnak"/>
    <w:uiPriority w:val="99"/>
    <w:semiHidden/>
    <w:unhideWhenUsed/>
    <w:rsid w:val="007E18F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E18F7"/>
    <w:rPr>
      <w:sz w:val="20"/>
      <w:szCs w:val="20"/>
    </w:rPr>
  </w:style>
  <w:style w:type="character" w:styleId="Odwoanieprzypisukocowego">
    <w:name w:val="endnote reference"/>
    <w:basedOn w:val="Domylnaczcionkaakapitu"/>
    <w:uiPriority w:val="99"/>
    <w:semiHidden/>
    <w:unhideWhenUsed/>
    <w:rsid w:val="007E18F7"/>
    <w:rPr>
      <w:vertAlign w:val="superscript"/>
    </w:rPr>
  </w:style>
  <w:style w:type="paragraph" w:styleId="NormalnyWeb">
    <w:name w:val="Normal (Web)"/>
    <w:basedOn w:val="Normalny"/>
    <w:uiPriority w:val="99"/>
    <w:unhideWhenUsed/>
    <w:qFormat/>
    <w:rsid w:val="00402431"/>
    <w:pPr>
      <w:spacing w:beforeAutospacing="1" w:afterAutospacing="1" w:line="240" w:lineRule="auto"/>
    </w:pPr>
    <w:rPr>
      <w:rFonts w:ascii="Times New Roman" w:eastAsia="Times New Roman" w:hAnsi="Times New Roman" w:cs="Times New Roman"/>
      <w:color w:val="00000A"/>
      <w:sz w:val="24"/>
      <w:szCs w:val="24"/>
      <w:lang w:eastAsia="pl-PL"/>
    </w:rPr>
  </w:style>
  <w:style w:type="paragraph" w:styleId="Tekstprzypisudolnego">
    <w:name w:val="footnote text"/>
    <w:basedOn w:val="Normalny"/>
    <w:link w:val="TekstprzypisudolnegoZnak"/>
    <w:uiPriority w:val="99"/>
    <w:semiHidden/>
    <w:unhideWhenUsed/>
    <w:rsid w:val="003E2BD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E2BD0"/>
    <w:rPr>
      <w:sz w:val="20"/>
      <w:szCs w:val="20"/>
    </w:rPr>
  </w:style>
  <w:style w:type="character" w:styleId="Odwoanieprzypisudolnego">
    <w:name w:val="footnote reference"/>
    <w:basedOn w:val="Domylnaczcionkaakapitu"/>
    <w:uiPriority w:val="99"/>
    <w:semiHidden/>
    <w:unhideWhenUsed/>
    <w:rsid w:val="003E2BD0"/>
    <w:rPr>
      <w:vertAlign w:val="superscript"/>
    </w:rPr>
  </w:style>
  <w:style w:type="paragraph" w:customStyle="1" w:styleId="Tre">
    <w:name w:val="Treść"/>
    <w:rsid w:val="00BC1FD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pl-PL"/>
    </w:rPr>
  </w:style>
  <w:style w:type="character" w:customStyle="1" w:styleId="Nagwek3Znak">
    <w:name w:val="Nagłówek 3 Znak"/>
    <w:basedOn w:val="Domylnaczcionkaakapitu"/>
    <w:link w:val="Nagwek3"/>
    <w:rsid w:val="00A6676A"/>
    <w:rPr>
      <w:rFonts w:ascii="Liberation Sans" w:eastAsia="Microsoft YaHei" w:hAnsi="Liberation Sans" w:cs="Mangal"/>
      <w:b/>
      <w:bCs/>
      <w:kern w:val="2"/>
      <w:sz w:val="28"/>
      <w:szCs w:val="28"/>
      <w:lang w:eastAsia="zh-CN" w:bidi="hi-IN"/>
    </w:rPr>
  </w:style>
  <w:style w:type="paragraph" w:styleId="Tekstpodstawowy">
    <w:name w:val="Body Text"/>
    <w:basedOn w:val="Normalny"/>
    <w:link w:val="TekstpodstawowyZnak"/>
    <w:uiPriority w:val="99"/>
    <w:semiHidden/>
    <w:unhideWhenUsed/>
    <w:rsid w:val="00A6676A"/>
    <w:pPr>
      <w:spacing w:after="120"/>
    </w:pPr>
  </w:style>
  <w:style w:type="character" w:customStyle="1" w:styleId="TekstpodstawowyZnak">
    <w:name w:val="Tekst podstawowy Znak"/>
    <w:basedOn w:val="Domylnaczcionkaakapitu"/>
    <w:link w:val="Tekstpodstawowy"/>
    <w:uiPriority w:val="99"/>
    <w:semiHidden/>
    <w:rsid w:val="00A66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B37E1-A81E-4D47-9EC4-320228850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3992</Words>
  <Characters>23956</Characters>
  <Application>Microsoft Office Word</Application>
  <DocSecurity>0</DocSecurity>
  <Lines>199</Lines>
  <Paragraphs>55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27893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Kocój</dc:creator>
  <cp:lastModifiedBy>Edyta Buchowska</cp:lastModifiedBy>
  <cp:revision>6</cp:revision>
  <cp:lastPrinted>2024-04-15T05:45:00Z</cp:lastPrinted>
  <dcterms:created xsi:type="dcterms:W3CDTF">2024-04-30T06:35:00Z</dcterms:created>
  <dcterms:modified xsi:type="dcterms:W3CDTF">2024-05-02T06:04:00Z</dcterms:modified>
</cp:coreProperties>
</file>