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5D014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F85316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C54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B67BA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C563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CB5FD1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5D014C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D014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D014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344394" w:rsidRPr="00541C01" w:rsidRDefault="00344394" w:rsidP="005D014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>Działając na podstawie:</w:t>
      </w:r>
    </w:p>
    <w:p w:rsidR="00344394" w:rsidRPr="00541C01" w:rsidRDefault="00344394" w:rsidP="005D014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Pr="00222E3C">
        <w:rPr>
          <w:rFonts w:ascii="Arial" w:hAnsi="Arial" w:cs="Arial"/>
          <w:i/>
          <w:sz w:val="21"/>
          <w:szCs w:val="21"/>
        </w:rPr>
        <w:t>Dz. U. z 202</w:t>
      </w:r>
      <w:r>
        <w:rPr>
          <w:rFonts w:ascii="Arial" w:hAnsi="Arial" w:cs="Arial"/>
          <w:i/>
          <w:sz w:val="21"/>
          <w:szCs w:val="21"/>
        </w:rPr>
        <w:t>3</w:t>
      </w:r>
      <w:r w:rsidRPr="00222E3C">
        <w:rPr>
          <w:rFonts w:ascii="Arial" w:hAnsi="Arial" w:cs="Arial"/>
          <w:i/>
          <w:sz w:val="21"/>
          <w:szCs w:val="21"/>
        </w:rPr>
        <w:t xml:space="preserve"> r. poz. </w:t>
      </w:r>
      <w:r>
        <w:rPr>
          <w:rFonts w:ascii="Arial" w:hAnsi="Arial" w:cs="Arial"/>
          <w:i/>
          <w:sz w:val="21"/>
          <w:szCs w:val="21"/>
        </w:rPr>
        <w:t>775 ze zm.</w:t>
      </w:r>
      <w:r w:rsidRPr="00905D58">
        <w:rPr>
          <w:rFonts w:ascii="Arial" w:hAnsi="Arial" w:cs="Arial"/>
          <w:i/>
          <w:sz w:val="21"/>
          <w:szCs w:val="21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 w związku z art. 75 ust. 1 pkt 1 lit. d) oraz art. 74 ust. 3 ustawy z dnia 3 października 2008r. o udostępnianiu informacji o środowisku i</w:t>
      </w:r>
      <w:bookmarkStart w:id="0" w:name="_GoBack"/>
      <w:bookmarkEnd w:id="0"/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 jego ochronie, udziale społeczeństwa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ochronie środowiska oraz o ocenach oddziaływania na środowisko </w:t>
      </w:r>
      <w:r w:rsidR="00EB1515" w:rsidRPr="00222257">
        <w:rPr>
          <w:rFonts w:ascii="Arial" w:hAnsi="Arial" w:cs="Arial"/>
          <w:sz w:val="21"/>
          <w:szCs w:val="21"/>
        </w:rPr>
        <w:t>(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EB1515">
        <w:rPr>
          <w:rFonts w:ascii="Arial" w:hAnsi="Arial" w:cs="Arial"/>
          <w:i/>
          <w:color w:val="000000"/>
          <w:sz w:val="21"/>
          <w:szCs w:val="21"/>
        </w:rPr>
        <w:t>st jedn. Dz. U.</w:t>
      </w:r>
      <w:r w:rsidR="00EB1515">
        <w:rPr>
          <w:rFonts w:ascii="Arial" w:hAnsi="Arial" w:cs="Arial"/>
          <w:i/>
          <w:color w:val="000000"/>
          <w:sz w:val="21"/>
          <w:szCs w:val="21"/>
        </w:rPr>
        <w:br/>
        <w:t xml:space="preserve">z 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202</w:t>
      </w:r>
      <w:r w:rsidR="00EB1515">
        <w:rPr>
          <w:rFonts w:ascii="Arial" w:hAnsi="Arial" w:cs="Arial"/>
          <w:i/>
          <w:color w:val="000000"/>
          <w:sz w:val="21"/>
          <w:szCs w:val="21"/>
        </w:rPr>
        <w:t>3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EB1515">
        <w:rPr>
          <w:rFonts w:ascii="Arial" w:hAnsi="Arial" w:cs="Arial"/>
          <w:i/>
          <w:color w:val="000000"/>
          <w:sz w:val="21"/>
          <w:szCs w:val="21"/>
        </w:rPr>
        <w:t>1094 ze zm.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:rsidR="00344394" w:rsidRPr="00541C01" w:rsidRDefault="00344394" w:rsidP="005D014C">
      <w:pPr>
        <w:spacing w:after="60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sprawie </w:t>
      </w:r>
      <w:r w:rsidRPr="00541C01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541C01">
        <w:rPr>
          <w:rFonts w:ascii="Arial" w:eastAsia="Times New Roman" w:hAnsi="Arial" w:cs="Arial"/>
          <w:sz w:val="21"/>
          <w:szCs w:val="21"/>
        </w:rPr>
        <w:t xml:space="preserve">dla przedsięwzięcia </w:t>
      </w:r>
      <w:r w:rsidR="005F1617" w:rsidRPr="003A11DC">
        <w:rPr>
          <w:rFonts w:ascii="Arial" w:eastAsia="Times New Roman" w:hAnsi="Arial" w:cs="Arial"/>
          <w:sz w:val="21"/>
          <w:szCs w:val="21"/>
        </w:rPr>
        <w:t>polegającego na</w:t>
      </w:r>
      <w:r w:rsidR="005F1617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5F161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5F1617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5F161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5F1617">
        <w:rPr>
          <w:rFonts w:ascii="Arial" w:eastAsia="Times New Roman" w:hAnsi="Arial" w:cs="Arial"/>
          <w:b/>
          <w:i/>
          <w:sz w:val="21"/>
          <w:szCs w:val="21"/>
        </w:rPr>
        <w:t xml:space="preserve">ce nr </w:t>
      </w:r>
      <w:r w:rsidR="005F161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5F1617">
        <w:rPr>
          <w:rFonts w:ascii="Arial" w:eastAsia="Times New Roman" w:hAnsi="Arial" w:cs="Arial"/>
          <w:b/>
          <w:i/>
          <w:sz w:val="21"/>
          <w:szCs w:val="21"/>
        </w:rPr>
        <w:t>371 obręb Szemud,  w gminie Szemud</w:t>
      </w:r>
      <w:r w:rsidR="005F1617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344394" w:rsidRPr="00593354" w:rsidRDefault="00FA0A07" w:rsidP="005D014C">
      <w:pPr>
        <w:spacing w:before="120"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EB71E4">
        <w:rPr>
          <w:rFonts w:ascii="Arial" w:hAnsi="Arial" w:cs="Arial"/>
          <w:sz w:val="21"/>
          <w:szCs w:val="21"/>
        </w:rPr>
        <w:t>Zgodnie z art. 10 ustawy kpa strony postępowania mogą zapoznać się</w:t>
      </w:r>
      <w:r>
        <w:rPr>
          <w:rFonts w:ascii="Arial" w:hAnsi="Arial" w:cs="Arial"/>
          <w:sz w:val="21"/>
          <w:szCs w:val="21"/>
        </w:rPr>
        <w:t xml:space="preserve"> z aktami sprawy, w tym m.in. z </w:t>
      </w:r>
      <w:r w:rsidRPr="00EB71E4">
        <w:rPr>
          <w:rFonts w:ascii="Arial" w:hAnsi="Arial" w:cs="Arial"/>
          <w:sz w:val="21"/>
          <w:szCs w:val="21"/>
        </w:rPr>
        <w:t xml:space="preserve">opinią Państwowego Gospodarstwa Wodnego Wody Polskie, Zarządu Zlewni w </w:t>
      </w:r>
      <w:r>
        <w:rPr>
          <w:rFonts w:ascii="Arial" w:hAnsi="Arial" w:cs="Arial"/>
          <w:sz w:val="21"/>
          <w:szCs w:val="21"/>
        </w:rPr>
        <w:t>Gdańsku</w:t>
      </w:r>
      <w:r w:rsidRPr="00EB71E4">
        <w:rPr>
          <w:rFonts w:ascii="Arial" w:hAnsi="Arial" w:cs="Arial"/>
          <w:sz w:val="21"/>
          <w:szCs w:val="21"/>
        </w:rPr>
        <w:t>, znak GD.ZZŚ.</w:t>
      </w:r>
      <w:r>
        <w:rPr>
          <w:rFonts w:ascii="Arial" w:hAnsi="Arial" w:cs="Arial"/>
          <w:sz w:val="21"/>
          <w:szCs w:val="21"/>
        </w:rPr>
        <w:t>3</w:t>
      </w:r>
      <w:r w:rsidRPr="00EB71E4">
        <w:rPr>
          <w:rFonts w:ascii="Arial" w:hAnsi="Arial" w:cs="Arial"/>
          <w:sz w:val="21"/>
          <w:szCs w:val="21"/>
        </w:rPr>
        <w:t>.4</w:t>
      </w:r>
      <w:r>
        <w:rPr>
          <w:rFonts w:ascii="Arial" w:hAnsi="Arial" w:cs="Arial"/>
          <w:sz w:val="21"/>
          <w:szCs w:val="21"/>
        </w:rPr>
        <w:t>901.371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1.</w:t>
      </w:r>
      <w:r w:rsidRPr="00EB71E4">
        <w:rPr>
          <w:rFonts w:ascii="Arial" w:hAnsi="Arial" w:cs="Arial"/>
          <w:sz w:val="21"/>
          <w:szCs w:val="21"/>
        </w:rPr>
        <w:t>202</w:t>
      </w:r>
      <w:r>
        <w:rPr>
          <w:rFonts w:ascii="Arial" w:hAnsi="Arial" w:cs="Arial"/>
          <w:sz w:val="21"/>
          <w:szCs w:val="21"/>
        </w:rPr>
        <w:t>3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AK</w:t>
      </w:r>
      <w:r w:rsidRPr="00EB71E4">
        <w:rPr>
          <w:rFonts w:ascii="Arial" w:hAnsi="Arial" w:cs="Arial"/>
          <w:sz w:val="21"/>
          <w:szCs w:val="21"/>
        </w:rPr>
        <w:t xml:space="preserve"> z dnia </w:t>
      </w:r>
      <w:r>
        <w:rPr>
          <w:rFonts w:ascii="Arial" w:hAnsi="Arial" w:cs="Arial"/>
          <w:sz w:val="21"/>
          <w:szCs w:val="21"/>
        </w:rPr>
        <w:t>29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09</w:t>
      </w:r>
      <w:r w:rsidRPr="00EB71E4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3</w:t>
      </w:r>
      <w:r w:rsidRPr="00EB71E4">
        <w:rPr>
          <w:rFonts w:ascii="Arial" w:hAnsi="Arial" w:cs="Arial"/>
          <w:sz w:val="21"/>
          <w:szCs w:val="21"/>
        </w:rPr>
        <w:t xml:space="preserve"> r., o braku potrzeby przeprowadzenia oceny oddziaływania przedmiotoweg</w:t>
      </w:r>
      <w:r>
        <w:rPr>
          <w:rFonts w:ascii="Arial" w:hAnsi="Arial" w:cs="Arial"/>
          <w:sz w:val="21"/>
          <w:szCs w:val="21"/>
        </w:rPr>
        <w:t>o przedsięwzięcia na środowisko</w:t>
      </w:r>
      <w:r w:rsidR="00344394" w:rsidRPr="00593354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344394" w:rsidRPr="00541C01" w:rsidRDefault="00344394" w:rsidP="005D014C">
      <w:pPr>
        <w:spacing w:after="0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7 dni od dnia doręczenia niniejszego zawiadomienia. </w:t>
      </w:r>
      <w:r w:rsidRPr="00541C01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344394" w:rsidRPr="00541C01" w:rsidRDefault="00344394" w:rsidP="005D014C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hAnsi="Arial" w:cs="Arial"/>
          <w:sz w:val="21"/>
          <w:szCs w:val="21"/>
        </w:rPr>
        <w:t>W związku z powyższym informuje się, iż zainteresowane strony postępowania mogą zapoznać się</w:t>
      </w:r>
      <w:r w:rsidRPr="00541C01">
        <w:rPr>
          <w:rFonts w:ascii="Arial" w:hAnsi="Arial" w:cs="Arial"/>
          <w:sz w:val="21"/>
          <w:szCs w:val="21"/>
        </w:rPr>
        <w:br/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9A4619" w:rsidRDefault="009A4619" w:rsidP="005D014C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5D014C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</w:t>
      </w:r>
      <w:r w:rsidR="0050006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C5638" w:rsidRPr="00DE7940" w:rsidRDefault="004C5638" w:rsidP="005D014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4C5638" w:rsidRDefault="004C5638" w:rsidP="005D014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4C5638" w:rsidRPr="00DE7940" w:rsidRDefault="004C5638" w:rsidP="005D014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4C5638" w:rsidRPr="00DE7940" w:rsidRDefault="004C5638" w:rsidP="005D01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5D01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5D01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5D01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5D01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5D014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C5638" w:rsidRPr="00DE7940" w:rsidRDefault="004C5638" w:rsidP="005D014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C5638" w:rsidRPr="00DE7940" w:rsidRDefault="004C5638" w:rsidP="005D014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057879" w:rsidRDefault="00057879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1A15D6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E30259" w:rsidRPr="00110934" w:rsidRDefault="00E30259" w:rsidP="006119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FA0A07">
        <w:rPr>
          <w:rFonts w:ascii="Arial" w:eastAsia="Times New Roman" w:hAnsi="Arial" w:cs="Arial"/>
          <w:sz w:val="20"/>
          <w:szCs w:val="24"/>
          <w:lang w:eastAsia="pl-PL"/>
        </w:rPr>
        <w:t>Szemud</w:t>
      </w:r>
    </w:p>
    <w:p w:rsidR="006119DC" w:rsidRPr="006119DC" w:rsidRDefault="006119DC" w:rsidP="002F4759">
      <w:pPr>
        <w:numPr>
          <w:ilvl w:val="0"/>
          <w:numId w:val="1"/>
        </w:numPr>
        <w:tabs>
          <w:tab w:val="left" w:pos="232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6119DC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58 68 36 813.</w:t>
      </w:r>
    </w:p>
    <w:sectPr w:rsidR="006119DC" w:rsidRPr="006119D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81C" w:rsidRDefault="002A481C">
      <w:pPr>
        <w:spacing w:after="0" w:line="240" w:lineRule="auto"/>
      </w:pPr>
      <w:r>
        <w:separator/>
      </w:r>
    </w:p>
  </w:endnote>
  <w:endnote w:type="continuationSeparator" w:id="0">
    <w:p w:rsidR="002A481C" w:rsidRDefault="002A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C17704">
      <w:rPr>
        <w:rFonts w:ascii="Arial" w:hAnsi="Arial" w:cs="Arial"/>
        <w:sz w:val="18"/>
        <w:szCs w:val="18"/>
      </w:rPr>
      <w:t>4</w:t>
    </w:r>
    <w:r w:rsidR="00AC1948">
      <w:rPr>
        <w:rFonts w:ascii="Arial" w:hAnsi="Arial" w:cs="Arial"/>
        <w:sz w:val="18"/>
        <w:szCs w:val="18"/>
      </w:rPr>
      <w:t>7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42458C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AC1948">
      <w:rPr>
        <w:rFonts w:ascii="Arial" w:hAnsi="Arial" w:cs="Arial"/>
        <w:sz w:val="18"/>
        <w:szCs w:val="18"/>
      </w:rPr>
      <w:t>11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81C" w:rsidRDefault="002A481C">
      <w:pPr>
        <w:spacing w:after="0" w:line="240" w:lineRule="auto"/>
      </w:pPr>
      <w:r>
        <w:separator/>
      </w:r>
    </w:p>
  </w:footnote>
  <w:footnote w:type="continuationSeparator" w:id="0">
    <w:p w:rsidR="002A481C" w:rsidRDefault="002A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5D014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FA0A0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237200" cy="1260000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57879"/>
    <w:rsid w:val="000727D9"/>
    <w:rsid w:val="00076329"/>
    <w:rsid w:val="00082544"/>
    <w:rsid w:val="000A2A03"/>
    <w:rsid w:val="000B2BB2"/>
    <w:rsid w:val="000B50FD"/>
    <w:rsid w:val="000B67BA"/>
    <w:rsid w:val="000C7807"/>
    <w:rsid w:val="000F02C0"/>
    <w:rsid w:val="00164352"/>
    <w:rsid w:val="001823E3"/>
    <w:rsid w:val="00192A27"/>
    <w:rsid w:val="001A15D6"/>
    <w:rsid w:val="001B25D2"/>
    <w:rsid w:val="001C31D2"/>
    <w:rsid w:val="001C53CE"/>
    <w:rsid w:val="001C548D"/>
    <w:rsid w:val="001C5CF1"/>
    <w:rsid w:val="001C63CA"/>
    <w:rsid w:val="002021E4"/>
    <w:rsid w:val="0020737F"/>
    <w:rsid w:val="00221ABB"/>
    <w:rsid w:val="00236A2F"/>
    <w:rsid w:val="00237C54"/>
    <w:rsid w:val="00261677"/>
    <w:rsid w:val="00271EFF"/>
    <w:rsid w:val="002A481C"/>
    <w:rsid w:val="002C1687"/>
    <w:rsid w:val="002C4BF4"/>
    <w:rsid w:val="002F4DAB"/>
    <w:rsid w:val="00315D8E"/>
    <w:rsid w:val="00344394"/>
    <w:rsid w:val="00366E31"/>
    <w:rsid w:val="00391D24"/>
    <w:rsid w:val="003954C3"/>
    <w:rsid w:val="003C064B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C5638"/>
    <w:rsid w:val="004D2997"/>
    <w:rsid w:val="00500066"/>
    <w:rsid w:val="00562C76"/>
    <w:rsid w:val="00562F47"/>
    <w:rsid w:val="005A757C"/>
    <w:rsid w:val="005B1520"/>
    <w:rsid w:val="005D014C"/>
    <w:rsid w:val="005F1617"/>
    <w:rsid w:val="006119DC"/>
    <w:rsid w:val="006365C9"/>
    <w:rsid w:val="00662601"/>
    <w:rsid w:val="00681E2A"/>
    <w:rsid w:val="00695827"/>
    <w:rsid w:val="00711213"/>
    <w:rsid w:val="00730362"/>
    <w:rsid w:val="00757895"/>
    <w:rsid w:val="0077251E"/>
    <w:rsid w:val="00791DA5"/>
    <w:rsid w:val="007A005A"/>
    <w:rsid w:val="007B50B7"/>
    <w:rsid w:val="007B592A"/>
    <w:rsid w:val="007D114F"/>
    <w:rsid w:val="007E4624"/>
    <w:rsid w:val="0085022F"/>
    <w:rsid w:val="008959AE"/>
    <w:rsid w:val="008A4ACD"/>
    <w:rsid w:val="008C1EE3"/>
    <w:rsid w:val="008D397A"/>
    <w:rsid w:val="008E3B8F"/>
    <w:rsid w:val="00903891"/>
    <w:rsid w:val="00933B51"/>
    <w:rsid w:val="00947BA5"/>
    <w:rsid w:val="00954948"/>
    <w:rsid w:val="00961129"/>
    <w:rsid w:val="00963256"/>
    <w:rsid w:val="00984976"/>
    <w:rsid w:val="009A4619"/>
    <w:rsid w:val="009D271F"/>
    <w:rsid w:val="009D30E7"/>
    <w:rsid w:val="009D4107"/>
    <w:rsid w:val="009D6924"/>
    <w:rsid w:val="00A00F0F"/>
    <w:rsid w:val="00A2625E"/>
    <w:rsid w:val="00A7256F"/>
    <w:rsid w:val="00AC1948"/>
    <w:rsid w:val="00AE167E"/>
    <w:rsid w:val="00B028FF"/>
    <w:rsid w:val="00B06CFE"/>
    <w:rsid w:val="00B15F09"/>
    <w:rsid w:val="00B40ED5"/>
    <w:rsid w:val="00B55079"/>
    <w:rsid w:val="00B556A2"/>
    <w:rsid w:val="00BA2A8B"/>
    <w:rsid w:val="00BB61EF"/>
    <w:rsid w:val="00BD20AA"/>
    <w:rsid w:val="00BF5C55"/>
    <w:rsid w:val="00C111A5"/>
    <w:rsid w:val="00C17704"/>
    <w:rsid w:val="00C41F0D"/>
    <w:rsid w:val="00C46A50"/>
    <w:rsid w:val="00C62D53"/>
    <w:rsid w:val="00C71261"/>
    <w:rsid w:val="00C93D5E"/>
    <w:rsid w:val="00C957A9"/>
    <w:rsid w:val="00CB0ECB"/>
    <w:rsid w:val="00CB5FD1"/>
    <w:rsid w:val="00CC46B9"/>
    <w:rsid w:val="00CD5392"/>
    <w:rsid w:val="00CE38B4"/>
    <w:rsid w:val="00CF0554"/>
    <w:rsid w:val="00D00094"/>
    <w:rsid w:val="00D13F1C"/>
    <w:rsid w:val="00D2089A"/>
    <w:rsid w:val="00D716AB"/>
    <w:rsid w:val="00D71F81"/>
    <w:rsid w:val="00D76D21"/>
    <w:rsid w:val="00DA111F"/>
    <w:rsid w:val="00DC0414"/>
    <w:rsid w:val="00DE58E8"/>
    <w:rsid w:val="00E00DBF"/>
    <w:rsid w:val="00E15053"/>
    <w:rsid w:val="00E2652C"/>
    <w:rsid w:val="00E30259"/>
    <w:rsid w:val="00E36AC9"/>
    <w:rsid w:val="00E43209"/>
    <w:rsid w:val="00E629C7"/>
    <w:rsid w:val="00E85069"/>
    <w:rsid w:val="00E97B87"/>
    <w:rsid w:val="00EA6DF8"/>
    <w:rsid w:val="00EB1515"/>
    <w:rsid w:val="00EB6C17"/>
    <w:rsid w:val="00EE58BF"/>
    <w:rsid w:val="00EF0E2A"/>
    <w:rsid w:val="00F44A46"/>
    <w:rsid w:val="00F46000"/>
    <w:rsid w:val="00F85316"/>
    <w:rsid w:val="00FA0A07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i.babis</cp:lastModifiedBy>
  <cp:revision>4</cp:revision>
  <cp:lastPrinted>2023-07-24T11:50:00Z</cp:lastPrinted>
  <dcterms:created xsi:type="dcterms:W3CDTF">2023-10-13T10:11:00Z</dcterms:created>
  <dcterms:modified xsi:type="dcterms:W3CDTF">2023-10-16T14:14:00Z</dcterms:modified>
</cp:coreProperties>
</file>