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A69B" w14:textId="58279F56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0F5A89">
        <w:rPr>
          <w:rFonts w:ascii="Times New Roman" w:hAnsi="Times New Roman" w:cs="Times New Roman"/>
          <w:bCs/>
        </w:rPr>
        <w:t xml:space="preserve">               Załącznik nr </w:t>
      </w:r>
      <w:r w:rsidR="00A366C5">
        <w:rPr>
          <w:rFonts w:ascii="Times New Roman" w:hAnsi="Times New Roman" w:cs="Times New Roman"/>
          <w:bCs/>
        </w:rPr>
        <w:t>7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1C246564" w14:textId="003940FD" w:rsidR="00BE0132" w:rsidRPr="00CC0BC1" w:rsidRDefault="0002327C" w:rsidP="00BE0132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BE0132">
        <w:rPr>
          <w:rFonts w:ascii="Times New Roman" w:hAnsi="Times New Roman" w:cs="Times New Roman"/>
        </w:rPr>
        <w:t xml:space="preserve">  </w:t>
      </w:r>
      <w:r w:rsidR="00BE0132" w:rsidRPr="00CC0BC1">
        <w:rPr>
          <w:rFonts w:ascii="Times New Roman" w:hAnsi="Times New Roman" w:cs="Times New Roman"/>
        </w:rPr>
        <w:t xml:space="preserve">bezgotówkowy zakup paliwa i oleju napędowego oraz materiałów eksploatacyjnych dla </w:t>
      </w:r>
      <w:r w:rsidR="00BE0132">
        <w:rPr>
          <w:rFonts w:ascii="Times New Roman" w:hAnsi="Times New Roman" w:cs="Times New Roman"/>
        </w:rPr>
        <w:t>2</w:t>
      </w:r>
      <w:r w:rsidR="00BE0132" w:rsidRPr="00CC0BC1">
        <w:rPr>
          <w:rFonts w:ascii="Times New Roman" w:hAnsi="Times New Roman" w:cs="Times New Roman"/>
        </w:rPr>
        <w:t xml:space="preserve"> pojazdów służbowych Powiatowej Stacji Sanitarno- Epidemiologicznej:</w:t>
      </w:r>
    </w:p>
    <w:p w14:paraId="508FCCF0" w14:textId="3B527FAD" w:rsidR="0002327C" w:rsidRPr="0002327C" w:rsidRDefault="0002327C" w:rsidP="00BE013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E3645" w14:textId="77777777" w:rsidR="002D4196" w:rsidRDefault="002D4196" w:rsidP="00CC57EE">
      <w:pPr>
        <w:spacing w:after="0" w:line="240" w:lineRule="auto"/>
      </w:pPr>
      <w:r>
        <w:separator/>
      </w:r>
    </w:p>
  </w:endnote>
  <w:endnote w:type="continuationSeparator" w:id="0">
    <w:p w14:paraId="29D2AC45" w14:textId="77777777" w:rsidR="002D4196" w:rsidRDefault="002D4196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A4E21" w14:textId="77777777" w:rsidR="002D4196" w:rsidRDefault="002D4196" w:rsidP="00CC57EE">
      <w:pPr>
        <w:spacing w:after="0" w:line="240" w:lineRule="auto"/>
      </w:pPr>
      <w:r>
        <w:separator/>
      </w:r>
    </w:p>
  </w:footnote>
  <w:footnote w:type="continuationSeparator" w:id="0">
    <w:p w14:paraId="3F89357B" w14:textId="77777777" w:rsidR="002D4196" w:rsidRDefault="002D4196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0D2F5A"/>
    <w:rsid w:val="000F5A89"/>
    <w:rsid w:val="001219D4"/>
    <w:rsid w:val="001B5BC3"/>
    <w:rsid w:val="001C018E"/>
    <w:rsid w:val="001C0A69"/>
    <w:rsid w:val="002816E9"/>
    <w:rsid w:val="002D4196"/>
    <w:rsid w:val="002E7315"/>
    <w:rsid w:val="00383BB5"/>
    <w:rsid w:val="003D7118"/>
    <w:rsid w:val="00403DE1"/>
    <w:rsid w:val="00485E85"/>
    <w:rsid w:val="00494CB2"/>
    <w:rsid w:val="004B30EE"/>
    <w:rsid w:val="0063079D"/>
    <w:rsid w:val="006466E5"/>
    <w:rsid w:val="006D63A9"/>
    <w:rsid w:val="008709D2"/>
    <w:rsid w:val="008E000B"/>
    <w:rsid w:val="009212ED"/>
    <w:rsid w:val="00A366C5"/>
    <w:rsid w:val="00AD113D"/>
    <w:rsid w:val="00B117A4"/>
    <w:rsid w:val="00B60877"/>
    <w:rsid w:val="00BE0132"/>
    <w:rsid w:val="00C710A1"/>
    <w:rsid w:val="00C901CC"/>
    <w:rsid w:val="00CC57EE"/>
    <w:rsid w:val="00DC7908"/>
    <w:rsid w:val="00E45721"/>
    <w:rsid w:val="00F92EA5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22</cp:revision>
  <cp:lastPrinted>2025-06-18T07:51:00Z</cp:lastPrinted>
  <dcterms:created xsi:type="dcterms:W3CDTF">2016-11-23T09:22:00Z</dcterms:created>
  <dcterms:modified xsi:type="dcterms:W3CDTF">2025-11-20T08:18:00Z</dcterms:modified>
</cp:coreProperties>
</file>