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E4929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  <w:r w:rsidRPr="00752228">
        <w:rPr>
          <w:rFonts w:ascii="Tahoma" w:hAnsi="Tahoma" w:cs="Tahoma"/>
          <w:sz w:val="22"/>
          <w:szCs w:val="22"/>
          <w:lang w:bidi="he-IL"/>
        </w:rPr>
        <w:t>CENA KALKULACJI SPRZEDAŻY ENERGII ELEKTRYCZNEJ PSSE W CIECHANOWIE</w:t>
      </w:r>
    </w:p>
    <w:p w14:paraId="10B99040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  <w:r w:rsidRPr="00752228">
        <w:rPr>
          <w:rFonts w:ascii="Tahoma" w:hAnsi="Tahoma" w:cs="Tahoma"/>
          <w:sz w:val="22"/>
          <w:szCs w:val="22"/>
          <w:lang w:bidi="he-IL"/>
        </w:rPr>
        <w:t xml:space="preserve"> – ZAŁĄCZNIK NR 3</w:t>
      </w:r>
    </w:p>
    <w:p w14:paraId="39DF9F5F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p w14:paraId="52F1DB39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p w14:paraId="23740023" w14:textId="77777777" w:rsidR="00401DD2" w:rsidRPr="00752228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  <w:r>
        <w:rPr>
          <w:rFonts w:ascii="Tahoma" w:hAnsi="Tahoma" w:cs="Tahoma"/>
          <w:sz w:val="22"/>
          <w:szCs w:val="22"/>
          <w:lang w:bidi="he-IL"/>
        </w:rPr>
        <w:t>OKRES: 1 WRZEŚNIA-31 GRUDNIA 2022</w:t>
      </w:r>
    </w:p>
    <w:p w14:paraId="3435FDCE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p w14:paraId="16569F6E" w14:textId="77777777" w:rsidR="00401DD2" w:rsidRPr="00752228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tbl>
      <w:tblPr>
        <w:tblStyle w:val="Tabela-Siatka"/>
        <w:tblW w:w="11057" w:type="dxa"/>
        <w:tblInd w:w="-1423" w:type="dxa"/>
        <w:tblLook w:val="04A0" w:firstRow="1" w:lastRow="0" w:firstColumn="1" w:lastColumn="0" w:noHBand="0" w:noVBand="1"/>
      </w:tblPr>
      <w:tblGrid>
        <w:gridCol w:w="987"/>
        <w:gridCol w:w="1878"/>
        <w:gridCol w:w="1878"/>
        <w:gridCol w:w="1750"/>
        <w:gridCol w:w="1871"/>
        <w:gridCol w:w="1276"/>
        <w:gridCol w:w="1417"/>
      </w:tblGrid>
      <w:tr w:rsidR="00401DD2" w:rsidRPr="00752228" w14:paraId="637ECC7E" w14:textId="77777777" w:rsidTr="00EF7304">
        <w:tc>
          <w:tcPr>
            <w:tcW w:w="987" w:type="dxa"/>
          </w:tcPr>
          <w:p w14:paraId="142EFF67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>TARYFA</w:t>
            </w:r>
          </w:p>
        </w:tc>
        <w:tc>
          <w:tcPr>
            <w:tcW w:w="1878" w:type="dxa"/>
          </w:tcPr>
          <w:p w14:paraId="6A08CDFC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PRZEWIDYWANE ZUŻYCIE ENERGII ELEKTRYCZNEJ W CIĄGU </w:t>
            </w:r>
            <w:r>
              <w:rPr>
                <w:rFonts w:ascii="Tahoma" w:hAnsi="Tahoma" w:cs="Tahoma"/>
                <w:sz w:val="22"/>
                <w:szCs w:val="22"/>
                <w:lang w:bidi="he-IL"/>
              </w:rPr>
              <w:t xml:space="preserve">4 </w:t>
            </w: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>MIESIĘCY MWh</w:t>
            </w:r>
          </w:p>
        </w:tc>
        <w:tc>
          <w:tcPr>
            <w:tcW w:w="1878" w:type="dxa"/>
          </w:tcPr>
          <w:p w14:paraId="6ED325E5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PRZEWIDYWANE ZUŻYCIE ENERGII ELEKTRYCZNEJ W CIĄGU </w:t>
            </w:r>
            <w:r>
              <w:rPr>
                <w:rFonts w:ascii="Tahoma" w:hAnsi="Tahoma" w:cs="Tahoma"/>
                <w:sz w:val="22"/>
                <w:szCs w:val="22"/>
                <w:lang w:bidi="he-IL"/>
              </w:rPr>
              <w:t xml:space="preserve">4 </w:t>
            </w: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MIESIĘCY </w:t>
            </w:r>
          </w:p>
        </w:tc>
        <w:tc>
          <w:tcPr>
            <w:tcW w:w="1750" w:type="dxa"/>
          </w:tcPr>
          <w:p w14:paraId="3561AADE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CENA JEDNOSTKOWA ENERGII ELEKTRYCZNEJ BRUTTO ZA 1 MWh</w:t>
            </w:r>
          </w:p>
        </w:tc>
        <w:tc>
          <w:tcPr>
            <w:tcW w:w="1871" w:type="dxa"/>
          </w:tcPr>
          <w:p w14:paraId="7EE4D70B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CENA JEDNOSTKOWA ENERGII ELEKTRYCZNEJ BRUTTO ZA 1 KWh</w:t>
            </w:r>
          </w:p>
        </w:tc>
        <w:tc>
          <w:tcPr>
            <w:tcW w:w="1276" w:type="dxa"/>
          </w:tcPr>
          <w:p w14:paraId="2C1ABD61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 xml:space="preserve">WARTOŚĆ NETTO 48 MWh za 4 MIESIĄCE </w:t>
            </w:r>
          </w:p>
        </w:tc>
        <w:tc>
          <w:tcPr>
            <w:tcW w:w="1417" w:type="dxa"/>
          </w:tcPr>
          <w:p w14:paraId="18DFF9CC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WARTOŚĆ BRUTTO 48 MWh za 4 MIESIĄCE</w:t>
            </w:r>
          </w:p>
        </w:tc>
      </w:tr>
      <w:tr w:rsidR="00401DD2" w:rsidRPr="00752228" w14:paraId="350D3671" w14:textId="77777777" w:rsidTr="00EF7304">
        <w:trPr>
          <w:trHeight w:val="1357"/>
        </w:trPr>
        <w:tc>
          <w:tcPr>
            <w:tcW w:w="987" w:type="dxa"/>
          </w:tcPr>
          <w:p w14:paraId="1277DF42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 12A</w:t>
            </w:r>
          </w:p>
        </w:tc>
        <w:tc>
          <w:tcPr>
            <w:tcW w:w="1878" w:type="dxa"/>
          </w:tcPr>
          <w:p w14:paraId="1BBCA685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48</w:t>
            </w:r>
          </w:p>
        </w:tc>
        <w:tc>
          <w:tcPr>
            <w:tcW w:w="1878" w:type="dxa"/>
          </w:tcPr>
          <w:p w14:paraId="2F4CF0FE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48 000</w:t>
            </w:r>
          </w:p>
        </w:tc>
        <w:tc>
          <w:tcPr>
            <w:tcW w:w="1750" w:type="dxa"/>
          </w:tcPr>
          <w:p w14:paraId="35C60E5A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871" w:type="dxa"/>
          </w:tcPr>
          <w:p w14:paraId="0A215084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276" w:type="dxa"/>
          </w:tcPr>
          <w:p w14:paraId="3B1A85CF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417" w:type="dxa"/>
          </w:tcPr>
          <w:p w14:paraId="038C3656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</w:tr>
    </w:tbl>
    <w:p w14:paraId="56EE658A" w14:textId="77777777" w:rsidR="00401DD2" w:rsidRPr="00752228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p w14:paraId="12BA4CD5" w14:textId="77777777" w:rsidR="00401DD2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p w14:paraId="102237DC" w14:textId="77777777" w:rsidR="00401DD2" w:rsidRPr="00752228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  <w:r>
        <w:rPr>
          <w:rFonts w:ascii="Tahoma" w:hAnsi="Tahoma" w:cs="Tahoma"/>
          <w:sz w:val="22"/>
          <w:szCs w:val="22"/>
          <w:lang w:bidi="he-IL"/>
        </w:rPr>
        <w:t>OKRES: 1 STYCZNIA-31 GRUDNIA 2023</w:t>
      </w:r>
    </w:p>
    <w:p w14:paraId="0BC5BA68" w14:textId="77777777" w:rsidR="00401DD2" w:rsidRPr="00752228" w:rsidRDefault="00401DD2" w:rsidP="00401DD2">
      <w:pPr>
        <w:pStyle w:val="Styl"/>
        <w:rPr>
          <w:rFonts w:ascii="Tahoma" w:hAnsi="Tahoma" w:cs="Tahoma"/>
          <w:sz w:val="22"/>
          <w:szCs w:val="22"/>
          <w:lang w:bidi="he-IL"/>
        </w:rPr>
      </w:pPr>
    </w:p>
    <w:tbl>
      <w:tblPr>
        <w:tblStyle w:val="Tabela-Siatka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87"/>
        <w:gridCol w:w="1878"/>
        <w:gridCol w:w="1878"/>
        <w:gridCol w:w="1750"/>
        <w:gridCol w:w="1729"/>
        <w:gridCol w:w="1418"/>
        <w:gridCol w:w="1417"/>
      </w:tblGrid>
      <w:tr w:rsidR="00401DD2" w:rsidRPr="00752228" w14:paraId="36182699" w14:textId="77777777" w:rsidTr="00EF7304">
        <w:tc>
          <w:tcPr>
            <w:tcW w:w="987" w:type="dxa"/>
          </w:tcPr>
          <w:p w14:paraId="3B8CE632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>TARYFA</w:t>
            </w:r>
          </w:p>
        </w:tc>
        <w:tc>
          <w:tcPr>
            <w:tcW w:w="1878" w:type="dxa"/>
          </w:tcPr>
          <w:p w14:paraId="2767F1C5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PRZEWIDYWANE ZUŻYCIE ENERGII ELEKTRYCZNEJ W CIĄGU </w:t>
            </w:r>
            <w:r>
              <w:rPr>
                <w:rFonts w:ascii="Tahoma" w:hAnsi="Tahoma" w:cs="Tahoma"/>
                <w:sz w:val="22"/>
                <w:szCs w:val="22"/>
                <w:lang w:bidi="he-IL"/>
              </w:rPr>
              <w:t xml:space="preserve">12 </w:t>
            </w: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>MIESIĘCY MWh</w:t>
            </w:r>
          </w:p>
        </w:tc>
        <w:tc>
          <w:tcPr>
            <w:tcW w:w="1878" w:type="dxa"/>
          </w:tcPr>
          <w:p w14:paraId="59B2D1BB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PRZEWIDYWANE ZUŻYCIE ENERGII ELEKTRYCZNEJ W CIĄGU </w:t>
            </w:r>
            <w:r>
              <w:rPr>
                <w:rFonts w:ascii="Tahoma" w:hAnsi="Tahoma" w:cs="Tahoma"/>
                <w:sz w:val="22"/>
                <w:szCs w:val="22"/>
                <w:lang w:bidi="he-IL"/>
              </w:rPr>
              <w:t xml:space="preserve">12 </w:t>
            </w:r>
            <w:r w:rsidRPr="00752228">
              <w:rPr>
                <w:rFonts w:ascii="Tahoma" w:hAnsi="Tahoma" w:cs="Tahoma"/>
                <w:sz w:val="22"/>
                <w:szCs w:val="22"/>
                <w:lang w:bidi="he-IL"/>
              </w:rPr>
              <w:t xml:space="preserve">MIESIĘCY </w:t>
            </w:r>
          </w:p>
        </w:tc>
        <w:tc>
          <w:tcPr>
            <w:tcW w:w="1750" w:type="dxa"/>
          </w:tcPr>
          <w:p w14:paraId="3C24D17E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CENA JEDNOSTKOWA ENERGII ELEKTRYCZNEJ BRUTTO ZA 1 MWh</w:t>
            </w:r>
          </w:p>
        </w:tc>
        <w:tc>
          <w:tcPr>
            <w:tcW w:w="1729" w:type="dxa"/>
          </w:tcPr>
          <w:p w14:paraId="6B85B174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CENA JEDNOSTKOWA ENERGII ELEKTRYCZNEJ BRUTTO ZA 1 KWh</w:t>
            </w:r>
          </w:p>
        </w:tc>
        <w:tc>
          <w:tcPr>
            <w:tcW w:w="1418" w:type="dxa"/>
          </w:tcPr>
          <w:p w14:paraId="02F59173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WARTOŚĆ NETTO 73 MWh za 12 MIESIĘCY</w:t>
            </w:r>
          </w:p>
        </w:tc>
        <w:tc>
          <w:tcPr>
            <w:tcW w:w="1417" w:type="dxa"/>
          </w:tcPr>
          <w:p w14:paraId="21D9A83E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WARTOŚĆ BRUTTO 73 MWh za 12 MIESIĘCY</w:t>
            </w:r>
          </w:p>
        </w:tc>
      </w:tr>
      <w:tr w:rsidR="00401DD2" w:rsidRPr="00752228" w14:paraId="29701DF8" w14:textId="77777777" w:rsidTr="00EF7304">
        <w:trPr>
          <w:trHeight w:val="1256"/>
        </w:trPr>
        <w:tc>
          <w:tcPr>
            <w:tcW w:w="987" w:type="dxa"/>
          </w:tcPr>
          <w:p w14:paraId="578D7E6B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C 12A</w:t>
            </w:r>
          </w:p>
        </w:tc>
        <w:tc>
          <w:tcPr>
            <w:tcW w:w="1878" w:type="dxa"/>
          </w:tcPr>
          <w:p w14:paraId="6A37A99B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73</w:t>
            </w:r>
          </w:p>
        </w:tc>
        <w:tc>
          <w:tcPr>
            <w:tcW w:w="1878" w:type="dxa"/>
          </w:tcPr>
          <w:p w14:paraId="74729E3C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  <w:r>
              <w:rPr>
                <w:rFonts w:ascii="Tahoma" w:hAnsi="Tahoma" w:cs="Tahoma"/>
                <w:sz w:val="22"/>
                <w:szCs w:val="22"/>
                <w:lang w:bidi="he-IL"/>
              </w:rPr>
              <w:t>73 000</w:t>
            </w:r>
          </w:p>
        </w:tc>
        <w:tc>
          <w:tcPr>
            <w:tcW w:w="1750" w:type="dxa"/>
          </w:tcPr>
          <w:p w14:paraId="6C2D5875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729" w:type="dxa"/>
          </w:tcPr>
          <w:p w14:paraId="22A779AA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418" w:type="dxa"/>
          </w:tcPr>
          <w:p w14:paraId="0DF33DA9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  <w:tc>
          <w:tcPr>
            <w:tcW w:w="1417" w:type="dxa"/>
          </w:tcPr>
          <w:p w14:paraId="47913A23" w14:textId="77777777" w:rsidR="00401DD2" w:rsidRPr="00752228" w:rsidRDefault="00401DD2" w:rsidP="00EF7304">
            <w:pPr>
              <w:pStyle w:val="Styl"/>
              <w:rPr>
                <w:rFonts w:ascii="Tahoma" w:hAnsi="Tahoma" w:cs="Tahoma"/>
                <w:sz w:val="22"/>
                <w:szCs w:val="22"/>
                <w:lang w:bidi="he-IL"/>
              </w:rPr>
            </w:pPr>
          </w:p>
        </w:tc>
      </w:tr>
    </w:tbl>
    <w:p w14:paraId="4D3A70FC" w14:textId="77777777" w:rsidR="00401DD2" w:rsidRPr="00752228" w:rsidRDefault="00401DD2" w:rsidP="00401DD2">
      <w:pPr>
        <w:rPr>
          <w:rFonts w:ascii="Tahoma" w:hAnsi="Tahoma" w:cs="Tahoma"/>
        </w:rPr>
      </w:pPr>
    </w:p>
    <w:p w14:paraId="560D4EBC" w14:textId="77777777" w:rsidR="00401DD2" w:rsidRDefault="00401DD2" w:rsidP="00401DD2"/>
    <w:p w14:paraId="4052E4C0" w14:textId="77777777" w:rsidR="00113E83" w:rsidRDefault="00113E83"/>
    <w:sectPr w:rsidR="00113E83">
      <w:pgSz w:w="11900" w:h="16840"/>
      <w:pgMar w:top="364" w:right="917" w:bottom="360" w:left="17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D2"/>
    <w:rsid w:val="00113E83"/>
    <w:rsid w:val="004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6400"/>
  <w15:chartTrackingRefBased/>
  <w15:docId w15:val="{D463CEDE-54C3-461E-9813-7DAD9F4D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DD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01D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Paweł Pietrzak</dc:creator>
  <cp:keywords/>
  <dc:description/>
  <cp:lastModifiedBy>PSSE Ciechanów - Paweł Pietrzak</cp:lastModifiedBy>
  <cp:revision>1</cp:revision>
  <dcterms:created xsi:type="dcterms:W3CDTF">2022-07-27T08:20:00Z</dcterms:created>
  <dcterms:modified xsi:type="dcterms:W3CDTF">2022-07-27T08:20:00Z</dcterms:modified>
</cp:coreProperties>
</file>