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9E8" w:rsidRDefault="00AE59E8" w:rsidP="00AE59E8">
      <w:pPr>
        <w:pStyle w:val="Bezodstpw"/>
        <w:rPr>
          <w:rFonts w:ascii="Times New Roman" w:hAnsi="Times New Roman" w:cs="Times New Roman"/>
          <w:b/>
        </w:rPr>
      </w:pPr>
      <w:r w:rsidRPr="00526334">
        <w:rPr>
          <w:rFonts w:ascii="Times New Roman" w:hAnsi="Times New Roman" w:cs="Times New Roman"/>
        </w:rPr>
        <w:t xml:space="preserve">Modyfikacja </w:t>
      </w:r>
      <w:r>
        <w:rPr>
          <w:rFonts w:ascii="Times New Roman" w:hAnsi="Times New Roman" w:cs="Times New Roman"/>
        </w:rPr>
        <w:t xml:space="preserve">nr 2 </w:t>
      </w:r>
      <w:r w:rsidRPr="00526334">
        <w:rPr>
          <w:rFonts w:ascii="Times New Roman" w:hAnsi="Times New Roman" w:cs="Times New Roman"/>
        </w:rPr>
        <w:t>SWZ na zamówienie pn.</w:t>
      </w:r>
      <w:r w:rsidRPr="00526334">
        <w:rPr>
          <w:rFonts w:ascii="Times New Roman" w:hAnsi="Times New Roman" w:cs="Times New Roman"/>
          <w:b/>
        </w:rPr>
        <w:t xml:space="preserve"> Dostawa średniego samochodu ratowniczo-gaśniczego z napędem 4x2. </w:t>
      </w:r>
    </w:p>
    <w:p w:rsidR="00AE59E8" w:rsidRDefault="00AE59E8" w:rsidP="00AE59E8">
      <w:pPr>
        <w:pStyle w:val="Bezodstpw"/>
        <w:rPr>
          <w:rFonts w:ascii="Times New Roman" w:hAnsi="Times New Roman" w:cs="Times New Roman"/>
          <w:b/>
        </w:rPr>
      </w:pPr>
    </w:p>
    <w:p w:rsidR="00AE59E8" w:rsidRPr="00A850FC" w:rsidRDefault="00AE59E8" w:rsidP="00AE59E8">
      <w:pPr>
        <w:pStyle w:val="Bezodstpw"/>
        <w:rPr>
          <w:rFonts w:ascii="Times New Roman" w:hAnsi="Times New Roman" w:cs="Times New Roman"/>
        </w:rPr>
      </w:pPr>
    </w:p>
    <w:p w:rsidR="00AE59E8" w:rsidRPr="00A850FC" w:rsidRDefault="00AE59E8" w:rsidP="00AE59E8">
      <w:pPr>
        <w:pStyle w:val="Bezodstpw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załączniku nr 2 </w:t>
      </w:r>
      <w:r>
        <w:rPr>
          <w:rFonts w:ascii="Times New Roman" w:hAnsi="Times New Roman" w:cs="Times New Roman"/>
          <w:b/>
        </w:rPr>
        <w:t xml:space="preserve">Opis przedmiotu zamówienia </w:t>
      </w:r>
      <w:r w:rsidRPr="00AE59E8">
        <w:rPr>
          <w:rFonts w:ascii="Times New Roman" w:hAnsi="Times New Roman" w:cs="Times New Roman"/>
        </w:rPr>
        <w:t xml:space="preserve">w </w:t>
      </w:r>
      <w:proofErr w:type="spellStart"/>
      <w:r w:rsidRPr="00AE59E8">
        <w:rPr>
          <w:rFonts w:ascii="Times New Roman" w:hAnsi="Times New Roman" w:cs="Times New Roman"/>
        </w:rPr>
        <w:t>pkt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5.2 </w:t>
      </w:r>
      <w:r w:rsidRPr="00A850FC">
        <w:rPr>
          <w:rFonts w:ascii="Times New Roman" w:hAnsi="Times New Roman" w:cs="Times New Roman"/>
        </w:rPr>
        <w:t>dodaje się</w:t>
      </w:r>
      <w:r>
        <w:rPr>
          <w:rFonts w:ascii="Times New Roman" w:hAnsi="Times New Roman" w:cs="Times New Roman"/>
        </w:rPr>
        <w:t xml:space="preserve"> na końcu nowe zdanie </w:t>
      </w:r>
      <w:r w:rsidRPr="00AE59E8">
        <w:rPr>
          <w:rFonts w:ascii="Times New Roman" w:hAnsi="Times New Roman" w:cs="Times New Roman"/>
          <w:b/>
        </w:rPr>
        <w:t xml:space="preserve">… </w:t>
      </w:r>
      <w:r>
        <w:rPr>
          <w:rFonts w:ascii="Times New Roman" w:hAnsi="Times New Roman" w:cs="Times New Roman"/>
          <w:b/>
        </w:rPr>
        <w:t xml:space="preserve">Zbiornik wody musi posiadać funkcję dostarczania wody do celów </w:t>
      </w:r>
      <w:proofErr w:type="gramStart"/>
      <w:r>
        <w:rPr>
          <w:rFonts w:ascii="Times New Roman" w:hAnsi="Times New Roman" w:cs="Times New Roman"/>
          <w:b/>
        </w:rPr>
        <w:t xml:space="preserve">bytowych ... </w:t>
      </w:r>
      <w:proofErr w:type="gramEnd"/>
    </w:p>
    <w:p w:rsidR="00AE59E8" w:rsidRDefault="00AE59E8" w:rsidP="00AE59E8">
      <w:pPr>
        <w:pStyle w:val="Bezodstpw"/>
        <w:rPr>
          <w:rFonts w:ascii="Times New Roman" w:hAnsi="Times New Roman" w:cs="Times New Roman"/>
        </w:rPr>
      </w:pPr>
    </w:p>
    <w:p w:rsidR="00AE59E8" w:rsidRDefault="00AE59E8" w:rsidP="00AE59E8">
      <w:pPr>
        <w:pStyle w:val="Bezodstpw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Pozostałe zapisy SWZ nie ulegają zmianie.  </w:t>
      </w:r>
    </w:p>
    <w:p w:rsidR="00AE59E8" w:rsidRDefault="00AE59E8" w:rsidP="00AE59E8">
      <w:pPr>
        <w:pStyle w:val="Akapitzlist"/>
        <w:rPr>
          <w:rFonts w:ascii="Times New Roman" w:hAnsi="Times New Roman" w:cs="Times New Roman"/>
        </w:rPr>
      </w:pPr>
    </w:p>
    <w:p w:rsidR="00AE59E8" w:rsidRDefault="00AE59E8" w:rsidP="00AE59E8">
      <w:pPr>
        <w:pStyle w:val="Bezodstpw"/>
        <w:rPr>
          <w:rFonts w:ascii="Times New Roman" w:hAnsi="Times New Roman" w:cs="Times New Roman"/>
        </w:rPr>
      </w:pPr>
    </w:p>
    <w:p w:rsidR="00AE59E8" w:rsidRPr="00F25833" w:rsidRDefault="00AE59E8" w:rsidP="00AE59E8">
      <w:pPr>
        <w:pStyle w:val="Bezodstpw"/>
        <w:ind w:left="495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Komendant Powiatowy PSP w Grajewie</w:t>
      </w:r>
    </w:p>
    <w:p w:rsidR="00E64E94" w:rsidRPr="00AE59E8" w:rsidRDefault="00E64E94" w:rsidP="00AE59E8">
      <w:pPr>
        <w:pStyle w:val="Bezodstpw"/>
        <w:rPr>
          <w:rFonts w:ascii="Times New Roman" w:hAnsi="Times New Roman" w:cs="Times New Roman"/>
        </w:rPr>
      </w:pPr>
    </w:p>
    <w:sectPr w:rsidR="00E64E94" w:rsidRPr="00AE59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CF0C75"/>
    <w:multiLevelType w:val="hybridMultilevel"/>
    <w:tmpl w:val="283857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E59E8"/>
    <w:rsid w:val="00AE59E8"/>
    <w:rsid w:val="00E64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59E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AE59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2</cp:revision>
  <dcterms:created xsi:type="dcterms:W3CDTF">2025-11-22T06:57:00Z</dcterms:created>
  <dcterms:modified xsi:type="dcterms:W3CDTF">2025-11-22T07:03:00Z</dcterms:modified>
</cp:coreProperties>
</file>