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7F0" w14:textId="16ED1065" w:rsidR="00DA6F4B" w:rsidRPr="00AC78D3" w:rsidRDefault="00DA6F4B" w:rsidP="00DA6F4B">
      <w:pPr>
        <w:spacing w:line="240" w:lineRule="auto"/>
        <w:ind w:left="708"/>
        <w:jc w:val="both"/>
        <w:rPr>
          <w:b/>
          <w:sz w:val="28"/>
        </w:rPr>
      </w:pPr>
      <w:r w:rsidRPr="00AC78D3">
        <w:rPr>
          <w:rFonts w:eastAsia="Arial Unicode MS"/>
        </w:rPr>
        <w:t xml:space="preserve">           </w:t>
      </w:r>
      <w:r w:rsidRPr="00AC78D3">
        <w:t xml:space="preserve">  </w:t>
      </w:r>
      <w:r w:rsidR="001738BD" w:rsidRPr="00AC78D3">
        <w:t xml:space="preserve"> </w:t>
      </w:r>
      <w:r w:rsidRPr="00AC78D3">
        <w:rPr>
          <w:noProof/>
        </w:rPr>
        <w:drawing>
          <wp:inline distT="0" distB="0" distL="0" distR="0" wp14:anchorId="0F4C9C07" wp14:editId="697916E1">
            <wp:extent cx="504825" cy="600075"/>
            <wp:effectExtent l="0" t="0" r="9525" b="9525"/>
            <wp:docPr id="124550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D8EC" w14:textId="3B910940" w:rsidR="00DA6F4B" w:rsidRPr="00AC78D3" w:rsidRDefault="001738BD" w:rsidP="00DA6F4B">
      <w:pPr>
        <w:spacing w:line="240" w:lineRule="auto"/>
        <w:jc w:val="both"/>
        <w:rPr>
          <w:sz w:val="22"/>
          <w:szCs w:val="22"/>
        </w:rPr>
      </w:pPr>
      <w:r w:rsidRPr="00AC78D3">
        <w:rPr>
          <w:b/>
          <w:sz w:val="28"/>
        </w:rPr>
        <w:t xml:space="preserve">  </w:t>
      </w:r>
      <w:r w:rsidR="00DA6F4B" w:rsidRPr="00AC78D3">
        <w:rPr>
          <w:b/>
          <w:sz w:val="28"/>
        </w:rPr>
        <w:t>WOJEWODA PODKARPACKI</w:t>
      </w:r>
      <w:r w:rsidR="00DA6F4B" w:rsidRPr="00AC78D3">
        <w:tab/>
      </w:r>
      <w:r w:rsidR="00DA6F4B" w:rsidRPr="00AC78D3">
        <w:tab/>
      </w:r>
      <w:r w:rsidR="000855E3" w:rsidRPr="00AC78D3">
        <w:t xml:space="preserve">                  </w:t>
      </w:r>
      <w:r w:rsidR="006075A2">
        <w:t xml:space="preserve"> </w:t>
      </w:r>
      <w:r w:rsidR="00B17323">
        <w:t xml:space="preserve">      </w:t>
      </w:r>
      <w:r w:rsidR="00DA6F4B" w:rsidRPr="00AC78D3">
        <w:rPr>
          <w:sz w:val="22"/>
          <w:szCs w:val="22"/>
        </w:rPr>
        <w:t>Rzeszów,</w:t>
      </w:r>
      <w:r w:rsidR="00F01F7C">
        <w:rPr>
          <w:sz w:val="22"/>
          <w:szCs w:val="22"/>
        </w:rPr>
        <w:t xml:space="preserve"> 25</w:t>
      </w:r>
      <w:r w:rsidR="00B17323">
        <w:rPr>
          <w:sz w:val="22"/>
          <w:szCs w:val="22"/>
        </w:rPr>
        <w:t xml:space="preserve"> września 2025</w:t>
      </w:r>
      <w:r w:rsidR="006075A2">
        <w:rPr>
          <w:sz w:val="22"/>
          <w:szCs w:val="22"/>
        </w:rPr>
        <w:t xml:space="preserve"> r.</w:t>
      </w:r>
    </w:p>
    <w:p w14:paraId="4F39D26A" w14:textId="77777777" w:rsidR="00DA6F4B" w:rsidRPr="00AC78D3" w:rsidRDefault="00DA6F4B" w:rsidP="00DA6F4B">
      <w:pPr>
        <w:spacing w:line="240" w:lineRule="auto"/>
        <w:jc w:val="both"/>
        <w:rPr>
          <w:sz w:val="22"/>
          <w:szCs w:val="22"/>
        </w:rPr>
      </w:pPr>
      <w:r w:rsidRPr="00AC78D3">
        <w:rPr>
          <w:sz w:val="22"/>
          <w:szCs w:val="22"/>
        </w:rPr>
        <w:t xml:space="preserve">  ul. Grunwaldzka 15, 35-959 Rzeszów</w:t>
      </w:r>
    </w:p>
    <w:p w14:paraId="784A0FEF" w14:textId="77777777" w:rsidR="00DA6F4B" w:rsidRPr="00AC78D3" w:rsidRDefault="00DA6F4B" w:rsidP="00DA6F4B">
      <w:pPr>
        <w:spacing w:line="240" w:lineRule="auto"/>
        <w:jc w:val="both"/>
        <w:rPr>
          <w:rFonts w:eastAsia="Arial Unicode MS"/>
          <w:sz w:val="22"/>
          <w:szCs w:val="22"/>
        </w:rPr>
      </w:pPr>
    </w:p>
    <w:p w14:paraId="7B00F995" w14:textId="77777777" w:rsidR="00AC78D3" w:rsidRDefault="00DA6F4B" w:rsidP="00AC78D3">
      <w:pPr>
        <w:spacing w:line="240" w:lineRule="auto"/>
        <w:ind w:firstLine="708"/>
        <w:jc w:val="both"/>
      </w:pPr>
      <w:r w:rsidRPr="00AC78D3">
        <w:rPr>
          <w:sz w:val="22"/>
          <w:szCs w:val="22"/>
        </w:rPr>
        <w:t xml:space="preserve">    </w:t>
      </w:r>
      <w:bookmarkStart w:id="0" w:name="_Hlk168907994"/>
      <w:r w:rsidRPr="00AC78D3">
        <w:rPr>
          <w:sz w:val="22"/>
          <w:szCs w:val="22"/>
        </w:rPr>
        <w:t xml:space="preserve"> </w:t>
      </w:r>
      <w:r w:rsidR="001738BD" w:rsidRPr="00AC78D3">
        <w:rPr>
          <w:sz w:val="22"/>
          <w:szCs w:val="22"/>
        </w:rPr>
        <w:t xml:space="preserve">   </w:t>
      </w:r>
      <w:bookmarkStart w:id="1" w:name="_Hlk178579311"/>
      <w:bookmarkStart w:id="2" w:name="_Hlk207608805"/>
      <w:bookmarkEnd w:id="0"/>
      <w:r w:rsidR="00AC78D3" w:rsidRPr="00E5786C">
        <w:t>ZK-V.431.</w:t>
      </w:r>
      <w:r w:rsidR="00AC78D3">
        <w:t>3</w:t>
      </w:r>
      <w:r w:rsidR="00AC78D3" w:rsidRPr="00E5786C">
        <w:t>.202</w:t>
      </w:r>
      <w:bookmarkEnd w:id="1"/>
      <w:r w:rsidR="00AC78D3">
        <w:t>5</w:t>
      </w:r>
      <w:bookmarkEnd w:id="2"/>
      <w:r w:rsidR="00AC78D3">
        <w:t xml:space="preserve">                                                    </w:t>
      </w:r>
    </w:p>
    <w:p w14:paraId="6F73CC40" w14:textId="77777777" w:rsidR="00AC78D3" w:rsidRDefault="00AC78D3" w:rsidP="00AC78D3">
      <w:pPr>
        <w:spacing w:line="240" w:lineRule="auto"/>
        <w:jc w:val="both"/>
        <w:rPr>
          <w:rFonts w:eastAsia="Arial Unicode MS"/>
        </w:rPr>
      </w:pPr>
    </w:p>
    <w:p w14:paraId="486FAEA8" w14:textId="77777777" w:rsidR="00AC78D3" w:rsidRDefault="00AC78D3" w:rsidP="00AC78D3">
      <w:pPr>
        <w:rPr>
          <w:b/>
        </w:rPr>
      </w:pPr>
    </w:p>
    <w:p w14:paraId="7F8C4329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>Pan</w:t>
      </w:r>
    </w:p>
    <w:p w14:paraId="42F97DD2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>Grzegorz Gałuszka</w:t>
      </w:r>
    </w:p>
    <w:p w14:paraId="785CB9ED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 xml:space="preserve">Dyrektor Naczelny </w:t>
      </w:r>
      <w:bookmarkStart w:id="3" w:name="_Hlk194390564"/>
      <w:r w:rsidRPr="00B77451">
        <w:rPr>
          <w:b/>
        </w:rPr>
        <w:t xml:space="preserve">Podkarpackiej Stacji </w:t>
      </w:r>
    </w:p>
    <w:p w14:paraId="1855B4BB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>Pogotowia Ratunkowego w Mielcu</w:t>
      </w:r>
    </w:p>
    <w:p w14:paraId="2B0338AF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>Szkoła Ratownictwa Medycznego</w:t>
      </w:r>
    </w:p>
    <w:bookmarkEnd w:id="3"/>
    <w:p w14:paraId="35A267BE" w14:textId="77777777" w:rsidR="00AC78D3" w:rsidRPr="00B77451" w:rsidRDefault="00AC78D3" w:rsidP="00AC78D3">
      <w:pPr>
        <w:ind w:left="4248"/>
        <w:jc w:val="both"/>
        <w:rPr>
          <w:b/>
        </w:rPr>
      </w:pPr>
      <w:r w:rsidRPr="00B77451">
        <w:rPr>
          <w:b/>
        </w:rPr>
        <w:t>ul. Żeromskiego 22, 39-300 Mielec</w:t>
      </w:r>
    </w:p>
    <w:p w14:paraId="121DBD09" w14:textId="3272B985" w:rsidR="00DA6F4B" w:rsidRPr="00B77451" w:rsidRDefault="00DA6F4B" w:rsidP="00AC78D3">
      <w:pPr>
        <w:spacing w:line="240" w:lineRule="auto"/>
        <w:ind w:firstLine="708"/>
        <w:jc w:val="both"/>
      </w:pPr>
    </w:p>
    <w:p w14:paraId="0EE09AC0" w14:textId="055547EC" w:rsidR="000F5BD8" w:rsidRPr="00B77451" w:rsidRDefault="000F5BD8" w:rsidP="001738BD"/>
    <w:p w14:paraId="05A912F2" w14:textId="37083DBB" w:rsidR="000F5BD8" w:rsidRPr="00B77451" w:rsidRDefault="000F5BD8" w:rsidP="001738BD"/>
    <w:p w14:paraId="56A30AC6" w14:textId="4FEF74D4" w:rsidR="00DA6F4B" w:rsidRPr="00B77451" w:rsidRDefault="00DA6F4B" w:rsidP="000F5BD8">
      <w:pPr>
        <w:jc w:val="both"/>
        <w:rPr>
          <w:b/>
        </w:rPr>
      </w:pPr>
      <w:r w:rsidRPr="00B77451">
        <w:t xml:space="preserve">W związku z </w:t>
      </w:r>
      <w:r w:rsidR="00FA5CEC">
        <w:t xml:space="preserve">zapisami art. 31 ust. 1 pkt 3 ustawy z dnia 8 września 2006 r. </w:t>
      </w:r>
      <w:r w:rsidR="00FA5CEC" w:rsidRPr="00FA5CEC">
        <w:rPr>
          <w:i/>
          <w:iCs/>
        </w:rPr>
        <w:t>o Państwowym Ratownictwie Medycznym</w:t>
      </w:r>
      <w:r w:rsidR="00FA5CEC">
        <w:t xml:space="preserve"> (</w:t>
      </w:r>
      <w:r w:rsidR="00FA5CEC" w:rsidRPr="00FA5CEC">
        <w:t xml:space="preserve">Dz. U. z 2025 r. poz. 91 </w:t>
      </w:r>
      <w:proofErr w:type="spellStart"/>
      <w:r w:rsidR="00FA5CEC" w:rsidRPr="00FA5CEC">
        <w:t>t.j</w:t>
      </w:r>
      <w:proofErr w:type="spellEnd"/>
      <w:r w:rsidR="00FA5CEC" w:rsidRPr="00FA5CEC">
        <w:t>.</w:t>
      </w:r>
      <w:r w:rsidR="00854C93">
        <w:t xml:space="preserve"> z </w:t>
      </w:r>
      <w:proofErr w:type="spellStart"/>
      <w:r w:rsidR="00854C93">
        <w:t>późn</w:t>
      </w:r>
      <w:proofErr w:type="spellEnd"/>
      <w:r w:rsidR="00854C93">
        <w:t>. zm.</w:t>
      </w:r>
      <w:r w:rsidR="00FA5CEC">
        <w:t>) oraz</w:t>
      </w:r>
      <w:r w:rsidR="00854C93">
        <w:t xml:space="preserve">                                                          </w:t>
      </w:r>
      <w:r w:rsidRPr="00B77451">
        <w:t>§ 25</w:t>
      </w:r>
      <w:r w:rsidR="00854C93">
        <w:t xml:space="preserve"> </w:t>
      </w:r>
      <w:r w:rsidRPr="00B77451">
        <w:t>ust.</w:t>
      </w:r>
      <w:r w:rsidR="00854C93">
        <w:t xml:space="preserve"> </w:t>
      </w:r>
      <w:r w:rsidRPr="00B77451">
        <w:t>5 rozporządzenia</w:t>
      </w:r>
      <w:r w:rsidRPr="00B77451">
        <w:rPr>
          <w:rFonts w:eastAsia="Calibri"/>
          <w:lang w:eastAsia="en-US"/>
        </w:rPr>
        <w:t xml:space="preserve"> Ministra Zdrowia z dnia 20 grudnia 2012 r. </w:t>
      </w:r>
      <w:r w:rsidRPr="00B77451">
        <w:rPr>
          <w:rFonts w:eastAsia="Calibri"/>
          <w:i/>
          <w:lang w:eastAsia="en-US"/>
        </w:rPr>
        <w:t xml:space="preserve">w sprawie sposobu </w:t>
      </w:r>
      <w:r w:rsidR="00AC3350">
        <w:rPr>
          <w:rFonts w:eastAsia="Calibri"/>
          <w:i/>
          <w:lang w:eastAsia="en-US"/>
        </w:rPr>
        <w:t xml:space="preserve">                      </w:t>
      </w:r>
      <w:r w:rsidRPr="00B77451">
        <w:rPr>
          <w:rFonts w:eastAsia="Calibri"/>
          <w:i/>
          <w:lang w:eastAsia="en-US"/>
        </w:rPr>
        <w:t>i trybu przeprowadzania kontroli podmiotów leczniczych</w:t>
      </w:r>
      <w:r w:rsidRPr="00B77451">
        <w:rPr>
          <w:rFonts w:eastAsia="Calibri"/>
          <w:lang w:eastAsia="en-US"/>
        </w:rPr>
        <w:t xml:space="preserve"> (Dz. U. z 2015 r., poz. 1331), przekazuję </w:t>
      </w:r>
    </w:p>
    <w:p w14:paraId="47E13867" w14:textId="77777777" w:rsidR="00DA6F4B" w:rsidRPr="00B77451" w:rsidRDefault="00DA6F4B" w:rsidP="00DA6F4B">
      <w:pPr>
        <w:spacing w:line="276" w:lineRule="auto"/>
        <w:jc w:val="both"/>
        <w:rPr>
          <w:rFonts w:eastAsia="Calibri"/>
          <w:lang w:eastAsia="en-US"/>
        </w:rPr>
      </w:pPr>
    </w:p>
    <w:p w14:paraId="233C7ADC" w14:textId="77777777" w:rsidR="0033120F" w:rsidRPr="00B77451" w:rsidRDefault="0033120F" w:rsidP="00DA6F4B">
      <w:pPr>
        <w:spacing w:line="276" w:lineRule="auto"/>
        <w:jc w:val="both"/>
        <w:rPr>
          <w:rFonts w:eastAsia="Calibri"/>
          <w:lang w:eastAsia="en-US"/>
        </w:rPr>
      </w:pPr>
    </w:p>
    <w:p w14:paraId="263DA588" w14:textId="6C2805F7" w:rsidR="00DA6F4B" w:rsidRPr="00B77451" w:rsidRDefault="00DA6F4B" w:rsidP="00DA6F4B">
      <w:pPr>
        <w:jc w:val="center"/>
        <w:rPr>
          <w:b/>
        </w:rPr>
      </w:pPr>
      <w:r w:rsidRPr="00B77451">
        <w:rPr>
          <w:b/>
        </w:rPr>
        <w:t>WYSTĄPIEN</w:t>
      </w:r>
      <w:r w:rsidR="000B631B" w:rsidRPr="00B77451">
        <w:rPr>
          <w:b/>
        </w:rPr>
        <w:t>IE</w:t>
      </w:r>
      <w:r w:rsidRPr="00B77451">
        <w:rPr>
          <w:b/>
        </w:rPr>
        <w:t xml:space="preserve"> POKONTROLNE</w:t>
      </w:r>
    </w:p>
    <w:p w14:paraId="7B2D18B7" w14:textId="77777777" w:rsidR="00FE4422" w:rsidRPr="00B77451" w:rsidRDefault="00FE4422" w:rsidP="00DA6F4B">
      <w:pPr>
        <w:jc w:val="center"/>
        <w:rPr>
          <w:b/>
        </w:rPr>
      </w:pPr>
    </w:p>
    <w:p w14:paraId="75B26AF2" w14:textId="411A9A55" w:rsidR="00AC78D3" w:rsidRPr="00B77451" w:rsidRDefault="00AC78D3" w:rsidP="00AC78D3">
      <w:pPr>
        <w:jc w:val="both"/>
      </w:pPr>
      <w:r w:rsidRPr="00B77451">
        <w:t xml:space="preserve">po kontroli problemowej przeprowadzonej w dniach od 8 kwietnia 2025 r. do 16 lipca 2025 r. </w:t>
      </w:r>
      <w:r w:rsidR="0040443D" w:rsidRPr="00B77451">
        <w:t xml:space="preserve">                             </w:t>
      </w:r>
      <w:r w:rsidRPr="00B77451">
        <w:t>w podmiocie organizującym kursy w zakresie kwalifikowanej pierwszej pomocy</w:t>
      </w:r>
      <w:r w:rsidR="00854C93">
        <w:t xml:space="preserve">                                   pn.</w:t>
      </w:r>
      <w:r w:rsidRPr="00B77451">
        <w:t xml:space="preserve"> Podkarpacka Stacja Pogotowia Ratunkowego w Mielcu - Szkoła Ratownictwa Medycznego </w:t>
      </w:r>
      <w:r w:rsidR="00991515">
        <w:t xml:space="preserve">                                      </w:t>
      </w:r>
      <w:r w:rsidRPr="00B77451">
        <w:t xml:space="preserve">(ul. Żeromskiego 22, 39-300 Mielec).  </w:t>
      </w:r>
    </w:p>
    <w:p w14:paraId="58BDCF55" w14:textId="53C68F36" w:rsidR="00AC78D3" w:rsidRPr="00B77451" w:rsidRDefault="00AC78D3" w:rsidP="00AC78D3">
      <w:pPr>
        <w:jc w:val="both"/>
      </w:pPr>
      <w:r w:rsidRPr="00B77451">
        <w:t xml:space="preserve">Kontrolę przeprowadzili: Pani Karolina Bogusz – główny specjalista w Oddziale Ratownictwa Medycznego w Wydziale Bezpieczeństwa i Zarządzania Kryzysowego  Podkarpackiego Urzędu Wojewódzkiego w Rzeszowie (kierownik zespołu kontrolnego) oraz Pani Monika </w:t>
      </w:r>
      <w:proofErr w:type="spellStart"/>
      <w:r w:rsidRPr="00B77451">
        <w:t>Szybist</w:t>
      </w:r>
      <w:proofErr w:type="spellEnd"/>
      <w:r w:rsidRPr="00B77451">
        <w:t xml:space="preserve"> – starszy specjalista w Oddziale Ratownictwa Medycznego w Wydziale Bezpieczeństwa i Zarządzania Kryzysowego Podkarpackiego Urzędu Wojewódzkiego</w:t>
      </w:r>
      <w:r w:rsidR="0040443D" w:rsidRPr="00B77451">
        <w:t xml:space="preserve"> </w:t>
      </w:r>
      <w:r w:rsidR="00B77451">
        <w:t xml:space="preserve">                         </w:t>
      </w:r>
      <w:r w:rsidRPr="00B77451">
        <w:t xml:space="preserve">w Rzeszowie, na podstawie imiennych upoważnień do kontroli udzielonych przez Wojewodę </w:t>
      </w:r>
      <w:r w:rsidRPr="00B77451">
        <w:lastRenderedPageBreak/>
        <w:t>Podkarpackiego (znak: ZK-V.431.3.2025, Nr 1 i Nr 2 z dnia 3 kwietnia 2025 r. – str. 2-3 akt kontroli). Kontrolujący złożyli pisemne oświadczenia o braku okoliczności uzasadniających wyłączenie ich od udziału w kontroli.</w:t>
      </w:r>
    </w:p>
    <w:p w14:paraId="0055E0BA" w14:textId="68D494AB" w:rsidR="00AC78D3" w:rsidRPr="00B77451" w:rsidRDefault="00AC78D3" w:rsidP="00AC78D3">
      <w:pPr>
        <w:jc w:val="both"/>
      </w:pPr>
      <w:r w:rsidRPr="00B77451">
        <w:t xml:space="preserve">Celem kontroli było sprawdzenie spełniania przez podmiot kontrolowany wymogów określonych w art. 13 ust. 8 pkt 1 i 3 ustawy z dnia 8 września 2006 r. </w:t>
      </w:r>
      <w:r w:rsidRPr="00991515">
        <w:rPr>
          <w:i/>
          <w:iCs/>
        </w:rPr>
        <w:t>o Państwowym Ratownictwie Medycznym</w:t>
      </w:r>
      <w:r w:rsidRPr="00B77451">
        <w:t>, w szczególności odnośnie zgodności organizowanych kursów</w:t>
      </w:r>
      <w:r w:rsidR="00B77451">
        <w:t xml:space="preserve"> </w:t>
      </w:r>
      <w:r w:rsidR="00991515">
        <w:t xml:space="preserve">                    </w:t>
      </w:r>
      <w:r w:rsidRPr="00B77451">
        <w:t>z ramowym programem kursu, kwalifikacji kadry dydaktycznej prowadzącej kurs oraz sposobu przeprowadzania egzaminu kończącego kurs</w:t>
      </w:r>
      <w:r w:rsidR="00991515">
        <w:t xml:space="preserve"> </w:t>
      </w:r>
      <w:r w:rsidRPr="00B77451">
        <w:t>w 2022, 2023 i 2024 roku.</w:t>
      </w:r>
    </w:p>
    <w:p w14:paraId="0A2C7F73" w14:textId="77777777" w:rsidR="00991515" w:rsidRDefault="00991515" w:rsidP="00AC78D3">
      <w:pPr>
        <w:jc w:val="both"/>
      </w:pPr>
    </w:p>
    <w:p w14:paraId="799AE6E8" w14:textId="5FCE58AB" w:rsidR="00AC78D3" w:rsidRPr="00B77451" w:rsidRDefault="00AC78D3" w:rsidP="00AC78D3">
      <w:pPr>
        <w:jc w:val="both"/>
      </w:pPr>
      <w:r w:rsidRPr="00B77451">
        <w:t>Na podstawie ustaleń kontroli, wykonywanie zadań w kontrolowanym zakresie oceniam negatywnie.</w:t>
      </w:r>
    </w:p>
    <w:p w14:paraId="097E09E8" w14:textId="77777777" w:rsidR="00991515" w:rsidRDefault="00991515" w:rsidP="00AC78D3">
      <w:pPr>
        <w:jc w:val="both"/>
      </w:pPr>
    </w:p>
    <w:p w14:paraId="469939FC" w14:textId="00E91959" w:rsidR="00AC78D3" w:rsidRPr="00B77451" w:rsidRDefault="00AC78D3" w:rsidP="00AC78D3">
      <w:pPr>
        <w:jc w:val="both"/>
      </w:pPr>
      <w:r w:rsidRPr="00B77451">
        <w:t>W dniu 8 kwietnia 2025 r. kontrolujący, przed przystąpieniem do czynności kontrolnych, przedstawili imienne upoważnienia do przeprowadzenia kontroli oraz legitymacje służbowe.</w:t>
      </w:r>
    </w:p>
    <w:p w14:paraId="0FE06130" w14:textId="77777777" w:rsidR="00991515" w:rsidRDefault="00991515" w:rsidP="00AC78D3">
      <w:pPr>
        <w:jc w:val="both"/>
      </w:pPr>
    </w:p>
    <w:p w14:paraId="12D68129" w14:textId="5A47CFB5" w:rsidR="00AC78D3" w:rsidRPr="00B77451" w:rsidRDefault="00AC78D3" w:rsidP="00AC78D3">
      <w:pPr>
        <w:jc w:val="both"/>
      </w:pPr>
      <w:r w:rsidRPr="00B77451">
        <w:t>Czynności kontrolne przeprowadzono w siedzibie Podkarpackiej Stacji Pogotowia Ratunkowego w Mielcu - Szko</w:t>
      </w:r>
      <w:r w:rsidR="00854C93">
        <w:t>le</w:t>
      </w:r>
      <w:r w:rsidRPr="00B77451">
        <w:t xml:space="preserve"> Ratownictwa Medycznego (ul. Żeromskiego 22, 39-300 Mielec).</w:t>
      </w:r>
    </w:p>
    <w:p w14:paraId="1BE4CA69" w14:textId="77777777" w:rsidR="00991515" w:rsidRDefault="00991515" w:rsidP="00AC78D3">
      <w:pPr>
        <w:jc w:val="both"/>
      </w:pPr>
    </w:p>
    <w:p w14:paraId="22FF56F2" w14:textId="084CD59B" w:rsidR="00AC78D3" w:rsidRPr="00B77451" w:rsidRDefault="00AC78D3" w:rsidP="00AC78D3">
      <w:pPr>
        <w:jc w:val="both"/>
      </w:pPr>
      <w:r w:rsidRPr="00B77451">
        <w:t>W czynnościach kontrolnych uczestniczyła Pani Anna Stefańczyk – Specjalista</w:t>
      </w:r>
      <w:r w:rsidR="00991515">
        <w:t xml:space="preserve"> </w:t>
      </w:r>
      <w:r w:rsidRPr="00B77451">
        <w:t>ds. szkoleń oraz Pana Krzysztof Hetman – kierownik  Szkoły Ratownictwa Medycznego</w:t>
      </w:r>
      <w:r w:rsidR="00991515">
        <w:t xml:space="preserve"> </w:t>
      </w:r>
      <w:r w:rsidRPr="00B77451">
        <w:t>od dnia</w:t>
      </w:r>
      <w:r w:rsidR="00B77451">
        <w:t xml:space="preserve"> </w:t>
      </w:r>
      <w:r w:rsidRPr="00B77451">
        <w:t>1 listopada 2024 r.</w:t>
      </w:r>
    </w:p>
    <w:p w14:paraId="38B74606" w14:textId="77777777" w:rsidR="00AC78D3" w:rsidRPr="00B77451" w:rsidRDefault="00AC78D3" w:rsidP="00AC78D3">
      <w:pPr>
        <w:jc w:val="both"/>
      </w:pPr>
      <w:r w:rsidRPr="00B77451">
        <w:t xml:space="preserve">Kontrolą objęta została ww. działalność podmiotu w 2022, 2023 i w 2024 r., podczas której analizie poddano w szczególności:  </w:t>
      </w:r>
    </w:p>
    <w:p w14:paraId="6A06324A" w14:textId="77777777" w:rsidR="00AC78D3" w:rsidRPr="00B77451" w:rsidRDefault="00AC78D3" w:rsidP="00AC78D3">
      <w:pPr>
        <w:jc w:val="both"/>
      </w:pPr>
      <w:r w:rsidRPr="00B77451">
        <w:t>1.   Organizację kursów w zakresie:</w:t>
      </w:r>
    </w:p>
    <w:p w14:paraId="0AC4201F" w14:textId="77777777" w:rsidR="00AC78D3" w:rsidRPr="00B77451" w:rsidRDefault="00AC78D3" w:rsidP="00AC78D3">
      <w:pPr>
        <w:jc w:val="both"/>
      </w:pPr>
      <w:r w:rsidRPr="00B77451">
        <w:t xml:space="preserve">1) uczestników (w szczególności ilość grup ćwiczeniowych oraz czy zajęcia praktyczne przeprowadzane były w grupach max. 6 – osobowych), </w:t>
      </w:r>
    </w:p>
    <w:p w14:paraId="225CE542" w14:textId="6DF81C35" w:rsidR="00AC78D3" w:rsidRPr="00B77451" w:rsidRDefault="00AC78D3" w:rsidP="00AC78D3">
      <w:pPr>
        <w:jc w:val="both"/>
      </w:pPr>
      <w:r w:rsidRPr="00B77451">
        <w:t xml:space="preserve">2)  prowadzenia zajęć zgodnie z ramowym programem kursu (czas trwania poszczególnych modułów nauczania, zgodność osób prowadzących kurs z wykazem osób wskazanych </w:t>
      </w:r>
      <w:r w:rsidR="00B77451">
        <w:t xml:space="preserve">                       </w:t>
      </w:r>
      <w:r w:rsidRPr="00B77451">
        <w:t xml:space="preserve">we wniosku o zatwierdzenie programu kursu), </w:t>
      </w:r>
    </w:p>
    <w:p w14:paraId="3A0B214D" w14:textId="7E2CACBE" w:rsidR="00AC78D3" w:rsidRPr="00B77451" w:rsidRDefault="00AC78D3" w:rsidP="00AC78D3">
      <w:pPr>
        <w:jc w:val="both"/>
      </w:pPr>
      <w:r w:rsidRPr="00B77451">
        <w:t xml:space="preserve">3) zapewniania bazy dydaktycznej na potrzeby kursów, w tym pod kątem zgodności  posiadanego sprzętu ze sprzętem określonym w rozporządzeniu Ministra Zdrowia z dnia </w:t>
      </w:r>
      <w:r w:rsidR="00B77451">
        <w:t xml:space="preserve">                  </w:t>
      </w:r>
      <w:r w:rsidRPr="00B77451">
        <w:t>19 marca 2007 r. w sprawie kursu w zakresie kwalifikowanej pierwszej pomocy;</w:t>
      </w:r>
    </w:p>
    <w:p w14:paraId="58095F89" w14:textId="77777777" w:rsidR="00AC78D3" w:rsidRPr="00B77451" w:rsidRDefault="00AC78D3" w:rsidP="00AC78D3">
      <w:pPr>
        <w:jc w:val="both"/>
      </w:pPr>
      <w:r w:rsidRPr="00B77451">
        <w:lastRenderedPageBreak/>
        <w:t>2.  Dokumentację dotyczącą organizowanych kursów w zakresie:</w:t>
      </w:r>
    </w:p>
    <w:p w14:paraId="7AA2FF6E" w14:textId="77777777" w:rsidR="00AC78D3" w:rsidRPr="00B77451" w:rsidRDefault="00AC78D3" w:rsidP="00AC78D3">
      <w:pPr>
        <w:jc w:val="both"/>
      </w:pPr>
      <w:r w:rsidRPr="00B77451">
        <w:t>a) zgodności z przepisami ww. rozporządzenia (posiadanie przez podmiot kontrolowany rozkładów zajęć, imiennych list osób prowadzących zajęcia w ramach poszczególnych modułów nauczania, imiennych list uczestników kursu, dokumentacji zaliczania poszczególnych tematów przez uczestników kursu);</w:t>
      </w:r>
    </w:p>
    <w:p w14:paraId="5A2E180B" w14:textId="77777777" w:rsidR="00AC78D3" w:rsidRPr="00B77451" w:rsidRDefault="00AC78D3" w:rsidP="00AC78D3">
      <w:pPr>
        <w:jc w:val="both"/>
      </w:pPr>
      <w:r w:rsidRPr="00B77451">
        <w:t>b)  prowadzenia dokumentacji egzaminacyjnej:</w:t>
      </w:r>
    </w:p>
    <w:p w14:paraId="355D4C37" w14:textId="77777777" w:rsidR="00AC78D3" w:rsidRPr="00B77451" w:rsidRDefault="00AC78D3" w:rsidP="00AC78D3">
      <w:pPr>
        <w:jc w:val="both"/>
      </w:pPr>
      <w:r w:rsidRPr="00B77451">
        <w:t>c) sposobu prowadzenia egzaminu kończącego kurs.</w:t>
      </w:r>
    </w:p>
    <w:p w14:paraId="5741BB3C" w14:textId="77777777" w:rsidR="00AC78D3" w:rsidRPr="00B77451" w:rsidRDefault="00AC78D3" w:rsidP="00AC78D3">
      <w:pPr>
        <w:jc w:val="both"/>
      </w:pPr>
    </w:p>
    <w:p w14:paraId="0FB8E429" w14:textId="77777777" w:rsidR="00AC78D3" w:rsidRPr="00B77451" w:rsidRDefault="00AC78D3" w:rsidP="00AC78D3">
      <w:pPr>
        <w:jc w:val="both"/>
      </w:pPr>
      <w:r w:rsidRPr="00B77451">
        <w:t>W wyniku przeprowadzonej kontroli ustalono, co następuje:</w:t>
      </w:r>
    </w:p>
    <w:p w14:paraId="338AD2C7" w14:textId="6A3A9B98" w:rsidR="00AC78D3" w:rsidRPr="00B77451" w:rsidRDefault="00AC78D3" w:rsidP="00AC78D3">
      <w:pPr>
        <w:jc w:val="both"/>
      </w:pPr>
      <w:r w:rsidRPr="00B77451">
        <w:t xml:space="preserve">Podmiot  kontrolowany – Podkarpacka Stacja Pogotowia Ratunkowego w Mielcu - Szkoła Ratownictwa Medycznego, prowadziła kursy w zakresie kwalifikowanej pierwszej pomocy </w:t>
      </w:r>
      <w:r w:rsidR="00B77451">
        <w:t xml:space="preserve">               </w:t>
      </w:r>
      <w:r w:rsidRPr="00B77451">
        <w:t>po uzyskaniu każdorazowo zatwierdzenia programu kursu przez Wojewodę Podkarpackiego.</w:t>
      </w:r>
    </w:p>
    <w:p w14:paraId="6FC4E4AC" w14:textId="77777777" w:rsidR="00AC78D3" w:rsidRPr="00B77451" w:rsidRDefault="00AC78D3" w:rsidP="00B77451">
      <w:pPr>
        <w:jc w:val="both"/>
      </w:pPr>
      <w:r w:rsidRPr="00B77451">
        <w:t xml:space="preserve">Na tej podstawie podmiot kontrolowany zorganizował i przeprowadził 11 kursów w okresie objętym kontrolą w zakresie kwalifikowanej pierwszej pomocy w dniach: </w:t>
      </w:r>
    </w:p>
    <w:p w14:paraId="6F858627" w14:textId="77777777" w:rsidR="00AC78D3" w:rsidRPr="00B77451" w:rsidRDefault="00AC78D3" w:rsidP="00AC78D3">
      <w:pPr>
        <w:jc w:val="both"/>
      </w:pPr>
      <w:r w:rsidRPr="00B77451">
        <w:t>1)</w:t>
      </w:r>
      <w:r w:rsidRPr="00B77451">
        <w:tab/>
        <w:t>1-5 i 8 sierpnia 2022 r.</w:t>
      </w:r>
    </w:p>
    <w:p w14:paraId="7078871E" w14:textId="77777777" w:rsidR="00AC78D3" w:rsidRPr="00B77451" w:rsidRDefault="00AC78D3" w:rsidP="00AC78D3">
      <w:pPr>
        <w:jc w:val="both"/>
      </w:pPr>
      <w:r w:rsidRPr="00B77451">
        <w:t>2)</w:t>
      </w:r>
      <w:r w:rsidRPr="00B77451">
        <w:tab/>
        <w:t>23-26 i 30-31 sierpnia 2022 r.</w:t>
      </w:r>
    </w:p>
    <w:p w14:paraId="5AE47AF7" w14:textId="77777777" w:rsidR="00AC78D3" w:rsidRPr="00B77451" w:rsidRDefault="00AC78D3" w:rsidP="00AC78D3">
      <w:pPr>
        <w:jc w:val="both"/>
      </w:pPr>
      <w:r w:rsidRPr="00B77451">
        <w:t>3)</w:t>
      </w:r>
      <w:r w:rsidRPr="00B77451">
        <w:tab/>
        <w:t>2 i 5-9 września 2022 r.</w:t>
      </w:r>
    </w:p>
    <w:p w14:paraId="0A4E3352" w14:textId="77777777" w:rsidR="00AC78D3" w:rsidRPr="00B77451" w:rsidRDefault="00AC78D3" w:rsidP="00AC78D3">
      <w:pPr>
        <w:jc w:val="both"/>
      </w:pPr>
      <w:r w:rsidRPr="00B77451">
        <w:t>4)</w:t>
      </w:r>
      <w:r w:rsidRPr="00B77451">
        <w:tab/>
        <w:t>13-16 i 19-20 września 2022 r.</w:t>
      </w:r>
    </w:p>
    <w:p w14:paraId="75137F3E" w14:textId="77777777" w:rsidR="00AC78D3" w:rsidRPr="00B77451" w:rsidRDefault="00AC78D3" w:rsidP="00AC78D3">
      <w:pPr>
        <w:jc w:val="both"/>
      </w:pPr>
      <w:r w:rsidRPr="00B77451">
        <w:t>5)</w:t>
      </w:r>
      <w:r w:rsidRPr="00B77451">
        <w:tab/>
        <w:t>26-30 czerwca 2023 r. i 1 lipca 2023 r.</w:t>
      </w:r>
    </w:p>
    <w:p w14:paraId="08055F0B" w14:textId="77777777" w:rsidR="00AC78D3" w:rsidRPr="00B77451" w:rsidRDefault="00AC78D3" w:rsidP="00AC78D3">
      <w:pPr>
        <w:jc w:val="both"/>
      </w:pPr>
      <w:r w:rsidRPr="00B77451">
        <w:t>6)</w:t>
      </w:r>
      <w:r w:rsidRPr="00B77451">
        <w:tab/>
        <w:t>17-22 lipca 2023 r.</w:t>
      </w:r>
    </w:p>
    <w:p w14:paraId="511BE3AA" w14:textId="77777777" w:rsidR="00AC78D3" w:rsidRPr="00B77451" w:rsidRDefault="00AC78D3" w:rsidP="00AC78D3">
      <w:pPr>
        <w:jc w:val="both"/>
      </w:pPr>
      <w:r w:rsidRPr="00B77451">
        <w:t>7)</w:t>
      </w:r>
      <w:r w:rsidRPr="00B77451">
        <w:tab/>
        <w:t>7-12 sierpnia 2023 r.</w:t>
      </w:r>
    </w:p>
    <w:p w14:paraId="35F9D337" w14:textId="77777777" w:rsidR="00AC78D3" w:rsidRPr="00B77451" w:rsidRDefault="00AC78D3" w:rsidP="00AC78D3">
      <w:pPr>
        <w:jc w:val="both"/>
      </w:pPr>
      <w:r w:rsidRPr="00B77451">
        <w:t>8)</w:t>
      </w:r>
      <w:r w:rsidRPr="00B77451">
        <w:tab/>
        <w:t>27-30 listopada i 1, 4 grudnia 2023 r.</w:t>
      </w:r>
    </w:p>
    <w:p w14:paraId="4C28B262" w14:textId="77777777" w:rsidR="00AC78D3" w:rsidRPr="00B77451" w:rsidRDefault="00AC78D3" w:rsidP="00AC78D3">
      <w:pPr>
        <w:jc w:val="both"/>
      </w:pPr>
      <w:r w:rsidRPr="00B77451">
        <w:t>9)</w:t>
      </w:r>
      <w:r w:rsidRPr="00B77451">
        <w:tab/>
        <w:t>4-8 i 11 grudnia 2023 r.</w:t>
      </w:r>
    </w:p>
    <w:p w14:paraId="5050256E" w14:textId="77777777" w:rsidR="00AC78D3" w:rsidRPr="00B77451" w:rsidRDefault="00AC78D3" w:rsidP="00AC78D3">
      <w:pPr>
        <w:jc w:val="both"/>
      </w:pPr>
      <w:r w:rsidRPr="00B77451">
        <w:t>10)</w:t>
      </w:r>
      <w:r w:rsidRPr="00B77451">
        <w:tab/>
        <w:t xml:space="preserve">26-31 sierpnia 2024 r. </w:t>
      </w:r>
    </w:p>
    <w:p w14:paraId="2DB8BFE8" w14:textId="77777777" w:rsidR="00AC78D3" w:rsidRPr="00B77451" w:rsidRDefault="00AC78D3" w:rsidP="00AC78D3">
      <w:pPr>
        <w:jc w:val="both"/>
      </w:pPr>
      <w:r w:rsidRPr="00B77451">
        <w:t>11)</w:t>
      </w:r>
      <w:r w:rsidRPr="00B77451">
        <w:tab/>
        <w:t>2-7 września 2024 r.</w:t>
      </w:r>
    </w:p>
    <w:p w14:paraId="23A7040B" w14:textId="77777777" w:rsidR="00AC78D3" w:rsidRPr="00B77451" w:rsidRDefault="00AC78D3" w:rsidP="00AC78D3">
      <w:pPr>
        <w:jc w:val="both"/>
      </w:pPr>
    </w:p>
    <w:p w14:paraId="3EAE8D64" w14:textId="77777777" w:rsidR="00991515" w:rsidRDefault="00AC78D3" w:rsidP="00AC78D3">
      <w:pPr>
        <w:jc w:val="both"/>
      </w:pPr>
      <w:r w:rsidRPr="00B77451">
        <w:t xml:space="preserve">Przy zatwierdzaniu programów kursu w zakresie kwalifikowanej pierwszej pomocy każdorazowo informowano podmiot kontrolowany m.in. o konieczności ponownego zatwierdzenia programu kursu w przypadku zmiany jego zakresu merytorycznego oraz </w:t>
      </w:r>
      <w:r w:rsidR="00991515">
        <w:t xml:space="preserve">                          </w:t>
      </w:r>
      <w:r w:rsidRPr="00B77451">
        <w:t xml:space="preserve">o konieczności zapewnienia każdej sali ćwiczeniowej w odpowiedni sprzęt, wskazany                          w </w:t>
      </w:r>
      <w:bookmarkStart w:id="4" w:name="_Hlk208992783"/>
      <w:r w:rsidRPr="00B77451">
        <w:t xml:space="preserve">rozporządzeniu Ministra Zdrowia z dnia 19 marca 2007 r. </w:t>
      </w:r>
      <w:r w:rsidRPr="00991515">
        <w:rPr>
          <w:i/>
          <w:iCs/>
        </w:rPr>
        <w:t xml:space="preserve">w sprawie kursu w zakresie kwalifikowanej pierwszej pomocy </w:t>
      </w:r>
      <w:bookmarkEnd w:id="4"/>
      <w:r w:rsidRPr="00B77451">
        <w:t xml:space="preserve">(Dz. U. z 2021 r., poz. 411 </w:t>
      </w:r>
      <w:proofErr w:type="spellStart"/>
      <w:r w:rsidRPr="00B77451">
        <w:t>t.j</w:t>
      </w:r>
      <w:proofErr w:type="spellEnd"/>
      <w:r w:rsidRPr="00B77451">
        <w:t xml:space="preserve">.). </w:t>
      </w:r>
    </w:p>
    <w:p w14:paraId="72E5495C" w14:textId="497315B0" w:rsidR="00991515" w:rsidRPr="00B77451" w:rsidRDefault="00991515" w:rsidP="00AC78D3">
      <w:pPr>
        <w:jc w:val="both"/>
      </w:pPr>
      <w:r>
        <w:lastRenderedPageBreak/>
        <w:t>Również k</w:t>
      </w:r>
      <w:r w:rsidRPr="00991515">
        <w:t>walifikacje kadry dydaktycznej prowadzącej zajęcia w ramach poszczególnych modułów nauczania weryfikowane były na etapie składania wniosków o zatwierdzenie programu kursu w zakresie kwalifikowanej pierwszej pomocy.</w:t>
      </w:r>
    </w:p>
    <w:p w14:paraId="0B008167" w14:textId="0236E985" w:rsidR="00AC78D3" w:rsidRPr="00B77451" w:rsidRDefault="00AC78D3" w:rsidP="00AC78D3">
      <w:pPr>
        <w:jc w:val="both"/>
      </w:pPr>
      <w:r w:rsidRPr="00B77451">
        <w:t>W toku prowadzonych czynności stwierdzono liczne i bardzo istotne braki w dokumentacji kursów, co powoduje, że trudno stwierdzić, czy były one organizowane przez podmiot kontrolowany zgodnie</w:t>
      </w:r>
      <w:r w:rsidR="00B77451">
        <w:t xml:space="preserve"> </w:t>
      </w:r>
      <w:r w:rsidRPr="00B77451">
        <w:t xml:space="preserve">z zatwierdzonymi programami kursu, w dniach wskazanych </w:t>
      </w:r>
      <w:r w:rsidR="00991515">
        <w:t xml:space="preserve">                                 </w:t>
      </w:r>
      <w:r w:rsidRPr="00B77451">
        <w:t>w składanych wnioskach o zatwierdzenie programu kursu. W dokumentacji kursów znajdują się jedynie dzienne listy obecności kursantów (kursy nr: 2,3,5,7,8,9,10 i 11), a przy kursie</w:t>
      </w:r>
      <w:r w:rsidR="0040443D" w:rsidRPr="00B77451">
        <w:t xml:space="preserve"> </w:t>
      </w:r>
      <w:r w:rsidR="00B77451">
        <w:t xml:space="preserve">                   </w:t>
      </w:r>
      <w:r w:rsidRPr="00B77451">
        <w:t xml:space="preserve">nr 1 można znaleźć (niekompletną) dzienną listę obecności osób prowadzących kurs. </w:t>
      </w:r>
    </w:p>
    <w:p w14:paraId="2D70F40E" w14:textId="77777777" w:rsidR="00AC78D3" w:rsidRPr="00B77451" w:rsidRDefault="00AC78D3" w:rsidP="00AC78D3">
      <w:pPr>
        <w:jc w:val="both"/>
      </w:pPr>
      <w:r w:rsidRPr="00B77451">
        <w:t>W dokumentacji wszystkich kontrolowanych  kursów brak jest:</w:t>
      </w:r>
    </w:p>
    <w:p w14:paraId="614F9A4C" w14:textId="77777777" w:rsidR="00AC78D3" w:rsidRPr="00B77451" w:rsidRDefault="00AC78D3" w:rsidP="00AC78D3">
      <w:pPr>
        <w:jc w:val="both"/>
      </w:pPr>
      <w:r w:rsidRPr="00B77451">
        <w:t xml:space="preserve">- dzienników zajęć dla kursantów; </w:t>
      </w:r>
    </w:p>
    <w:p w14:paraId="45DF2DF3" w14:textId="47531C0C" w:rsidR="00AC78D3" w:rsidRPr="00B77451" w:rsidRDefault="00AC78D3" w:rsidP="00AC78D3">
      <w:pPr>
        <w:jc w:val="both"/>
      </w:pPr>
      <w:r w:rsidRPr="00B77451">
        <w:t>- imiennych list osób prowadzących zajęcia w ramach poszczególnych modułów nauczania potwierdzający</w:t>
      </w:r>
      <w:r w:rsidR="004F0864">
        <w:t>ch</w:t>
      </w:r>
      <w:r w:rsidRPr="00B77451">
        <w:t xml:space="preserve"> przeprowadzenie poszczególnych zajęć;</w:t>
      </w:r>
    </w:p>
    <w:p w14:paraId="1DF2A30A" w14:textId="6CD36755" w:rsidR="00AC78D3" w:rsidRPr="00B77451" w:rsidRDefault="00AC78D3" w:rsidP="00AC78D3">
      <w:pPr>
        <w:jc w:val="both"/>
      </w:pPr>
      <w:r w:rsidRPr="00B77451">
        <w:t>- imiennych list uczestników kursu potwierdzający</w:t>
      </w:r>
      <w:r w:rsidR="004F0864">
        <w:t>ch</w:t>
      </w:r>
      <w:r w:rsidRPr="00B77451">
        <w:t xml:space="preserve"> osobiste uczestnictwo w poszczególnych modułach zajęć;</w:t>
      </w:r>
    </w:p>
    <w:p w14:paraId="00656F5C" w14:textId="77777777" w:rsidR="00AC78D3" w:rsidRPr="00B77451" w:rsidRDefault="00AC78D3" w:rsidP="00AC78D3">
      <w:pPr>
        <w:jc w:val="both"/>
      </w:pPr>
      <w:r w:rsidRPr="00B77451">
        <w:t>- dokumentacji zaliczenia poszczególnych tematów przez uczestników kursu (wraz z podpisami prowadzących zajęcia poświadczającymi poszczególne zaliczenia).</w:t>
      </w:r>
    </w:p>
    <w:p w14:paraId="4E6DBCCA" w14:textId="7E14CE94" w:rsidR="00AC78D3" w:rsidRPr="00B77451" w:rsidRDefault="00AC78D3" w:rsidP="00AC78D3">
      <w:pPr>
        <w:jc w:val="both"/>
      </w:pPr>
      <w:r w:rsidRPr="00B77451">
        <w:t xml:space="preserve"> Według wyjaśnień złożonych przez Panią Annę Stefańczyk  – Specjalistę ds. szkoleń oraz Pana Krzysztofa Hetmana – kierownika  Szkoły Ratownictwa Medycznego</w:t>
      </w:r>
      <w:r w:rsidR="004F0864">
        <w:t>,</w:t>
      </w:r>
      <w:r w:rsidRPr="00B77451">
        <w:t xml:space="preserve"> braki w dokumentacji</w:t>
      </w:r>
      <w:r w:rsidR="004F0864">
        <w:t xml:space="preserve"> kursów</w:t>
      </w:r>
      <w:r w:rsidRPr="00B77451">
        <w:t xml:space="preserve"> wynikają z faktu, że poprzedni kierownik Szkoły Ratownictwa nie przekazał kompletu dokumentów w momencie swojego odejścia ze stanowiska.</w:t>
      </w:r>
    </w:p>
    <w:p w14:paraId="0473FE8F" w14:textId="7F460D2E" w:rsidR="00AC78D3" w:rsidRPr="00B77451" w:rsidRDefault="00AC78D3" w:rsidP="00AC78D3">
      <w:pPr>
        <w:jc w:val="both"/>
      </w:pPr>
      <w:r w:rsidRPr="00B77451">
        <w:t xml:space="preserve">                  </w:t>
      </w:r>
    </w:p>
    <w:p w14:paraId="2D65D6B9" w14:textId="4B8E9884" w:rsidR="00AC78D3" w:rsidRPr="00B77451" w:rsidRDefault="004F0864" w:rsidP="00AC78D3">
      <w:pPr>
        <w:jc w:val="both"/>
      </w:pPr>
      <w:r>
        <w:t>Z uwagi na przekazaną kontrolerom informacją o podjęciu prób pozyskania brakującej dokumentacji przez podmiot kontrolowany,</w:t>
      </w:r>
      <w:r w:rsidR="00AC78D3" w:rsidRPr="00B77451">
        <w:t xml:space="preserve"> </w:t>
      </w:r>
      <w:r>
        <w:t xml:space="preserve">kilkukrotnie </w:t>
      </w:r>
      <w:r w:rsidR="00AC78D3" w:rsidRPr="00B77451">
        <w:t>zwracano się do Podkarpackiej Stacji Pogotowia Ratunkowego w Mielcu - Szkoły Ratownictwa Medycznego o uzupełnienie brakując</w:t>
      </w:r>
      <w:r>
        <w:t>ych</w:t>
      </w:r>
      <w:r w:rsidR="00AC78D3" w:rsidRPr="00B77451">
        <w:t xml:space="preserve"> </w:t>
      </w:r>
      <w:r>
        <w:t xml:space="preserve">materiałów </w:t>
      </w:r>
      <w:r w:rsidR="00AC78D3" w:rsidRPr="00B77451">
        <w:t>(kontakt telefoniczny,</w:t>
      </w:r>
      <w:r>
        <w:t xml:space="preserve"> </w:t>
      </w:r>
      <w:r w:rsidR="00AC78D3" w:rsidRPr="00B77451">
        <w:t xml:space="preserve">e-mail).  </w:t>
      </w:r>
    </w:p>
    <w:p w14:paraId="36EB553E" w14:textId="70F0B3A6" w:rsidR="00AC78D3" w:rsidRPr="00B77451" w:rsidRDefault="00AC78D3" w:rsidP="00AC78D3">
      <w:pPr>
        <w:jc w:val="both"/>
      </w:pPr>
      <w:r w:rsidRPr="00B77451">
        <w:t xml:space="preserve">Z </w:t>
      </w:r>
      <w:r w:rsidR="004F0864">
        <w:t xml:space="preserve">powodu </w:t>
      </w:r>
      <w:r w:rsidRPr="00B77451">
        <w:t>brak</w:t>
      </w:r>
      <w:r w:rsidR="004F0864">
        <w:t>ów</w:t>
      </w:r>
      <w:r w:rsidRPr="00B77451">
        <w:t xml:space="preserve"> w</w:t>
      </w:r>
      <w:r w:rsidR="00854C93">
        <w:t xml:space="preserve"> </w:t>
      </w:r>
      <w:r w:rsidRPr="00B77451">
        <w:t xml:space="preserve">dokumentacji kursów, </w:t>
      </w:r>
      <w:r w:rsidR="004F0864">
        <w:t xml:space="preserve">nie można </w:t>
      </w:r>
      <w:r w:rsidRPr="00B77451">
        <w:t xml:space="preserve">stwierdzić, czy kadra prowadząca zajęcia zgodna była z wykazem kadry ujmowanym w ww. wnioskach oraz czy ilość grup ćwiczeniowych dostosowana była do liczby uczestników kursu i zawsze liczyła max. 6 osób. </w:t>
      </w:r>
      <w:r w:rsidR="004F0864">
        <w:t>Również o</w:t>
      </w:r>
      <w:r w:rsidRPr="00B77451">
        <w:t>dnośnie  czasu trwania zajęć dydaktycznych nie można było stwierdzić, czy liczba godzin przewidzianych dla poszczególnych modułów nauczania pokrywała</w:t>
      </w:r>
      <w:r w:rsidR="00854C93">
        <w:t xml:space="preserve"> </w:t>
      </w:r>
      <w:r w:rsidRPr="00B77451">
        <w:t xml:space="preserve">się </w:t>
      </w:r>
      <w:r w:rsidR="007105FF">
        <w:t xml:space="preserve">                                           </w:t>
      </w:r>
      <w:r w:rsidRPr="00B77451">
        <w:t>z zatwierdzonym programem kursu w zakresie kwalifikowanej pierwszej pomocy oraz czy godzina ww. zajęć trwała 60 minut.</w:t>
      </w:r>
    </w:p>
    <w:p w14:paraId="7D3203C9" w14:textId="77777777" w:rsidR="00AC78D3" w:rsidRPr="00B77451" w:rsidRDefault="00AC78D3" w:rsidP="00AC78D3">
      <w:pPr>
        <w:jc w:val="both"/>
      </w:pPr>
    </w:p>
    <w:p w14:paraId="02C8352D" w14:textId="0B8051B2" w:rsidR="00AC78D3" w:rsidRPr="00B77451" w:rsidRDefault="00AC78D3" w:rsidP="00AC78D3">
      <w:pPr>
        <w:jc w:val="both"/>
      </w:pPr>
      <w:r w:rsidRPr="00B77451">
        <w:t xml:space="preserve">Przeprowadzona analiza </w:t>
      </w:r>
      <w:r w:rsidR="004F0864">
        <w:t xml:space="preserve">dostępnej </w:t>
      </w:r>
      <w:r w:rsidRPr="00B77451">
        <w:t xml:space="preserve">dokumentacji wykazała, że dla organizowanych kursów przeprowadzono egzaminy w zgłoszonych terminach i zgodnie z przedłożonymi do tutejszego Wydziału protokołami. Dokumentacja egzaminacyjna wszystkich kursów zawierała oceny </w:t>
      </w:r>
      <w:r w:rsidR="004F0864">
        <w:t xml:space="preserve">                  </w:t>
      </w:r>
      <w:r w:rsidRPr="00B77451">
        <w:t>z części teoretycznej</w:t>
      </w:r>
      <w:r w:rsidR="00B77451">
        <w:t xml:space="preserve"> </w:t>
      </w:r>
      <w:r w:rsidRPr="00B77451">
        <w:t>i praktycznej oraz oceny cząstkowe z poszczególnych zadań części praktycznej dla poszczególnych kursantów</w:t>
      </w:r>
      <w:r w:rsidR="00582163">
        <w:t>,</w:t>
      </w:r>
      <w:r w:rsidRPr="00B77451">
        <w:t xml:space="preserve"> poświadczone czytelnym podpisem wszystkich członków komisji egzaminacyjnej wraz</w:t>
      </w:r>
      <w:r w:rsidR="00B77451">
        <w:t xml:space="preserve"> </w:t>
      </w:r>
      <w:r w:rsidRPr="00B77451">
        <w:t>z numerem wydanego zaświadczenia.</w:t>
      </w:r>
    </w:p>
    <w:p w14:paraId="55ACBC43" w14:textId="77777777" w:rsidR="00AC78D3" w:rsidRPr="00B77451" w:rsidRDefault="00AC78D3" w:rsidP="00AC78D3">
      <w:pPr>
        <w:jc w:val="both"/>
      </w:pPr>
    </w:p>
    <w:p w14:paraId="6B87F0C4" w14:textId="15229ACF" w:rsidR="00AC78D3" w:rsidRPr="00B77451" w:rsidRDefault="00AC78D3" w:rsidP="00AC78D3">
      <w:pPr>
        <w:jc w:val="both"/>
      </w:pPr>
      <w:r w:rsidRPr="00B77451">
        <w:t xml:space="preserve">Ponadto twierdzono, że podmiot kontrolowany nie posiada kopii wydanych zaświadczeń </w:t>
      </w:r>
      <w:r w:rsidR="00B77451">
        <w:t xml:space="preserve">                     </w:t>
      </w:r>
      <w:r w:rsidRPr="00B77451">
        <w:t>z ukończonych kursów, co może uniemożliwić</w:t>
      </w:r>
      <w:r w:rsidR="00582163">
        <w:t xml:space="preserve"> </w:t>
      </w:r>
      <w:r w:rsidRPr="00B77451">
        <w:t>wystawienie duplikatu w razie potrzeby.</w:t>
      </w:r>
    </w:p>
    <w:p w14:paraId="592C8391" w14:textId="77777777" w:rsidR="00AC78D3" w:rsidRPr="00B77451" w:rsidRDefault="00AC78D3" w:rsidP="00AC78D3">
      <w:pPr>
        <w:jc w:val="both"/>
      </w:pPr>
    </w:p>
    <w:p w14:paraId="1BC02EF7" w14:textId="0C0EB2FD" w:rsidR="00AC78D3" w:rsidRPr="00B77451" w:rsidRDefault="00AC78D3" w:rsidP="00AC78D3">
      <w:pPr>
        <w:jc w:val="both"/>
      </w:pPr>
      <w:r w:rsidRPr="00B77451">
        <w:t xml:space="preserve">W związku z koniecznością ustalenia, czy kontrolowany podmiot spełnia warunki dotyczące zapewniania </w:t>
      </w:r>
      <w:r w:rsidR="00582163">
        <w:t xml:space="preserve">odpowiedniej </w:t>
      </w:r>
      <w:r w:rsidRPr="00B77451">
        <w:t xml:space="preserve">bazy dydaktycznej niezbędnej do przeprowadzenia kursów, kontrolerzy </w:t>
      </w:r>
      <w:r w:rsidR="00582163">
        <w:t>–</w:t>
      </w:r>
      <w:r w:rsidRPr="00B77451">
        <w:t xml:space="preserve"> działając</w:t>
      </w:r>
      <w:r w:rsidR="00582163">
        <w:t xml:space="preserve"> </w:t>
      </w:r>
      <w:r w:rsidRPr="00B77451">
        <w:t>w obecności Pani Anny Stefańczyk  – Specjalisty ds. szkoleń oraz Pana Krzysztofa Hetmana</w:t>
      </w:r>
      <w:r w:rsidR="00582163">
        <w:t xml:space="preserve"> </w:t>
      </w:r>
      <w:r w:rsidRPr="00B77451">
        <w:t>– kierownika Szkoły Ratownictwa Medycznego - dokonali oględzin wyposażenia wykorzystywanego na potrzeby organizowanych kursów, na okoliczność czego sporządzono protokół oględzin z dnia</w:t>
      </w:r>
      <w:r w:rsidR="00B77451">
        <w:t xml:space="preserve"> </w:t>
      </w:r>
      <w:r w:rsidRPr="00B77451">
        <w:t>8 kwietnia 2025 r., do którego załączono wykaz sprzętu posiadanego przez PSPR – Szkołę Ratownictwa w Mielcu. Stwierdzono, że podmiot kontrolowany zapewniał wyposażenie, o którym mowa w ww. rozporządzeniu, dla każdej grupy szkoleniowej</w:t>
      </w:r>
      <w:r w:rsidR="00582163">
        <w:t xml:space="preserve">, </w:t>
      </w:r>
      <w:r w:rsidR="00582163" w:rsidRPr="00B77451">
        <w:t xml:space="preserve">przede wszystkim </w:t>
      </w:r>
      <w:r w:rsidRPr="00B77451">
        <w:t>w oparciu o zasoby własne</w:t>
      </w:r>
      <w:r w:rsidR="00582163">
        <w:t>,</w:t>
      </w:r>
      <w:r w:rsidRPr="00B77451">
        <w:t xml:space="preserve"> ale także w oparciu o zasoby osób prowadzących zajęcia (umowy z ratownikami medycznymi).</w:t>
      </w:r>
    </w:p>
    <w:p w14:paraId="36D672AD" w14:textId="77777777" w:rsidR="00AC78D3" w:rsidRPr="00B77451" w:rsidRDefault="00AC78D3" w:rsidP="00AC78D3">
      <w:pPr>
        <w:jc w:val="both"/>
      </w:pPr>
      <w:r w:rsidRPr="00B77451">
        <w:t>Według uzyskanych informacji, podmiot kontrolowany zapewniał każdorazowo wymagane pomieszczenia na potrzeby organizowanych kursów, na podstawie odrębnie zawieranych umów.</w:t>
      </w:r>
    </w:p>
    <w:p w14:paraId="5D20A470" w14:textId="77777777" w:rsidR="00AC78D3" w:rsidRPr="00B77451" w:rsidRDefault="00AC78D3" w:rsidP="00AC78D3">
      <w:pPr>
        <w:jc w:val="both"/>
      </w:pPr>
      <w:r w:rsidRPr="00B77451">
        <w:t xml:space="preserve">Ponadto stwierdzono, że w skład kadry egzaminacyjnej organizowanych kursów wchodziły osoby spełniające wymogi ww. rozporządzenia. </w:t>
      </w:r>
    </w:p>
    <w:p w14:paraId="7297CC41" w14:textId="286F9E82" w:rsidR="00846338" w:rsidRPr="00B77451" w:rsidRDefault="007B7592" w:rsidP="00AC78D3">
      <w:pPr>
        <w:jc w:val="both"/>
      </w:pPr>
      <w:r w:rsidRPr="00B77451">
        <w:t>Na tym czynności kontrolne zakończono.</w:t>
      </w:r>
    </w:p>
    <w:p w14:paraId="413C16FB" w14:textId="77777777" w:rsidR="007B7592" w:rsidRPr="00B77451" w:rsidRDefault="007B7592" w:rsidP="00DA6F4B">
      <w:pPr>
        <w:jc w:val="both"/>
        <w:rPr>
          <w:bCs/>
          <w:color w:val="000000"/>
        </w:rPr>
      </w:pPr>
    </w:p>
    <w:p w14:paraId="0E212F1A" w14:textId="2A18C3C0" w:rsidR="00B04685" w:rsidRPr="00B77451" w:rsidRDefault="00582163" w:rsidP="008C744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Przedstawiając powyższe oceny i uwagi, w celu usunięcia stwierdzonych </w:t>
      </w:r>
      <w:r w:rsidR="000E19B4">
        <w:rPr>
          <w:color w:val="000000" w:themeColor="text1"/>
        </w:rPr>
        <w:t xml:space="preserve">uchybień </w:t>
      </w:r>
      <w:r w:rsidR="00B04685">
        <w:rPr>
          <w:color w:val="000000" w:themeColor="text1"/>
        </w:rPr>
        <w:t xml:space="preserve">                                   </w:t>
      </w:r>
      <w:r w:rsidR="000E19B4">
        <w:rPr>
          <w:color w:val="000000" w:themeColor="text1"/>
        </w:rPr>
        <w:t xml:space="preserve">i nieprawidłowości oraz usprawnienia badanej działalności, przekazuję następujące wnioski </w:t>
      </w:r>
      <w:r w:rsidR="00B04685">
        <w:rPr>
          <w:color w:val="000000" w:themeColor="text1"/>
        </w:rPr>
        <w:t xml:space="preserve">                    </w:t>
      </w:r>
      <w:r w:rsidR="000E19B4">
        <w:rPr>
          <w:color w:val="000000" w:themeColor="text1"/>
        </w:rPr>
        <w:t>i zalecenia pokontrolne:</w:t>
      </w:r>
    </w:p>
    <w:p w14:paraId="0AB71628" w14:textId="0485A091" w:rsidR="000E19B4" w:rsidRDefault="008C7446" w:rsidP="008C7446">
      <w:pPr>
        <w:jc w:val="both"/>
        <w:rPr>
          <w:color w:val="000000" w:themeColor="text1"/>
        </w:rPr>
      </w:pPr>
      <w:r w:rsidRPr="00B77451">
        <w:rPr>
          <w:color w:val="000000" w:themeColor="text1"/>
        </w:rPr>
        <w:lastRenderedPageBreak/>
        <w:t xml:space="preserve">1. </w:t>
      </w:r>
      <w:r w:rsidR="000E19B4">
        <w:rPr>
          <w:color w:val="000000" w:themeColor="text1"/>
        </w:rPr>
        <w:t xml:space="preserve">Należy prowadzić i posiadać dokumentację, o której mowa w Załączniku </w:t>
      </w:r>
      <w:r w:rsidR="00600628">
        <w:rPr>
          <w:color w:val="000000" w:themeColor="text1"/>
        </w:rPr>
        <w:t xml:space="preserve">                                                </w:t>
      </w:r>
      <w:r w:rsidR="00B04685">
        <w:rPr>
          <w:color w:val="000000" w:themeColor="text1"/>
        </w:rPr>
        <w:t xml:space="preserve">nr 1 </w:t>
      </w:r>
      <w:r w:rsidR="000E19B4">
        <w:rPr>
          <w:color w:val="000000" w:themeColor="text1"/>
        </w:rPr>
        <w:t xml:space="preserve">do </w:t>
      </w:r>
      <w:r w:rsidR="000E19B4" w:rsidRPr="000E19B4">
        <w:rPr>
          <w:color w:val="000000" w:themeColor="text1"/>
        </w:rPr>
        <w:t xml:space="preserve">rozporządzeniu Ministra Zdrowia z dnia 19 marca 2007 r. </w:t>
      </w:r>
      <w:r w:rsidR="000E19B4" w:rsidRPr="000E19B4">
        <w:rPr>
          <w:i/>
          <w:iCs/>
          <w:color w:val="000000" w:themeColor="text1"/>
        </w:rPr>
        <w:t>w sprawie kursu w zakresie kwalifikowanej pierwszej pomocy</w:t>
      </w:r>
      <w:r w:rsidR="00854C93">
        <w:rPr>
          <w:i/>
          <w:iCs/>
          <w:color w:val="000000" w:themeColor="text1"/>
        </w:rPr>
        <w:t>,</w:t>
      </w:r>
      <w:r w:rsidR="000E19B4" w:rsidRPr="000E19B4">
        <w:rPr>
          <w:color w:val="000000" w:themeColor="text1"/>
        </w:rPr>
        <w:t xml:space="preserve"> </w:t>
      </w:r>
      <w:r w:rsidR="000E19B4">
        <w:rPr>
          <w:color w:val="000000" w:themeColor="text1"/>
        </w:rPr>
        <w:t>w tym:</w:t>
      </w:r>
    </w:p>
    <w:p w14:paraId="4733A571" w14:textId="0347B8C0" w:rsidR="00B04685" w:rsidRPr="00B04685" w:rsidRDefault="00B04685" w:rsidP="00B04685">
      <w:pPr>
        <w:jc w:val="both"/>
        <w:rPr>
          <w:color w:val="000000" w:themeColor="text1"/>
        </w:rPr>
      </w:pPr>
      <w:r>
        <w:rPr>
          <w:color w:val="000000" w:themeColor="text1"/>
        </w:rPr>
        <w:t>1) i</w:t>
      </w:r>
      <w:r w:rsidRPr="00B04685">
        <w:rPr>
          <w:color w:val="000000" w:themeColor="text1"/>
        </w:rPr>
        <w:t>mienną listę osób prowadzących zajęcia w ramach poszczególnych modułów nauczania wraz z ich podpisami potwierdzającymi przeprowadzenie poszczególnych zajęć;</w:t>
      </w:r>
    </w:p>
    <w:p w14:paraId="065E56DD" w14:textId="6EDC7466" w:rsidR="00B04685" w:rsidRPr="00B04685" w:rsidRDefault="00B04685" w:rsidP="00B04685">
      <w:pPr>
        <w:jc w:val="both"/>
        <w:rPr>
          <w:color w:val="000000" w:themeColor="text1"/>
        </w:rPr>
      </w:pPr>
      <w:r w:rsidRPr="00B04685">
        <w:rPr>
          <w:color w:val="000000" w:themeColor="text1"/>
        </w:rPr>
        <w:t>2)</w:t>
      </w:r>
      <w:r>
        <w:rPr>
          <w:color w:val="000000" w:themeColor="text1"/>
        </w:rPr>
        <w:t xml:space="preserve"> </w:t>
      </w:r>
      <w:r w:rsidRPr="00B04685">
        <w:rPr>
          <w:color w:val="000000" w:themeColor="text1"/>
        </w:rPr>
        <w:t>imienną listę uczestników kursu wraz z ich podpisami potwierdzającymi osobiste uczestnictwo w poszczególnych modułach zajęć;</w:t>
      </w:r>
    </w:p>
    <w:p w14:paraId="2C757947" w14:textId="61FBE8BA" w:rsidR="000E19B4" w:rsidRDefault="00B04685" w:rsidP="00B04685">
      <w:pPr>
        <w:jc w:val="both"/>
        <w:rPr>
          <w:color w:val="000000" w:themeColor="text1"/>
        </w:rPr>
      </w:pPr>
      <w:r w:rsidRPr="00B04685">
        <w:rPr>
          <w:color w:val="000000" w:themeColor="text1"/>
        </w:rPr>
        <w:t>3)</w:t>
      </w:r>
      <w:r>
        <w:rPr>
          <w:color w:val="000000" w:themeColor="text1"/>
        </w:rPr>
        <w:t xml:space="preserve"> </w:t>
      </w:r>
      <w:r w:rsidRPr="00B04685">
        <w:rPr>
          <w:color w:val="000000" w:themeColor="text1"/>
        </w:rPr>
        <w:t xml:space="preserve">dokumentację zaliczenia poszczególnych tematów przez uczestników kursu wraz </w:t>
      </w:r>
      <w:r>
        <w:rPr>
          <w:color w:val="000000" w:themeColor="text1"/>
        </w:rPr>
        <w:t xml:space="preserve">                                </w:t>
      </w:r>
      <w:r w:rsidRPr="00B04685">
        <w:rPr>
          <w:color w:val="000000" w:themeColor="text1"/>
        </w:rPr>
        <w:t>z podpisami prowadzących zajęcia poświadczającymi poszczególne zaliczenia</w:t>
      </w:r>
      <w:r w:rsidR="00854C93">
        <w:rPr>
          <w:color w:val="000000" w:themeColor="text1"/>
        </w:rPr>
        <w:t>.</w:t>
      </w:r>
    </w:p>
    <w:p w14:paraId="4480A5CF" w14:textId="336ADEF0" w:rsidR="00B04685" w:rsidRPr="00B77451" w:rsidRDefault="00600628" w:rsidP="00854C93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0E19B4">
        <w:rPr>
          <w:color w:val="000000" w:themeColor="text1"/>
        </w:rPr>
        <w:t xml:space="preserve">. </w:t>
      </w:r>
      <w:r w:rsidR="008C7446" w:rsidRPr="00B77451">
        <w:rPr>
          <w:color w:val="000000" w:themeColor="text1"/>
        </w:rPr>
        <w:t xml:space="preserve">Dokumentacja dotycząca organizacji kursu, </w:t>
      </w:r>
      <w:proofErr w:type="spellStart"/>
      <w:r w:rsidR="008C7446" w:rsidRPr="00B77451">
        <w:rPr>
          <w:color w:val="000000" w:themeColor="text1"/>
        </w:rPr>
        <w:t>tj</w:t>
      </w:r>
      <w:proofErr w:type="spellEnd"/>
      <w:r w:rsidR="008C7446" w:rsidRPr="00B77451">
        <w:rPr>
          <w:color w:val="000000" w:themeColor="text1"/>
        </w:rPr>
        <w:t xml:space="preserve"> . Ramowy Programu Kursu w Zakresie Kwalifikowanej Pierwszej Pomocy; Regulamin organizacyjny określający organizację szkolenia, zasady i tryb naboru uczestników do szkolenia, zakres obowiązków kadry dydaktycznej oraz zakres obowiązków osób zakwalifikowanych na kurs, dokumenty potwierdzające kwalifikacje osób wyznaczonych do prowadzenia zajęć teoretycznych </w:t>
      </w:r>
      <w:r w:rsidR="00B77451">
        <w:rPr>
          <w:color w:val="000000" w:themeColor="text1"/>
        </w:rPr>
        <w:t xml:space="preserve">                            </w:t>
      </w:r>
      <w:r w:rsidR="008C7446" w:rsidRPr="00B77451">
        <w:rPr>
          <w:color w:val="000000" w:themeColor="text1"/>
        </w:rPr>
        <w:t>i praktycznych powinna być dostępna w czasie trwania kursu.</w:t>
      </w:r>
    </w:p>
    <w:p w14:paraId="19197DA8" w14:textId="7DE0FC0F" w:rsidR="00475F04" w:rsidRPr="00B77451" w:rsidRDefault="00854C93" w:rsidP="008C7446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600628">
        <w:rPr>
          <w:color w:val="000000" w:themeColor="text1"/>
        </w:rPr>
        <w:t xml:space="preserve">. Należy </w:t>
      </w:r>
      <w:r w:rsidR="008C7446" w:rsidRPr="00B77451">
        <w:rPr>
          <w:color w:val="000000" w:themeColor="text1"/>
        </w:rPr>
        <w:t>prowadz</w:t>
      </w:r>
      <w:r w:rsidR="00600628">
        <w:rPr>
          <w:color w:val="000000" w:themeColor="text1"/>
        </w:rPr>
        <w:t>ić</w:t>
      </w:r>
      <w:r w:rsidR="008C7446" w:rsidRPr="00B77451">
        <w:rPr>
          <w:color w:val="000000" w:themeColor="text1"/>
        </w:rPr>
        <w:t xml:space="preserve"> dokumentacj</w:t>
      </w:r>
      <w:r w:rsidR="00600628">
        <w:rPr>
          <w:color w:val="000000" w:themeColor="text1"/>
        </w:rPr>
        <w:t>ę</w:t>
      </w:r>
      <w:r w:rsidR="008C7446" w:rsidRPr="00B77451">
        <w:rPr>
          <w:color w:val="000000" w:themeColor="text1"/>
        </w:rPr>
        <w:t xml:space="preserve"> z adnotacją </w:t>
      </w:r>
      <w:r>
        <w:rPr>
          <w:color w:val="000000" w:themeColor="text1"/>
        </w:rPr>
        <w:t xml:space="preserve">o </w:t>
      </w:r>
      <w:r w:rsidR="008C7446" w:rsidRPr="00B77451">
        <w:rPr>
          <w:color w:val="000000" w:themeColor="text1"/>
        </w:rPr>
        <w:t>zaliczeni</w:t>
      </w:r>
      <w:r>
        <w:rPr>
          <w:color w:val="000000" w:themeColor="text1"/>
        </w:rPr>
        <w:t>u</w:t>
      </w:r>
      <w:r w:rsidR="008C7446" w:rsidRPr="00B77451">
        <w:rPr>
          <w:color w:val="000000" w:themeColor="text1"/>
        </w:rPr>
        <w:t xml:space="preserve"> poszczególnych bloków tematycznych przez uczestników kursu</w:t>
      </w:r>
    </w:p>
    <w:p w14:paraId="55864220" w14:textId="77777777" w:rsidR="00D37297" w:rsidRPr="00B77451" w:rsidRDefault="00D37297" w:rsidP="008C7446">
      <w:pPr>
        <w:jc w:val="both"/>
        <w:rPr>
          <w:color w:val="000000" w:themeColor="text1"/>
        </w:rPr>
      </w:pPr>
    </w:p>
    <w:p w14:paraId="004AF8F6" w14:textId="508FADD2" w:rsidR="00C31800" w:rsidRPr="00B77451" w:rsidRDefault="00D37297" w:rsidP="008C7446">
      <w:pPr>
        <w:jc w:val="both"/>
        <w:rPr>
          <w:color w:val="000000" w:themeColor="text1"/>
        </w:rPr>
      </w:pPr>
      <w:r w:rsidRPr="00B77451">
        <w:rPr>
          <w:color w:val="000000" w:themeColor="text1"/>
        </w:rPr>
        <w:t xml:space="preserve"> Mając na uwadze treść §26 rozporządzenia Ministra Zdrowia z dnia 20 grudnia</w:t>
      </w:r>
      <w:r w:rsidR="00AC78D3" w:rsidRPr="00B77451">
        <w:rPr>
          <w:color w:val="000000" w:themeColor="text1"/>
        </w:rPr>
        <w:t xml:space="preserve"> </w:t>
      </w:r>
      <w:r w:rsidR="00854C93">
        <w:rPr>
          <w:color w:val="000000" w:themeColor="text1"/>
        </w:rPr>
        <w:t xml:space="preserve">                                    </w:t>
      </w:r>
      <w:r w:rsidRPr="00B77451">
        <w:rPr>
          <w:color w:val="000000" w:themeColor="text1"/>
        </w:rPr>
        <w:t>2012 r.</w:t>
      </w:r>
      <w:r w:rsidR="00854C93">
        <w:rPr>
          <w:color w:val="000000" w:themeColor="text1"/>
        </w:rPr>
        <w:t xml:space="preserve"> </w:t>
      </w:r>
      <w:r w:rsidRPr="00600628">
        <w:rPr>
          <w:i/>
          <w:iCs/>
          <w:color w:val="000000" w:themeColor="text1"/>
        </w:rPr>
        <w:t>w sprawie sposobu i trybu przeprowadzania kontroli podmiotów leczniczych</w:t>
      </w:r>
      <w:r w:rsidRPr="00B77451">
        <w:rPr>
          <w:color w:val="000000" w:themeColor="text1"/>
        </w:rPr>
        <w:t>, zwracam się</w:t>
      </w:r>
      <w:r w:rsidR="00854C93">
        <w:rPr>
          <w:color w:val="000000" w:themeColor="text1"/>
        </w:rPr>
        <w:t xml:space="preserve"> </w:t>
      </w:r>
      <w:r w:rsidRPr="00B77451">
        <w:rPr>
          <w:color w:val="000000" w:themeColor="text1"/>
        </w:rPr>
        <w:t xml:space="preserve">do Pana </w:t>
      </w:r>
      <w:r w:rsidR="00600628">
        <w:rPr>
          <w:color w:val="000000" w:themeColor="text1"/>
        </w:rPr>
        <w:t xml:space="preserve">Dyrektora </w:t>
      </w:r>
      <w:r w:rsidRPr="00B77451">
        <w:rPr>
          <w:color w:val="000000" w:themeColor="text1"/>
        </w:rPr>
        <w:t>o pisemne poinformowanie mnie, w terminie 30 dni od daty otrzymania niniejszego wystąpienia pokontrolnego,</w:t>
      </w:r>
      <w:r w:rsidR="00B77451">
        <w:rPr>
          <w:color w:val="000000" w:themeColor="text1"/>
        </w:rPr>
        <w:t xml:space="preserve"> </w:t>
      </w:r>
      <w:r w:rsidRPr="00B77451">
        <w:rPr>
          <w:color w:val="000000" w:themeColor="text1"/>
        </w:rPr>
        <w:t xml:space="preserve">o sposobie wykonania powyższych </w:t>
      </w:r>
      <w:r w:rsidR="00600628">
        <w:rPr>
          <w:color w:val="000000" w:themeColor="text1"/>
        </w:rPr>
        <w:t xml:space="preserve">wniosków </w:t>
      </w:r>
      <w:r w:rsidR="00854C93">
        <w:rPr>
          <w:color w:val="000000" w:themeColor="text1"/>
        </w:rPr>
        <w:t xml:space="preserve">                           </w:t>
      </w:r>
      <w:r w:rsidR="00600628">
        <w:rPr>
          <w:color w:val="000000" w:themeColor="text1"/>
        </w:rPr>
        <w:t xml:space="preserve">i </w:t>
      </w:r>
      <w:r w:rsidRPr="00B77451">
        <w:rPr>
          <w:color w:val="000000" w:themeColor="text1"/>
        </w:rPr>
        <w:t xml:space="preserve">zaleceń, </w:t>
      </w:r>
      <w:r w:rsidR="00600628">
        <w:rPr>
          <w:color w:val="000000" w:themeColor="text1"/>
        </w:rPr>
        <w:t xml:space="preserve">ich </w:t>
      </w:r>
      <w:r w:rsidRPr="00B77451">
        <w:rPr>
          <w:color w:val="000000" w:themeColor="text1"/>
        </w:rPr>
        <w:t>wykorzystaniu lub przyczynach ich niewykorzystania albo o innym sposobie usunięcia stwierdzonych nieprawidłowości, w tym o podjętych działaniach w celu ich usunięcia.</w:t>
      </w:r>
    </w:p>
    <w:p w14:paraId="403C1169" w14:textId="77777777" w:rsidR="00D37297" w:rsidRPr="00B77451" w:rsidRDefault="00D37297" w:rsidP="008C7446">
      <w:pPr>
        <w:jc w:val="both"/>
        <w:rPr>
          <w:color w:val="000000" w:themeColor="text1"/>
        </w:rPr>
      </w:pPr>
    </w:p>
    <w:p w14:paraId="1D6B0CE0" w14:textId="77777777" w:rsidR="00C31800" w:rsidRPr="00B77451" w:rsidRDefault="00C31800" w:rsidP="00C31800"/>
    <w:p w14:paraId="2B3C02C7" w14:textId="77777777" w:rsidR="00C31800" w:rsidRPr="00B77451" w:rsidRDefault="00C31800" w:rsidP="00C31800"/>
    <w:p w14:paraId="2ACA44D3" w14:textId="77777777" w:rsidR="00745D1A" w:rsidRPr="00745D1A" w:rsidRDefault="00745D1A" w:rsidP="00745D1A">
      <w:pPr>
        <w:spacing w:line="240" w:lineRule="auto"/>
        <w:ind w:left="4253" w:firstLine="283"/>
        <w:jc w:val="both"/>
        <w:rPr>
          <w:b/>
        </w:rPr>
      </w:pPr>
      <w:r w:rsidRPr="00745D1A">
        <w:rPr>
          <w:b/>
        </w:rPr>
        <w:t>WOJEWODA PODKARPACKI</w:t>
      </w:r>
    </w:p>
    <w:p w14:paraId="2CBF0C0D" w14:textId="77777777" w:rsidR="00745D1A" w:rsidRPr="00745D1A" w:rsidRDefault="00745D1A" w:rsidP="00745D1A">
      <w:pPr>
        <w:spacing w:line="240" w:lineRule="auto"/>
        <w:ind w:left="4253" w:firstLine="283"/>
        <w:jc w:val="both"/>
        <w:rPr>
          <w:b/>
        </w:rPr>
      </w:pPr>
    </w:p>
    <w:p w14:paraId="383E0772" w14:textId="77777777" w:rsidR="00745D1A" w:rsidRPr="00745D1A" w:rsidRDefault="00745D1A" w:rsidP="00745D1A">
      <w:pPr>
        <w:spacing w:line="240" w:lineRule="auto"/>
        <w:ind w:left="5670" w:firstLine="283"/>
        <w:jc w:val="both"/>
        <w:rPr>
          <w:b/>
        </w:rPr>
      </w:pPr>
      <w:r w:rsidRPr="00745D1A">
        <w:rPr>
          <w:b/>
        </w:rPr>
        <w:t>( - )</w:t>
      </w:r>
    </w:p>
    <w:p w14:paraId="3EB06726" w14:textId="77777777" w:rsidR="00745D1A" w:rsidRPr="00745D1A" w:rsidRDefault="00745D1A" w:rsidP="00745D1A">
      <w:pPr>
        <w:tabs>
          <w:tab w:val="left" w:pos="7655"/>
        </w:tabs>
        <w:spacing w:line="240" w:lineRule="auto"/>
        <w:ind w:left="4253" w:right="567" w:firstLine="283"/>
        <w:rPr>
          <w:b/>
        </w:rPr>
      </w:pPr>
      <w:r w:rsidRPr="00745D1A">
        <w:rPr>
          <w:b/>
        </w:rPr>
        <w:t xml:space="preserve">            Teresa Kubas-</w:t>
      </w:r>
      <w:proofErr w:type="spellStart"/>
      <w:r w:rsidRPr="00745D1A">
        <w:rPr>
          <w:b/>
        </w:rPr>
        <w:t>Hul</w:t>
      </w:r>
      <w:proofErr w:type="spellEnd"/>
    </w:p>
    <w:p w14:paraId="1071E244" w14:textId="77777777" w:rsidR="00745D1A" w:rsidRPr="00745D1A" w:rsidRDefault="00745D1A" w:rsidP="00745D1A">
      <w:pPr>
        <w:tabs>
          <w:tab w:val="left" w:pos="7655"/>
        </w:tabs>
        <w:spacing w:line="240" w:lineRule="auto"/>
        <w:ind w:right="567" w:firstLine="283"/>
        <w:rPr>
          <w:b/>
        </w:rPr>
      </w:pPr>
      <w:r w:rsidRPr="00745D1A">
        <w:rPr>
          <w:sz w:val="20"/>
        </w:rPr>
        <w:t xml:space="preserve">                                                                            (Podpisane bezpiecznym podpisem elektronicznym)</w:t>
      </w:r>
    </w:p>
    <w:p w14:paraId="271A7A15" w14:textId="77777777" w:rsidR="00475F04" w:rsidRPr="00B77451" w:rsidRDefault="00475F04"/>
    <w:p w14:paraId="6647EA12" w14:textId="77777777" w:rsidR="00475F04" w:rsidRPr="00B77451" w:rsidRDefault="00475F04"/>
    <w:sectPr w:rsidR="00475F04" w:rsidRPr="00B77451" w:rsidSect="007B035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9982" w14:textId="77777777" w:rsidR="004661C9" w:rsidRDefault="004661C9" w:rsidP="007B0350">
      <w:pPr>
        <w:spacing w:line="240" w:lineRule="auto"/>
      </w:pPr>
      <w:r>
        <w:separator/>
      </w:r>
    </w:p>
  </w:endnote>
  <w:endnote w:type="continuationSeparator" w:id="0">
    <w:p w14:paraId="770939A4" w14:textId="77777777" w:rsidR="004661C9" w:rsidRDefault="004661C9" w:rsidP="007B0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41BA" w14:textId="77777777" w:rsidR="00AC3350" w:rsidRDefault="00AC3350" w:rsidP="00810548">
    <w:pPr>
      <w:pStyle w:val="Stopka"/>
      <w:rPr>
        <w:sz w:val="18"/>
        <w:szCs w:val="18"/>
      </w:rPr>
    </w:pPr>
  </w:p>
  <w:p w14:paraId="7FC15378" w14:textId="05C51402" w:rsidR="00475F04" w:rsidRPr="00AC78D3" w:rsidRDefault="00AC78D3" w:rsidP="00810548">
    <w:pPr>
      <w:pStyle w:val="Stopka"/>
      <w:rPr>
        <w:sz w:val="18"/>
        <w:szCs w:val="18"/>
      </w:rPr>
    </w:pPr>
    <w:r w:rsidRPr="00AC78D3">
      <w:rPr>
        <w:sz w:val="18"/>
        <w:szCs w:val="18"/>
      </w:rPr>
      <w:t>ZK-V.431.3.2025</w:t>
    </w:r>
    <w:sdt>
      <w:sdtPr>
        <w:rPr>
          <w:sz w:val="18"/>
          <w:szCs w:val="18"/>
        </w:rPr>
        <w:id w:val="1033702781"/>
        <w:docPartObj>
          <w:docPartGallery w:val="Page Numbers (Bottom of Page)"/>
          <w:docPartUnique/>
        </w:docPartObj>
      </w:sdtPr>
      <w:sdtEndPr/>
      <w:sdtContent>
        <w:r w:rsidR="00810548" w:rsidRPr="00AC78D3">
          <w:rPr>
            <w:sz w:val="18"/>
            <w:szCs w:val="18"/>
          </w:rPr>
          <w:t xml:space="preserve">                                                                                                                                  </w:t>
        </w:r>
        <w:r w:rsidR="00475F04" w:rsidRPr="00AC78D3">
          <w:rPr>
            <w:sz w:val="18"/>
            <w:szCs w:val="18"/>
          </w:rPr>
          <w:t xml:space="preserve">Strona </w:t>
        </w:r>
        <w:r w:rsidR="00475F04" w:rsidRPr="00AC78D3">
          <w:rPr>
            <w:sz w:val="18"/>
            <w:szCs w:val="18"/>
          </w:rPr>
          <w:fldChar w:fldCharType="begin"/>
        </w:r>
        <w:r w:rsidR="00475F04" w:rsidRPr="00AC78D3">
          <w:rPr>
            <w:sz w:val="18"/>
            <w:szCs w:val="18"/>
          </w:rPr>
          <w:instrText>PAGE   \* MERGEFORMAT</w:instrText>
        </w:r>
        <w:r w:rsidR="00475F04" w:rsidRPr="00AC78D3">
          <w:rPr>
            <w:sz w:val="18"/>
            <w:szCs w:val="18"/>
          </w:rPr>
          <w:fldChar w:fldCharType="separate"/>
        </w:r>
        <w:r w:rsidR="00475F04" w:rsidRPr="00AC78D3">
          <w:rPr>
            <w:sz w:val="18"/>
            <w:szCs w:val="18"/>
          </w:rPr>
          <w:t>2</w:t>
        </w:r>
        <w:r w:rsidR="00475F04" w:rsidRPr="00AC78D3">
          <w:rPr>
            <w:sz w:val="18"/>
            <w:szCs w:val="18"/>
          </w:rPr>
          <w:fldChar w:fldCharType="end"/>
        </w:r>
        <w:r w:rsidR="00475F04" w:rsidRPr="00AC78D3">
          <w:rPr>
            <w:sz w:val="18"/>
            <w:szCs w:val="18"/>
          </w:rPr>
          <w:t xml:space="preserve"> z </w:t>
        </w:r>
        <w:r w:rsidR="00B77451">
          <w:rPr>
            <w:sz w:val="18"/>
            <w:szCs w:val="18"/>
          </w:rPr>
          <w:t>6</w:t>
        </w:r>
      </w:sdtContent>
    </w:sdt>
  </w:p>
  <w:p w14:paraId="762B6F34" w14:textId="36AC16F5" w:rsidR="007B0350" w:rsidRPr="001738BD" w:rsidRDefault="007B0350">
    <w:pPr>
      <w:pStyle w:val="Stopka"/>
      <w:rPr>
        <w:rFonts w:ascii="Arial" w:hAnsi="Arial" w:cs="Arial"/>
        <w:sz w:val="18"/>
        <w:szCs w:val="18"/>
      </w:rPr>
    </w:pPr>
  </w:p>
  <w:p w14:paraId="53672B00" w14:textId="77777777" w:rsidR="00475F04" w:rsidRPr="001738BD" w:rsidRDefault="00475F04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6E66" w14:textId="77777777" w:rsidR="004661C9" w:rsidRDefault="004661C9" w:rsidP="007B0350">
      <w:pPr>
        <w:spacing w:line="240" w:lineRule="auto"/>
      </w:pPr>
      <w:r>
        <w:separator/>
      </w:r>
    </w:p>
  </w:footnote>
  <w:footnote w:type="continuationSeparator" w:id="0">
    <w:p w14:paraId="679A87DE" w14:textId="77777777" w:rsidR="004661C9" w:rsidRDefault="004661C9" w:rsidP="007B03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0"/>
    <w:rsid w:val="0004150F"/>
    <w:rsid w:val="00081AC0"/>
    <w:rsid w:val="000855E3"/>
    <w:rsid w:val="000A67C9"/>
    <w:rsid w:val="000B631B"/>
    <w:rsid w:val="000E19B4"/>
    <w:rsid w:val="000E289E"/>
    <w:rsid w:val="000F5BD8"/>
    <w:rsid w:val="001738BD"/>
    <w:rsid w:val="001852F1"/>
    <w:rsid w:val="00190720"/>
    <w:rsid w:val="001C3780"/>
    <w:rsid w:val="001E5CC9"/>
    <w:rsid w:val="001F1E73"/>
    <w:rsid w:val="00235919"/>
    <w:rsid w:val="0024630A"/>
    <w:rsid w:val="00266126"/>
    <w:rsid w:val="002F33EC"/>
    <w:rsid w:val="0030246A"/>
    <w:rsid w:val="003040E0"/>
    <w:rsid w:val="0033120F"/>
    <w:rsid w:val="00350BF3"/>
    <w:rsid w:val="0036151D"/>
    <w:rsid w:val="003733B1"/>
    <w:rsid w:val="00376F12"/>
    <w:rsid w:val="003A2AE9"/>
    <w:rsid w:val="003E1EA2"/>
    <w:rsid w:val="003F521C"/>
    <w:rsid w:val="0040443D"/>
    <w:rsid w:val="00436588"/>
    <w:rsid w:val="00463ACF"/>
    <w:rsid w:val="004661C9"/>
    <w:rsid w:val="00475F04"/>
    <w:rsid w:val="00477C9F"/>
    <w:rsid w:val="004A67AD"/>
    <w:rsid w:val="004E2431"/>
    <w:rsid w:val="004F0864"/>
    <w:rsid w:val="00514FFE"/>
    <w:rsid w:val="0051740C"/>
    <w:rsid w:val="005410F4"/>
    <w:rsid w:val="005626EF"/>
    <w:rsid w:val="0057456B"/>
    <w:rsid w:val="00582163"/>
    <w:rsid w:val="00600628"/>
    <w:rsid w:val="006075A2"/>
    <w:rsid w:val="006377B8"/>
    <w:rsid w:val="00674A29"/>
    <w:rsid w:val="006774DC"/>
    <w:rsid w:val="006A6421"/>
    <w:rsid w:val="007105FF"/>
    <w:rsid w:val="00714379"/>
    <w:rsid w:val="00745D1A"/>
    <w:rsid w:val="007576B3"/>
    <w:rsid w:val="00770FBA"/>
    <w:rsid w:val="007A3DDE"/>
    <w:rsid w:val="007B0350"/>
    <w:rsid w:val="007B7592"/>
    <w:rsid w:val="007F3FC7"/>
    <w:rsid w:val="008008A8"/>
    <w:rsid w:val="00810548"/>
    <w:rsid w:val="00826608"/>
    <w:rsid w:val="00837C47"/>
    <w:rsid w:val="00846338"/>
    <w:rsid w:val="00854C93"/>
    <w:rsid w:val="008875BA"/>
    <w:rsid w:val="008928DE"/>
    <w:rsid w:val="008A23FF"/>
    <w:rsid w:val="008C7446"/>
    <w:rsid w:val="008E0F01"/>
    <w:rsid w:val="008F785F"/>
    <w:rsid w:val="009135A8"/>
    <w:rsid w:val="00966BCD"/>
    <w:rsid w:val="00976DFA"/>
    <w:rsid w:val="00991515"/>
    <w:rsid w:val="009D4412"/>
    <w:rsid w:val="00A379DD"/>
    <w:rsid w:val="00A77C3D"/>
    <w:rsid w:val="00A8279A"/>
    <w:rsid w:val="00AA7BCE"/>
    <w:rsid w:val="00AC3350"/>
    <w:rsid w:val="00AC6778"/>
    <w:rsid w:val="00AC78D3"/>
    <w:rsid w:val="00AD70EF"/>
    <w:rsid w:val="00B04685"/>
    <w:rsid w:val="00B05C02"/>
    <w:rsid w:val="00B17323"/>
    <w:rsid w:val="00B46145"/>
    <w:rsid w:val="00B60F16"/>
    <w:rsid w:val="00B77451"/>
    <w:rsid w:val="00B92131"/>
    <w:rsid w:val="00BB46D2"/>
    <w:rsid w:val="00BF5AEB"/>
    <w:rsid w:val="00BF717C"/>
    <w:rsid w:val="00C31800"/>
    <w:rsid w:val="00C31DDB"/>
    <w:rsid w:val="00C73D8A"/>
    <w:rsid w:val="00CD0117"/>
    <w:rsid w:val="00CD1E9B"/>
    <w:rsid w:val="00D06200"/>
    <w:rsid w:val="00D21F35"/>
    <w:rsid w:val="00D37297"/>
    <w:rsid w:val="00D96ACA"/>
    <w:rsid w:val="00DA6F4B"/>
    <w:rsid w:val="00DF4066"/>
    <w:rsid w:val="00E636BE"/>
    <w:rsid w:val="00EF384C"/>
    <w:rsid w:val="00F01F7C"/>
    <w:rsid w:val="00F02B8C"/>
    <w:rsid w:val="00F07F7C"/>
    <w:rsid w:val="00F363D2"/>
    <w:rsid w:val="00F41A70"/>
    <w:rsid w:val="00F7170E"/>
    <w:rsid w:val="00FA5CEC"/>
    <w:rsid w:val="00FB35C0"/>
    <w:rsid w:val="00FE4422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E6F3E"/>
  <w15:chartTrackingRefBased/>
  <w15:docId w15:val="{11F4364B-EE79-44D5-B0FC-F40A0DF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4B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semiHidden/>
    <w:rsid w:val="00DA6F4B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6</Pages>
  <Words>1760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Bogusz</dc:creator>
  <cp:keywords/>
  <dc:description/>
  <cp:lastModifiedBy>Karolina Bogusz</cp:lastModifiedBy>
  <cp:revision>64</cp:revision>
  <cp:lastPrinted>2025-09-19T06:06:00Z</cp:lastPrinted>
  <dcterms:created xsi:type="dcterms:W3CDTF">2024-01-03T12:25:00Z</dcterms:created>
  <dcterms:modified xsi:type="dcterms:W3CDTF">2025-10-01T09:32:00Z</dcterms:modified>
</cp:coreProperties>
</file>