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461318" w:rsidRPr="00461318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:rsidR="006A701A" w:rsidRPr="00461318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</w:rPr>
            </w:pPr>
            <w:bookmarkStart w:id="0" w:name="t1"/>
            <w:bookmarkStart w:id="1" w:name="_GoBack"/>
            <w:bookmarkEnd w:id="1"/>
            <w:r w:rsidRPr="00461318">
              <w:rPr>
                <w:rFonts w:ascii="Times New Roman" w:hAnsi="Times New Roman"/>
                <w:b/>
              </w:rPr>
              <w:t xml:space="preserve">Nazwa </w:t>
            </w:r>
            <w:r w:rsidR="001B75D8" w:rsidRPr="00461318">
              <w:rPr>
                <w:rFonts w:ascii="Times New Roman" w:hAnsi="Times New Roman"/>
                <w:b/>
              </w:rPr>
              <w:t>projektu</w:t>
            </w:r>
          </w:p>
          <w:p w:rsidR="006A701A" w:rsidRPr="00461318" w:rsidRDefault="00490D3A" w:rsidP="00A52ADB">
            <w:pPr>
              <w:spacing w:line="240" w:lineRule="auto"/>
              <w:ind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Rozporządzenie </w:t>
            </w:r>
            <w:r w:rsidR="00B17F03">
              <w:rPr>
                <w:rFonts w:ascii="Times New Roman" w:hAnsi="Times New Roman"/>
              </w:rPr>
              <w:t xml:space="preserve">Ministra Finansów </w:t>
            </w:r>
            <w:r>
              <w:rPr>
                <w:rFonts w:ascii="Times New Roman" w:hAnsi="Times New Roman"/>
              </w:rPr>
              <w:t>zmieniające  rozporządzenie</w:t>
            </w:r>
            <w:r w:rsidR="005E35B9" w:rsidRPr="00461318">
              <w:rPr>
                <w:rFonts w:ascii="Times New Roman" w:hAnsi="Times New Roman"/>
              </w:rPr>
              <w:t xml:space="preserve"> w sprawie szczegółowego sposobu, trybu i terminów opracowania materiałów do projektu ustawy </w:t>
            </w:r>
            <w:r w:rsidR="00FB3049">
              <w:rPr>
                <w:rFonts w:ascii="Times New Roman" w:hAnsi="Times New Roman"/>
              </w:rPr>
              <w:t>budżetowej</w:t>
            </w:r>
          </w:p>
          <w:p w:rsidR="006A701A" w:rsidRPr="00461318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</w:rPr>
            </w:pPr>
            <w:r w:rsidRPr="00461318">
              <w:rPr>
                <w:rFonts w:ascii="Times New Roman" w:hAnsi="Times New Roman"/>
                <w:b/>
              </w:rPr>
              <w:t>Ministerstwo wiodące i ministerstwa współpracujące</w:t>
            </w:r>
          </w:p>
          <w:bookmarkEnd w:id="0"/>
          <w:p w:rsidR="006A701A" w:rsidRPr="00461318" w:rsidRDefault="005E35B9" w:rsidP="00A52ADB">
            <w:pPr>
              <w:spacing w:line="240" w:lineRule="auto"/>
              <w:ind w:hanging="34"/>
              <w:rPr>
                <w:rFonts w:ascii="Times New Roman" w:hAnsi="Times New Roman"/>
              </w:rPr>
            </w:pPr>
            <w:r w:rsidRPr="00461318">
              <w:rPr>
                <w:rFonts w:ascii="Times New Roman" w:hAnsi="Times New Roman"/>
              </w:rPr>
              <w:t>Ministerstwo Finansów</w:t>
            </w:r>
          </w:p>
          <w:p w:rsidR="001B3460" w:rsidRPr="00461318" w:rsidRDefault="001B3460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61318">
              <w:rPr>
                <w:rFonts w:ascii="Times New Roman" w:hAnsi="Times New Roman"/>
                <w:b/>
                <w:sz w:val="21"/>
                <w:szCs w:val="24"/>
              </w:rPr>
              <w:t>Osoba odpowiedzialna za projekt w randze Ministra, Sekretarza Stanu lub Podsekretarza Stanu</w:t>
            </w:r>
            <w:r w:rsidRPr="00461318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:rsidR="001B3460" w:rsidRPr="00461318" w:rsidRDefault="005E35B9" w:rsidP="001B3460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 xml:space="preserve">Podsekretarz Stanu </w:t>
            </w:r>
            <w:r w:rsidR="008B2A47">
              <w:rPr>
                <w:rFonts w:ascii="Times New Roman" w:hAnsi="Times New Roman"/>
                <w:sz w:val="21"/>
                <w:szCs w:val="21"/>
              </w:rPr>
              <w:t>Tomasz Robaczyński</w:t>
            </w:r>
          </w:p>
          <w:p w:rsidR="006A701A" w:rsidRPr="00461318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</w:rPr>
            </w:pPr>
            <w:r w:rsidRPr="00461318">
              <w:rPr>
                <w:rFonts w:ascii="Times New Roman" w:hAnsi="Times New Roman"/>
                <w:b/>
              </w:rPr>
              <w:t>Kontakt do opiekuna merytorycznego projektu</w:t>
            </w:r>
          </w:p>
          <w:p w:rsidR="00F339F7" w:rsidRPr="00461318" w:rsidRDefault="00864BBE" w:rsidP="00A17CB2">
            <w:pPr>
              <w:spacing w:line="240" w:lineRule="auto"/>
              <w:ind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Anna Napiórkowska</w:t>
            </w:r>
          </w:p>
          <w:p w:rsidR="00F339F7" w:rsidRPr="00461318" w:rsidRDefault="00864BBE" w:rsidP="00A17CB2">
            <w:pPr>
              <w:spacing w:line="240" w:lineRule="auto"/>
              <w:ind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Dyrektor</w:t>
            </w:r>
          </w:p>
          <w:p w:rsidR="00757741" w:rsidRPr="00461318" w:rsidRDefault="00757741" w:rsidP="00A17CB2">
            <w:pPr>
              <w:spacing w:line="240" w:lineRule="auto"/>
              <w:ind w:hanging="34"/>
              <w:rPr>
                <w:rFonts w:ascii="Times New Roman" w:hAnsi="Times New Roman"/>
              </w:rPr>
            </w:pPr>
            <w:r w:rsidRPr="00461318">
              <w:rPr>
                <w:rFonts w:ascii="Times New Roman" w:hAnsi="Times New Roman"/>
              </w:rPr>
              <w:t>w Departamencie Budżetu Państwa,</w:t>
            </w:r>
          </w:p>
          <w:p w:rsidR="006A701A" w:rsidRPr="00772907" w:rsidRDefault="00757741" w:rsidP="00864BBE">
            <w:pPr>
              <w:spacing w:line="240" w:lineRule="auto"/>
              <w:ind w:hanging="34"/>
              <w:rPr>
                <w:rFonts w:ascii="Times New Roman" w:hAnsi="Times New Roman"/>
                <w:lang w:val="en-US"/>
              </w:rPr>
            </w:pPr>
            <w:r w:rsidRPr="00772907">
              <w:rPr>
                <w:rFonts w:ascii="Times New Roman" w:hAnsi="Times New Roman"/>
                <w:lang w:val="en-US"/>
              </w:rPr>
              <w:t>tel</w:t>
            </w:r>
            <w:r w:rsidR="00864BBE">
              <w:rPr>
                <w:rFonts w:ascii="Times New Roman" w:hAnsi="Times New Roman"/>
                <w:lang w:val="en-US"/>
              </w:rPr>
              <w:t>.</w:t>
            </w:r>
            <w:r w:rsidRPr="00772907">
              <w:rPr>
                <w:rFonts w:ascii="Times New Roman" w:hAnsi="Times New Roman"/>
                <w:lang w:val="en-US"/>
              </w:rPr>
              <w:t>: (22) 694-</w:t>
            </w:r>
            <w:r w:rsidR="00864BBE">
              <w:rPr>
                <w:rFonts w:ascii="Times New Roman" w:hAnsi="Times New Roman"/>
                <w:lang w:val="en-US"/>
              </w:rPr>
              <w:t>40</w:t>
            </w:r>
            <w:r w:rsidR="00F339F7" w:rsidRPr="00772907">
              <w:rPr>
                <w:rFonts w:ascii="Times New Roman" w:hAnsi="Times New Roman"/>
                <w:lang w:val="en-US"/>
              </w:rPr>
              <w:t>-</w:t>
            </w:r>
            <w:r w:rsidR="00864BBE">
              <w:rPr>
                <w:rFonts w:ascii="Times New Roman" w:hAnsi="Times New Roman"/>
                <w:lang w:val="en-US"/>
              </w:rPr>
              <w:t>00</w:t>
            </w:r>
            <w:r w:rsidRPr="00772907">
              <w:rPr>
                <w:rFonts w:ascii="Times New Roman" w:hAnsi="Times New Roman"/>
                <w:lang w:val="en-US"/>
              </w:rPr>
              <w:t xml:space="preserve"> e-mail: </w:t>
            </w:r>
            <w:r w:rsidR="00864BBE">
              <w:rPr>
                <w:rFonts w:ascii="Times New Roman" w:hAnsi="Times New Roman"/>
                <w:lang w:val="en-US"/>
              </w:rPr>
              <w:t>sekretariat</w:t>
            </w:r>
            <w:r w:rsidR="00FB3049">
              <w:rPr>
                <w:rFonts w:ascii="Times New Roman" w:hAnsi="Times New Roman"/>
                <w:lang w:val="en-US"/>
              </w:rPr>
              <w:t>.</w:t>
            </w:r>
            <w:r w:rsidR="00864BBE">
              <w:rPr>
                <w:rFonts w:ascii="Times New Roman" w:hAnsi="Times New Roman"/>
                <w:lang w:val="en-US"/>
              </w:rPr>
              <w:t>bp</w:t>
            </w:r>
            <w:r w:rsidRPr="00772907">
              <w:rPr>
                <w:rFonts w:ascii="Times New Roman" w:hAnsi="Times New Roman"/>
                <w:lang w:val="en-US"/>
              </w:rPr>
              <w:t>@m</w:t>
            </w:r>
            <w:r w:rsidR="00EA7C41" w:rsidRPr="00772907">
              <w:rPr>
                <w:rFonts w:ascii="Times New Roman" w:hAnsi="Times New Roman"/>
                <w:lang w:val="en-US"/>
              </w:rPr>
              <w:t>f</w:t>
            </w:r>
            <w:r w:rsidRPr="00772907">
              <w:rPr>
                <w:rFonts w:ascii="Times New Roman" w:hAnsi="Times New Roman"/>
                <w:lang w:val="en-US"/>
              </w:rPr>
              <w:t>.gov.pl</w:t>
            </w:r>
          </w:p>
        </w:tc>
        <w:tc>
          <w:tcPr>
            <w:tcW w:w="4306" w:type="dxa"/>
            <w:gridSpan w:val="12"/>
            <w:shd w:val="clear" w:color="auto" w:fill="FFFFFF"/>
          </w:tcPr>
          <w:p w:rsidR="001B3460" w:rsidRPr="00461318" w:rsidRDefault="001B3460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61318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="0039669F" w:rsidRPr="00461318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7F0EE6">
              <w:rPr>
                <w:rFonts w:ascii="Times New Roman" w:hAnsi="Times New Roman"/>
                <w:b/>
                <w:sz w:val="21"/>
                <w:szCs w:val="21"/>
              </w:rPr>
              <w:t>10</w:t>
            </w:r>
            <w:r w:rsidR="00F0580E">
              <w:rPr>
                <w:rFonts w:ascii="Times New Roman" w:hAnsi="Times New Roman"/>
                <w:b/>
                <w:sz w:val="21"/>
                <w:szCs w:val="21"/>
              </w:rPr>
              <w:t>.0</w:t>
            </w:r>
            <w:r w:rsidR="005F44EF">
              <w:rPr>
                <w:rFonts w:ascii="Times New Roman" w:hAnsi="Times New Roman"/>
                <w:b/>
                <w:sz w:val="21"/>
                <w:szCs w:val="21"/>
              </w:rPr>
              <w:t>5</w:t>
            </w:r>
            <w:r w:rsidR="008C6944">
              <w:rPr>
                <w:rFonts w:ascii="Times New Roman" w:hAnsi="Times New Roman"/>
                <w:b/>
                <w:sz w:val="21"/>
                <w:szCs w:val="21"/>
              </w:rPr>
              <w:t>.2019</w:t>
            </w:r>
            <w:r w:rsidR="00646C2D">
              <w:rPr>
                <w:rFonts w:ascii="Times New Roman" w:hAnsi="Times New Roman"/>
                <w:b/>
                <w:sz w:val="21"/>
                <w:szCs w:val="21"/>
              </w:rPr>
              <w:t xml:space="preserve"> r.</w:t>
            </w:r>
            <w:r w:rsidRPr="00461318">
              <w:rPr>
                <w:rFonts w:ascii="Times New Roman" w:hAnsi="Times New Roman"/>
                <w:b/>
                <w:sz w:val="21"/>
                <w:szCs w:val="21"/>
              </w:rPr>
              <w:br/>
            </w:r>
          </w:p>
          <w:p w:rsidR="00F76884" w:rsidRPr="00461318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F76884" w:rsidRPr="00461318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61318">
              <w:rPr>
                <w:rFonts w:ascii="Times New Roman" w:hAnsi="Times New Roman"/>
                <w:b/>
              </w:rPr>
              <w:t xml:space="preserve">Źródło: </w:t>
            </w:r>
            <w:bookmarkStart w:id="2" w:name="Lista1"/>
            <w:r w:rsidR="00426CB9" w:rsidRPr="00461318">
              <w:rPr>
                <w:rFonts w:ascii="Times New Roman" w:hAnsi="Times New Roman"/>
                <w:b/>
              </w:rPr>
              <w:t>usta</w:t>
            </w:r>
            <w:r w:rsidR="00DC6BED" w:rsidRPr="00461318">
              <w:rPr>
                <w:rFonts w:ascii="Times New Roman" w:hAnsi="Times New Roman"/>
                <w:b/>
              </w:rPr>
              <w:t>wa z dnia 27 sierpnia 2009 r. o </w:t>
            </w:r>
            <w:r w:rsidR="00426CB9" w:rsidRPr="00461318">
              <w:rPr>
                <w:rFonts w:ascii="Times New Roman" w:hAnsi="Times New Roman"/>
                <w:b/>
              </w:rPr>
              <w:t>finansach publicznych (Dz. U. z 201</w:t>
            </w:r>
            <w:r w:rsidR="00FC00D1">
              <w:rPr>
                <w:rFonts w:ascii="Times New Roman" w:hAnsi="Times New Roman"/>
                <w:b/>
              </w:rPr>
              <w:t>9</w:t>
            </w:r>
            <w:r w:rsidR="00426CB9" w:rsidRPr="00461318">
              <w:rPr>
                <w:rFonts w:ascii="Times New Roman" w:hAnsi="Times New Roman"/>
                <w:b/>
              </w:rPr>
              <w:t xml:space="preserve"> r. poz.</w:t>
            </w:r>
            <w:r w:rsidR="00FC00D1">
              <w:rPr>
                <w:rFonts w:ascii="Times New Roman" w:hAnsi="Times New Roman"/>
                <w:b/>
              </w:rPr>
              <w:t xml:space="preserve"> 869</w:t>
            </w:r>
            <w:r w:rsidR="00426CB9" w:rsidRPr="00461318">
              <w:rPr>
                <w:rFonts w:ascii="Times New Roman" w:hAnsi="Times New Roman"/>
                <w:b/>
              </w:rPr>
              <w:t>)</w:t>
            </w:r>
          </w:p>
          <w:bookmarkEnd w:id="2"/>
          <w:p w:rsidR="00F76884" w:rsidRPr="00461318" w:rsidRDefault="00F76884" w:rsidP="00F76884">
            <w:pPr>
              <w:spacing w:line="240" w:lineRule="auto"/>
              <w:rPr>
                <w:rFonts w:ascii="Times New Roman" w:hAnsi="Times New Roman"/>
              </w:rPr>
            </w:pPr>
          </w:p>
          <w:p w:rsidR="006A701A" w:rsidRPr="00461318" w:rsidRDefault="006A701A" w:rsidP="007943E2">
            <w:pPr>
              <w:spacing w:before="120" w:line="240" w:lineRule="auto"/>
              <w:rPr>
                <w:rFonts w:ascii="Times New Roman" w:hAnsi="Times New Roman"/>
                <w:b/>
              </w:rPr>
            </w:pPr>
            <w:r w:rsidRPr="00461318">
              <w:rPr>
                <w:rFonts w:ascii="Times New Roman" w:hAnsi="Times New Roman"/>
                <w:b/>
              </w:rPr>
              <w:t xml:space="preserve">Nr </w:t>
            </w:r>
            <w:r w:rsidR="0057668E" w:rsidRPr="00461318">
              <w:rPr>
                <w:rFonts w:ascii="Times New Roman" w:hAnsi="Times New Roman"/>
                <w:b/>
              </w:rPr>
              <w:t>w</w:t>
            </w:r>
            <w:r w:rsidRPr="00461318">
              <w:rPr>
                <w:rFonts w:ascii="Times New Roman" w:hAnsi="Times New Roman"/>
                <w:b/>
              </w:rPr>
              <w:t xml:space="preserve"> wykaz</w:t>
            </w:r>
            <w:r w:rsidR="0057668E" w:rsidRPr="00461318">
              <w:rPr>
                <w:rFonts w:ascii="Times New Roman" w:hAnsi="Times New Roman"/>
                <w:b/>
              </w:rPr>
              <w:t>ie</w:t>
            </w:r>
            <w:r w:rsidRPr="00461318">
              <w:rPr>
                <w:rFonts w:ascii="Times New Roman" w:hAnsi="Times New Roman"/>
                <w:b/>
              </w:rPr>
              <w:t xml:space="preserve"> prac</w:t>
            </w:r>
            <w:r w:rsidR="0097295A" w:rsidRPr="00461318">
              <w:rPr>
                <w:rFonts w:ascii="Times New Roman" w:hAnsi="Times New Roman"/>
                <w:b/>
              </w:rPr>
              <w:t>:</w:t>
            </w:r>
            <w:r w:rsidR="00F65040">
              <w:rPr>
                <w:rFonts w:ascii="Times New Roman" w:hAnsi="Times New Roman"/>
                <w:b/>
              </w:rPr>
              <w:t xml:space="preserve"> </w:t>
            </w:r>
            <w:r w:rsidR="0031434C">
              <w:rPr>
                <w:rFonts w:ascii="Times New Roman" w:hAnsi="Times New Roman"/>
                <w:b/>
              </w:rPr>
              <w:t>943</w:t>
            </w:r>
          </w:p>
          <w:p w:rsidR="006A701A" w:rsidRPr="00461318" w:rsidRDefault="006A701A" w:rsidP="007943E2">
            <w:pPr>
              <w:spacing w:line="240" w:lineRule="auto"/>
              <w:rPr>
                <w:rFonts w:ascii="Times New Roman" w:hAnsi="Times New Roman"/>
              </w:rPr>
            </w:pPr>
          </w:p>
          <w:p w:rsidR="006A701A" w:rsidRPr="00461318" w:rsidRDefault="006A701A" w:rsidP="00A17CB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318" w:rsidRPr="00461318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6A701A" w:rsidRPr="00461318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1318">
              <w:rPr>
                <w:rFonts w:ascii="Times New Roman" w:hAnsi="Times New Roman"/>
                <w:b/>
                <w:sz w:val="32"/>
                <w:szCs w:val="32"/>
              </w:rPr>
              <w:t>OCENA SKUTKÓW REGULACJI</w:t>
            </w:r>
          </w:p>
        </w:tc>
      </w:tr>
      <w:tr w:rsidR="00461318" w:rsidRPr="00461318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461318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461318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461318">
              <w:rPr>
                <w:rFonts w:ascii="Times New Roman" w:hAnsi="Times New Roman"/>
                <w:b/>
              </w:rPr>
              <w:t>rozwiązywany?</w:t>
            </w:r>
            <w:bookmarkStart w:id="3" w:name="Wybór1"/>
            <w:bookmarkEnd w:id="3"/>
          </w:p>
        </w:tc>
      </w:tr>
      <w:tr w:rsidR="00461318" w:rsidRPr="00461318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8C1ECF" w:rsidRPr="00461318" w:rsidRDefault="008C1ECF" w:rsidP="00B17F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Dostosowanie terminów</w:t>
            </w:r>
            <w:r w:rsidRPr="008C1EC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dotyczących projektu us</w:t>
            </w:r>
            <w:r w:rsidR="000B756B">
              <w:rPr>
                <w:rFonts w:ascii="Times New Roman" w:hAnsi="Times New Roman"/>
              </w:rPr>
              <w:t>tawy budżetowej na rok 2020 w zakresie</w:t>
            </w:r>
            <w:r>
              <w:rPr>
                <w:rFonts w:ascii="Times New Roman" w:hAnsi="Times New Roman"/>
              </w:rPr>
              <w:t xml:space="preserve"> </w:t>
            </w:r>
            <w:r w:rsidRPr="008C1ECF">
              <w:rPr>
                <w:rFonts w:ascii="Times New Roman" w:hAnsi="Times New Roman"/>
              </w:rPr>
              <w:t>przekazani</w:t>
            </w:r>
            <w:r w:rsidR="000B756B">
              <w:rPr>
                <w:rFonts w:ascii="Times New Roman" w:hAnsi="Times New Roman"/>
              </w:rPr>
              <w:t>a</w:t>
            </w:r>
            <w:r w:rsidRPr="008C1ECF">
              <w:rPr>
                <w:rFonts w:ascii="Times New Roman" w:hAnsi="Times New Roman"/>
              </w:rPr>
              <w:t xml:space="preserve"> przez Ministra Finansów wstępnych kwot wydatków i wyjściowych kwoty wydatków dla poszczególnych części budżetowych oraz wielkości wskaźników bud</w:t>
            </w:r>
            <w:r w:rsidR="000B756B">
              <w:rPr>
                <w:rFonts w:ascii="Times New Roman" w:hAnsi="Times New Roman"/>
              </w:rPr>
              <w:t>żetowych, a także przedstawienia</w:t>
            </w:r>
            <w:r w:rsidRPr="008C1ECF">
              <w:rPr>
                <w:rFonts w:ascii="Times New Roman" w:hAnsi="Times New Roman"/>
              </w:rPr>
              <w:t xml:space="preserve"> przez dysponentów Ministrowi Finansów projektu budżetu w danej części budżetu państwa oraz projektów planów finansowych w układzie zadaniowym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61318" w:rsidRPr="00461318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461318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461318">
              <w:rPr>
                <w:rFonts w:ascii="Times New Roman" w:hAnsi="Times New Roman"/>
                <w:b/>
                <w:spacing w:val="-2"/>
              </w:rPr>
              <w:t>Rekomendowane rozwiązanie, w tym planowane narzędzia interwencji, i oczekiwany efekt</w:t>
            </w:r>
          </w:p>
        </w:tc>
      </w:tr>
      <w:tr w:rsidR="00461318" w:rsidRPr="00461318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:rsidR="006A701A" w:rsidRPr="00D97D95" w:rsidRDefault="008C1ECF" w:rsidP="00D97D95">
            <w:pPr>
              <w:tabs>
                <w:tab w:val="left" w:pos="426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D97D95">
              <w:rPr>
                <w:rFonts w:ascii="Times New Roman" w:eastAsia="Times New Roman" w:hAnsi="Times New Roman"/>
                <w:bCs/>
                <w:lang w:eastAsia="pl-PL"/>
              </w:rPr>
              <w:t>Po przeprowadzeniu pierwszego etapu procesu planistycznego zasadne stało się zastosowanie, w odniesieniu do procesu planistycznego na rok 2020, zmodyfikowanych terminów wyznaczających k</w:t>
            </w:r>
            <w:r w:rsidR="00E71C2A">
              <w:rPr>
                <w:rFonts w:ascii="Times New Roman" w:eastAsia="Times New Roman" w:hAnsi="Times New Roman"/>
                <w:bCs/>
                <w:lang w:eastAsia="pl-PL"/>
              </w:rPr>
              <w:t xml:space="preserve">olejne kroki procesu planowania </w:t>
            </w:r>
            <w:r w:rsidRPr="00D97D95">
              <w:rPr>
                <w:rFonts w:ascii="Times New Roman" w:eastAsia="Times New Roman" w:hAnsi="Times New Roman"/>
                <w:bCs/>
                <w:lang w:eastAsia="pl-PL"/>
              </w:rPr>
              <w:t>budżetu państwa.</w:t>
            </w:r>
          </w:p>
        </w:tc>
      </w:tr>
      <w:tr w:rsidR="00461318" w:rsidRPr="00461318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461318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461318">
              <w:rPr>
                <w:rFonts w:ascii="Times New Roman" w:hAnsi="Times New Roman"/>
                <w:b/>
                <w:spacing w:val="-2"/>
              </w:rPr>
              <w:t>Jak problem został rozwiązany w innych krajach, w szczególności krajach członkowskich OECD/UE</w:t>
            </w:r>
            <w:r w:rsidR="006A701A" w:rsidRPr="00461318">
              <w:rPr>
                <w:rFonts w:ascii="Times New Roman" w:hAnsi="Times New Roman"/>
                <w:b/>
              </w:rPr>
              <w:t>?</w:t>
            </w:r>
            <w:r w:rsidR="006A701A" w:rsidRPr="00461318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461318" w:rsidRPr="00461318" w:rsidTr="00170661">
        <w:trPr>
          <w:gridAfter w:val="1"/>
          <w:wAfter w:w="10" w:type="dxa"/>
          <w:trHeight w:val="689"/>
        </w:trPr>
        <w:tc>
          <w:tcPr>
            <w:tcW w:w="10937" w:type="dxa"/>
            <w:gridSpan w:val="29"/>
            <w:shd w:val="clear" w:color="auto" w:fill="auto"/>
          </w:tcPr>
          <w:p w:rsidR="006A701A" w:rsidRPr="00461318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  <w:p w:rsidR="006A701A" w:rsidRPr="00461318" w:rsidRDefault="00264DAA" w:rsidP="00B37C8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461318">
              <w:rPr>
                <w:rFonts w:ascii="Times New Roman" w:hAnsi="Times New Roman"/>
                <w:spacing w:val="-2"/>
              </w:rPr>
              <w:t>Nie dotyczy</w:t>
            </w:r>
          </w:p>
          <w:p w:rsidR="006A701A" w:rsidRPr="00461318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461318" w:rsidRPr="00461318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461318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461318">
              <w:rPr>
                <w:rFonts w:ascii="Times New Roman" w:hAnsi="Times New Roman"/>
                <w:b/>
              </w:rPr>
              <w:t>Podmioty, na które oddziałuje projekt</w:t>
            </w:r>
          </w:p>
        </w:tc>
      </w:tr>
      <w:tr w:rsidR="00461318" w:rsidRPr="00461318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260F33" w:rsidRPr="00461318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61318">
              <w:rPr>
                <w:rFonts w:ascii="Times New Roman" w:hAnsi="Times New Roman"/>
                <w:spacing w:val="-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60F33" w:rsidRPr="00461318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61318">
              <w:rPr>
                <w:rFonts w:ascii="Times New Roman" w:hAnsi="Times New Roman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260F33" w:rsidRPr="00461318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61318">
              <w:rPr>
                <w:rFonts w:ascii="Times New Roman" w:hAnsi="Times New Roman"/>
                <w:spacing w:val="-2"/>
              </w:rPr>
              <w:t>Źródło danych</w:t>
            </w:r>
            <w:r w:rsidRPr="00461318" w:rsidDel="00260F33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260F33" w:rsidRPr="00461318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61318">
              <w:rPr>
                <w:rFonts w:ascii="Times New Roman" w:hAnsi="Times New Roman"/>
                <w:spacing w:val="-2"/>
              </w:rPr>
              <w:t>Oddziaływanie</w:t>
            </w:r>
          </w:p>
        </w:tc>
      </w:tr>
      <w:tr w:rsidR="00461318" w:rsidRPr="00461318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260F33" w:rsidRPr="00461318" w:rsidRDefault="00264DAA" w:rsidP="00FB3049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461318">
              <w:rPr>
                <w:rFonts w:ascii="Times New Roman" w:hAnsi="Times New Roman"/>
              </w:rPr>
              <w:t xml:space="preserve">Dysponenci części budżetowych, którzy opracowują </w:t>
            </w:r>
            <w:r w:rsidR="00FB3049">
              <w:rPr>
                <w:rFonts w:ascii="Times New Roman" w:hAnsi="Times New Roman"/>
              </w:rPr>
              <w:t>materiały do Wieloletniego Planu Finansowego</w:t>
            </w:r>
            <w:r w:rsidRPr="00461318">
              <w:rPr>
                <w:rFonts w:ascii="Times New Roman" w:hAnsi="Times New Roman"/>
              </w:rPr>
              <w:t xml:space="preserve"> </w:t>
            </w:r>
            <w:r w:rsidR="00386294">
              <w:rPr>
                <w:rFonts w:ascii="Times New Roman" w:hAnsi="Times New Roman"/>
              </w:rPr>
              <w:t xml:space="preserve">Państwa </w:t>
            </w:r>
            <w:r w:rsidR="00FB3049">
              <w:rPr>
                <w:rFonts w:ascii="Times New Roman" w:hAnsi="Times New Roman"/>
              </w:rPr>
              <w:t xml:space="preserve">oraz </w:t>
            </w:r>
            <w:r w:rsidRPr="00461318">
              <w:rPr>
                <w:rFonts w:ascii="Times New Roman" w:hAnsi="Times New Roman"/>
              </w:rPr>
              <w:t xml:space="preserve">do projektu </w:t>
            </w:r>
            <w:r w:rsidR="00FB3049">
              <w:rPr>
                <w:rFonts w:ascii="Times New Roman" w:hAnsi="Times New Roman"/>
              </w:rPr>
              <w:t>ustawy budżetowej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60F33" w:rsidRPr="00461318" w:rsidRDefault="00260F33" w:rsidP="00A17CB2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96" w:type="dxa"/>
            <w:gridSpan w:val="12"/>
            <w:shd w:val="clear" w:color="auto" w:fill="auto"/>
          </w:tcPr>
          <w:p w:rsidR="00260F33" w:rsidRPr="00461318" w:rsidRDefault="00260F33" w:rsidP="00A17CB2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81" w:type="dxa"/>
            <w:gridSpan w:val="6"/>
            <w:shd w:val="clear" w:color="auto" w:fill="auto"/>
          </w:tcPr>
          <w:p w:rsidR="00260F33" w:rsidRPr="00461318" w:rsidRDefault="00264DAA" w:rsidP="00A17CB2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461318">
              <w:rPr>
                <w:rFonts w:ascii="Times New Roman" w:hAnsi="Times New Roman"/>
                <w:spacing w:val="-2"/>
              </w:rPr>
              <w:t>Konieczność przygotowania materiałów planistycznych.</w:t>
            </w:r>
          </w:p>
        </w:tc>
      </w:tr>
      <w:tr w:rsidR="00461318" w:rsidRPr="00461318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461318" w:rsidRDefault="001B3460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461318">
              <w:rPr>
                <w:rFonts w:ascii="Times New Roman" w:hAnsi="Times New Roman"/>
                <w:b/>
              </w:rPr>
              <w:t>Informacje na temat zakresu</w:t>
            </w:r>
            <w:r w:rsidR="0076658F" w:rsidRPr="00461318">
              <w:rPr>
                <w:rFonts w:ascii="Times New Roman" w:hAnsi="Times New Roman"/>
                <w:b/>
              </w:rPr>
              <w:t>,</w:t>
            </w:r>
            <w:r w:rsidRPr="00461318">
              <w:rPr>
                <w:rFonts w:ascii="Times New Roman" w:hAnsi="Times New Roman"/>
                <w:b/>
              </w:rPr>
              <w:t xml:space="preserve"> czasu trwania </w:t>
            </w:r>
            <w:r w:rsidR="0076658F" w:rsidRPr="00461318">
              <w:rPr>
                <w:rFonts w:ascii="Times New Roman" w:hAnsi="Times New Roman"/>
                <w:b/>
              </w:rPr>
              <w:t xml:space="preserve">i podsumowanie wyników </w:t>
            </w:r>
            <w:r w:rsidRPr="00461318">
              <w:rPr>
                <w:rFonts w:ascii="Times New Roman" w:hAnsi="Times New Roman"/>
                <w:b/>
              </w:rPr>
              <w:t>konsultacji</w:t>
            </w:r>
          </w:p>
        </w:tc>
      </w:tr>
      <w:tr w:rsidR="00461318" w:rsidRPr="00461318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:rsidR="006A701A" w:rsidRPr="00D97D95" w:rsidRDefault="00426CB9" w:rsidP="0057027E">
            <w:pPr>
              <w:pStyle w:val="Tekstpodstawowy2"/>
              <w:spacing w:before="120" w:line="280" w:lineRule="exact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97D95">
              <w:rPr>
                <w:rFonts w:ascii="Times New Roman" w:hAnsi="Times New Roman"/>
                <w:sz w:val="22"/>
                <w:szCs w:val="22"/>
              </w:rPr>
              <w:t>Ze względu na techniczny charakter aktu jego treść nie podlega przeprow</w:t>
            </w:r>
            <w:r w:rsidR="00DC6BED" w:rsidRPr="00D97D95">
              <w:rPr>
                <w:rFonts w:ascii="Times New Roman" w:hAnsi="Times New Roman"/>
                <w:sz w:val="22"/>
                <w:szCs w:val="22"/>
              </w:rPr>
              <w:t xml:space="preserve">adzaniu konsultacji </w:t>
            </w:r>
            <w:r w:rsidR="0057027E" w:rsidRPr="00D97D95">
              <w:rPr>
                <w:rFonts w:ascii="Times New Roman" w:hAnsi="Times New Roman"/>
                <w:sz w:val="22"/>
                <w:szCs w:val="22"/>
              </w:rPr>
              <w:t>publicznych</w:t>
            </w:r>
            <w:r w:rsidRPr="00D97D95">
              <w:rPr>
                <w:rFonts w:ascii="Times New Roman" w:hAnsi="Times New Roman"/>
                <w:sz w:val="22"/>
                <w:szCs w:val="22"/>
              </w:rPr>
              <w:t>. Projekt rozporządzenia nie wymaga również skierowania do Komisji Wspólnej Rządu i Samorządu Terytorialnego.</w:t>
            </w:r>
            <w:r w:rsidR="000F1EF8" w:rsidRPr="00D97D9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461318" w:rsidRPr="00461318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461318" w:rsidRDefault="006A701A" w:rsidP="0072636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461318">
              <w:rPr>
                <w:rFonts w:ascii="Times New Roman" w:hAnsi="Times New Roman"/>
                <w:b/>
              </w:rPr>
              <w:t xml:space="preserve"> Wpływ na sektor finansów publicznych</w:t>
            </w:r>
          </w:p>
        </w:tc>
      </w:tr>
      <w:tr w:rsidR="00461318" w:rsidRPr="00461318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:rsidR="00260F33" w:rsidRPr="00461318" w:rsidRDefault="00821717" w:rsidP="00821717">
            <w:pPr>
              <w:spacing w:before="40" w:after="40"/>
              <w:rPr>
                <w:rFonts w:ascii="Times New Roman" w:hAnsi="Times New Roman"/>
                <w:i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 xml:space="preserve">(ceny </w:t>
            </w:r>
            <w:r w:rsidR="00CF5F4F" w:rsidRPr="00461318">
              <w:rPr>
                <w:rFonts w:ascii="Times New Roman" w:hAnsi="Times New Roman"/>
                <w:sz w:val="21"/>
                <w:szCs w:val="21"/>
              </w:rPr>
              <w:t>stałe</w:t>
            </w:r>
            <w:r w:rsidRPr="00461318">
              <w:rPr>
                <w:rFonts w:ascii="Times New Roman" w:hAnsi="Times New Roman"/>
                <w:sz w:val="21"/>
                <w:szCs w:val="21"/>
              </w:rPr>
              <w:t xml:space="preserve">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:rsidR="00260F33" w:rsidRPr="00461318" w:rsidRDefault="00260F33" w:rsidP="00260F3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spacing w:val="-2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Skutki w okresie 10 lat od wejścia w życie zmian [</w:t>
            </w:r>
            <w:r w:rsidR="00A056CB" w:rsidRPr="00461318">
              <w:rPr>
                <w:rFonts w:ascii="Times New Roman" w:hAnsi="Times New Roman"/>
                <w:sz w:val="21"/>
                <w:szCs w:val="21"/>
              </w:rPr>
              <w:t xml:space="preserve">mln </w:t>
            </w:r>
            <w:r w:rsidRPr="00461318">
              <w:rPr>
                <w:rFonts w:ascii="Times New Roman" w:hAnsi="Times New Roman"/>
                <w:sz w:val="21"/>
                <w:szCs w:val="21"/>
              </w:rPr>
              <w:t>zł]</w:t>
            </w:r>
          </w:p>
        </w:tc>
      </w:tr>
      <w:tr w:rsidR="00461318" w:rsidRPr="00461318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:rsidR="0057668E" w:rsidRPr="00461318" w:rsidRDefault="0057668E" w:rsidP="00A52ADB">
            <w:pPr>
              <w:spacing w:before="40" w:after="4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461318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461318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:rsidR="0057668E" w:rsidRPr="00461318" w:rsidRDefault="0057668E" w:rsidP="00A52ADB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spacing w:val="-2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>Łącznie</w:t>
            </w:r>
            <w:r w:rsidR="00CF5F4F" w:rsidRPr="00461318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461318" w:rsidRPr="00461318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461318" w:rsidRDefault="0057668E" w:rsidP="00C53F2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b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461318" w:rsidRDefault="00426CB9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X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</w:tr>
      <w:tr w:rsidR="00461318" w:rsidRPr="00461318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461318" w:rsidRDefault="0057668E" w:rsidP="00C53F2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461318" w:rsidRDefault="00426CB9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X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</w:tr>
      <w:tr w:rsidR="00461318" w:rsidRPr="00461318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461318" w:rsidRDefault="0057668E" w:rsidP="00C53F2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461318" w:rsidRDefault="00426CB9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X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461318" w:rsidRDefault="0057668E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461318" w:rsidRDefault="0057668E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61318" w:rsidRPr="00461318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461318" w:rsidRDefault="0057668E" w:rsidP="00C53F2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461318" w:rsidRDefault="00426CB9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X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461318" w:rsidRDefault="0057668E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461318" w:rsidRDefault="0057668E" w:rsidP="000B54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61318" w:rsidRPr="00461318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461318" w:rsidRDefault="0057668E" w:rsidP="00C53F2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b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461318" w:rsidRDefault="00426CB9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X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61318" w:rsidRPr="00461318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461318" w:rsidRDefault="0057668E" w:rsidP="00C53F2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461318" w:rsidRDefault="00426CB9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X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61318" w:rsidRPr="00461318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461318" w:rsidRDefault="0057668E" w:rsidP="00C53F2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461318" w:rsidRDefault="00426CB9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X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61318" w:rsidRPr="00461318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461318" w:rsidRDefault="0057668E" w:rsidP="00C53F2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461318" w:rsidRDefault="00426CB9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X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61318" w:rsidRPr="00461318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461318" w:rsidRDefault="0057668E" w:rsidP="00C53F2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461318" w:rsidRDefault="00426CB9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X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61318" w:rsidRPr="00461318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461318" w:rsidRDefault="0057668E" w:rsidP="00C53F2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461318" w:rsidRDefault="00426CB9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X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61318" w:rsidRPr="00461318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461318" w:rsidRDefault="0057668E" w:rsidP="00C53F2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461318" w:rsidRDefault="00426CB9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X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61318" w:rsidRPr="00461318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461318" w:rsidRDefault="0057668E" w:rsidP="00C53F2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461318" w:rsidRDefault="00426CB9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X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461318" w:rsidRDefault="0057668E" w:rsidP="009107F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61318" w:rsidRPr="00461318" w:rsidTr="00676C8D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:rsidR="006A701A" w:rsidRPr="00461318" w:rsidRDefault="006A701A" w:rsidP="005741EE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6A701A" w:rsidRPr="00461318" w:rsidRDefault="006A701A" w:rsidP="00B37C80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426CB9" w:rsidRPr="00461318" w:rsidRDefault="00426CB9" w:rsidP="00426CB9">
            <w:pPr>
              <w:pStyle w:val="Tekstpodstawowy"/>
              <w:tabs>
                <w:tab w:val="num" w:pos="284"/>
              </w:tabs>
              <w:spacing w:before="0" w:after="120"/>
              <w:rPr>
                <w:sz w:val="22"/>
                <w:szCs w:val="22"/>
              </w:rPr>
            </w:pPr>
            <w:r w:rsidRPr="00461318">
              <w:rPr>
                <w:sz w:val="22"/>
                <w:szCs w:val="22"/>
              </w:rPr>
              <w:t xml:space="preserve">Rozporządzenie nie wymaga </w:t>
            </w:r>
            <w:r w:rsidR="00DC6BED" w:rsidRPr="00461318">
              <w:rPr>
                <w:sz w:val="22"/>
                <w:szCs w:val="22"/>
              </w:rPr>
              <w:t xml:space="preserve">określenia </w:t>
            </w:r>
            <w:r w:rsidRPr="00461318">
              <w:rPr>
                <w:sz w:val="22"/>
                <w:szCs w:val="22"/>
              </w:rPr>
              <w:t>źródeł finansowania wobec neutralności w</w:t>
            </w:r>
            <w:r w:rsidR="00DC6BED" w:rsidRPr="00461318">
              <w:rPr>
                <w:sz w:val="22"/>
                <w:szCs w:val="22"/>
              </w:rPr>
              <w:t> z</w:t>
            </w:r>
            <w:r w:rsidRPr="00461318">
              <w:rPr>
                <w:sz w:val="22"/>
                <w:szCs w:val="22"/>
              </w:rPr>
              <w:t>akresie dochodów i wydatków</w:t>
            </w:r>
            <w:r w:rsidR="00DC6BED" w:rsidRPr="00461318">
              <w:rPr>
                <w:sz w:val="22"/>
                <w:szCs w:val="22"/>
              </w:rPr>
              <w:t xml:space="preserve"> </w:t>
            </w:r>
            <w:r w:rsidRPr="00461318">
              <w:rPr>
                <w:sz w:val="22"/>
                <w:szCs w:val="22"/>
              </w:rPr>
              <w:t>jednostek sektora finansów publicznych.</w:t>
            </w:r>
          </w:p>
          <w:p w:rsidR="006A701A" w:rsidRPr="00461318" w:rsidRDefault="006A701A" w:rsidP="00B37C80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61318" w:rsidRPr="00461318" w:rsidTr="00676C8D">
        <w:trPr>
          <w:gridAfter w:val="1"/>
          <w:wAfter w:w="10" w:type="dxa"/>
          <w:trHeight w:val="1926"/>
        </w:trPr>
        <w:tc>
          <w:tcPr>
            <w:tcW w:w="2243" w:type="dxa"/>
            <w:gridSpan w:val="2"/>
            <w:shd w:val="clear" w:color="auto" w:fill="FFFFFF"/>
          </w:tcPr>
          <w:p w:rsidR="00E24BD7" w:rsidRPr="00461318" w:rsidRDefault="001B3460" w:rsidP="00821717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:rsidR="00E24BD7" w:rsidRPr="00461318" w:rsidRDefault="00264DAA" w:rsidP="00B37C8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61318">
              <w:rPr>
                <w:rFonts w:ascii="Times New Roman" w:hAnsi="Times New Roman"/>
              </w:rPr>
              <w:t>Rozporządzenie nie powoduje skutków finansowych dla jednostek sektora finansów publicznych, w tym budżetu państwa i budżetów jednostek samorządu terytorialnego</w:t>
            </w:r>
            <w:r w:rsidR="0085139A" w:rsidRPr="00461318">
              <w:rPr>
                <w:rFonts w:ascii="Times New Roman" w:hAnsi="Times New Roman"/>
              </w:rPr>
              <w:t>,</w:t>
            </w:r>
            <w:r w:rsidRPr="00461318">
              <w:rPr>
                <w:rFonts w:ascii="Times New Roman" w:hAnsi="Times New Roman"/>
              </w:rPr>
              <w:t xml:space="preserve"> polegających na zwiększeniu wydatków lub zmniejszeniu dochodów tych jednostek w</w:t>
            </w:r>
            <w:r w:rsidR="00DC6BED" w:rsidRPr="00461318">
              <w:rPr>
                <w:rFonts w:ascii="Times New Roman" w:hAnsi="Times New Roman"/>
              </w:rPr>
              <w:t> </w:t>
            </w:r>
            <w:r w:rsidRPr="00461318">
              <w:rPr>
                <w:rFonts w:ascii="Times New Roman" w:hAnsi="Times New Roman"/>
              </w:rPr>
              <w:t>stosunku do wielkości wynikających z obowiązujących przepisów.</w:t>
            </w:r>
          </w:p>
          <w:p w:rsidR="00E24BD7" w:rsidRPr="00461318" w:rsidRDefault="00E24BD7" w:rsidP="00B37C80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61318" w:rsidRPr="00461318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:rsidR="006A701A" w:rsidRPr="00461318" w:rsidRDefault="006A701A" w:rsidP="0072636A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spacing w:val="-2"/>
              </w:rPr>
            </w:pPr>
            <w:r w:rsidRPr="00461318">
              <w:rPr>
                <w:rFonts w:ascii="Times New Roman" w:hAnsi="Times New Roman"/>
                <w:b/>
                <w:spacing w:val="-2"/>
              </w:rPr>
              <w:t xml:space="preserve">Wpływ na </w:t>
            </w:r>
            <w:r w:rsidR="00563199" w:rsidRPr="00461318">
              <w:rPr>
                <w:rFonts w:ascii="Times New Roman" w:hAnsi="Times New Roman"/>
                <w:b/>
              </w:rPr>
              <w:t xml:space="preserve">konkurencyjność </w:t>
            </w:r>
            <w:r w:rsidR="005E7371" w:rsidRPr="00461318">
              <w:rPr>
                <w:rFonts w:ascii="Times New Roman" w:hAnsi="Times New Roman"/>
                <w:b/>
              </w:rPr>
              <w:t>gospodark</w:t>
            </w:r>
            <w:r w:rsidR="00563199" w:rsidRPr="00461318">
              <w:rPr>
                <w:rFonts w:ascii="Times New Roman" w:hAnsi="Times New Roman"/>
                <w:b/>
              </w:rPr>
              <w:t>i</w:t>
            </w:r>
            <w:r w:rsidR="005E7371" w:rsidRPr="00461318">
              <w:rPr>
                <w:rFonts w:ascii="Times New Roman" w:hAnsi="Times New Roman"/>
                <w:b/>
              </w:rPr>
              <w:t xml:space="preserve"> </w:t>
            </w:r>
            <w:r w:rsidR="00705A29" w:rsidRPr="00461318">
              <w:rPr>
                <w:rFonts w:ascii="Times New Roman" w:hAnsi="Times New Roman"/>
                <w:b/>
              </w:rPr>
              <w:t>i</w:t>
            </w:r>
            <w:r w:rsidR="00563199" w:rsidRPr="00461318">
              <w:rPr>
                <w:rFonts w:ascii="Times New Roman" w:hAnsi="Times New Roman"/>
                <w:b/>
              </w:rPr>
              <w:t xml:space="preserve"> przedsiębiorczość</w:t>
            </w:r>
            <w:r w:rsidR="00472E45" w:rsidRPr="00461318">
              <w:rPr>
                <w:rFonts w:ascii="Times New Roman" w:hAnsi="Times New Roman"/>
                <w:b/>
              </w:rPr>
              <w:t>,</w:t>
            </w:r>
            <w:r w:rsidR="005E7371" w:rsidRPr="00461318">
              <w:rPr>
                <w:rFonts w:ascii="Times New Roman" w:hAnsi="Times New Roman"/>
                <w:b/>
              </w:rPr>
              <w:t xml:space="preserve"> </w:t>
            </w:r>
            <w:r w:rsidR="00705A29" w:rsidRPr="00461318">
              <w:rPr>
                <w:rFonts w:ascii="Times New Roman" w:hAnsi="Times New Roman"/>
                <w:b/>
              </w:rPr>
              <w:t xml:space="preserve">w tym </w:t>
            </w:r>
            <w:r w:rsidR="005E7371" w:rsidRPr="00461318">
              <w:rPr>
                <w:rFonts w:ascii="Times New Roman" w:hAnsi="Times New Roman"/>
                <w:b/>
              </w:rPr>
              <w:t>funkcjonowanie przedsiębi</w:t>
            </w:r>
            <w:r w:rsidR="00B93834" w:rsidRPr="00461318">
              <w:rPr>
                <w:rFonts w:ascii="Times New Roman" w:hAnsi="Times New Roman"/>
                <w:b/>
              </w:rPr>
              <w:t>orców</w:t>
            </w:r>
            <w:r w:rsidR="00472E45" w:rsidRPr="00461318">
              <w:rPr>
                <w:rFonts w:ascii="Times New Roman" w:hAnsi="Times New Roman"/>
                <w:b/>
              </w:rPr>
              <w:t xml:space="preserve"> </w:t>
            </w:r>
            <w:r w:rsidR="00B93834" w:rsidRPr="00461318">
              <w:rPr>
                <w:rFonts w:ascii="Times New Roman" w:hAnsi="Times New Roman"/>
                <w:b/>
              </w:rPr>
              <w:t xml:space="preserve">oraz na </w:t>
            </w:r>
            <w:r w:rsidR="00BB0DCA" w:rsidRPr="00461318">
              <w:rPr>
                <w:rFonts w:ascii="Times New Roman" w:hAnsi="Times New Roman"/>
                <w:b/>
              </w:rPr>
              <w:t xml:space="preserve">rodzinę, </w:t>
            </w:r>
            <w:r w:rsidR="00B93834" w:rsidRPr="00461318">
              <w:rPr>
                <w:rFonts w:ascii="Times New Roman" w:hAnsi="Times New Roman"/>
                <w:b/>
              </w:rPr>
              <w:t xml:space="preserve">obywateli i gospodarstwa domowe </w:t>
            </w:r>
          </w:p>
        </w:tc>
      </w:tr>
      <w:tr w:rsidR="00461318" w:rsidRPr="00461318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5E7371" w:rsidRPr="00461318" w:rsidRDefault="001B3460" w:rsidP="00811D46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pacing w:val="-2"/>
                <w:sz w:val="21"/>
                <w:szCs w:val="21"/>
              </w:rPr>
              <w:t>Skutki</w:t>
            </w:r>
          </w:p>
        </w:tc>
      </w:tr>
      <w:tr w:rsidR="00461318" w:rsidRPr="00461318" w:rsidTr="00676C8D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i/>
                <w:spacing w:val="-2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>Łącznie</w:t>
            </w:r>
            <w:r w:rsidRPr="00461318" w:rsidDel="0073273A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 xml:space="preserve"> </w:t>
            </w:r>
            <w:r w:rsidR="001B3460" w:rsidRPr="00461318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>(0-10)</w:t>
            </w:r>
          </w:p>
        </w:tc>
      </w:tr>
      <w:tr w:rsidR="00461318" w:rsidRPr="00461318" w:rsidTr="0063403A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6F78C4" w:rsidRPr="00461318" w:rsidRDefault="002E6D63" w:rsidP="006F78C4">
            <w:pPr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 xml:space="preserve">W </w:t>
            </w:r>
            <w:r w:rsidR="001B3460" w:rsidRPr="00461318">
              <w:rPr>
                <w:rFonts w:ascii="Times New Roman" w:hAnsi="Times New Roman"/>
                <w:sz w:val="21"/>
                <w:szCs w:val="21"/>
              </w:rPr>
              <w:t>ujęciu</w:t>
            </w:r>
            <w:r w:rsidRPr="00461318">
              <w:rPr>
                <w:rFonts w:ascii="Times New Roman" w:hAnsi="Times New Roman"/>
                <w:sz w:val="21"/>
                <w:szCs w:val="21"/>
              </w:rPr>
              <w:t xml:space="preserve"> pieniężnym</w:t>
            </w:r>
          </w:p>
          <w:p w:rsidR="006F78C4" w:rsidRPr="00461318" w:rsidRDefault="006F78C4" w:rsidP="006F78C4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:rsidR="002E6D63" w:rsidRPr="00461318" w:rsidRDefault="006F78C4" w:rsidP="006F78C4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ceny </w:t>
            </w:r>
            <w:r w:rsidR="00CF5F4F" w:rsidRPr="00461318">
              <w:rPr>
                <w:rFonts w:ascii="Times New Roman" w:hAnsi="Times New Roman"/>
                <w:spacing w:val="-2"/>
                <w:sz w:val="21"/>
                <w:szCs w:val="21"/>
              </w:rPr>
              <w:t>stałe</w:t>
            </w:r>
            <w:r w:rsidRPr="00461318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2E6D63" w:rsidRPr="00461318" w:rsidRDefault="009E3C4B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2E6D63" w:rsidRPr="00461318" w:rsidRDefault="004D2818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X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</w:tr>
      <w:tr w:rsidR="00461318" w:rsidRPr="00461318" w:rsidTr="0063403A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2E6D63" w:rsidRPr="00461318" w:rsidRDefault="00705A29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2E6D63" w:rsidRPr="00461318" w:rsidRDefault="004D2818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X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</w:tr>
      <w:tr w:rsidR="00461318" w:rsidRPr="00461318" w:rsidTr="0063403A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2E6D63" w:rsidRPr="00461318" w:rsidRDefault="00A92BAF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="009E3C4B" w:rsidRPr="00461318">
              <w:rPr>
                <w:rFonts w:ascii="Times New Roman" w:hAnsi="Times New Roman"/>
                <w:sz w:val="21"/>
                <w:szCs w:val="21"/>
              </w:rPr>
              <w:t>o</w:t>
            </w:r>
            <w:r w:rsidR="002E6D63" w:rsidRPr="00461318">
              <w:rPr>
                <w:rFonts w:ascii="Times New Roman" w:hAnsi="Times New Roman"/>
                <w:sz w:val="21"/>
                <w:szCs w:val="21"/>
              </w:rPr>
              <w:t>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2E6D63" w:rsidRPr="00461318" w:rsidRDefault="004D2818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X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:rsidR="002E6D63" w:rsidRPr="00461318" w:rsidRDefault="002E6D63" w:rsidP="00811D46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</w:tr>
      <w:tr w:rsidR="00461318" w:rsidRPr="00461318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8A608F" w:rsidRPr="00461318" w:rsidRDefault="008A608F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 xml:space="preserve">W </w:t>
            </w:r>
            <w:r w:rsidR="0097181B" w:rsidRPr="00461318">
              <w:rPr>
                <w:rFonts w:ascii="Times New Roman" w:hAnsi="Times New Roman"/>
                <w:sz w:val="21"/>
                <w:szCs w:val="21"/>
              </w:rPr>
              <w:t xml:space="preserve">ujęciu </w:t>
            </w:r>
            <w:r w:rsidRPr="00461318">
              <w:rPr>
                <w:rFonts w:ascii="Times New Roman" w:hAnsi="Times New Roman"/>
                <w:sz w:val="21"/>
                <w:szCs w:val="21"/>
              </w:rPr>
              <w:t>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8A608F" w:rsidRPr="00461318" w:rsidRDefault="009E3C4B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duże p</w:t>
            </w:r>
            <w:r w:rsidR="008A608F" w:rsidRPr="00461318">
              <w:rPr>
                <w:rFonts w:ascii="Times New Roman" w:hAnsi="Times New Roman"/>
                <w:sz w:val="21"/>
                <w:szCs w:val="21"/>
              </w:rPr>
              <w:t>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8A608F" w:rsidRPr="00461318" w:rsidRDefault="004D2818" w:rsidP="00811D46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pacing w:val="-2"/>
                <w:sz w:val="21"/>
                <w:szCs w:val="21"/>
              </w:rPr>
              <w:t>X</w:t>
            </w:r>
          </w:p>
        </w:tc>
      </w:tr>
      <w:tr w:rsidR="00461318" w:rsidRPr="00461318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8A608F" w:rsidRPr="00461318" w:rsidRDefault="008A608F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8A608F" w:rsidRPr="00461318" w:rsidRDefault="009E3C4B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s</w:t>
            </w:r>
            <w:r w:rsidR="008A608F" w:rsidRPr="00461318">
              <w:rPr>
                <w:rFonts w:ascii="Times New Roman" w:hAnsi="Times New Roman"/>
                <w:sz w:val="21"/>
                <w:szCs w:val="21"/>
              </w:rPr>
              <w:t>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8A608F" w:rsidRPr="00461318" w:rsidRDefault="004D2818" w:rsidP="00811D46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pacing w:val="-2"/>
                <w:sz w:val="21"/>
                <w:szCs w:val="21"/>
              </w:rPr>
              <w:t>X</w:t>
            </w:r>
          </w:p>
        </w:tc>
      </w:tr>
      <w:tr w:rsidR="00461318" w:rsidRPr="00461318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:rsidR="009E3C4B" w:rsidRPr="00461318" w:rsidRDefault="009E3C4B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9E3C4B" w:rsidRPr="00461318" w:rsidRDefault="00A92BAF" w:rsidP="00955774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="009E3C4B" w:rsidRPr="00461318">
              <w:rPr>
                <w:rFonts w:ascii="Times New Roman" w:hAnsi="Times New Roman"/>
                <w:sz w:val="21"/>
                <w:szCs w:val="21"/>
              </w:rPr>
              <w:t xml:space="preserve">obywatele oraz gospodarstwa domowe 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9E3C4B" w:rsidRPr="00461318" w:rsidRDefault="004D2818" w:rsidP="00955774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pacing w:val="-2"/>
                <w:sz w:val="21"/>
                <w:szCs w:val="21"/>
              </w:rPr>
              <w:t>X</w:t>
            </w:r>
          </w:p>
        </w:tc>
      </w:tr>
      <w:tr w:rsidR="00461318" w:rsidRPr="00461318" w:rsidTr="00676C8D">
        <w:trPr>
          <w:gridAfter w:val="1"/>
          <w:wAfter w:w="10" w:type="dxa"/>
          <w:trHeight w:val="142"/>
        </w:trPr>
        <w:tc>
          <w:tcPr>
            <w:tcW w:w="1596" w:type="dxa"/>
            <w:shd w:val="clear" w:color="auto" w:fill="FFFFFF"/>
          </w:tcPr>
          <w:p w:rsidR="005E7371" w:rsidRPr="00461318" w:rsidRDefault="005E7371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5E7371" w:rsidRPr="00461318" w:rsidRDefault="0041532D" w:rsidP="00811D4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="005E7371" w:rsidRPr="00461318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461318">
              <w:rPr>
                <w:rFonts w:ascii="Times New Roman" w:hAnsi="Times New Roman"/>
                <w:sz w:val="21"/>
                <w:szCs w:val="21"/>
              </w:rPr>
            </w:r>
            <w:r w:rsidRPr="00461318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E77980">
              <w:rPr>
                <w:rFonts w:ascii="Times New Roman" w:hAnsi="Times New Roman"/>
                <w:noProof/>
                <w:sz w:val="21"/>
                <w:szCs w:val="21"/>
              </w:rPr>
              <w:t>(dodaj/usuń)</w:t>
            </w:r>
            <w:r w:rsidRPr="00461318"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5E7371" w:rsidRPr="00461318" w:rsidRDefault="005E7371" w:rsidP="00811D46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</w:tr>
      <w:tr w:rsidR="00461318" w:rsidRPr="00461318" w:rsidTr="00676C8D">
        <w:trPr>
          <w:gridAfter w:val="1"/>
          <w:wAfter w:w="10" w:type="dxa"/>
          <w:trHeight w:val="1643"/>
        </w:trPr>
        <w:tc>
          <w:tcPr>
            <w:tcW w:w="2243" w:type="dxa"/>
            <w:gridSpan w:val="2"/>
            <w:shd w:val="clear" w:color="auto" w:fill="FFFFFF"/>
          </w:tcPr>
          <w:p w:rsidR="00E24BD7" w:rsidRPr="00461318" w:rsidRDefault="00E24BD7" w:rsidP="00821717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1318">
              <w:rPr>
                <w:rFonts w:ascii="Times New Roman" w:hAnsi="Times New Roman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CF5F4F" w:rsidRPr="00D97D95" w:rsidRDefault="00183240" w:rsidP="00B37C8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97D95">
              <w:rPr>
                <w:rFonts w:ascii="Times New Roman" w:hAnsi="Times New Roman"/>
                <w:color w:val="000000" w:themeColor="text1"/>
              </w:rPr>
              <w:t xml:space="preserve">Wejście w życie proponowanych zmian nie będzie miało wpływu na konkurencyjność gospodarki i przedsiębiorczość, w tym funkcjonowanie przedsiębiorców </w:t>
            </w:r>
            <w:r w:rsidRPr="00D97D95">
              <w:rPr>
                <w:rFonts w:ascii="Times New Roman" w:hAnsi="Times New Roman"/>
                <w:color w:val="000000" w:themeColor="text1"/>
              </w:rPr>
              <w:br/>
              <w:t>(m.in. mikroprzedsiębiorców), obywateli oraz sytuację ekonomiczną i społeczną rodziny, a także osób niepełnosprawnych oraz osób starszych.</w:t>
            </w:r>
          </w:p>
          <w:p w:rsidR="00E24BD7" w:rsidRPr="00461318" w:rsidRDefault="00E24BD7" w:rsidP="00B37C80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61318" w:rsidRPr="00461318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461318" w:rsidRDefault="006A701A" w:rsidP="004F4E17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461318">
              <w:rPr>
                <w:rFonts w:ascii="Times New Roman" w:hAnsi="Times New Roman"/>
                <w:b/>
              </w:rPr>
              <w:t xml:space="preserve"> </w:t>
            </w:r>
            <w:r w:rsidR="00FA117A" w:rsidRPr="00461318">
              <w:rPr>
                <w:rFonts w:ascii="Times New Roman" w:hAnsi="Times New Roman"/>
                <w:b/>
              </w:rPr>
              <w:t>Zmiana o</w:t>
            </w:r>
            <w:r w:rsidRPr="00461318">
              <w:rPr>
                <w:rFonts w:ascii="Times New Roman" w:hAnsi="Times New Roman"/>
                <w:b/>
              </w:rPr>
              <w:t>bciąże</w:t>
            </w:r>
            <w:r w:rsidR="00FA117A" w:rsidRPr="00461318">
              <w:rPr>
                <w:rFonts w:ascii="Times New Roman" w:hAnsi="Times New Roman"/>
                <w:b/>
              </w:rPr>
              <w:t>ń</w:t>
            </w:r>
            <w:r w:rsidRPr="00461318">
              <w:rPr>
                <w:rFonts w:ascii="Times New Roman" w:hAnsi="Times New Roman"/>
                <w:b/>
              </w:rPr>
              <w:t xml:space="preserve"> regulacyjn</w:t>
            </w:r>
            <w:r w:rsidR="00FA117A" w:rsidRPr="00461318">
              <w:rPr>
                <w:rFonts w:ascii="Times New Roman" w:hAnsi="Times New Roman"/>
                <w:b/>
              </w:rPr>
              <w:t>ych</w:t>
            </w:r>
            <w:r w:rsidR="00653688" w:rsidRPr="00461318">
              <w:rPr>
                <w:rFonts w:ascii="Times New Roman" w:hAnsi="Times New Roman"/>
                <w:b/>
              </w:rPr>
              <w:t xml:space="preserve"> (w tym obowiązk</w:t>
            </w:r>
            <w:r w:rsidR="00FA117A" w:rsidRPr="00461318">
              <w:rPr>
                <w:rFonts w:ascii="Times New Roman" w:hAnsi="Times New Roman"/>
                <w:b/>
              </w:rPr>
              <w:t xml:space="preserve">ów </w:t>
            </w:r>
            <w:r w:rsidR="00653688" w:rsidRPr="00461318">
              <w:rPr>
                <w:rFonts w:ascii="Times New Roman" w:hAnsi="Times New Roman"/>
                <w:b/>
              </w:rPr>
              <w:t>informacyjn</w:t>
            </w:r>
            <w:r w:rsidR="00FA117A" w:rsidRPr="00461318">
              <w:rPr>
                <w:rFonts w:ascii="Times New Roman" w:hAnsi="Times New Roman"/>
                <w:b/>
              </w:rPr>
              <w:t>ych</w:t>
            </w:r>
            <w:r w:rsidR="00653688" w:rsidRPr="00461318">
              <w:rPr>
                <w:rFonts w:ascii="Times New Roman" w:hAnsi="Times New Roman"/>
                <w:b/>
              </w:rPr>
              <w:t>)</w:t>
            </w:r>
            <w:r w:rsidRPr="00461318">
              <w:rPr>
                <w:rFonts w:ascii="Times New Roman" w:hAnsi="Times New Roman"/>
                <w:b/>
              </w:rPr>
              <w:t xml:space="preserve"> wynikając</w:t>
            </w:r>
            <w:r w:rsidR="00FA117A" w:rsidRPr="00461318">
              <w:rPr>
                <w:rFonts w:ascii="Times New Roman" w:hAnsi="Times New Roman"/>
                <w:b/>
              </w:rPr>
              <w:t>ych</w:t>
            </w:r>
            <w:r w:rsidRPr="00461318">
              <w:rPr>
                <w:rFonts w:ascii="Times New Roman" w:hAnsi="Times New Roman"/>
                <w:b/>
              </w:rPr>
              <w:t xml:space="preserve"> z projektu</w:t>
            </w:r>
          </w:p>
        </w:tc>
      </w:tr>
      <w:tr w:rsidR="00461318" w:rsidRPr="00461318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:rsidR="00D86AFF" w:rsidRPr="00461318" w:rsidRDefault="0041532D" w:rsidP="004F4E17">
            <w:pPr>
              <w:spacing w:line="240" w:lineRule="auto"/>
              <w:rPr>
                <w:rFonts w:ascii="Times New Roman" w:hAnsi="Times New Roman"/>
              </w:rPr>
            </w:pPr>
            <w:r w:rsidRPr="0046131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A69" w:rsidRPr="00461318">
              <w:rPr>
                <w:rFonts w:ascii="Times New Roman" w:hAnsi="Times New Roman"/>
              </w:rPr>
              <w:instrText xml:space="preserve"> FORMCHECKBOX </w:instrText>
            </w:r>
            <w:r w:rsidR="005C6E8C">
              <w:rPr>
                <w:rFonts w:ascii="Times New Roman" w:hAnsi="Times New Roman"/>
              </w:rPr>
            </w:r>
            <w:r w:rsidR="005C6E8C">
              <w:rPr>
                <w:rFonts w:ascii="Times New Roman" w:hAnsi="Times New Roman"/>
              </w:rPr>
              <w:fldChar w:fldCharType="separate"/>
            </w:r>
            <w:r w:rsidRPr="00461318">
              <w:rPr>
                <w:rFonts w:ascii="Times New Roman" w:hAnsi="Times New Roman"/>
              </w:rPr>
              <w:fldChar w:fldCharType="end"/>
            </w:r>
            <w:r w:rsidR="00D86AFF" w:rsidRPr="00461318">
              <w:rPr>
                <w:rFonts w:ascii="Times New Roman" w:hAnsi="Times New Roman"/>
              </w:rPr>
              <w:t xml:space="preserve"> </w:t>
            </w:r>
            <w:r w:rsidR="00D86AFF" w:rsidRPr="00461318">
              <w:rPr>
                <w:rFonts w:ascii="Times New Roman" w:hAnsi="Times New Roman"/>
                <w:spacing w:val="-2"/>
              </w:rPr>
              <w:t>nie dotyczy</w:t>
            </w:r>
          </w:p>
        </w:tc>
      </w:tr>
      <w:tr w:rsidR="00461318" w:rsidRPr="00461318" w:rsidTr="00676C8D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:rsidR="00D86AFF" w:rsidRPr="00461318" w:rsidRDefault="00D86AFF" w:rsidP="001B3460">
            <w:pPr>
              <w:rPr>
                <w:rFonts w:ascii="Times New Roman" w:hAnsi="Times New Roman"/>
                <w:spacing w:val="-2"/>
              </w:rPr>
            </w:pPr>
            <w:r w:rsidRPr="00461318">
              <w:rPr>
                <w:rFonts w:ascii="Times New Roman" w:hAnsi="Times New Roman"/>
                <w:spacing w:val="-2"/>
              </w:rPr>
              <w:t xml:space="preserve">Wprowadzane są obciążenia poza bezwzględnie wymaganymi przez UE </w:t>
            </w:r>
            <w:r w:rsidRPr="00461318">
              <w:rPr>
                <w:rFonts w:ascii="Times New Roman" w:hAnsi="Times New Roman"/>
              </w:rPr>
              <w:t>(szczegóły w odwróconej tabeli zgodności).</w:t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D86AFF" w:rsidRPr="00461318" w:rsidRDefault="0041532D" w:rsidP="004F4E17">
            <w:pPr>
              <w:spacing w:line="240" w:lineRule="auto"/>
              <w:rPr>
                <w:rFonts w:ascii="Times New Roman" w:hAnsi="Times New Roman"/>
              </w:rPr>
            </w:pPr>
            <w:r w:rsidRPr="00461318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AFF" w:rsidRPr="00461318">
              <w:rPr>
                <w:rFonts w:ascii="Times New Roman" w:hAnsi="Times New Roman"/>
              </w:rPr>
              <w:instrText xml:space="preserve"> FORMCHECKBOX </w:instrText>
            </w:r>
            <w:r w:rsidR="005C6E8C">
              <w:rPr>
                <w:rFonts w:ascii="Times New Roman" w:hAnsi="Times New Roman"/>
              </w:rPr>
            </w:r>
            <w:r w:rsidR="005C6E8C">
              <w:rPr>
                <w:rFonts w:ascii="Times New Roman" w:hAnsi="Times New Roman"/>
              </w:rPr>
              <w:fldChar w:fldCharType="separate"/>
            </w:r>
            <w:r w:rsidRPr="00461318">
              <w:rPr>
                <w:rFonts w:ascii="Times New Roman" w:hAnsi="Times New Roman"/>
              </w:rPr>
              <w:fldChar w:fldCharType="end"/>
            </w:r>
            <w:r w:rsidR="00D86AFF" w:rsidRPr="00461318">
              <w:rPr>
                <w:rFonts w:ascii="Times New Roman" w:hAnsi="Times New Roman"/>
              </w:rPr>
              <w:t xml:space="preserve"> tak</w:t>
            </w:r>
          </w:p>
          <w:p w:rsidR="00D86AFF" w:rsidRPr="00461318" w:rsidRDefault="0041532D" w:rsidP="004F4E17">
            <w:pPr>
              <w:spacing w:line="240" w:lineRule="auto"/>
              <w:rPr>
                <w:rFonts w:ascii="Times New Roman" w:hAnsi="Times New Roman"/>
              </w:rPr>
            </w:pPr>
            <w:r w:rsidRPr="00461318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AFF" w:rsidRPr="00461318">
              <w:rPr>
                <w:rFonts w:ascii="Times New Roman" w:hAnsi="Times New Roman"/>
              </w:rPr>
              <w:instrText xml:space="preserve"> FORMCHECKBOX </w:instrText>
            </w:r>
            <w:r w:rsidR="005C6E8C">
              <w:rPr>
                <w:rFonts w:ascii="Times New Roman" w:hAnsi="Times New Roman"/>
              </w:rPr>
            </w:r>
            <w:r w:rsidR="005C6E8C">
              <w:rPr>
                <w:rFonts w:ascii="Times New Roman" w:hAnsi="Times New Roman"/>
              </w:rPr>
              <w:fldChar w:fldCharType="separate"/>
            </w:r>
            <w:r w:rsidRPr="00461318">
              <w:rPr>
                <w:rFonts w:ascii="Times New Roman" w:hAnsi="Times New Roman"/>
              </w:rPr>
              <w:fldChar w:fldCharType="end"/>
            </w:r>
            <w:r w:rsidR="00D86AFF" w:rsidRPr="00461318">
              <w:rPr>
                <w:rFonts w:ascii="Times New Roman" w:hAnsi="Times New Roman"/>
              </w:rPr>
              <w:t xml:space="preserve"> nie</w:t>
            </w:r>
          </w:p>
          <w:p w:rsidR="00D86AFF" w:rsidRPr="00461318" w:rsidRDefault="0041532D" w:rsidP="004F4E17">
            <w:pPr>
              <w:rPr>
                <w:rFonts w:ascii="Times New Roman" w:hAnsi="Times New Roman"/>
              </w:rPr>
            </w:pPr>
            <w:r w:rsidRPr="0046131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D2818" w:rsidRPr="00461318">
              <w:rPr>
                <w:rFonts w:ascii="Times New Roman" w:hAnsi="Times New Roman"/>
              </w:rPr>
              <w:instrText xml:space="preserve"> FORMCHECKBOX </w:instrText>
            </w:r>
            <w:r w:rsidR="005C6E8C">
              <w:rPr>
                <w:rFonts w:ascii="Times New Roman" w:hAnsi="Times New Roman"/>
              </w:rPr>
            </w:r>
            <w:r w:rsidR="005C6E8C">
              <w:rPr>
                <w:rFonts w:ascii="Times New Roman" w:hAnsi="Times New Roman"/>
              </w:rPr>
              <w:fldChar w:fldCharType="separate"/>
            </w:r>
            <w:r w:rsidRPr="00461318">
              <w:rPr>
                <w:rFonts w:ascii="Times New Roman" w:hAnsi="Times New Roman"/>
              </w:rPr>
              <w:fldChar w:fldCharType="end"/>
            </w:r>
            <w:r w:rsidR="00D86AFF" w:rsidRPr="00461318">
              <w:rPr>
                <w:rFonts w:ascii="Times New Roman" w:hAnsi="Times New Roman"/>
              </w:rPr>
              <w:t xml:space="preserve"> nie dotyczy</w:t>
            </w:r>
          </w:p>
        </w:tc>
      </w:tr>
      <w:tr w:rsidR="00461318" w:rsidRPr="00461318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:rsidR="001B3460" w:rsidRPr="00461318" w:rsidRDefault="00E77980" w:rsidP="00AE6CF8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461318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1318">
              <w:rPr>
                <w:rFonts w:ascii="Times New Roman" w:hAnsi="Times New Roman"/>
              </w:rPr>
              <w:instrText xml:space="preserve"> FORMCHECKBOX </w:instrText>
            </w:r>
            <w:r w:rsidR="005C6E8C">
              <w:rPr>
                <w:rFonts w:ascii="Times New Roman" w:hAnsi="Times New Roman"/>
              </w:rPr>
            </w:r>
            <w:r w:rsidR="005C6E8C">
              <w:rPr>
                <w:rFonts w:ascii="Times New Roman" w:hAnsi="Times New Roman"/>
              </w:rPr>
              <w:fldChar w:fldCharType="separate"/>
            </w:r>
            <w:r w:rsidRPr="00461318">
              <w:rPr>
                <w:rFonts w:ascii="Times New Roman" w:hAnsi="Times New Roman"/>
              </w:rPr>
              <w:fldChar w:fldCharType="end"/>
            </w:r>
            <w:r w:rsidR="001B3460" w:rsidRPr="00461318">
              <w:rPr>
                <w:rFonts w:ascii="Times New Roman" w:hAnsi="Times New Roman"/>
                <w:spacing w:val="-2"/>
              </w:rPr>
              <w:t xml:space="preserve">zmniejszenie liczby dokumentów </w:t>
            </w:r>
          </w:p>
          <w:p w:rsidR="001B3460" w:rsidRPr="00461318" w:rsidRDefault="0041532D" w:rsidP="00AE6CF8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461318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461318">
              <w:rPr>
                <w:rFonts w:ascii="Times New Roman" w:hAnsi="Times New Roman"/>
              </w:rPr>
              <w:instrText xml:space="preserve"> FORMCHECKBOX </w:instrText>
            </w:r>
            <w:r w:rsidR="005C6E8C">
              <w:rPr>
                <w:rFonts w:ascii="Times New Roman" w:hAnsi="Times New Roman"/>
              </w:rPr>
            </w:r>
            <w:r w:rsidR="005C6E8C">
              <w:rPr>
                <w:rFonts w:ascii="Times New Roman" w:hAnsi="Times New Roman"/>
              </w:rPr>
              <w:fldChar w:fldCharType="separate"/>
            </w:r>
            <w:r w:rsidRPr="00461318">
              <w:rPr>
                <w:rFonts w:ascii="Times New Roman" w:hAnsi="Times New Roman"/>
              </w:rPr>
              <w:fldChar w:fldCharType="end"/>
            </w:r>
            <w:r w:rsidR="001B3460" w:rsidRPr="004613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3460" w:rsidRPr="00461318">
              <w:rPr>
                <w:rFonts w:ascii="Times New Roman" w:hAnsi="Times New Roman"/>
                <w:spacing w:val="-2"/>
              </w:rPr>
              <w:t>zmniejszenie liczby procedur</w:t>
            </w:r>
          </w:p>
          <w:p w:rsidR="001B3460" w:rsidRPr="00461318" w:rsidRDefault="0041532D" w:rsidP="00AE6CF8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46131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461318">
              <w:rPr>
                <w:rFonts w:ascii="Times New Roman" w:hAnsi="Times New Roman"/>
              </w:rPr>
              <w:instrText xml:space="preserve"> FORMCHECKBOX </w:instrText>
            </w:r>
            <w:r w:rsidR="005C6E8C">
              <w:rPr>
                <w:rFonts w:ascii="Times New Roman" w:hAnsi="Times New Roman"/>
              </w:rPr>
            </w:r>
            <w:r w:rsidR="005C6E8C">
              <w:rPr>
                <w:rFonts w:ascii="Times New Roman" w:hAnsi="Times New Roman"/>
              </w:rPr>
              <w:fldChar w:fldCharType="separate"/>
            </w:r>
            <w:r w:rsidRPr="00461318">
              <w:rPr>
                <w:rFonts w:ascii="Times New Roman" w:hAnsi="Times New Roman"/>
              </w:rPr>
              <w:fldChar w:fldCharType="end"/>
            </w:r>
            <w:r w:rsidR="001B3460" w:rsidRPr="004613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3460" w:rsidRPr="00461318">
              <w:rPr>
                <w:rFonts w:ascii="Times New Roman" w:hAnsi="Times New Roman"/>
                <w:spacing w:val="-2"/>
              </w:rPr>
              <w:t>skrócenie czasu</w:t>
            </w:r>
            <w:r w:rsidR="00CF5F4F" w:rsidRPr="00461318">
              <w:rPr>
                <w:rFonts w:ascii="Times New Roman" w:hAnsi="Times New Roman"/>
                <w:spacing w:val="-2"/>
              </w:rPr>
              <w:t xml:space="preserve"> na załatwienie sprawy</w:t>
            </w:r>
          </w:p>
          <w:p w:rsidR="001B3460" w:rsidRPr="00461318" w:rsidRDefault="0041532D" w:rsidP="00AE6CF8">
            <w:pPr>
              <w:rPr>
                <w:rFonts w:ascii="Times New Roman" w:hAnsi="Times New Roman"/>
                <w:b/>
                <w:spacing w:val="-2"/>
              </w:rPr>
            </w:pPr>
            <w:r w:rsidRPr="00461318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461318">
              <w:rPr>
                <w:rFonts w:ascii="Times New Roman" w:hAnsi="Times New Roman"/>
              </w:rPr>
              <w:instrText xml:space="preserve"> FORMCHECKBOX </w:instrText>
            </w:r>
            <w:r w:rsidR="005C6E8C">
              <w:rPr>
                <w:rFonts w:ascii="Times New Roman" w:hAnsi="Times New Roman"/>
              </w:rPr>
            </w:r>
            <w:r w:rsidR="005C6E8C">
              <w:rPr>
                <w:rFonts w:ascii="Times New Roman" w:hAnsi="Times New Roman"/>
              </w:rPr>
              <w:fldChar w:fldCharType="separate"/>
            </w:r>
            <w:r w:rsidRPr="00461318">
              <w:rPr>
                <w:rFonts w:ascii="Times New Roman" w:hAnsi="Times New Roman"/>
              </w:rPr>
              <w:fldChar w:fldCharType="end"/>
            </w:r>
            <w:r w:rsidR="001B3460" w:rsidRPr="004613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3460" w:rsidRPr="00461318">
              <w:rPr>
                <w:rFonts w:ascii="Times New Roman" w:hAnsi="Times New Roman"/>
                <w:spacing w:val="-2"/>
              </w:rPr>
              <w:t>inne:</w:t>
            </w:r>
            <w:r w:rsidR="001B3460" w:rsidRPr="00461318">
              <w:rPr>
                <w:rFonts w:ascii="Times New Roman" w:hAnsi="Times New Roman"/>
              </w:rPr>
              <w:t xml:space="preserve"> </w:t>
            </w:r>
            <w:r w:rsidRPr="0046131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1B3460" w:rsidRPr="00461318">
              <w:rPr>
                <w:rFonts w:ascii="Times New Roman" w:hAnsi="Times New Roman"/>
              </w:rPr>
              <w:instrText xml:space="preserve"> FORMTEXT </w:instrText>
            </w:r>
            <w:r w:rsidRPr="00461318">
              <w:rPr>
                <w:rFonts w:ascii="Times New Roman" w:hAnsi="Times New Roman"/>
              </w:rPr>
            </w:r>
            <w:r w:rsidRPr="00461318">
              <w:rPr>
                <w:rFonts w:ascii="Times New Roman" w:hAnsi="Times New Roman"/>
              </w:rPr>
              <w:fldChar w:fldCharType="separate"/>
            </w:r>
            <w:r w:rsidR="00E77980">
              <w:rPr>
                <w:rFonts w:ascii="Times New Roman" w:hAnsi="Times New Roman"/>
                <w:noProof/>
              </w:rPr>
              <w:t> </w:t>
            </w:r>
            <w:r w:rsidR="00E77980">
              <w:rPr>
                <w:rFonts w:ascii="Times New Roman" w:hAnsi="Times New Roman"/>
                <w:noProof/>
              </w:rPr>
              <w:t> </w:t>
            </w:r>
            <w:r w:rsidR="00E77980">
              <w:rPr>
                <w:rFonts w:ascii="Times New Roman" w:hAnsi="Times New Roman"/>
                <w:noProof/>
              </w:rPr>
              <w:t> </w:t>
            </w:r>
            <w:r w:rsidR="00E77980">
              <w:rPr>
                <w:rFonts w:ascii="Times New Roman" w:hAnsi="Times New Roman"/>
                <w:noProof/>
              </w:rPr>
              <w:t> </w:t>
            </w:r>
            <w:r w:rsidR="00E77980">
              <w:rPr>
                <w:rFonts w:ascii="Times New Roman" w:hAnsi="Times New Roman"/>
                <w:noProof/>
              </w:rPr>
              <w:t> </w:t>
            </w:r>
            <w:r w:rsidRPr="00461318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1B3460" w:rsidRPr="00461318" w:rsidRDefault="0041532D" w:rsidP="00AE6CF8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461318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E70" w:rsidRPr="00461318">
              <w:rPr>
                <w:rFonts w:ascii="Times New Roman" w:hAnsi="Times New Roman"/>
              </w:rPr>
              <w:instrText xml:space="preserve"> FORMCHECKBOX </w:instrText>
            </w:r>
            <w:r w:rsidR="005C6E8C">
              <w:rPr>
                <w:rFonts w:ascii="Times New Roman" w:hAnsi="Times New Roman"/>
              </w:rPr>
            </w:r>
            <w:r w:rsidR="005C6E8C">
              <w:rPr>
                <w:rFonts w:ascii="Times New Roman" w:hAnsi="Times New Roman"/>
              </w:rPr>
              <w:fldChar w:fldCharType="separate"/>
            </w:r>
            <w:r w:rsidRPr="00461318">
              <w:rPr>
                <w:rFonts w:ascii="Times New Roman" w:hAnsi="Times New Roman"/>
              </w:rPr>
              <w:fldChar w:fldCharType="end"/>
            </w:r>
            <w:r w:rsidR="002A0E70" w:rsidRPr="00461318">
              <w:rPr>
                <w:rFonts w:ascii="Times New Roman" w:hAnsi="Times New Roman"/>
              </w:rPr>
              <w:t xml:space="preserve"> </w:t>
            </w:r>
            <w:r w:rsidR="001B3460" w:rsidRPr="00461318">
              <w:rPr>
                <w:rFonts w:ascii="Times New Roman" w:hAnsi="Times New Roman"/>
                <w:spacing w:val="-2"/>
              </w:rPr>
              <w:t>zwiększenie liczby dokumentów</w:t>
            </w:r>
          </w:p>
          <w:p w:rsidR="001B3460" w:rsidRPr="00461318" w:rsidRDefault="0041532D" w:rsidP="00AE6CF8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461318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461318">
              <w:rPr>
                <w:rFonts w:ascii="Times New Roman" w:hAnsi="Times New Roman"/>
              </w:rPr>
              <w:instrText xml:space="preserve"> FORMCHECKBOX </w:instrText>
            </w:r>
            <w:r w:rsidR="005C6E8C">
              <w:rPr>
                <w:rFonts w:ascii="Times New Roman" w:hAnsi="Times New Roman"/>
              </w:rPr>
            </w:r>
            <w:r w:rsidR="005C6E8C">
              <w:rPr>
                <w:rFonts w:ascii="Times New Roman" w:hAnsi="Times New Roman"/>
              </w:rPr>
              <w:fldChar w:fldCharType="separate"/>
            </w:r>
            <w:r w:rsidRPr="00461318">
              <w:rPr>
                <w:rFonts w:ascii="Times New Roman" w:hAnsi="Times New Roman"/>
              </w:rPr>
              <w:fldChar w:fldCharType="end"/>
            </w:r>
            <w:r w:rsidR="001B3460" w:rsidRPr="004613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3460" w:rsidRPr="00461318">
              <w:rPr>
                <w:rFonts w:ascii="Times New Roman" w:hAnsi="Times New Roman"/>
                <w:spacing w:val="-2"/>
              </w:rPr>
              <w:t>zwiększenie liczby procedur</w:t>
            </w:r>
          </w:p>
          <w:p w:rsidR="001B3460" w:rsidRPr="00461318" w:rsidRDefault="0041532D" w:rsidP="00AE6CF8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461318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461318">
              <w:rPr>
                <w:rFonts w:ascii="Times New Roman" w:hAnsi="Times New Roman"/>
              </w:rPr>
              <w:instrText xml:space="preserve"> FORMCHECKBOX </w:instrText>
            </w:r>
            <w:r w:rsidR="005C6E8C">
              <w:rPr>
                <w:rFonts w:ascii="Times New Roman" w:hAnsi="Times New Roman"/>
              </w:rPr>
            </w:r>
            <w:r w:rsidR="005C6E8C">
              <w:rPr>
                <w:rFonts w:ascii="Times New Roman" w:hAnsi="Times New Roman"/>
              </w:rPr>
              <w:fldChar w:fldCharType="separate"/>
            </w:r>
            <w:r w:rsidRPr="00461318">
              <w:rPr>
                <w:rFonts w:ascii="Times New Roman" w:hAnsi="Times New Roman"/>
              </w:rPr>
              <w:fldChar w:fldCharType="end"/>
            </w:r>
            <w:r w:rsidR="001B3460" w:rsidRPr="004613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3460" w:rsidRPr="00461318">
              <w:rPr>
                <w:rFonts w:ascii="Times New Roman" w:hAnsi="Times New Roman"/>
                <w:spacing w:val="-2"/>
              </w:rPr>
              <w:t>wydłużenie czasu</w:t>
            </w:r>
            <w:r w:rsidR="00CF5F4F" w:rsidRPr="00461318">
              <w:rPr>
                <w:rFonts w:ascii="Times New Roman" w:hAnsi="Times New Roman"/>
                <w:spacing w:val="-2"/>
              </w:rPr>
              <w:t xml:space="preserve"> na załatwienie sprawy</w:t>
            </w:r>
          </w:p>
          <w:p w:rsidR="001B3460" w:rsidRPr="00461318" w:rsidRDefault="0041532D" w:rsidP="00AE6CF8">
            <w:pPr>
              <w:spacing w:line="240" w:lineRule="auto"/>
              <w:rPr>
                <w:rFonts w:ascii="Times New Roman" w:hAnsi="Times New Roman"/>
              </w:rPr>
            </w:pPr>
            <w:r w:rsidRPr="00461318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461318">
              <w:rPr>
                <w:rFonts w:ascii="Times New Roman" w:hAnsi="Times New Roman"/>
              </w:rPr>
              <w:instrText xml:space="preserve"> FORMCHECKBOX </w:instrText>
            </w:r>
            <w:r w:rsidR="005C6E8C">
              <w:rPr>
                <w:rFonts w:ascii="Times New Roman" w:hAnsi="Times New Roman"/>
              </w:rPr>
            </w:r>
            <w:r w:rsidR="005C6E8C">
              <w:rPr>
                <w:rFonts w:ascii="Times New Roman" w:hAnsi="Times New Roman"/>
              </w:rPr>
              <w:fldChar w:fldCharType="separate"/>
            </w:r>
            <w:r w:rsidRPr="00461318">
              <w:rPr>
                <w:rFonts w:ascii="Times New Roman" w:hAnsi="Times New Roman"/>
              </w:rPr>
              <w:fldChar w:fldCharType="end"/>
            </w:r>
            <w:r w:rsidR="001B3460" w:rsidRPr="004613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3460" w:rsidRPr="00461318">
              <w:rPr>
                <w:rFonts w:ascii="Times New Roman" w:hAnsi="Times New Roman"/>
                <w:spacing w:val="-2"/>
              </w:rPr>
              <w:t>inne:</w:t>
            </w:r>
            <w:r w:rsidR="001B3460" w:rsidRPr="00461318">
              <w:rPr>
                <w:rFonts w:ascii="Times New Roman" w:hAnsi="Times New Roman"/>
              </w:rPr>
              <w:t xml:space="preserve"> </w:t>
            </w:r>
            <w:r w:rsidRPr="0046131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1B3460" w:rsidRPr="00461318">
              <w:rPr>
                <w:rFonts w:ascii="Times New Roman" w:hAnsi="Times New Roman"/>
              </w:rPr>
              <w:instrText xml:space="preserve"> FORMTEXT </w:instrText>
            </w:r>
            <w:r w:rsidRPr="00461318">
              <w:rPr>
                <w:rFonts w:ascii="Times New Roman" w:hAnsi="Times New Roman"/>
              </w:rPr>
            </w:r>
            <w:r w:rsidRPr="00461318">
              <w:rPr>
                <w:rFonts w:ascii="Times New Roman" w:hAnsi="Times New Roman"/>
              </w:rPr>
              <w:fldChar w:fldCharType="separate"/>
            </w:r>
            <w:r w:rsidR="00E77980">
              <w:rPr>
                <w:rFonts w:ascii="Times New Roman" w:hAnsi="Times New Roman"/>
                <w:noProof/>
              </w:rPr>
              <w:t> </w:t>
            </w:r>
            <w:r w:rsidR="00E77980">
              <w:rPr>
                <w:rFonts w:ascii="Times New Roman" w:hAnsi="Times New Roman"/>
                <w:noProof/>
              </w:rPr>
              <w:t> </w:t>
            </w:r>
            <w:r w:rsidR="00E77980">
              <w:rPr>
                <w:rFonts w:ascii="Times New Roman" w:hAnsi="Times New Roman"/>
                <w:noProof/>
              </w:rPr>
              <w:t> </w:t>
            </w:r>
            <w:r w:rsidR="00E77980">
              <w:rPr>
                <w:rFonts w:ascii="Times New Roman" w:hAnsi="Times New Roman"/>
                <w:noProof/>
              </w:rPr>
              <w:t> </w:t>
            </w:r>
            <w:r w:rsidR="00E77980">
              <w:rPr>
                <w:rFonts w:ascii="Times New Roman" w:hAnsi="Times New Roman"/>
                <w:noProof/>
              </w:rPr>
              <w:t> </w:t>
            </w:r>
            <w:r w:rsidRPr="00461318">
              <w:rPr>
                <w:rFonts w:ascii="Times New Roman" w:hAnsi="Times New Roman"/>
              </w:rPr>
              <w:fldChar w:fldCharType="end"/>
            </w:r>
          </w:p>
          <w:p w:rsidR="001B3460" w:rsidRPr="00461318" w:rsidRDefault="001B3460" w:rsidP="00AE6CF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61318" w:rsidRPr="00461318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:rsidR="00BF0DA2" w:rsidRPr="00461318" w:rsidRDefault="00BF0DA2" w:rsidP="004F4E17">
            <w:pPr>
              <w:spacing w:line="240" w:lineRule="auto"/>
              <w:rPr>
                <w:rFonts w:ascii="Times New Roman" w:hAnsi="Times New Roman"/>
              </w:rPr>
            </w:pPr>
            <w:r w:rsidRPr="00461318">
              <w:rPr>
                <w:rFonts w:ascii="Times New Roman" w:hAnsi="Times New Roman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BF0DA2" w:rsidRPr="00461318" w:rsidRDefault="0041532D" w:rsidP="00BF0DA2">
            <w:pPr>
              <w:spacing w:line="240" w:lineRule="auto"/>
              <w:rPr>
                <w:rFonts w:ascii="Times New Roman" w:hAnsi="Times New Roman"/>
              </w:rPr>
            </w:pPr>
            <w:r w:rsidRPr="00461318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0DA2" w:rsidRPr="00461318">
              <w:rPr>
                <w:rFonts w:ascii="Times New Roman" w:hAnsi="Times New Roman"/>
              </w:rPr>
              <w:instrText xml:space="preserve"> FORMCHECKBOX </w:instrText>
            </w:r>
            <w:r w:rsidR="005C6E8C">
              <w:rPr>
                <w:rFonts w:ascii="Times New Roman" w:hAnsi="Times New Roman"/>
              </w:rPr>
            </w:r>
            <w:r w:rsidR="005C6E8C">
              <w:rPr>
                <w:rFonts w:ascii="Times New Roman" w:hAnsi="Times New Roman"/>
              </w:rPr>
              <w:fldChar w:fldCharType="separate"/>
            </w:r>
            <w:r w:rsidRPr="00461318">
              <w:rPr>
                <w:rFonts w:ascii="Times New Roman" w:hAnsi="Times New Roman"/>
              </w:rPr>
              <w:fldChar w:fldCharType="end"/>
            </w:r>
            <w:r w:rsidR="00BF0DA2" w:rsidRPr="00461318">
              <w:rPr>
                <w:rFonts w:ascii="Times New Roman" w:hAnsi="Times New Roman"/>
              </w:rPr>
              <w:t xml:space="preserve"> tak</w:t>
            </w:r>
          </w:p>
          <w:p w:rsidR="00BF0DA2" w:rsidRPr="00461318" w:rsidRDefault="0041532D" w:rsidP="00BF0DA2">
            <w:pPr>
              <w:spacing w:line="240" w:lineRule="auto"/>
              <w:rPr>
                <w:rFonts w:ascii="Times New Roman" w:hAnsi="Times New Roman"/>
              </w:rPr>
            </w:pPr>
            <w:r w:rsidRPr="00461318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0DA2" w:rsidRPr="00461318">
              <w:rPr>
                <w:rFonts w:ascii="Times New Roman" w:hAnsi="Times New Roman"/>
              </w:rPr>
              <w:instrText xml:space="preserve"> FORMCHECKBOX </w:instrText>
            </w:r>
            <w:r w:rsidR="005C6E8C">
              <w:rPr>
                <w:rFonts w:ascii="Times New Roman" w:hAnsi="Times New Roman"/>
              </w:rPr>
            </w:r>
            <w:r w:rsidR="005C6E8C">
              <w:rPr>
                <w:rFonts w:ascii="Times New Roman" w:hAnsi="Times New Roman"/>
              </w:rPr>
              <w:fldChar w:fldCharType="separate"/>
            </w:r>
            <w:r w:rsidRPr="00461318">
              <w:rPr>
                <w:rFonts w:ascii="Times New Roman" w:hAnsi="Times New Roman"/>
              </w:rPr>
              <w:fldChar w:fldCharType="end"/>
            </w:r>
            <w:r w:rsidR="00BF0DA2" w:rsidRPr="00461318">
              <w:rPr>
                <w:rFonts w:ascii="Times New Roman" w:hAnsi="Times New Roman"/>
              </w:rPr>
              <w:t xml:space="preserve"> nie</w:t>
            </w:r>
          </w:p>
          <w:p w:rsidR="00BF0DA2" w:rsidRPr="00461318" w:rsidRDefault="0041532D" w:rsidP="00BF0DA2">
            <w:pPr>
              <w:spacing w:line="240" w:lineRule="auto"/>
              <w:rPr>
                <w:rFonts w:ascii="Times New Roman" w:hAnsi="Times New Roman"/>
              </w:rPr>
            </w:pPr>
            <w:r w:rsidRPr="0046131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D2818" w:rsidRPr="00461318">
              <w:rPr>
                <w:rFonts w:ascii="Times New Roman" w:hAnsi="Times New Roman"/>
              </w:rPr>
              <w:instrText xml:space="preserve"> FORMCHECKBOX </w:instrText>
            </w:r>
            <w:r w:rsidR="005C6E8C">
              <w:rPr>
                <w:rFonts w:ascii="Times New Roman" w:hAnsi="Times New Roman"/>
              </w:rPr>
            </w:r>
            <w:r w:rsidR="005C6E8C">
              <w:rPr>
                <w:rFonts w:ascii="Times New Roman" w:hAnsi="Times New Roman"/>
              </w:rPr>
              <w:fldChar w:fldCharType="separate"/>
            </w:r>
            <w:r w:rsidRPr="00461318">
              <w:rPr>
                <w:rFonts w:ascii="Times New Roman" w:hAnsi="Times New Roman"/>
              </w:rPr>
              <w:fldChar w:fldCharType="end"/>
            </w:r>
            <w:r w:rsidR="00BF0DA2" w:rsidRPr="00461318">
              <w:rPr>
                <w:rFonts w:ascii="Times New Roman" w:hAnsi="Times New Roman"/>
              </w:rPr>
              <w:t xml:space="preserve"> nie dotyczy</w:t>
            </w:r>
          </w:p>
          <w:p w:rsidR="00117017" w:rsidRPr="00461318" w:rsidRDefault="00117017" w:rsidP="00BF0DA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61318" w:rsidRPr="00461318" w:rsidTr="00676C8D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:rsidR="00117017" w:rsidRPr="00461318" w:rsidRDefault="00117017" w:rsidP="00B37C8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61318">
              <w:rPr>
                <w:rFonts w:ascii="Times New Roman" w:hAnsi="Times New Roman"/>
              </w:rPr>
              <w:t>Komentarz:</w:t>
            </w:r>
          </w:p>
          <w:p w:rsidR="00117017" w:rsidRDefault="008C1ECF" w:rsidP="00B37C80">
            <w:pPr>
              <w:jc w:val="both"/>
              <w:rPr>
                <w:rFonts w:ascii="Times New Roman" w:hAnsi="Times New Roman"/>
              </w:rPr>
            </w:pPr>
            <w:r w:rsidRPr="008C1ECF">
              <w:rPr>
                <w:rFonts w:ascii="Times New Roman" w:hAnsi="Times New Roman"/>
              </w:rPr>
              <w:t>Przekazanie przez Ministra Finansów kwot dla trzech lat budżetowych ma być zastosowane po raz p</w:t>
            </w:r>
            <w:r w:rsidR="00D97D95">
              <w:rPr>
                <w:rFonts w:ascii="Times New Roman" w:hAnsi="Times New Roman"/>
              </w:rPr>
              <w:t xml:space="preserve">ierwszy. Związane </w:t>
            </w:r>
            <w:r w:rsidR="00F93D06">
              <w:rPr>
                <w:rFonts w:ascii="Times New Roman" w:hAnsi="Times New Roman"/>
              </w:rPr>
              <w:t>z</w:t>
            </w:r>
            <w:r w:rsidR="00D97D95">
              <w:rPr>
                <w:rFonts w:ascii="Times New Roman" w:hAnsi="Times New Roman"/>
              </w:rPr>
              <w:t> </w:t>
            </w:r>
            <w:r w:rsidRPr="008C1ECF">
              <w:rPr>
                <w:rFonts w:ascii="Times New Roman" w:hAnsi="Times New Roman"/>
              </w:rPr>
              <w:t>tym prace analityczne prowadzone równolegle z opracowywaniem W</w:t>
            </w:r>
            <w:r w:rsidR="00384300">
              <w:rPr>
                <w:rFonts w:ascii="Times New Roman" w:hAnsi="Times New Roman"/>
              </w:rPr>
              <w:t xml:space="preserve">ieloletniego </w:t>
            </w:r>
            <w:r w:rsidRPr="008C1ECF">
              <w:rPr>
                <w:rFonts w:ascii="Times New Roman" w:hAnsi="Times New Roman"/>
              </w:rPr>
              <w:t>P</w:t>
            </w:r>
            <w:r w:rsidR="00384300">
              <w:rPr>
                <w:rFonts w:ascii="Times New Roman" w:hAnsi="Times New Roman"/>
              </w:rPr>
              <w:t xml:space="preserve">lanu </w:t>
            </w:r>
            <w:r w:rsidRPr="008C1ECF">
              <w:rPr>
                <w:rFonts w:ascii="Times New Roman" w:hAnsi="Times New Roman"/>
              </w:rPr>
              <w:t>F</w:t>
            </w:r>
            <w:r w:rsidR="00384300">
              <w:rPr>
                <w:rFonts w:ascii="Times New Roman" w:hAnsi="Times New Roman"/>
              </w:rPr>
              <w:t xml:space="preserve">inansowego </w:t>
            </w:r>
            <w:r w:rsidRPr="008C1ECF">
              <w:rPr>
                <w:rFonts w:ascii="Times New Roman" w:hAnsi="Times New Roman"/>
              </w:rPr>
              <w:t>P</w:t>
            </w:r>
            <w:r w:rsidR="00384300">
              <w:rPr>
                <w:rFonts w:ascii="Times New Roman" w:hAnsi="Times New Roman"/>
              </w:rPr>
              <w:t>aństwa</w:t>
            </w:r>
            <w:r w:rsidRPr="008C1ECF">
              <w:rPr>
                <w:rFonts w:ascii="Times New Roman" w:hAnsi="Times New Roman"/>
              </w:rPr>
              <w:t xml:space="preserve"> wykazały </w:t>
            </w:r>
            <w:r w:rsidRPr="008C1ECF">
              <w:rPr>
                <w:rFonts w:ascii="Times New Roman" w:hAnsi="Times New Roman"/>
              </w:rPr>
              <w:lastRenderedPageBreak/>
              <w:t xml:space="preserve">potrzebę </w:t>
            </w:r>
            <w:r w:rsidR="00F93D06" w:rsidRPr="008C1ECF">
              <w:rPr>
                <w:rFonts w:ascii="Times New Roman" w:hAnsi="Times New Roman"/>
              </w:rPr>
              <w:t xml:space="preserve">czasowego </w:t>
            </w:r>
            <w:r w:rsidRPr="008C1ECF">
              <w:rPr>
                <w:rFonts w:ascii="Times New Roman" w:hAnsi="Times New Roman"/>
              </w:rPr>
              <w:t xml:space="preserve">przesunięcia przekazania wstępnych i wyjściowych kwot dysponentom względem przyjęcia przez Radę Ministrów </w:t>
            </w:r>
            <w:r w:rsidR="00384300" w:rsidRPr="008C1ECF">
              <w:rPr>
                <w:rFonts w:ascii="Times New Roman" w:hAnsi="Times New Roman"/>
              </w:rPr>
              <w:t>W</w:t>
            </w:r>
            <w:r w:rsidR="00384300">
              <w:rPr>
                <w:rFonts w:ascii="Times New Roman" w:hAnsi="Times New Roman"/>
              </w:rPr>
              <w:t xml:space="preserve">ieloletniego </w:t>
            </w:r>
            <w:r w:rsidR="00384300" w:rsidRPr="008C1ECF">
              <w:rPr>
                <w:rFonts w:ascii="Times New Roman" w:hAnsi="Times New Roman"/>
              </w:rPr>
              <w:t>P</w:t>
            </w:r>
            <w:r w:rsidR="00384300">
              <w:rPr>
                <w:rFonts w:ascii="Times New Roman" w:hAnsi="Times New Roman"/>
              </w:rPr>
              <w:t xml:space="preserve">lanu </w:t>
            </w:r>
            <w:r w:rsidR="00384300" w:rsidRPr="008C1ECF">
              <w:rPr>
                <w:rFonts w:ascii="Times New Roman" w:hAnsi="Times New Roman"/>
              </w:rPr>
              <w:t>F</w:t>
            </w:r>
            <w:r w:rsidR="00384300">
              <w:rPr>
                <w:rFonts w:ascii="Times New Roman" w:hAnsi="Times New Roman"/>
              </w:rPr>
              <w:t xml:space="preserve">inansowego </w:t>
            </w:r>
            <w:r w:rsidR="00384300" w:rsidRPr="008C1ECF">
              <w:rPr>
                <w:rFonts w:ascii="Times New Roman" w:hAnsi="Times New Roman"/>
              </w:rPr>
              <w:t>P</w:t>
            </w:r>
            <w:r w:rsidR="00384300">
              <w:rPr>
                <w:rFonts w:ascii="Times New Roman" w:hAnsi="Times New Roman"/>
              </w:rPr>
              <w:t>aństwa</w:t>
            </w:r>
            <w:r w:rsidRPr="008C1ECF">
              <w:rPr>
                <w:rFonts w:ascii="Times New Roman" w:hAnsi="Times New Roman"/>
              </w:rPr>
              <w:t xml:space="preserve"> na lata 2019-2022, w pierwszym roku obowiązywania tego rozwiązania. </w:t>
            </w:r>
          </w:p>
          <w:p w:rsidR="008C1ECF" w:rsidRPr="00461318" w:rsidRDefault="00806AD6" w:rsidP="00C9419B">
            <w:pPr>
              <w:jc w:val="both"/>
              <w:rPr>
                <w:rFonts w:ascii="Times New Roman" w:hAnsi="Times New Roman"/>
              </w:rPr>
            </w:pPr>
            <w:r w:rsidRPr="00806AD6">
              <w:rPr>
                <w:rFonts w:ascii="Times New Roman" w:hAnsi="Times New Roman"/>
              </w:rPr>
              <w:t>Natomiast termin przedstawienia przez dysponentów Ministrowi Finansów projektu budżetu</w:t>
            </w:r>
            <w:r w:rsidR="00916053">
              <w:rPr>
                <w:rFonts w:ascii="Times New Roman" w:hAnsi="Times New Roman"/>
              </w:rPr>
              <w:t xml:space="preserve"> w układzie zadaniowym w </w:t>
            </w:r>
            <w:r w:rsidRPr="00806AD6">
              <w:rPr>
                <w:rFonts w:ascii="Times New Roman" w:hAnsi="Times New Roman"/>
              </w:rPr>
              <w:t>danej części budżetu państwa oraz projektów planów finansowych w układzie zadaniowym będzie okre</w:t>
            </w:r>
            <w:r w:rsidR="00D97D95">
              <w:rPr>
                <w:rFonts w:ascii="Times New Roman" w:hAnsi="Times New Roman"/>
              </w:rPr>
              <w:t>ślany przez Ministra Finansów w </w:t>
            </w:r>
            <w:r w:rsidRPr="00806AD6">
              <w:rPr>
                <w:rFonts w:ascii="Times New Roman" w:hAnsi="Times New Roman"/>
              </w:rPr>
              <w:t xml:space="preserve">pismach przekazujących wstępne kwoty wydatków i wyjściowe kwoty wydatków, przy czym termin ten nie </w:t>
            </w:r>
            <w:r w:rsidR="00C9419B">
              <w:rPr>
                <w:rFonts w:ascii="Times New Roman" w:hAnsi="Times New Roman"/>
              </w:rPr>
              <w:t>będzie</w:t>
            </w:r>
            <w:r w:rsidRPr="00806AD6">
              <w:rPr>
                <w:rFonts w:ascii="Times New Roman" w:hAnsi="Times New Roman"/>
              </w:rPr>
              <w:t xml:space="preserve"> krótszy niż termin przedłożenia przez dysponentów projektów budżetu oraz projektów planów finansowych w układzie tradycyjnym.</w:t>
            </w:r>
          </w:p>
        </w:tc>
      </w:tr>
      <w:tr w:rsidR="00461318" w:rsidRPr="00461318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1B3460" w:rsidRPr="00461318" w:rsidRDefault="001B3460" w:rsidP="00BF109C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461318">
              <w:rPr>
                <w:rFonts w:ascii="Times New Roman" w:hAnsi="Times New Roman"/>
                <w:b/>
              </w:rPr>
              <w:lastRenderedPageBreak/>
              <w:t xml:space="preserve">Wpływ na rynek pracy </w:t>
            </w:r>
          </w:p>
        </w:tc>
      </w:tr>
      <w:tr w:rsidR="00461318" w:rsidRPr="00461318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:rsidR="001B3460" w:rsidRPr="00461318" w:rsidRDefault="001B3460" w:rsidP="00B37C80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1B3460" w:rsidRPr="00461318" w:rsidRDefault="00264DAA" w:rsidP="00B37C8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61318">
              <w:rPr>
                <w:rFonts w:ascii="Times New Roman" w:hAnsi="Times New Roman"/>
              </w:rPr>
              <w:t>Wejście w życie rozporządzenia nie wpłynie na polski rynek pracy.</w:t>
            </w:r>
          </w:p>
          <w:p w:rsidR="001B3460" w:rsidRPr="00461318" w:rsidRDefault="001B3460" w:rsidP="00B37C80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61318" w:rsidRPr="00461318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1B3460" w:rsidRPr="00461318" w:rsidRDefault="001B3460" w:rsidP="00BF109C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461318">
              <w:rPr>
                <w:rFonts w:ascii="Times New Roman" w:hAnsi="Times New Roman"/>
                <w:b/>
              </w:rPr>
              <w:t>Wpływ na pozostałe obszary</w:t>
            </w:r>
          </w:p>
        </w:tc>
      </w:tr>
      <w:tr w:rsidR="00461318" w:rsidRPr="00461318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:rsidR="001B3460" w:rsidRPr="00461318" w:rsidRDefault="001B3460" w:rsidP="00254DED">
            <w:pPr>
              <w:spacing w:line="240" w:lineRule="auto"/>
              <w:rPr>
                <w:rFonts w:ascii="Times New Roman" w:hAnsi="Times New Roman"/>
              </w:rPr>
            </w:pPr>
          </w:p>
          <w:p w:rsidR="001B3460" w:rsidRPr="00461318" w:rsidRDefault="0041532D" w:rsidP="00254DED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461318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461318">
              <w:rPr>
                <w:rFonts w:ascii="Times New Roman" w:hAnsi="Times New Roman"/>
              </w:rPr>
              <w:instrText xml:space="preserve"> FORMCHECKBOX </w:instrText>
            </w:r>
            <w:r w:rsidR="005C6E8C">
              <w:rPr>
                <w:rFonts w:ascii="Times New Roman" w:hAnsi="Times New Roman"/>
              </w:rPr>
            </w:r>
            <w:r w:rsidR="005C6E8C">
              <w:rPr>
                <w:rFonts w:ascii="Times New Roman" w:hAnsi="Times New Roman"/>
              </w:rPr>
              <w:fldChar w:fldCharType="separate"/>
            </w:r>
            <w:r w:rsidRPr="00461318">
              <w:rPr>
                <w:rFonts w:ascii="Times New Roman" w:hAnsi="Times New Roman"/>
              </w:rPr>
              <w:fldChar w:fldCharType="end"/>
            </w:r>
            <w:r w:rsidR="001B3460" w:rsidRPr="004613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3460" w:rsidRPr="00461318">
              <w:rPr>
                <w:rFonts w:ascii="Times New Roman" w:hAnsi="Times New Roman"/>
                <w:spacing w:val="-2"/>
              </w:rPr>
              <w:t>środowisko naturalne</w:t>
            </w:r>
          </w:p>
          <w:p w:rsidR="001B3460" w:rsidRPr="00461318" w:rsidRDefault="0041532D" w:rsidP="006A701A">
            <w:pPr>
              <w:spacing w:line="240" w:lineRule="auto"/>
              <w:rPr>
                <w:rFonts w:ascii="Times New Roman" w:hAnsi="Times New Roman"/>
              </w:rPr>
            </w:pPr>
            <w:r w:rsidRPr="0046131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461318">
              <w:rPr>
                <w:rFonts w:ascii="Times New Roman" w:hAnsi="Times New Roman"/>
              </w:rPr>
              <w:instrText xml:space="preserve"> FORMCHECKBOX </w:instrText>
            </w:r>
            <w:r w:rsidR="005C6E8C">
              <w:rPr>
                <w:rFonts w:ascii="Times New Roman" w:hAnsi="Times New Roman"/>
              </w:rPr>
            </w:r>
            <w:r w:rsidR="005C6E8C">
              <w:rPr>
                <w:rFonts w:ascii="Times New Roman" w:hAnsi="Times New Roman"/>
              </w:rPr>
              <w:fldChar w:fldCharType="separate"/>
            </w:r>
            <w:r w:rsidRPr="00461318">
              <w:rPr>
                <w:rFonts w:ascii="Times New Roman" w:hAnsi="Times New Roman"/>
              </w:rPr>
              <w:fldChar w:fldCharType="end"/>
            </w:r>
            <w:r w:rsidR="001B3460" w:rsidRPr="004613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3460" w:rsidRPr="00461318">
              <w:rPr>
                <w:rFonts w:ascii="Times New Roman" w:hAnsi="Times New Roman"/>
              </w:rPr>
              <w:t>sytuacja i rozwój regionalny</w:t>
            </w:r>
          </w:p>
          <w:p w:rsidR="001B3460" w:rsidRPr="00461318" w:rsidRDefault="0041532D" w:rsidP="006A701A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461318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461318">
              <w:rPr>
                <w:rFonts w:ascii="Times New Roman" w:hAnsi="Times New Roman"/>
              </w:rPr>
              <w:instrText xml:space="preserve"> FORMCHECKBOX </w:instrText>
            </w:r>
            <w:r w:rsidR="005C6E8C">
              <w:rPr>
                <w:rFonts w:ascii="Times New Roman" w:hAnsi="Times New Roman"/>
              </w:rPr>
            </w:r>
            <w:r w:rsidR="005C6E8C">
              <w:rPr>
                <w:rFonts w:ascii="Times New Roman" w:hAnsi="Times New Roman"/>
              </w:rPr>
              <w:fldChar w:fldCharType="separate"/>
            </w:r>
            <w:r w:rsidRPr="00461318">
              <w:rPr>
                <w:rFonts w:ascii="Times New Roman" w:hAnsi="Times New Roman"/>
              </w:rPr>
              <w:fldChar w:fldCharType="end"/>
            </w:r>
            <w:r w:rsidR="001B3460" w:rsidRPr="004613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3460" w:rsidRPr="00461318">
              <w:rPr>
                <w:rFonts w:ascii="Times New Roman" w:hAnsi="Times New Roman"/>
                <w:spacing w:val="-2"/>
              </w:rPr>
              <w:t xml:space="preserve">inne: </w:t>
            </w:r>
            <w:r w:rsidRPr="0046131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1B3460" w:rsidRPr="00461318">
              <w:rPr>
                <w:rFonts w:ascii="Times New Roman" w:hAnsi="Times New Roman"/>
              </w:rPr>
              <w:instrText xml:space="preserve"> FORMTEXT </w:instrText>
            </w:r>
            <w:r w:rsidRPr="00461318">
              <w:rPr>
                <w:rFonts w:ascii="Times New Roman" w:hAnsi="Times New Roman"/>
              </w:rPr>
            </w:r>
            <w:r w:rsidRPr="00461318">
              <w:rPr>
                <w:rFonts w:ascii="Times New Roman" w:hAnsi="Times New Roman"/>
              </w:rPr>
              <w:fldChar w:fldCharType="separate"/>
            </w:r>
            <w:r w:rsidR="00E77980">
              <w:rPr>
                <w:rFonts w:ascii="Times New Roman" w:hAnsi="Times New Roman"/>
                <w:noProof/>
              </w:rPr>
              <w:t> </w:t>
            </w:r>
            <w:r w:rsidR="00E77980">
              <w:rPr>
                <w:rFonts w:ascii="Times New Roman" w:hAnsi="Times New Roman"/>
                <w:noProof/>
              </w:rPr>
              <w:t> </w:t>
            </w:r>
            <w:r w:rsidR="00E77980">
              <w:rPr>
                <w:rFonts w:ascii="Times New Roman" w:hAnsi="Times New Roman"/>
                <w:noProof/>
              </w:rPr>
              <w:t> </w:t>
            </w:r>
            <w:r w:rsidR="00E77980">
              <w:rPr>
                <w:rFonts w:ascii="Times New Roman" w:hAnsi="Times New Roman"/>
                <w:noProof/>
              </w:rPr>
              <w:t> </w:t>
            </w:r>
            <w:r w:rsidR="00E77980">
              <w:rPr>
                <w:rFonts w:ascii="Times New Roman" w:hAnsi="Times New Roman"/>
                <w:noProof/>
              </w:rPr>
              <w:t> </w:t>
            </w:r>
            <w:r w:rsidRPr="00461318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687" w:type="dxa"/>
            <w:gridSpan w:val="15"/>
            <w:shd w:val="clear" w:color="auto" w:fill="FFFFFF"/>
          </w:tcPr>
          <w:p w:rsidR="001B3460" w:rsidRPr="00461318" w:rsidRDefault="001B3460" w:rsidP="00254DED">
            <w:pPr>
              <w:spacing w:line="240" w:lineRule="auto"/>
              <w:rPr>
                <w:rFonts w:ascii="Times New Roman" w:hAnsi="Times New Roman"/>
              </w:rPr>
            </w:pPr>
          </w:p>
          <w:p w:rsidR="001B3460" w:rsidRPr="00461318" w:rsidRDefault="0041532D" w:rsidP="00254DED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461318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461318">
              <w:rPr>
                <w:rFonts w:ascii="Times New Roman" w:hAnsi="Times New Roman"/>
              </w:rPr>
              <w:instrText xml:space="preserve"> FORMCHECKBOX </w:instrText>
            </w:r>
            <w:r w:rsidR="005C6E8C">
              <w:rPr>
                <w:rFonts w:ascii="Times New Roman" w:hAnsi="Times New Roman"/>
              </w:rPr>
            </w:r>
            <w:r w:rsidR="005C6E8C">
              <w:rPr>
                <w:rFonts w:ascii="Times New Roman" w:hAnsi="Times New Roman"/>
              </w:rPr>
              <w:fldChar w:fldCharType="separate"/>
            </w:r>
            <w:r w:rsidRPr="00461318">
              <w:rPr>
                <w:rFonts w:ascii="Times New Roman" w:hAnsi="Times New Roman"/>
              </w:rPr>
              <w:fldChar w:fldCharType="end"/>
            </w:r>
            <w:r w:rsidR="001B3460" w:rsidRPr="004613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3460" w:rsidRPr="00461318">
              <w:rPr>
                <w:rFonts w:ascii="Times New Roman" w:hAnsi="Times New Roman"/>
                <w:spacing w:val="-2"/>
              </w:rPr>
              <w:t>demografia</w:t>
            </w:r>
          </w:p>
          <w:p w:rsidR="001B3460" w:rsidRPr="00461318" w:rsidRDefault="0041532D" w:rsidP="006A701A">
            <w:pPr>
              <w:spacing w:line="240" w:lineRule="auto"/>
              <w:rPr>
                <w:rFonts w:ascii="Times New Roman" w:hAnsi="Times New Roman"/>
              </w:rPr>
            </w:pPr>
            <w:r w:rsidRPr="0046131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461318">
              <w:rPr>
                <w:rFonts w:ascii="Times New Roman" w:hAnsi="Times New Roman"/>
              </w:rPr>
              <w:instrText xml:space="preserve"> FORMCHECKBOX </w:instrText>
            </w:r>
            <w:r w:rsidR="005C6E8C">
              <w:rPr>
                <w:rFonts w:ascii="Times New Roman" w:hAnsi="Times New Roman"/>
              </w:rPr>
            </w:r>
            <w:r w:rsidR="005C6E8C">
              <w:rPr>
                <w:rFonts w:ascii="Times New Roman" w:hAnsi="Times New Roman"/>
              </w:rPr>
              <w:fldChar w:fldCharType="separate"/>
            </w:r>
            <w:r w:rsidRPr="00461318">
              <w:rPr>
                <w:rFonts w:ascii="Times New Roman" w:hAnsi="Times New Roman"/>
              </w:rPr>
              <w:fldChar w:fldCharType="end"/>
            </w:r>
            <w:r w:rsidR="001B3460" w:rsidRPr="004613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3460" w:rsidRPr="00461318">
              <w:rPr>
                <w:rFonts w:ascii="Times New Roman" w:hAnsi="Times New Roman"/>
              </w:rPr>
              <w:t>mienie państwowe</w:t>
            </w:r>
          </w:p>
        </w:tc>
        <w:tc>
          <w:tcPr>
            <w:tcW w:w="3703" w:type="dxa"/>
            <w:gridSpan w:val="9"/>
            <w:shd w:val="clear" w:color="auto" w:fill="FFFFFF"/>
          </w:tcPr>
          <w:p w:rsidR="001B3460" w:rsidRPr="00461318" w:rsidRDefault="001B3460" w:rsidP="006A701A">
            <w:pPr>
              <w:spacing w:line="240" w:lineRule="auto"/>
              <w:rPr>
                <w:rFonts w:ascii="Times New Roman" w:hAnsi="Times New Roman"/>
              </w:rPr>
            </w:pPr>
          </w:p>
          <w:p w:rsidR="001B3460" w:rsidRPr="00461318" w:rsidRDefault="0041532D" w:rsidP="006A701A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461318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461318">
              <w:rPr>
                <w:rFonts w:ascii="Times New Roman" w:hAnsi="Times New Roman"/>
              </w:rPr>
              <w:instrText xml:space="preserve"> FORMCHECKBOX </w:instrText>
            </w:r>
            <w:r w:rsidR="005C6E8C">
              <w:rPr>
                <w:rFonts w:ascii="Times New Roman" w:hAnsi="Times New Roman"/>
              </w:rPr>
            </w:r>
            <w:r w:rsidR="005C6E8C">
              <w:rPr>
                <w:rFonts w:ascii="Times New Roman" w:hAnsi="Times New Roman"/>
              </w:rPr>
              <w:fldChar w:fldCharType="separate"/>
            </w:r>
            <w:r w:rsidRPr="00461318">
              <w:rPr>
                <w:rFonts w:ascii="Times New Roman" w:hAnsi="Times New Roman"/>
              </w:rPr>
              <w:fldChar w:fldCharType="end"/>
            </w:r>
            <w:r w:rsidR="001B3460" w:rsidRPr="004613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3460" w:rsidRPr="00461318">
              <w:rPr>
                <w:rFonts w:ascii="Times New Roman" w:hAnsi="Times New Roman"/>
                <w:spacing w:val="-2"/>
              </w:rPr>
              <w:t>informatyzacja</w:t>
            </w:r>
          </w:p>
          <w:p w:rsidR="001B3460" w:rsidRPr="00461318" w:rsidRDefault="0041532D" w:rsidP="006A701A">
            <w:pPr>
              <w:spacing w:line="240" w:lineRule="auto"/>
              <w:rPr>
                <w:rFonts w:ascii="Times New Roman" w:hAnsi="Times New Roman"/>
              </w:rPr>
            </w:pPr>
            <w:r w:rsidRPr="00461318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460" w:rsidRPr="00461318">
              <w:rPr>
                <w:rFonts w:ascii="Times New Roman" w:hAnsi="Times New Roman"/>
              </w:rPr>
              <w:instrText xml:space="preserve"> FORMCHECKBOX </w:instrText>
            </w:r>
            <w:r w:rsidR="005C6E8C">
              <w:rPr>
                <w:rFonts w:ascii="Times New Roman" w:hAnsi="Times New Roman"/>
              </w:rPr>
            </w:r>
            <w:r w:rsidR="005C6E8C">
              <w:rPr>
                <w:rFonts w:ascii="Times New Roman" w:hAnsi="Times New Roman"/>
              </w:rPr>
              <w:fldChar w:fldCharType="separate"/>
            </w:r>
            <w:r w:rsidRPr="00461318">
              <w:rPr>
                <w:rFonts w:ascii="Times New Roman" w:hAnsi="Times New Roman"/>
              </w:rPr>
              <w:fldChar w:fldCharType="end"/>
            </w:r>
            <w:r w:rsidR="001B3460" w:rsidRPr="004613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3460" w:rsidRPr="00461318">
              <w:rPr>
                <w:rFonts w:ascii="Times New Roman" w:hAnsi="Times New Roman"/>
                <w:spacing w:val="-2"/>
              </w:rPr>
              <w:t>zdrowie</w:t>
            </w:r>
          </w:p>
        </w:tc>
      </w:tr>
      <w:tr w:rsidR="00461318" w:rsidRPr="00461318" w:rsidTr="00676C8D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:rsidR="001B3460" w:rsidRPr="00461318" w:rsidRDefault="001B3460" w:rsidP="00254DED">
            <w:pPr>
              <w:spacing w:line="240" w:lineRule="auto"/>
              <w:rPr>
                <w:rFonts w:ascii="Times New Roman" w:hAnsi="Times New Roman"/>
              </w:rPr>
            </w:pPr>
            <w:r w:rsidRPr="00461318">
              <w:rPr>
                <w:rFonts w:ascii="Times New Roman" w:hAnsi="Times New Roman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1B3460" w:rsidRPr="00461318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  <w:p w:rsidR="001B3460" w:rsidRPr="00461318" w:rsidRDefault="004D2818" w:rsidP="00B37C80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61318">
              <w:rPr>
                <w:rFonts w:ascii="Times New Roman" w:hAnsi="Times New Roman"/>
                <w:spacing w:val="-2"/>
                <w:sz w:val="24"/>
                <w:szCs w:val="24"/>
              </w:rPr>
              <w:t>Nie dotyczy</w:t>
            </w:r>
          </w:p>
          <w:p w:rsidR="001B3460" w:rsidRPr="00461318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461318" w:rsidRPr="00461318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1B3460" w:rsidRPr="00461318" w:rsidRDefault="00A767D2" w:rsidP="00A767D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461318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</w:t>
            </w:r>
            <w:r w:rsidR="00CF5F4F" w:rsidRPr="00461318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owane</w:t>
            </w:r>
            <w:r w:rsidRPr="00461318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w</w:t>
            </w:r>
            <w:r w:rsidR="00627221" w:rsidRPr="00461318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 w:rsidR="00CF5F4F" w:rsidRPr="00461318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="00627221" w:rsidRPr="00461318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461318" w:rsidRPr="00461318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1B3460" w:rsidRPr="00461318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  <w:p w:rsidR="001B3460" w:rsidRPr="00461318" w:rsidRDefault="004D2818" w:rsidP="00B37C8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461318">
              <w:rPr>
                <w:rFonts w:ascii="Times New Roman" w:hAnsi="Times New Roman"/>
                <w:spacing w:val="-2"/>
              </w:rPr>
              <w:t xml:space="preserve">Rozporządzenie wejdzie w życie z </w:t>
            </w:r>
            <w:r w:rsidR="002724F0">
              <w:rPr>
                <w:rFonts w:ascii="Times New Roman" w:hAnsi="Times New Roman"/>
                <w:spacing w:val="-2"/>
              </w:rPr>
              <w:t xml:space="preserve">dniem następującym po dniu </w:t>
            </w:r>
            <w:r w:rsidR="00DC6BED" w:rsidRPr="00461318">
              <w:rPr>
                <w:rFonts w:ascii="Times New Roman" w:hAnsi="Times New Roman"/>
                <w:spacing w:val="-2"/>
              </w:rPr>
              <w:t>ogłoszenia</w:t>
            </w:r>
            <w:r w:rsidR="00B17F03">
              <w:rPr>
                <w:rFonts w:ascii="Times New Roman" w:hAnsi="Times New Roman"/>
                <w:spacing w:val="-2"/>
              </w:rPr>
              <w:t>,</w:t>
            </w:r>
            <w:r w:rsidR="00DC6BED" w:rsidRPr="00461318">
              <w:rPr>
                <w:rFonts w:ascii="Times New Roman" w:hAnsi="Times New Roman"/>
                <w:spacing w:val="-2"/>
              </w:rPr>
              <w:t xml:space="preserve"> w celu uchwal</w:t>
            </w:r>
            <w:r w:rsidR="000926FA">
              <w:rPr>
                <w:rFonts w:ascii="Times New Roman" w:hAnsi="Times New Roman"/>
                <w:spacing w:val="-2"/>
              </w:rPr>
              <w:t>eni</w:t>
            </w:r>
            <w:r w:rsidR="000734DC">
              <w:rPr>
                <w:rFonts w:ascii="Times New Roman" w:hAnsi="Times New Roman"/>
                <w:spacing w:val="-2"/>
              </w:rPr>
              <w:t>a</w:t>
            </w:r>
            <w:r w:rsidR="00DC6BED" w:rsidRPr="00461318">
              <w:rPr>
                <w:rFonts w:ascii="Times New Roman" w:hAnsi="Times New Roman"/>
                <w:spacing w:val="-2"/>
              </w:rPr>
              <w:t xml:space="preserve"> projekt</w:t>
            </w:r>
            <w:r w:rsidR="006F4A4C">
              <w:rPr>
                <w:rFonts w:ascii="Times New Roman" w:hAnsi="Times New Roman"/>
                <w:spacing w:val="-2"/>
              </w:rPr>
              <w:t>u</w:t>
            </w:r>
            <w:r w:rsidR="00DC6BED" w:rsidRPr="00461318">
              <w:rPr>
                <w:rFonts w:ascii="Times New Roman" w:hAnsi="Times New Roman"/>
                <w:spacing w:val="-2"/>
              </w:rPr>
              <w:t xml:space="preserve"> ustawy budżetowej </w:t>
            </w:r>
            <w:r w:rsidR="00DC6BED" w:rsidRPr="003C357E">
              <w:rPr>
                <w:rFonts w:ascii="Times New Roman" w:hAnsi="Times New Roman"/>
                <w:spacing w:val="-2"/>
              </w:rPr>
              <w:t>na rok 20</w:t>
            </w:r>
            <w:r w:rsidR="008B2A47">
              <w:rPr>
                <w:rFonts w:ascii="Times New Roman" w:hAnsi="Times New Roman"/>
                <w:spacing w:val="-2"/>
              </w:rPr>
              <w:t>20</w:t>
            </w:r>
            <w:r w:rsidR="00116356">
              <w:rPr>
                <w:rFonts w:ascii="Times New Roman" w:hAnsi="Times New Roman"/>
                <w:spacing w:val="-2"/>
              </w:rPr>
              <w:t xml:space="preserve"> i </w:t>
            </w:r>
            <w:r w:rsidR="00DC6BED" w:rsidRPr="003C357E">
              <w:rPr>
                <w:rFonts w:ascii="Times New Roman" w:hAnsi="Times New Roman"/>
                <w:spacing w:val="-2"/>
              </w:rPr>
              <w:t>przedłoż</w:t>
            </w:r>
            <w:r w:rsidR="00806AD6">
              <w:rPr>
                <w:rFonts w:ascii="Times New Roman" w:hAnsi="Times New Roman"/>
                <w:spacing w:val="-2"/>
              </w:rPr>
              <w:t>enia</w:t>
            </w:r>
            <w:r w:rsidR="000A6329" w:rsidRPr="00461318">
              <w:rPr>
                <w:rFonts w:ascii="Times New Roman" w:hAnsi="Times New Roman"/>
                <w:spacing w:val="-2"/>
              </w:rPr>
              <w:t xml:space="preserve"> </w:t>
            </w:r>
            <w:r w:rsidR="00DC6BED" w:rsidRPr="00461318">
              <w:rPr>
                <w:rFonts w:ascii="Times New Roman" w:hAnsi="Times New Roman"/>
                <w:spacing w:val="-2"/>
              </w:rPr>
              <w:t>Sejm</w:t>
            </w:r>
            <w:r w:rsidR="000A6329" w:rsidRPr="00461318">
              <w:rPr>
                <w:rFonts w:ascii="Times New Roman" w:hAnsi="Times New Roman"/>
                <w:spacing w:val="-2"/>
              </w:rPr>
              <w:t>owi</w:t>
            </w:r>
            <w:r w:rsidR="00A37220" w:rsidRPr="00461318">
              <w:rPr>
                <w:rFonts w:ascii="Times New Roman" w:hAnsi="Times New Roman"/>
                <w:spacing w:val="-2"/>
              </w:rPr>
              <w:t xml:space="preserve"> do dnia 30 września, zgodnie z coroczną procedurą przygotowania projektu budżetu państwa.</w:t>
            </w:r>
            <w:r w:rsidR="00DC6BED" w:rsidRPr="00461318">
              <w:rPr>
                <w:rFonts w:ascii="Times New Roman" w:hAnsi="Times New Roman"/>
                <w:spacing w:val="-2"/>
              </w:rPr>
              <w:t xml:space="preserve"> </w:t>
            </w:r>
          </w:p>
          <w:p w:rsidR="001B3460" w:rsidRPr="00461318" w:rsidRDefault="00DC6BED" w:rsidP="00B37C8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4613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461318" w:rsidRPr="00461318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1B3460" w:rsidRPr="00461318" w:rsidRDefault="001B3460" w:rsidP="001D6A3C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461318">
              <w:rPr>
                <w:rFonts w:ascii="Times New Roman" w:hAnsi="Times New Roman"/>
                <w:b/>
              </w:rPr>
              <w:t xml:space="preserve"> </w:t>
            </w:r>
            <w:r w:rsidRPr="00461318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nastąpi ewaluacja efektów projektu </w:t>
            </w:r>
            <w:r w:rsidR="00A47BDF" w:rsidRPr="00461318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Pr="00461318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</w:t>
            </w:r>
            <w:r w:rsidR="00C33027" w:rsidRPr="00461318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zastosowane?</w:t>
            </w:r>
          </w:p>
        </w:tc>
      </w:tr>
      <w:tr w:rsidR="00461318" w:rsidRPr="00461318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1B3460" w:rsidRPr="00461318" w:rsidRDefault="00B91D06" w:rsidP="00B37C8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461318">
              <w:rPr>
                <w:rFonts w:ascii="Times New Roman" w:hAnsi="Times New Roman"/>
                <w:spacing w:val="-2"/>
              </w:rPr>
              <w:t xml:space="preserve">Nie dotyczy </w:t>
            </w:r>
          </w:p>
          <w:p w:rsidR="001B3460" w:rsidRPr="00461318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461318" w:rsidRPr="00461318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1B3460" w:rsidRPr="00461318" w:rsidRDefault="001B3460" w:rsidP="0030195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spacing w:val="-2"/>
              </w:rPr>
            </w:pPr>
            <w:r w:rsidRPr="00461318">
              <w:rPr>
                <w:rFonts w:ascii="Times New Roman" w:hAnsi="Times New Roman"/>
                <w:b/>
                <w:spacing w:val="-2"/>
              </w:rPr>
              <w:t xml:space="preserve">Załączniki </w:t>
            </w:r>
            <w:r w:rsidRPr="00461318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(istotne dokumenty źródłowe, badania, analizy </w:t>
            </w:r>
            <w:r w:rsidR="00C33027" w:rsidRPr="00461318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itp.</w:t>
            </w:r>
            <w:r w:rsidRPr="00461318">
              <w:rPr>
                <w:rFonts w:ascii="Times New Roman" w:hAnsi="Times New Roman"/>
                <w:b/>
                <w:spacing w:val="-2"/>
              </w:rPr>
              <w:t xml:space="preserve">) </w:t>
            </w:r>
          </w:p>
        </w:tc>
      </w:tr>
      <w:tr w:rsidR="00461318" w:rsidRPr="00461318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1B3460" w:rsidRPr="00461318" w:rsidRDefault="00B91D06" w:rsidP="00B37C8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461318">
              <w:rPr>
                <w:rFonts w:ascii="Times New Roman" w:hAnsi="Times New Roman"/>
                <w:spacing w:val="-2"/>
              </w:rPr>
              <w:t xml:space="preserve">Nie dotyczy </w:t>
            </w:r>
          </w:p>
        </w:tc>
      </w:tr>
    </w:tbl>
    <w:p w:rsidR="006176ED" w:rsidRPr="00461318" w:rsidRDefault="006176ED" w:rsidP="0062187C">
      <w:pPr>
        <w:pStyle w:val="Nagwek1"/>
      </w:pPr>
    </w:p>
    <w:sectPr w:rsidR="006176ED" w:rsidRPr="00461318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173" w:rsidRDefault="00D94173" w:rsidP="00044739">
      <w:pPr>
        <w:spacing w:line="240" w:lineRule="auto"/>
      </w:pPr>
      <w:r>
        <w:separator/>
      </w:r>
    </w:p>
  </w:endnote>
  <w:endnote w:type="continuationSeparator" w:id="0">
    <w:p w:rsidR="00D94173" w:rsidRDefault="00D94173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173" w:rsidRDefault="00D94173" w:rsidP="00044739">
      <w:pPr>
        <w:spacing w:line="240" w:lineRule="auto"/>
      </w:pPr>
      <w:r>
        <w:separator/>
      </w:r>
    </w:p>
  </w:footnote>
  <w:footnote w:type="continuationSeparator" w:id="0">
    <w:p w:rsidR="00D94173" w:rsidRDefault="00D94173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3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7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0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3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7"/>
  </w:num>
  <w:num w:numId="5">
    <w:abstractNumId w:val="1"/>
  </w:num>
  <w:num w:numId="6">
    <w:abstractNumId w:val="7"/>
  </w:num>
  <w:num w:numId="7">
    <w:abstractNumId w:val="11"/>
  </w:num>
  <w:num w:numId="8">
    <w:abstractNumId w:val="4"/>
  </w:num>
  <w:num w:numId="9">
    <w:abstractNumId w:val="13"/>
  </w:num>
  <w:num w:numId="10">
    <w:abstractNumId w:val="10"/>
  </w:num>
  <w:num w:numId="11">
    <w:abstractNumId w:val="12"/>
  </w:num>
  <w:num w:numId="12">
    <w:abstractNumId w:val="2"/>
  </w:num>
  <w:num w:numId="13">
    <w:abstractNumId w:val="9"/>
  </w:num>
  <w:num w:numId="14">
    <w:abstractNumId w:val="18"/>
  </w:num>
  <w:num w:numId="15">
    <w:abstractNumId w:val="14"/>
  </w:num>
  <w:num w:numId="16">
    <w:abstractNumId w:val="16"/>
  </w:num>
  <w:num w:numId="17">
    <w:abstractNumId w:val="5"/>
  </w:num>
  <w:num w:numId="18">
    <w:abstractNumId w:val="19"/>
  </w:num>
  <w:num w:numId="19">
    <w:abstractNumId w:val="20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E5"/>
    <w:rsid w:val="000015EE"/>
    <w:rsid w:val="000022D5"/>
    <w:rsid w:val="00004C6A"/>
    <w:rsid w:val="0001044A"/>
    <w:rsid w:val="00012D11"/>
    <w:rsid w:val="00013EB5"/>
    <w:rsid w:val="00017CD1"/>
    <w:rsid w:val="00023836"/>
    <w:rsid w:val="00031C47"/>
    <w:rsid w:val="000356A9"/>
    <w:rsid w:val="000409C7"/>
    <w:rsid w:val="000432C7"/>
    <w:rsid w:val="00043A9B"/>
    <w:rsid w:val="00044138"/>
    <w:rsid w:val="00044739"/>
    <w:rsid w:val="000464F1"/>
    <w:rsid w:val="00051637"/>
    <w:rsid w:val="00056681"/>
    <w:rsid w:val="00057EB1"/>
    <w:rsid w:val="000648A7"/>
    <w:rsid w:val="0006618B"/>
    <w:rsid w:val="000670C0"/>
    <w:rsid w:val="000704AC"/>
    <w:rsid w:val="000710E5"/>
    <w:rsid w:val="00071B99"/>
    <w:rsid w:val="000734DC"/>
    <w:rsid w:val="000756E5"/>
    <w:rsid w:val="0007704E"/>
    <w:rsid w:val="00080EC8"/>
    <w:rsid w:val="000817AA"/>
    <w:rsid w:val="00090D76"/>
    <w:rsid w:val="000926FA"/>
    <w:rsid w:val="000944AC"/>
    <w:rsid w:val="00094CB9"/>
    <w:rsid w:val="000956B2"/>
    <w:rsid w:val="00096C60"/>
    <w:rsid w:val="000A23DE"/>
    <w:rsid w:val="000A4020"/>
    <w:rsid w:val="000A6329"/>
    <w:rsid w:val="000B54FB"/>
    <w:rsid w:val="000B756B"/>
    <w:rsid w:val="000C29B0"/>
    <w:rsid w:val="000C76FC"/>
    <w:rsid w:val="000D2CC2"/>
    <w:rsid w:val="000D38FC"/>
    <w:rsid w:val="000D4D90"/>
    <w:rsid w:val="000E2D10"/>
    <w:rsid w:val="000F1EF8"/>
    <w:rsid w:val="000F2D37"/>
    <w:rsid w:val="000F3204"/>
    <w:rsid w:val="0010548B"/>
    <w:rsid w:val="001072D1"/>
    <w:rsid w:val="00116356"/>
    <w:rsid w:val="00117017"/>
    <w:rsid w:val="00130E8E"/>
    <w:rsid w:val="0013216E"/>
    <w:rsid w:val="001401B5"/>
    <w:rsid w:val="001422B9"/>
    <w:rsid w:val="0014665F"/>
    <w:rsid w:val="001503A8"/>
    <w:rsid w:val="00153464"/>
    <w:rsid w:val="001541B3"/>
    <w:rsid w:val="00155B15"/>
    <w:rsid w:val="001625BE"/>
    <w:rsid w:val="001633E0"/>
    <w:rsid w:val="001643A4"/>
    <w:rsid w:val="00170661"/>
    <w:rsid w:val="00171EC3"/>
    <w:rsid w:val="001727BB"/>
    <w:rsid w:val="00180D25"/>
    <w:rsid w:val="0018318D"/>
    <w:rsid w:val="00183240"/>
    <w:rsid w:val="001836DD"/>
    <w:rsid w:val="0018572C"/>
    <w:rsid w:val="00187E79"/>
    <w:rsid w:val="00187F0D"/>
    <w:rsid w:val="00192CC5"/>
    <w:rsid w:val="001956A7"/>
    <w:rsid w:val="001A118A"/>
    <w:rsid w:val="001A27F4"/>
    <w:rsid w:val="001A2D95"/>
    <w:rsid w:val="001B3460"/>
    <w:rsid w:val="001B4CA1"/>
    <w:rsid w:val="001B75D8"/>
    <w:rsid w:val="001C1060"/>
    <w:rsid w:val="001C3C63"/>
    <w:rsid w:val="001D142A"/>
    <w:rsid w:val="001D3E3A"/>
    <w:rsid w:val="001D4732"/>
    <w:rsid w:val="001D6A3C"/>
    <w:rsid w:val="001D6D51"/>
    <w:rsid w:val="001D6DAC"/>
    <w:rsid w:val="001D7291"/>
    <w:rsid w:val="001E4B1A"/>
    <w:rsid w:val="001E5A1D"/>
    <w:rsid w:val="001F6979"/>
    <w:rsid w:val="00202BC6"/>
    <w:rsid w:val="00204DCA"/>
    <w:rsid w:val="00205141"/>
    <w:rsid w:val="0020516B"/>
    <w:rsid w:val="00213559"/>
    <w:rsid w:val="00213EFD"/>
    <w:rsid w:val="002172F1"/>
    <w:rsid w:val="00223C7B"/>
    <w:rsid w:val="00224AB1"/>
    <w:rsid w:val="0022687A"/>
    <w:rsid w:val="00230728"/>
    <w:rsid w:val="00234040"/>
    <w:rsid w:val="00235CD2"/>
    <w:rsid w:val="002464FF"/>
    <w:rsid w:val="0025232B"/>
    <w:rsid w:val="00254DED"/>
    <w:rsid w:val="00255619"/>
    <w:rsid w:val="00255DAD"/>
    <w:rsid w:val="00256108"/>
    <w:rsid w:val="00260F33"/>
    <w:rsid w:val="002613BD"/>
    <w:rsid w:val="002624F1"/>
    <w:rsid w:val="00264DAA"/>
    <w:rsid w:val="00270C81"/>
    <w:rsid w:val="00271558"/>
    <w:rsid w:val="002724F0"/>
    <w:rsid w:val="002731C2"/>
    <w:rsid w:val="00274862"/>
    <w:rsid w:val="00281514"/>
    <w:rsid w:val="00282D72"/>
    <w:rsid w:val="00283402"/>
    <w:rsid w:val="00290FD6"/>
    <w:rsid w:val="00294259"/>
    <w:rsid w:val="002A0E70"/>
    <w:rsid w:val="002A2C81"/>
    <w:rsid w:val="002B2270"/>
    <w:rsid w:val="002B3D1A"/>
    <w:rsid w:val="002C2B90"/>
    <w:rsid w:val="002C2C9B"/>
    <w:rsid w:val="002C2D5F"/>
    <w:rsid w:val="002C7D46"/>
    <w:rsid w:val="002D17D6"/>
    <w:rsid w:val="002D18D7"/>
    <w:rsid w:val="002D21CE"/>
    <w:rsid w:val="002D58B4"/>
    <w:rsid w:val="002E3DA3"/>
    <w:rsid w:val="002E450F"/>
    <w:rsid w:val="002E478E"/>
    <w:rsid w:val="002E6B38"/>
    <w:rsid w:val="002E6D63"/>
    <w:rsid w:val="002E6E2B"/>
    <w:rsid w:val="002F500B"/>
    <w:rsid w:val="00301959"/>
    <w:rsid w:val="00304270"/>
    <w:rsid w:val="00305B8A"/>
    <w:rsid w:val="003067AD"/>
    <w:rsid w:val="0031434C"/>
    <w:rsid w:val="003158CD"/>
    <w:rsid w:val="00331BF9"/>
    <w:rsid w:val="0033495E"/>
    <w:rsid w:val="00334A79"/>
    <w:rsid w:val="00334D8D"/>
    <w:rsid w:val="0033612F"/>
    <w:rsid w:val="00337345"/>
    <w:rsid w:val="00337DD2"/>
    <w:rsid w:val="003404D1"/>
    <w:rsid w:val="003443FF"/>
    <w:rsid w:val="00344DBB"/>
    <w:rsid w:val="0034541B"/>
    <w:rsid w:val="00355808"/>
    <w:rsid w:val="00360E58"/>
    <w:rsid w:val="00362C7E"/>
    <w:rsid w:val="00363601"/>
    <w:rsid w:val="003746E0"/>
    <w:rsid w:val="00376AC9"/>
    <w:rsid w:val="00384300"/>
    <w:rsid w:val="00385643"/>
    <w:rsid w:val="00386294"/>
    <w:rsid w:val="00392C3F"/>
    <w:rsid w:val="00393032"/>
    <w:rsid w:val="00394B69"/>
    <w:rsid w:val="0039669F"/>
    <w:rsid w:val="00397078"/>
    <w:rsid w:val="003A6953"/>
    <w:rsid w:val="003B0AD8"/>
    <w:rsid w:val="003B6083"/>
    <w:rsid w:val="003C357E"/>
    <w:rsid w:val="003C3838"/>
    <w:rsid w:val="003C5847"/>
    <w:rsid w:val="003C79D1"/>
    <w:rsid w:val="003D0681"/>
    <w:rsid w:val="003D12F6"/>
    <w:rsid w:val="003D1426"/>
    <w:rsid w:val="003E2F4E"/>
    <w:rsid w:val="003E6EB4"/>
    <w:rsid w:val="003E720A"/>
    <w:rsid w:val="003F0ED8"/>
    <w:rsid w:val="00403E6E"/>
    <w:rsid w:val="004129B4"/>
    <w:rsid w:val="00412B67"/>
    <w:rsid w:val="00414793"/>
    <w:rsid w:val="0041532D"/>
    <w:rsid w:val="00417EF0"/>
    <w:rsid w:val="00422181"/>
    <w:rsid w:val="004244A8"/>
    <w:rsid w:val="00425F72"/>
    <w:rsid w:val="00426CB9"/>
    <w:rsid w:val="00427736"/>
    <w:rsid w:val="004350D0"/>
    <w:rsid w:val="00441787"/>
    <w:rsid w:val="00444F2D"/>
    <w:rsid w:val="00452034"/>
    <w:rsid w:val="00455FA6"/>
    <w:rsid w:val="00461318"/>
    <w:rsid w:val="00462533"/>
    <w:rsid w:val="00466166"/>
    <w:rsid w:val="00466C70"/>
    <w:rsid w:val="004702C9"/>
    <w:rsid w:val="00472CAC"/>
    <w:rsid w:val="00472E45"/>
    <w:rsid w:val="00473FEA"/>
    <w:rsid w:val="0047579D"/>
    <w:rsid w:val="00483262"/>
    <w:rsid w:val="00484107"/>
    <w:rsid w:val="00485079"/>
    <w:rsid w:val="00485CC5"/>
    <w:rsid w:val="00490D3A"/>
    <w:rsid w:val="004930B8"/>
    <w:rsid w:val="0049343F"/>
    <w:rsid w:val="004964FC"/>
    <w:rsid w:val="004A145E"/>
    <w:rsid w:val="004A1F15"/>
    <w:rsid w:val="004A2A81"/>
    <w:rsid w:val="004A7BD7"/>
    <w:rsid w:val="004C0EA4"/>
    <w:rsid w:val="004C15C2"/>
    <w:rsid w:val="004C36D8"/>
    <w:rsid w:val="004C3902"/>
    <w:rsid w:val="004D0EEC"/>
    <w:rsid w:val="004D1248"/>
    <w:rsid w:val="004D1E3C"/>
    <w:rsid w:val="004D2818"/>
    <w:rsid w:val="004D4169"/>
    <w:rsid w:val="004D6E14"/>
    <w:rsid w:val="004F17DF"/>
    <w:rsid w:val="004F1EFB"/>
    <w:rsid w:val="004F4E17"/>
    <w:rsid w:val="004F65EC"/>
    <w:rsid w:val="0050082F"/>
    <w:rsid w:val="00500C56"/>
    <w:rsid w:val="00501713"/>
    <w:rsid w:val="00506568"/>
    <w:rsid w:val="00510DAD"/>
    <w:rsid w:val="00511857"/>
    <w:rsid w:val="0051551B"/>
    <w:rsid w:val="00520C57"/>
    <w:rsid w:val="00522D94"/>
    <w:rsid w:val="00533D89"/>
    <w:rsid w:val="00536564"/>
    <w:rsid w:val="00544597"/>
    <w:rsid w:val="00544FFE"/>
    <w:rsid w:val="005473F5"/>
    <w:rsid w:val="005477E7"/>
    <w:rsid w:val="00551D29"/>
    <w:rsid w:val="00552794"/>
    <w:rsid w:val="00563199"/>
    <w:rsid w:val="00564874"/>
    <w:rsid w:val="00567963"/>
    <w:rsid w:val="0057009A"/>
    <w:rsid w:val="0057027E"/>
    <w:rsid w:val="00571260"/>
    <w:rsid w:val="0057189C"/>
    <w:rsid w:val="00573FC1"/>
    <w:rsid w:val="005741EE"/>
    <w:rsid w:val="0057668E"/>
    <w:rsid w:val="00576941"/>
    <w:rsid w:val="005846C5"/>
    <w:rsid w:val="00595E83"/>
    <w:rsid w:val="00596530"/>
    <w:rsid w:val="005967F3"/>
    <w:rsid w:val="005A06DF"/>
    <w:rsid w:val="005A5527"/>
    <w:rsid w:val="005A5AE6"/>
    <w:rsid w:val="005B1206"/>
    <w:rsid w:val="005B37E8"/>
    <w:rsid w:val="005C0056"/>
    <w:rsid w:val="005C3922"/>
    <w:rsid w:val="005C6E8C"/>
    <w:rsid w:val="005E0D13"/>
    <w:rsid w:val="005E35B9"/>
    <w:rsid w:val="005E436E"/>
    <w:rsid w:val="005E5047"/>
    <w:rsid w:val="005E7205"/>
    <w:rsid w:val="005E7371"/>
    <w:rsid w:val="005F116C"/>
    <w:rsid w:val="005F2131"/>
    <w:rsid w:val="005F2C91"/>
    <w:rsid w:val="005F44EF"/>
    <w:rsid w:val="005F6966"/>
    <w:rsid w:val="00605EF6"/>
    <w:rsid w:val="00606455"/>
    <w:rsid w:val="00614929"/>
    <w:rsid w:val="00616511"/>
    <w:rsid w:val="006176ED"/>
    <w:rsid w:val="006202F3"/>
    <w:rsid w:val="0062097A"/>
    <w:rsid w:val="0062187C"/>
    <w:rsid w:val="00621DA6"/>
    <w:rsid w:val="00623CFE"/>
    <w:rsid w:val="00627221"/>
    <w:rsid w:val="00627C15"/>
    <w:rsid w:val="00627EE8"/>
    <w:rsid w:val="006316FA"/>
    <w:rsid w:val="0063403A"/>
    <w:rsid w:val="006370D2"/>
    <w:rsid w:val="0064074F"/>
    <w:rsid w:val="00641F55"/>
    <w:rsid w:val="00645E4A"/>
    <w:rsid w:val="00646C2D"/>
    <w:rsid w:val="00653688"/>
    <w:rsid w:val="0066091B"/>
    <w:rsid w:val="006660E9"/>
    <w:rsid w:val="00667249"/>
    <w:rsid w:val="00667558"/>
    <w:rsid w:val="00667E9B"/>
    <w:rsid w:val="00671523"/>
    <w:rsid w:val="00671C4E"/>
    <w:rsid w:val="006754EF"/>
    <w:rsid w:val="00676C8D"/>
    <w:rsid w:val="00676F1F"/>
    <w:rsid w:val="00677381"/>
    <w:rsid w:val="00677414"/>
    <w:rsid w:val="006832CF"/>
    <w:rsid w:val="0068601E"/>
    <w:rsid w:val="0069486B"/>
    <w:rsid w:val="006974B5"/>
    <w:rsid w:val="006A4904"/>
    <w:rsid w:val="006A548F"/>
    <w:rsid w:val="006A6C1C"/>
    <w:rsid w:val="006A701A"/>
    <w:rsid w:val="006A749A"/>
    <w:rsid w:val="006B64DC"/>
    <w:rsid w:val="006B7A91"/>
    <w:rsid w:val="006C77A9"/>
    <w:rsid w:val="006D4704"/>
    <w:rsid w:val="006D6A2D"/>
    <w:rsid w:val="006E1E18"/>
    <w:rsid w:val="006E31CE"/>
    <w:rsid w:val="006E34D3"/>
    <w:rsid w:val="006F12FB"/>
    <w:rsid w:val="006F1435"/>
    <w:rsid w:val="006F4A4C"/>
    <w:rsid w:val="006F5DA1"/>
    <w:rsid w:val="006F78C4"/>
    <w:rsid w:val="006F7E25"/>
    <w:rsid w:val="00702A69"/>
    <w:rsid w:val="007031A0"/>
    <w:rsid w:val="00705A29"/>
    <w:rsid w:val="00707498"/>
    <w:rsid w:val="00711A65"/>
    <w:rsid w:val="0071324C"/>
    <w:rsid w:val="00714133"/>
    <w:rsid w:val="00714DA4"/>
    <w:rsid w:val="007158B2"/>
    <w:rsid w:val="00716081"/>
    <w:rsid w:val="00722B48"/>
    <w:rsid w:val="00724164"/>
    <w:rsid w:val="00725DE7"/>
    <w:rsid w:val="0072636A"/>
    <w:rsid w:val="00726B44"/>
    <w:rsid w:val="007318DD"/>
    <w:rsid w:val="00733167"/>
    <w:rsid w:val="00740D2C"/>
    <w:rsid w:val="00743AF7"/>
    <w:rsid w:val="00744BF9"/>
    <w:rsid w:val="00752623"/>
    <w:rsid w:val="007533A9"/>
    <w:rsid w:val="00757741"/>
    <w:rsid w:val="00760F1F"/>
    <w:rsid w:val="0076423E"/>
    <w:rsid w:val="007646CB"/>
    <w:rsid w:val="0076658F"/>
    <w:rsid w:val="0077040A"/>
    <w:rsid w:val="00772907"/>
    <w:rsid w:val="00772D64"/>
    <w:rsid w:val="00792609"/>
    <w:rsid w:val="007943E2"/>
    <w:rsid w:val="00794F2C"/>
    <w:rsid w:val="007A3BC7"/>
    <w:rsid w:val="007A5AC4"/>
    <w:rsid w:val="007A7650"/>
    <w:rsid w:val="007B0FDD"/>
    <w:rsid w:val="007B37F7"/>
    <w:rsid w:val="007B4802"/>
    <w:rsid w:val="007B6668"/>
    <w:rsid w:val="007B6B33"/>
    <w:rsid w:val="007C2701"/>
    <w:rsid w:val="007D2192"/>
    <w:rsid w:val="007D2F51"/>
    <w:rsid w:val="007D3E3A"/>
    <w:rsid w:val="007D6A15"/>
    <w:rsid w:val="007F0021"/>
    <w:rsid w:val="007F0EE6"/>
    <w:rsid w:val="007F2F52"/>
    <w:rsid w:val="00805F28"/>
    <w:rsid w:val="00806A53"/>
    <w:rsid w:val="00806AD6"/>
    <w:rsid w:val="0080749F"/>
    <w:rsid w:val="00811D46"/>
    <w:rsid w:val="008125B0"/>
    <w:rsid w:val="008144CB"/>
    <w:rsid w:val="00816E02"/>
    <w:rsid w:val="00821717"/>
    <w:rsid w:val="00824210"/>
    <w:rsid w:val="008263C0"/>
    <w:rsid w:val="00841422"/>
    <w:rsid w:val="00841D3B"/>
    <w:rsid w:val="0084314C"/>
    <w:rsid w:val="00843171"/>
    <w:rsid w:val="0085139A"/>
    <w:rsid w:val="008575C3"/>
    <w:rsid w:val="00863D28"/>
    <w:rsid w:val="008648C3"/>
    <w:rsid w:val="00864BBE"/>
    <w:rsid w:val="00880F26"/>
    <w:rsid w:val="00884F50"/>
    <w:rsid w:val="0089631F"/>
    <w:rsid w:val="00896C2E"/>
    <w:rsid w:val="00897A65"/>
    <w:rsid w:val="008A5095"/>
    <w:rsid w:val="008A608F"/>
    <w:rsid w:val="008B1A9A"/>
    <w:rsid w:val="008B2A47"/>
    <w:rsid w:val="008B4FE6"/>
    <w:rsid w:val="008B6C37"/>
    <w:rsid w:val="008B74B5"/>
    <w:rsid w:val="008C1ECF"/>
    <w:rsid w:val="008C6944"/>
    <w:rsid w:val="008D1CB7"/>
    <w:rsid w:val="008E18F7"/>
    <w:rsid w:val="008E1E10"/>
    <w:rsid w:val="008E291B"/>
    <w:rsid w:val="008E4F2F"/>
    <w:rsid w:val="008E74B0"/>
    <w:rsid w:val="009008A8"/>
    <w:rsid w:val="00902FEE"/>
    <w:rsid w:val="009063B0"/>
    <w:rsid w:val="00907106"/>
    <w:rsid w:val="009107FD"/>
    <w:rsid w:val="0091137C"/>
    <w:rsid w:val="00911567"/>
    <w:rsid w:val="009152CD"/>
    <w:rsid w:val="00915DBF"/>
    <w:rsid w:val="00915DF9"/>
    <w:rsid w:val="00916053"/>
    <w:rsid w:val="00917AAE"/>
    <w:rsid w:val="009251A9"/>
    <w:rsid w:val="00930699"/>
    <w:rsid w:val="00931F69"/>
    <w:rsid w:val="00934123"/>
    <w:rsid w:val="0094052E"/>
    <w:rsid w:val="0094523F"/>
    <w:rsid w:val="00955774"/>
    <w:rsid w:val="009560B5"/>
    <w:rsid w:val="009703D6"/>
    <w:rsid w:val="0097181B"/>
    <w:rsid w:val="0097295A"/>
    <w:rsid w:val="009767F6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6F0A"/>
    <w:rsid w:val="009A6C73"/>
    <w:rsid w:val="009B049C"/>
    <w:rsid w:val="009B11C8"/>
    <w:rsid w:val="009B15C2"/>
    <w:rsid w:val="009B2BCF"/>
    <w:rsid w:val="009B2FF8"/>
    <w:rsid w:val="009B5BA3"/>
    <w:rsid w:val="009D0027"/>
    <w:rsid w:val="009D0655"/>
    <w:rsid w:val="009D6E67"/>
    <w:rsid w:val="009E1E98"/>
    <w:rsid w:val="009E3ABE"/>
    <w:rsid w:val="009E3C4B"/>
    <w:rsid w:val="009F0637"/>
    <w:rsid w:val="009F62A6"/>
    <w:rsid w:val="009F674F"/>
    <w:rsid w:val="009F799E"/>
    <w:rsid w:val="00A01988"/>
    <w:rsid w:val="00A02020"/>
    <w:rsid w:val="00A056CB"/>
    <w:rsid w:val="00A07A29"/>
    <w:rsid w:val="00A10FF1"/>
    <w:rsid w:val="00A118F2"/>
    <w:rsid w:val="00A1263F"/>
    <w:rsid w:val="00A1506B"/>
    <w:rsid w:val="00A167FB"/>
    <w:rsid w:val="00A17CB2"/>
    <w:rsid w:val="00A23191"/>
    <w:rsid w:val="00A27D8B"/>
    <w:rsid w:val="00A319C0"/>
    <w:rsid w:val="00A3265A"/>
    <w:rsid w:val="00A33560"/>
    <w:rsid w:val="00A371A5"/>
    <w:rsid w:val="00A37220"/>
    <w:rsid w:val="00A40DC0"/>
    <w:rsid w:val="00A41239"/>
    <w:rsid w:val="00A4743A"/>
    <w:rsid w:val="00A47BDF"/>
    <w:rsid w:val="00A51CD7"/>
    <w:rsid w:val="00A52ADB"/>
    <w:rsid w:val="00A533E8"/>
    <w:rsid w:val="00A542D9"/>
    <w:rsid w:val="00A56E64"/>
    <w:rsid w:val="00A624C3"/>
    <w:rsid w:val="00A65486"/>
    <w:rsid w:val="00A6630E"/>
    <w:rsid w:val="00A6641C"/>
    <w:rsid w:val="00A767D2"/>
    <w:rsid w:val="00A77616"/>
    <w:rsid w:val="00A805DA"/>
    <w:rsid w:val="00A811B4"/>
    <w:rsid w:val="00A86016"/>
    <w:rsid w:val="00A87CDE"/>
    <w:rsid w:val="00A92BAF"/>
    <w:rsid w:val="00A94737"/>
    <w:rsid w:val="00A94BA3"/>
    <w:rsid w:val="00A96CBA"/>
    <w:rsid w:val="00AB1ACD"/>
    <w:rsid w:val="00AB277F"/>
    <w:rsid w:val="00AB4099"/>
    <w:rsid w:val="00AB449A"/>
    <w:rsid w:val="00AC5184"/>
    <w:rsid w:val="00AD14F9"/>
    <w:rsid w:val="00AD339B"/>
    <w:rsid w:val="00AD35D6"/>
    <w:rsid w:val="00AD5847"/>
    <w:rsid w:val="00AD58C5"/>
    <w:rsid w:val="00AE36C4"/>
    <w:rsid w:val="00AE472C"/>
    <w:rsid w:val="00AE5375"/>
    <w:rsid w:val="00AE6CF8"/>
    <w:rsid w:val="00AF3601"/>
    <w:rsid w:val="00AF4CAC"/>
    <w:rsid w:val="00B03E0D"/>
    <w:rsid w:val="00B054F8"/>
    <w:rsid w:val="00B0651E"/>
    <w:rsid w:val="00B13B64"/>
    <w:rsid w:val="00B17F03"/>
    <w:rsid w:val="00B2219A"/>
    <w:rsid w:val="00B3581B"/>
    <w:rsid w:val="00B36B81"/>
    <w:rsid w:val="00B36FEE"/>
    <w:rsid w:val="00B37C80"/>
    <w:rsid w:val="00B5092B"/>
    <w:rsid w:val="00B5194E"/>
    <w:rsid w:val="00B51AF5"/>
    <w:rsid w:val="00B531FC"/>
    <w:rsid w:val="00B55347"/>
    <w:rsid w:val="00B57E5E"/>
    <w:rsid w:val="00B61F37"/>
    <w:rsid w:val="00B72E3A"/>
    <w:rsid w:val="00B7770F"/>
    <w:rsid w:val="00B77A89"/>
    <w:rsid w:val="00B77B27"/>
    <w:rsid w:val="00B80448"/>
    <w:rsid w:val="00B8134E"/>
    <w:rsid w:val="00B81B55"/>
    <w:rsid w:val="00B84196"/>
    <w:rsid w:val="00B84613"/>
    <w:rsid w:val="00B87AF0"/>
    <w:rsid w:val="00B9037B"/>
    <w:rsid w:val="00B910BD"/>
    <w:rsid w:val="00B91D06"/>
    <w:rsid w:val="00B93834"/>
    <w:rsid w:val="00B96469"/>
    <w:rsid w:val="00BA0DA2"/>
    <w:rsid w:val="00BA2981"/>
    <w:rsid w:val="00BA413D"/>
    <w:rsid w:val="00BA48F9"/>
    <w:rsid w:val="00BB0DCA"/>
    <w:rsid w:val="00BB6B80"/>
    <w:rsid w:val="00BC3773"/>
    <w:rsid w:val="00BC381A"/>
    <w:rsid w:val="00BD0962"/>
    <w:rsid w:val="00BD1EED"/>
    <w:rsid w:val="00BE139F"/>
    <w:rsid w:val="00BE7484"/>
    <w:rsid w:val="00BF07A7"/>
    <w:rsid w:val="00BF0DA2"/>
    <w:rsid w:val="00BF109C"/>
    <w:rsid w:val="00BF1D58"/>
    <w:rsid w:val="00BF34FA"/>
    <w:rsid w:val="00BF6257"/>
    <w:rsid w:val="00C004B6"/>
    <w:rsid w:val="00C00C20"/>
    <w:rsid w:val="00C047A7"/>
    <w:rsid w:val="00C05DE5"/>
    <w:rsid w:val="00C33027"/>
    <w:rsid w:val="00C332AF"/>
    <w:rsid w:val="00C37667"/>
    <w:rsid w:val="00C435DB"/>
    <w:rsid w:val="00C44D73"/>
    <w:rsid w:val="00C50B42"/>
    <w:rsid w:val="00C50CFD"/>
    <w:rsid w:val="00C516FF"/>
    <w:rsid w:val="00C52BFA"/>
    <w:rsid w:val="00C53D1D"/>
    <w:rsid w:val="00C53F26"/>
    <w:rsid w:val="00C540BC"/>
    <w:rsid w:val="00C62B66"/>
    <w:rsid w:val="00C64F7D"/>
    <w:rsid w:val="00C67309"/>
    <w:rsid w:val="00C702F1"/>
    <w:rsid w:val="00C7614E"/>
    <w:rsid w:val="00C80D60"/>
    <w:rsid w:val="00C8225A"/>
    <w:rsid w:val="00C82FBD"/>
    <w:rsid w:val="00C85267"/>
    <w:rsid w:val="00C8721B"/>
    <w:rsid w:val="00C9372C"/>
    <w:rsid w:val="00C93861"/>
    <w:rsid w:val="00C9419B"/>
    <w:rsid w:val="00C9470E"/>
    <w:rsid w:val="00C95CEB"/>
    <w:rsid w:val="00CA1054"/>
    <w:rsid w:val="00CA63EB"/>
    <w:rsid w:val="00CA69F1"/>
    <w:rsid w:val="00CB6991"/>
    <w:rsid w:val="00CC6194"/>
    <w:rsid w:val="00CC6305"/>
    <w:rsid w:val="00CC78A5"/>
    <w:rsid w:val="00CD0516"/>
    <w:rsid w:val="00CD756B"/>
    <w:rsid w:val="00CE734F"/>
    <w:rsid w:val="00CF112E"/>
    <w:rsid w:val="00CF5F4F"/>
    <w:rsid w:val="00D12CC3"/>
    <w:rsid w:val="00D17E9A"/>
    <w:rsid w:val="00D218DC"/>
    <w:rsid w:val="00D24E56"/>
    <w:rsid w:val="00D31643"/>
    <w:rsid w:val="00D31AEB"/>
    <w:rsid w:val="00D32ECD"/>
    <w:rsid w:val="00D361E4"/>
    <w:rsid w:val="00D439F6"/>
    <w:rsid w:val="00D459C6"/>
    <w:rsid w:val="00D50729"/>
    <w:rsid w:val="00D50C19"/>
    <w:rsid w:val="00D5379E"/>
    <w:rsid w:val="00D62643"/>
    <w:rsid w:val="00D63B97"/>
    <w:rsid w:val="00D64C0F"/>
    <w:rsid w:val="00D65ED5"/>
    <w:rsid w:val="00D72EFE"/>
    <w:rsid w:val="00D76227"/>
    <w:rsid w:val="00D77DF1"/>
    <w:rsid w:val="00D86AFF"/>
    <w:rsid w:val="00D94173"/>
    <w:rsid w:val="00D95A44"/>
    <w:rsid w:val="00D95D16"/>
    <w:rsid w:val="00D97C76"/>
    <w:rsid w:val="00D97D95"/>
    <w:rsid w:val="00DB02B4"/>
    <w:rsid w:val="00DB538D"/>
    <w:rsid w:val="00DB67E5"/>
    <w:rsid w:val="00DC275C"/>
    <w:rsid w:val="00DC4B0D"/>
    <w:rsid w:val="00DC6BED"/>
    <w:rsid w:val="00DC7FE1"/>
    <w:rsid w:val="00DD3F3F"/>
    <w:rsid w:val="00DD5572"/>
    <w:rsid w:val="00DE53C0"/>
    <w:rsid w:val="00DE5D80"/>
    <w:rsid w:val="00DF58CD"/>
    <w:rsid w:val="00DF65DE"/>
    <w:rsid w:val="00E019A5"/>
    <w:rsid w:val="00E02EC8"/>
    <w:rsid w:val="00E037F5"/>
    <w:rsid w:val="00E04ECB"/>
    <w:rsid w:val="00E05A09"/>
    <w:rsid w:val="00E06CA1"/>
    <w:rsid w:val="00E172B8"/>
    <w:rsid w:val="00E17FB4"/>
    <w:rsid w:val="00E20B75"/>
    <w:rsid w:val="00E214F2"/>
    <w:rsid w:val="00E2371E"/>
    <w:rsid w:val="00E24BD7"/>
    <w:rsid w:val="00E26523"/>
    <w:rsid w:val="00E26809"/>
    <w:rsid w:val="00E3412D"/>
    <w:rsid w:val="00E34CE7"/>
    <w:rsid w:val="00E40641"/>
    <w:rsid w:val="00E50A44"/>
    <w:rsid w:val="00E52E3D"/>
    <w:rsid w:val="00E57322"/>
    <w:rsid w:val="00E628CB"/>
    <w:rsid w:val="00E62AD9"/>
    <w:rsid w:val="00E638C8"/>
    <w:rsid w:val="00E70CC6"/>
    <w:rsid w:val="00E71BD8"/>
    <w:rsid w:val="00E71C2A"/>
    <w:rsid w:val="00E7509B"/>
    <w:rsid w:val="00E75754"/>
    <w:rsid w:val="00E76502"/>
    <w:rsid w:val="00E77980"/>
    <w:rsid w:val="00E86590"/>
    <w:rsid w:val="00E907FF"/>
    <w:rsid w:val="00EA42D1"/>
    <w:rsid w:val="00EA42EF"/>
    <w:rsid w:val="00EA7C41"/>
    <w:rsid w:val="00EB2DD1"/>
    <w:rsid w:val="00EB6B37"/>
    <w:rsid w:val="00EC29FE"/>
    <w:rsid w:val="00ED3A3D"/>
    <w:rsid w:val="00ED538A"/>
    <w:rsid w:val="00ED6FBC"/>
    <w:rsid w:val="00EE2F16"/>
    <w:rsid w:val="00EE3861"/>
    <w:rsid w:val="00EF2E73"/>
    <w:rsid w:val="00EF7683"/>
    <w:rsid w:val="00EF7A2D"/>
    <w:rsid w:val="00F00F50"/>
    <w:rsid w:val="00F03039"/>
    <w:rsid w:val="00F04F8D"/>
    <w:rsid w:val="00F0580E"/>
    <w:rsid w:val="00F10AD0"/>
    <w:rsid w:val="00F116CC"/>
    <w:rsid w:val="00F12BD1"/>
    <w:rsid w:val="00F15327"/>
    <w:rsid w:val="00F168CF"/>
    <w:rsid w:val="00F2555C"/>
    <w:rsid w:val="00F31DF3"/>
    <w:rsid w:val="00F339F7"/>
    <w:rsid w:val="00F33AE5"/>
    <w:rsid w:val="00F3597D"/>
    <w:rsid w:val="00F430BF"/>
    <w:rsid w:val="00F4376D"/>
    <w:rsid w:val="00F45399"/>
    <w:rsid w:val="00F465EA"/>
    <w:rsid w:val="00F509CB"/>
    <w:rsid w:val="00F531C5"/>
    <w:rsid w:val="00F54E7B"/>
    <w:rsid w:val="00F55A88"/>
    <w:rsid w:val="00F65040"/>
    <w:rsid w:val="00F74005"/>
    <w:rsid w:val="00F76884"/>
    <w:rsid w:val="00F83D24"/>
    <w:rsid w:val="00F83DD9"/>
    <w:rsid w:val="00F83F40"/>
    <w:rsid w:val="00F92340"/>
    <w:rsid w:val="00F93D06"/>
    <w:rsid w:val="00FA117A"/>
    <w:rsid w:val="00FB3049"/>
    <w:rsid w:val="00FB386A"/>
    <w:rsid w:val="00FC00D1"/>
    <w:rsid w:val="00FC0786"/>
    <w:rsid w:val="00FC35DA"/>
    <w:rsid w:val="00FC49EF"/>
    <w:rsid w:val="00FE36E2"/>
    <w:rsid w:val="00FE485A"/>
    <w:rsid w:val="00FF11AD"/>
    <w:rsid w:val="00FF297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rsid w:val="00044739"/>
    <w:rPr>
      <w:lang w:eastAsia="en-US"/>
    </w:rPr>
  </w:style>
  <w:style w:type="paragraph" w:styleId="Stopka">
    <w:name w:val="footer"/>
    <w:basedOn w:val="Normalny"/>
    <w:link w:val="StopkaZnak"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DF58CD"/>
    <w:rPr>
      <w:sz w:val="20"/>
      <w:szCs w:val="20"/>
      <w:lang w:eastAsia="en-US"/>
    </w:rPr>
  </w:style>
  <w:style w:type="character" w:styleId="Odwoanieprzypisukocowego">
    <w:name w:val="endnote reference"/>
    <w:rsid w:val="00DF58CD"/>
    <w:rPr>
      <w:vertAlign w:val="superscript"/>
    </w:rPr>
  </w:style>
  <w:style w:type="paragraph" w:styleId="Akapitzlist">
    <w:name w:val="List Paragraph"/>
    <w:basedOn w:val="Normalny"/>
    <w:qFormat/>
    <w:rsid w:val="00397078"/>
    <w:pPr>
      <w:ind w:left="720"/>
      <w:contextualSpacing/>
    </w:pPr>
  </w:style>
  <w:style w:type="character" w:styleId="Odwoaniedokomentarza">
    <w:name w:val="annotation reference"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A17CB2"/>
    <w:rPr>
      <w:b/>
      <w:bCs/>
    </w:rPr>
  </w:style>
  <w:style w:type="character" w:customStyle="1" w:styleId="TematkomentarzaZnak">
    <w:name w:val="Temat komentarza Znak"/>
    <w:link w:val="Tematkomentarza"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C047A7"/>
    <w:rPr>
      <w:lang w:eastAsia="en-US"/>
    </w:rPr>
  </w:style>
  <w:style w:type="character" w:styleId="Odwoanieprzypisudolnego">
    <w:name w:val="footnote reference"/>
    <w:rsid w:val="00C047A7"/>
    <w:rPr>
      <w:vertAlign w:val="superscript"/>
    </w:rPr>
  </w:style>
  <w:style w:type="character" w:styleId="Hipercze">
    <w:name w:val="Hyperlink"/>
    <w:rsid w:val="0072636A"/>
    <w:rPr>
      <w:color w:val="0000FF"/>
      <w:u w:val="single"/>
    </w:rPr>
  </w:style>
  <w:style w:type="paragraph" w:styleId="Mapadokumentu">
    <w:name w:val="Document Map"/>
    <w:basedOn w:val="Normalny"/>
    <w:rsid w:val="005E35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">
    <w:name w:val="Body Text"/>
    <w:basedOn w:val="Normalny"/>
    <w:rsid w:val="00426CB9"/>
    <w:pPr>
      <w:tabs>
        <w:tab w:val="left" w:pos="426"/>
      </w:tabs>
      <w:spacing w:before="12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Tekstpodstawowy2">
    <w:name w:val="Body Text 2"/>
    <w:basedOn w:val="Normalny"/>
    <w:rsid w:val="0062187C"/>
    <w:pPr>
      <w:spacing w:after="120" w:line="480" w:lineRule="auto"/>
    </w:pPr>
    <w:rPr>
      <w:rFonts w:ascii="Cambria" w:eastAsia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9759-7ADE-40C6-8082-6A1F694E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projektu</vt:lpstr>
    </vt:vector>
  </TitlesOfParts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projektu</dc:title>
  <dc:creator/>
  <cp:lastModifiedBy/>
  <cp:revision>1</cp:revision>
  <cp:lastPrinted>2014-06-13T11:27:00Z</cp:lastPrinted>
  <dcterms:created xsi:type="dcterms:W3CDTF">2019-05-15T12:29:00Z</dcterms:created>
  <dcterms:modified xsi:type="dcterms:W3CDTF">2019-05-15T12:29:00Z</dcterms:modified>
</cp:coreProperties>
</file>