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D5BE" w14:textId="77777777" w:rsidR="005A1521" w:rsidRPr="005A1521" w:rsidRDefault="005A1521" w:rsidP="000C71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i/>
          <w:iCs/>
          <w:sz w:val="24"/>
          <w:szCs w:val="20"/>
          <w:lang w:eastAsia="pl-PL"/>
        </w:rPr>
      </w:pPr>
    </w:p>
    <w:p w14:paraId="36541C84" w14:textId="53D6B451" w:rsidR="005D5132" w:rsidRPr="00A50EC8" w:rsidRDefault="005A1521" w:rsidP="005D5132">
      <w:pPr>
        <w:widowControl w:val="0"/>
        <w:spacing w:after="0" w:line="360" w:lineRule="auto"/>
        <w:ind w:left="20"/>
        <w:jc w:val="center"/>
        <w:rPr>
          <w:rFonts w:eastAsia="Calibri" w:cstheme="minorHAnsi"/>
          <w:b/>
        </w:rPr>
      </w:pPr>
      <w:r w:rsidRPr="00A50EC8">
        <w:rPr>
          <w:rFonts w:eastAsia="Calibri" w:cstheme="minorHAnsi"/>
          <w:b/>
        </w:rPr>
        <w:t>OŚWIADCZENIE</w:t>
      </w:r>
    </w:p>
    <w:p w14:paraId="28B54385" w14:textId="36F1F0D2" w:rsidR="005A1521" w:rsidRPr="00A50EC8" w:rsidRDefault="00F10111" w:rsidP="005A1521">
      <w:pPr>
        <w:widowControl w:val="0"/>
        <w:spacing w:after="0" w:line="360" w:lineRule="auto"/>
        <w:ind w:left="20"/>
        <w:jc w:val="center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en-US"/>
        </w:rPr>
        <w:t>podmiotu</w:t>
      </w:r>
      <w:r w:rsidR="00225EEF" w:rsidRPr="00A50EC8">
        <w:rPr>
          <w:rFonts w:eastAsia="Calibri" w:cstheme="minorHAnsi"/>
          <w:color w:val="000000"/>
          <w:lang w:bidi="pl-PL"/>
        </w:rPr>
        <w:t>, że posiada status mikro-, małego lub średniego przedsiębiorstwa</w:t>
      </w:r>
      <w:r w:rsidR="00BD1024" w:rsidRPr="00A50EC8">
        <w:rPr>
          <w:rFonts w:eastAsia="Calibri" w:cstheme="minorHAnsi"/>
          <w:color w:val="000000"/>
          <w:vertAlign w:val="superscript"/>
          <w:lang w:bidi="pl-PL"/>
        </w:rPr>
        <w:t>1)</w:t>
      </w:r>
      <w:r w:rsidR="005A1521" w:rsidRPr="00A50EC8">
        <w:rPr>
          <w:rFonts w:eastAsia="Calibri" w:cstheme="minorHAnsi"/>
          <w:color w:val="000000"/>
          <w:lang w:bidi="pl-PL"/>
        </w:rPr>
        <w:br/>
      </w:r>
    </w:p>
    <w:p w14:paraId="4CEC0F1F" w14:textId="21BC244C" w:rsidR="005A1521" w:rsidRPr="00A50EC8" w:rsidRDefault="005A1521" w:rsidP="005A1521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 xml:space="preserve">Imię i nazwisko albo nazwa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bookmarkStart w:id="0" w:name="_Hlk190339791"/>
      <w:r w:rsidRPr="00A50EC8">
        <w:rPr>
          <w:rFonts w:eastAsia="Calibri" w:cstheme="minorHAnsi"/>
          <w:color w:val="000000"/>
          <w:lang w:bidi="pl-PL"/>
        </w:rPr>
        <w:tab/>
      </w:r>
      <w:bookmarkEnd w:id="0"/>
    </w:p>
    <w:p w14:paraId="170CEEE2" w14:textId="67749338" w:rsidR="000C7190" w:rsidRPr="00A50EC8" w:rsidRDefault="000C7190" w:rsidP="005A1521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</w:rPr>
        <w:t>NIP</w:t>
      </w:r>
      <w:r w:rsidR="0063657D" w:rsidRPr="00A50EC8">
        <w:rPr>
          <w:rFonts w:eastAsia="Calibri" w:cstheme="minorHAnsi"/>
        </w:rPr>
        <w:t>/Pesel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2)</w:t>
      </w:r>
      <w:r w:rsidR="00F10111" w:rsidRPr="00A50EC8">
        <w:rPr>
          <w:rFonts w:eastAsia="Calibri" w:cstheme="minorHAnsi"/>
          <w:b/>
          <w:color w:val="000000"/>
          <w:lang w:bidi="pl-PL"/>
        </w:rPr>
        <w:t xml:space="preserve">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r w:rsidRPr="00A50EC8">
        <w:rPr>
          <w:rFonts w:eastAsia="Calibri" w:cstheme="minorHAnsi"/>
          <w:color w:val="000000"/>
          <w:lang w:bidi="pl-PL"/>
        </w:rPr>
        <w:tab/>
      </w:r>
    </w:p>
    <w:p w14:paraId="663506AD" w14:textId="712BB294" w:rsidR="005A1521" w:rsidRPr="00A50EC8" w:rsidRDefault="005A1521" w:rsidP="005A1521">
      <w:pPr>
        <w:widowControl w:val="0"/>
        <w:spacing w:after="0" w:line="360" w:lineRule="auto"/>
        <w:ind w:left="23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Miejsce zamieszkania i adres albo siedziba i </w:t>
      </w:r>
      <w:r w:rsidR="00BD1024" w:rsidRPr="00A50EC8">
        <w:rPr>
          <w:rFonts w:eastAsia="Calibri" w:cstheme="minorHAnsi"/>
          <w:color w:val="000000"/>
          <w:lang w:bidi="pl-PL"/>
        </w:rPr>
        <w:t>adres podmiotu</w:t>
      </w:r>
      <w:r w:rsidR="00A50EC8" w:rsidRPr="00A50EC8">
        <w:rPr>
          <w:rFonts w:eastAsia="Calibri" w:cstheme="minorHAnsi"/>
          <w:color w:val="000000"/>
          <w:lang w:bidi="pl-PL"/>
        </w:rPr>
        <w:t xml:space="preserve"> (wraz ze wskazaniem nazwy gminy)</w:t>
      </w:r>
      <w:r w:rsidR="00BD1024" w:rsidRPr="00A50EC8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</w:t>
      </w:r>
      <w:r w:rsidR="00745E6D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2A2ED" w14:textId="77777777" w:rsidR="005A1521" w:rsidRPr="00A50EC8" w:rsidRDefault="005A1521" w:rsidP="005A1521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Oświadczam, że spełniam kryteria</w:t>
      </w:r>
      <w:r w:rsidRPr="00A50EC8">
        <w:rPr>
          <w:rFonts w:eastAsia="Calibri" w:cstheme="minorHAnsi"/>
        </w:rPr>
        <w:t xml:space="preserve"> dla </w:t>
      </w:r>
      <w:r w:rsidRPr="00A50EC8">
        <w:rPr>
          <w:rFonts w:eastAsia="Calibri" w:cstheme="minorHAnsi"/>
          <w:color w:val="000000"/>
          <w:lang w:bidi="pl-PL"/>
        </w:rPr>
        <w:t xml:space="preserve">(właściwe zaznaczyć): </w:t>
      </w:r>
    </w:p>
    <w:p w14:paraId="5A91523C" w14:textId="77777777" w:rsidR="005A1521" w:rsidRPr="00A50EC8" w:rsidRDefault="005A1521" w:rsidP="005A1521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rPr>
          <w:rFonts w:eastAsia="Calibri" w:cstheme="minorHAnsi"/>
        </w:rPr>
      </w:pPr>
      <w:bookmarkStart w:id="1" w:name="_Hlk190424796"/>
      <w:r w:rsidRPr="00A50EC8">
        <w:rPr>
          <w:rFonts w:eastAsia="Calibri" w:cstheme="minorHAnsi"/>
          <w:color w:val="000000"/>
          <w:lang w:bidi="pl-PL"/>
        </w:rPr>
        <w:t>mikroprzedsiębiorstwa</w:t>
      </w:r>
      <w:r w:rsidRPr="00A50EC8">
        <w:rPr>
          <w:rFonts w:eastAsia="Calibri" w:cstheme="minorHAnsi"/>
        </w:rPr>
        <w:t>,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140CB678" w14:textId="77777777" w:rsidR="005A1521" w:rsidRPr="00A50EC8" w:rsidRDefault="005A1521" w:rsidP="005A1521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małego </w:t>
      </w:r>
      <w:r w:rsidRPr="00A50EC8">
        <w:rPr>
          <w:rFonts w:eastAsia="Calibri" w:cstheme="minorHAnsi"/>
        </w:rPr>
        <w:t>przedsiębiorstwa,</w:t>
      </w:r>
    </w:p>
    <w:p w14:paraId="46C0D7EF" w14:textId="77777777" w:rsidR="005A1521" w:rsidRPr="00A50EC8" w:rsidRDefault="005A1521" w:rsidP="005A1521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średniego przedsiębiorstwa </w:t>
      </w:r>
      <w:bookmarkEnd w:id="1"/>
    </w:p>
    <w:p w14:paraId="6F28CA75" w14:textId="77777777" w:rsidR="005A1521" w:rsidRPr="00A50EC8" w:rsidRDefault="005A1521" w:rsidP="005A1521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w rozumieniu przepisów załącznika I do rozporządzenia 2022/2472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3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oraz:</w:t>
      </w:r>
    </w:p>
    <w:p w14:paraId="0AEBD428" w14:textId="77777777" w:rsidR="005A1521" w:rsidRPr="00A50EC8" w:rsidRDefault="005A1521" w:rsidP="005A1521">
      <w:pPr>
        <w:widowControl w:val="0"/>
        <w:numPr>
          <w:ilvl w:val="0"/>
          <w:numId w:val="1"/>
        </w:numPr>
        <w:tabs>
          <w:tab w:val="left" w:pos="432"/>
        </w:tabs>
        <w:autoSpaceDE w:val="0"/>
        <w:autoSpaceDN w:val="0"/>
        <w:adjustRightInd w:val="0"/>
        <w:spacing w:after="0" w:line="360" w:lineRule="auto"/>
        <w:ind w:left="440" w:hanging="44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zgodnie z art. 3 załącznika I do rozporządzenia</w:t>
      </w:r>
      <w:r w:rsidR="00592209" w:rsidRPr="00A50EC8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2022/2472 mikroprzedsiębiorstwo, małe albo średnie przedsiębiorstwo jest przedsiębiorstwem (właściwe zaznaczyć):</w:t>
      </w:r>
    </w:p>
    <w:p w14:paraId="1436BA81" w14:textId="77777777" w:rsidR="005A1521" w:rsidRPr="00A50EC8" w:rsidRDefault="005A1521" w:rsidP="005A1521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samodzielnym,</w:t>
      </w:r>
    </w:p>
    <w:p w14:paraId="129DB4A4" w14:textId="77777777" w:rsidR="005A1521" w:rsidRPr="00A50EC8" w:rsidRDefault="005A1521" w:rsidP="005A1521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partnerskim,</w:t>
      </w:r>
    </w:p>
    <w:p w14:paraId="4727BFE2" w14:textId="77777777" w:rsidR="005A1521" w:rsidRPr="00A50EC8" w:rsidRDefault="005A1521" w:rsidP="005A1521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związanym;</w:t>
      </w:r>
    </w:p>
    <w:p w14:paraId="5AF925CE" w14:textId="3E1800EE" w:rsidR="005A1521" w:rsidRPr="00A50EC8" w:rsidRDefault="005A1521" w:rsidP="005A1521">
      <w:pPr>
        <w:widowControl w:val="0"/>
        <w:tabs>
          <w:tab w:val="left" w:pos="432"/>
        </w:tabs>
        <w:spacing w:after="0" w:line="360" w:lineRule="auto"/>
        <w:ind w:left="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2)</w:t>
      </w:r>
      <w:r w:rsidRPr="00A50EC8">
        <w:rPr>
          <w:rFonts w:eastAsia="Calibri" w:cstheme="minorHAnsi"/>
          <w:color w:val="000000"/>
          <w:lang w:bidi="pl-PL"/>
        </w:rPr>
        <w:tab/>
        <w:t xml:space="preserve">mikroprzedsiębiorstwo, małe albo średnie przedsiębiorstwo </w:t>
      </w:r>
      <w:r w:rsidR="00A50EC8" w:rsidRPr="00A50EC8">
        <w:rPr>
          <w:rFonts w:eastAsia="Calibri" w:cstheme="minorHAnsi"/>
          <w:color w:val="000000"/>
          <w:lang w:bidi="pl-PL"/>
        </w:rPr>
        <w:t>nie zatrudnia/</w:t>
      </w:r>
      <w:r w:rsidRPr="00A50EC8">
        <w:rPr>
          <w:rFonts w:eastAsia="Calibri" w:cstheme="minorHAnsi"/>
          <w:color w:val="000000"/>
          <w:lang w:bidi="pl-PL"/>
        </w:rPr>
        <w:t>zatrudnia</w:t>
      </w:r>
      <w:bookmarkStart w:id="2" w:name="_Hlk190945152"/>
      <w:r w:rsidR="00A50EC8" w:rsidRPr="00A50EC8">
        <w:rPr>
          <w:rFonts w:eastAsia="Calibri" w:cstheme="minorHAnsi"/>
          <w:color w:val="000000"/>
          <w:vertAlign w:val="superscript"/>
          <w:lang w:bidi="pl-PL"/>
        </w:rPr>
        <w:t>*</w:t>
      </w:r>
      <w:bookmarkEnd w:id="2"/>
      <w:r w:rsidRPr="00A50EC8">
        <w:rPr>
          <w:rFonts w:eastAsia="Calibri" w:cstheme="minorHAnsi"/>
          <w:color w:val="000000"/>
          <w:vertAlign w:val="superscript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mniej niż 250 pracowników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 (właściwe zaznaczyć):</w:t>
      </w:r>
    </w:p>
    <w:p w14:paraId="232C2E79" w14:textId="77777777" w:rsidR="005A1521" w:rsidRPr="00A50EC8" w:rsidRDefault="005A1521" w:rsidP="005A1521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roczny obrót przedsiębiorstwa nie przekracza 50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lub</w:t>
      </w:r>
    </w:p>
    <w:p w14:paraId="70FF9B3D" w14:textId="77777777" w:rsidR="005A1521" w:rsidRPr="00A50EC8" w:rsidRDefault="005A1521" w:rsidP="005A1521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całkowity bilans roczny przedsiębiorstwa nie przekracza 43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.</w:t>
      </w:r>
    </w:p>
    <w:p w14:paraId="18F377B6" w14:textId="77777777" w:rsidR="005A1521" w:rsidRPr="00A50EC8" w:rsidRDefault="005A1521" w:rsidP="005A1521">
      <w:pPr>
        <w:widowControl w:val="0"/>
        <w:tabs>
          <w:tab w:val="left" w:leader="dot" w:pos="7824"/>
          <w:tab w:val="left" w:pos="8083"/>
        </w:tabs>
        <w:spacing w:after="0" w:line="360" w:lineRule="auto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Dane zawarte w oświadczeniu dotyczą okresu obrachunkowego……….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5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4F444108" w14:textId="77777777" w:rsidR="005A1521" w:rsidRPr="00A50EC8" w:rsidRDefault="005A1521" w:rsidP="005A1521">
      <w:pPr>
        <w:widowControl w:val="0"/>
        <w:autoSpaceDE w:val="0"/>
        <w:autoSpaceDN w:val="0"/>
        <w:adjustRightInd w:val="0"/>
        <w:spacing w:after="0" w:line="14" w:lineRule="exact"/>
        <w:rPr>
          <w:rFonts w:eastAsia="Times New Roman" w:cstheme="minorHAnsi"/>
          <w:sz w:val="24"/>
          <w:szCs w:val="20"/>
          <w:lang w:eastAsia="pl-PL"/>
        </w:rPr>
      </w:pP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114300" distR="3122930" simplePos="0" relativeHeight="251659264" behindDoc="0" locked="0" layoutInCell="1" allowOverlap="1" wp14:anchorId="36ED871C" wp14:editId="51651A75">
                <wp:simplePos x="0" y="0"/>
                <wp:positionH relativeFrom="page">
                  <wp:posOffset>876300</wp:posOffset>
                </wp:positionH>
                <wp:positionV relativeFrom="paragraph">
                  <wp:posOffset>431800</wp:posOffset>
                </wp:positionV>
                <wp:extent cx="2660650" cy="356870"/>
                <wp:effectExtent l="0" t="0" r="0" b="0"/>
                <wp:wrapTopAndBottom/>
                <wp:docPr id="1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C94C4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133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Sporządzono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1124072A" w14:textId="77777777" w:rsidR="005A1521" w:rsidRPr="00A50EC8" w:rsidRDefault="005A1521" w:rsidP="005A1521">
                            <w:pPr>
                              <w:pStyle w:val="Tekstpodstawowy"/>
                              <w:ind w:left="1900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ED871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pt;margin-top:34pt;width:209.5pt;height:28.1pt;z-index:251659264;visibility:visible;mso-wrap-style:square;mso-wrap-distance-left:9pt;mso-wrap-distance-top:33.3pt;mso-wrap-distance-right:245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" filled="f" stroked="f">
                <v:textbox inset="0,0,0,0">
                  <w:txbxContent>
                    <w:p w14:paraId="4A3C94C4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133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Sporządzono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1124072A" w14:textId="77777777" w:rsidR="005A1521" w:rsidRPr="00A50EC8" w:rsidRDefault="005A1521" w:rsidP="005A1521">
                      <w:pPr>
                        <w:pStyle w:val="Tekstpodstawowy"/>
                        <w:ind w:left="1900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(miejscowość i data)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2991485" distR="114300" simplePos="0" relativeHeight="251660288" behindDoc="0" locked="0" layoutInCell="1" allowOverlap="1" wp14:anchorId="2EB4D9D0" wp14:editId="6B14DC33">
                <wp:simplePos x="0" y="0"/>
                <wp:positionH relativeFrom="page">
                  <wp:posOffset>3754120</wp:posOffset>
                </wp:positionH>
                <wp:positionV relativeFrom="paragraph">
                  <wp:posOffset>431800</wp:posOffset>
                </wp:positionV>
                <wp:extent cx="2792095" cy="356870"/>
                <wp:effectExtent l="0" t="0" r="0" b="0"/>
                <wp:wrapTopAndBottom/>
                <wp:docPr id="16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0A90D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33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Podpis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59520C9F" w14:textId="6A6D8700" w:rsidR="005A1521" w:rsidRPr="00A50EC8" w:rsidRDefault="005A1521" w:rsidP="005A1521">
                            <w:pPr>
                              <w:pStyle w:val="Tekstpodstawowy"/>
                              <w:ind w:left="1880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</w:t>
                            </w:r>
                            <w:r w:rsidR="000D52D3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podmiotu</w:t>
                            </w: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4D9D0" id="Shape 3" o:spid="_x0000_s1027" type="#_x0000_t202" style="position:absolute;margin-left:295.6pt;margin-top:34pt;width:219.85pt;height:28.1pt;z-index:251660288;visibility:visible;mso-wrap-style:square;mso-wrap-distance-left:235.55pt;mso-wrap-distance-top:3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" filled="f" stroked="f">
                <v:textbox inset="0,0,0,0">
                  <w:txbxContent>
                    <w:p w14:paraId="09B0A90D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339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Podpis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59520C9F" w14:textId="6A6D8700" w:rsidR="005A1521" w:rsidRPr="00A50EC8" w:rsidRDefault="005A1521" w:rsidP="005A1521">
                      <w:pPr>
                        <w:pStyle w:val="Tekstpodstawowy"/>
                        <w:ind w:left="1880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</w:t>
                      </w:r>
                      <w:r w:rsidR="000D52D3">
                        <w:rPr>
                          <w:rFonts w:cstheme="minorHAnsi"/>
                          <w:color w:val="000000"/>
                          <w:lang w:bidi="pl-PL"/>
                        </w:rPr>
                        <w:t>podmiotu</w:t>
                      </w: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7FA76D" w14:textId="6ED06263" w:rsidR="005A1521" w:rsidRPr="00A50EC8" w:rsidRDefault="005A1521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4B5B5D6F" w14:textId="77777777" w:rsidR="005D5132" w:rsidRPr="00A50EC8" w:rsidRDefault="005D5132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2446BA12" w14:textId="2545C8EB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bookmarkStart w:id="3" w:name="_Hlk190422420"/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1</w:t>
      </w:r>
      <w:r w:rsidR="003B64EB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w  przypadku pomocy publicznej, o której mowa w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Rozporządzeni</w:t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>u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Ministra Rolnictwa i Rozwoju Wsi z dnia 6 lutego 2025 r., w sprawie obniżenia opłat pobieranych przez Państwową Inspekcję Ochrony Roślin i Nasiennictwa za świadczenie usług w zakresie badań laboratoryjnych próbek bulw ziemniaka przeznaczonych do sadzenia innych niż sadzeniaki oraz pobierania próbek do tych badań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(Dz.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U.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z 202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5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r.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poz.175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).</w:t>
      </w:r>
      <w:bookmarkEnd w:id="3"/>
    </w:p>
    <w:p w14:paraId="485D043A" w14:textId="77777777" w:rsidR="00DE0135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2</w:t>
      </w:r>
      <w:r w:rsidR="00DE0135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N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umer identyfikacji podatkowej (NIP) beneficjenta pomocy - w przypadku osoby prawnej albo numer ewidencyjny powszechnego elektronicznego systemu ewidencji ludności (PESEL) beneficjenta pomocy - w przypadku osoby fizycznej</w:t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33780E0C" w14:textId="77777777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3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ab/>
        <w:t xml:space="preserve">Rozporządzenie Komisji (UE) nr 2022/2472 z dnia 14 grudnia 2022 r. uznające niektóre kategorie pomocy w sektorach rolnym i leśnym oraz na obszarach wiejskich za zgodne z rynkiem wewnętrznym 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lastRenderedPageBreak/>
        <w:t>w zastosowaniu art. 107 i 108 Traktatu o funkcjonowaniu Unii Europejskiej (Dz. Urz. UE L. 327 z 21.12.2022 str. 1).</w:t>
      </w:r>
    </w:p>
    <w:p w14:paraId="1FBFA832" w14:textId="77777777" w:rsidR="005A1521" w:rsidRPr="00A50EC8" w:rsidRDefault="000C414A" w:rsidP="005A1521">
      <w:pPr>
        <w:widowControl w:val="0"/>
        <w:spacing w:after="0" w:line="269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4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13"/>
          <w:szCs w:val="13"/>
          <w:lang w:bidi="pl-PL"/>
        </w:rPr>
        <w:t xml:space="preserve"> </w:t>
      </w:r>
      <w:r w:rsidRPr="00A50EC8">
        <w:rPr>
          <w:rFonts w:eastAsia="Calibri" w:cstheme="minorHAnsi"/>
          <w:color w:val="000000"/>
          <w:sz w:val="13"/>
          <w:szCs w:val="13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podaje się zgodnie z załącznikiem I do rozporządzenia Komisji (UE) nr 2022/2472 z dnia 14 grudnia 2022 r. uznającego niektóre kategorie pomocy w sektorach rolnym i leśnym oraz na obszarach wiejskich za zgodne z rynkiem wewnętrznym w zastosowaniu art. 107 i 108 Traktatu o funkcjonowaniu Unii Europejskiej</w:t>
      </w:r>
      <w:r w:rsidR="00592209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16A444BB" w14:textId="3069ED49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5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odnoszą się do ostatniego, zatwierdzonego okresu obrachunkowego i są obliczone w stosunku rocznym. W przypadku nowo utworzonego mikroprzedsiębiorstwa, małego albo średniego przedsiębiorstwa, którego sprawozdania finansowe nie zostały jeszcze zatwierdzone, przyjmuje się dane pochodzące z oceny dokonanej w trakcie roku obrotowego.</w:t>
      </w:r>
    </w:p>
    <w:p w14:paraId="6AC0C6F5" w14:textId="77777777" w:rsidR="00A50EC8" w:rsidRPr="00A50EC8" w:rsidRDefault="00A50EC8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</w:p>
    <w:p w14:paraId="25C26E10" w14:textId="7E78E2DE" w:rsidR="00A50EC8" w:rsidRPr="00A50EC8" w:rsidRDefault="001979EF" w:rsidP="00A50EC8">
      <w:pPr>
        <w:pStyle w:val="Akapitzlist"/>
        <w:widowControl w:val="0"/>
        <w:numPr>
          <w:ilvl w:val="0"/>
          <w:numId w:val="4"/>
        </w:numPr>
        <w:spacing w:after="0" w:line="240" w:lineRule="auto"/>
        <w:ind w:right="420"/>
        <w:jc w:val="both"/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</w:pPr>
      <w:r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nie</w:t>
      </w:r>
      <w:r w:rsidR="00A50EC8" w:rsidRPr="00A50EC8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właściwe skreślić</w:t>
      </w:r>
    </w:p>
    <w:p w14:paraId="42D2EA0E" w14:textId="77777777" w:rsidR="00A50EC8" w:rsidRPr="00A50EC8" w:rsidRDefault="00A50EC8" w:rsidP="00A50EC8">
      <w:pPr>
        <w:widowControl w:val="0"/>
        <w:spacing w:after="0" w:line="240" w:lineRule="auto"/>
        <w:ind w:right="420"/>
        <w:jc w:val="both"/>
        <w:rPr>
          <w:rFonts w:ascii="Times New Roman" w:eastAsia="Calibri" w:hAnsi="Times New Roman" w:cs="Times New Roman"/>
          <w:color w:val="000000"/>
          <w:vertAlign w:val="superscript"/>
          <w:lang w:bidi="pl-PL"/>
        </w:rPr>
      </w:pPr>
    </w:p>
    <w:sectPr w:rsidR="00A50EC8" w:rsidRPr="00A5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482"/>
    <w:multiLevelType w:val="hybridMultilevel"/>
    <w:tmpl w:val="21562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65BBB"/>
    <w:multiLevelType w:val="multilevel"/>
    <w:tmpl w:val="D7AC8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2E4847"/>
    <w:multiLevelType w:val="multilevel"/>
    <w:tmpl w:val="42320AD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694CA8"/>
    <w:multiLevelType w:val="hybridMultilevel"/>
    <w:tmpl w:val="A1327A7E"/>
    <w:lvl w:ilvl="0" w:tplc="A530D01E">
      <w:start w:val="5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66254097">
    <w:abstractNumId w:val="1"/>
  </w:num>
  <w:num w:numId="2" w16cid:durableId="719939018">
    <w:abstractNumId w:val="2"/>
  </w:num>
  <w:num w:numId="3" w16cid:durableId="1914773282">
    <w:abstractNumId w:val="0"/>
  </w:num>
  <w:num w:numId="4" w16cid:durableId="1601260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21"/>
    <w:rsid w:val="000C414A"/>
    <w:rsid w:val="000C7190"/>
    <w:rsid w:val="000D52D3"/>
    <w:rsid w:val="001979EF"/>
    <w:rsid w:val="00225EEF"/>
    <w:rsid w:val="002E40BA"/>
    <w:rsid w:val="0035425F"/>
    <w:rsid w:val="003B64EB"/>
    <w:rsid w:val="00592209"/>
    <w:rsid w:val="005A1521"/>
    <w:rsid w:val="005D5132"/>
    <w:rsid w:val="0063657D"/>
    <w:rsid w:val="00710280"/>
    <w:rsid w:val="00745E6D"/>
    <w:rsid w:val="009924DB"/>
    <w:rsid w:val="00A50EC8"/>
    <w:rsid w:val="00BD1024"/>
    <w:rsid w:val="00DE0135"/>
    <w:rsid w:val="00E55F0E"/>
    <w:rsid w:val="00E747A5"/>
    <w:rsid w:val="00EC6979"/>
    <w:rsid w:val="00F1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F458"/>
  <w15:chartTrackingRefBased/>
  <w15:docId w15:val="{88FAA9DB-E9FC-4604-937A-2115326D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15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1521"/>
  </w:style>
  <w:style w:type="character" w:customStyle="1" w:styleId="Bodytext2">
    <w:name w:val="Body text (2)_"/>
    <w:basedOn w:val="Domylnaczcionkaakapitu"/>
    <w:link w:val="Bodytext20"/>
    <w:rsid w:val="005A1521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A1521"/>
    <w:pPr>
      <w:widowControl w:val="0"/>
      <w:shd w:val="clear" w:color="auto" w:fill="FFFFFF"/>
      <w:spacing w:after="0" w:line="360" w:lineRule="auto"/>
      <w:ind w:left="20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9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2348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Lipiński, Michał</dc:creator>
  <cp:keywords/>
  <dc:description/>
  <cp:lastModifiedBy>Justyna Zaton</cp:lastModifiedBy>
  <cp:revision>2</cp:revision>
  <cp:lastPrinted>2025-02-20T11:01:00Z</cp:lastPrinted>
  <dcterms:created xsi:type="dcterms:W3CDTF">2025-03-04T07:49:00Z</dcterms:created>
  <dcterms:modified xsi:type="dcterms:W3CDTF">2025-03-04T07:49:00Z</dcterms:modified>
</cp:coreProperties>
</file>