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1409" w14:textId="77777777" w:rsidR="003012D4" w:rsidRDefault="003012D4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</w:p>
    <w:p w14:paraId="365D335A" w14:textId="77777777" w:rsidR="003012D4" w:rsidRDefault="003012D4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</w:p>
    <w:p w14:paraId="65003CD2" w14:textId="77777777" w:rsidR="003012D4" w:rsidRDefault="003012D4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</w:p>
    <w:p w14:paraId="3EE8FFB5" w14:textId="6ED6AB45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0BA69C99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11D244E5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4AA9B838" w14:textId="77777777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14:paraId="6C0D0A91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4B5B4ECB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8EA8DCD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94EB2F6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B3457C4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217D039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69BE243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544101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0F29FD7A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8EDF0DC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B3E02F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5046571" w14:textId="77777777"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4B4843B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C419FA7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C96A9CD" w14:textId="77777777"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7AFCF908" w14:textId="77777777" w:rsidR="00F93122" w:rsidRPr="00625C11" w:rsidRDefault="00F93122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55EAA6C2" w14:textId="77777777" w:rsidR="00F93122" w:rsidRDefault="00F93122" w:rsidP="00F54994">
      <w:pPr>
        <w:pStyle w:val="Teksttreci2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14:paraId="260C4E40" w14:textId="77777777" w:rsidR="00F93122" w:rsidRPr="00625C11" w:rsidRDefault="00F93122">
      <w:pPr>
        <w:pStyle w:val="Teksttreci0"/>
        <w:shd w:val="clear" w:color="auto" w:fill="auto"/>
        <w:spacing w:after="260" w:line="394" w:lineRule="auto"/>
      </w:pPr>
      <w:r w:rsidRPr="00625C11"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4122A4B2" w14:textId="77777777" w:rsidR="00F93122" w:rsidRPr="00625C11" w:rsidRDefault="00F93122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69152A63" w14:textId="77777777" w:rsidR="00F93122" w:rsidRPr="00625C11" w:rsidRDefault="00F93122" w:rsidP="00F54994">
      <w:pPr>
        <w:pStyle w:val="Teksttreci2"/>
        <w:spacing w:line="240" w:lineRule="auto"/>
        <w:ind w:left="0"/>
        <w:jc w:val="center"/>
      </w:pPr>
      <w:r w:rsidRPr="00625C11">
        <w:t>(właściwy organ Państwowej Inspekcji Sanitarnej)</w:t>
      </w:r>
    </w:p>
    <w:p w14:paraId="6C07FD1E" w14:textId="3E8C8CE1" w:rsidR="00F93122" w:rsidRPr="00625C11" w:rsidRDefault="00F93122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osobowych.</w:t>
      </w:r>
      <w:r w:rsidR="00B33563">
        <w:t xml:space="preserve"> </w:t>
      </w:r>
      <w:r w:rsidRPr="00625C11">
        <w:t xml:space="preserve">Brak zgody na przetwarzanie danych osobowych uczestnika konkursu </w:t>
      </w:r>
      <w:r>
        <w:t>jest</w:t>
      </w:r>
      <w:r w:rsidR="006C2C1E">
        <w:t xml:space="preserve"> </w:t>
      </w:r>
      <w:r w:rsidRPr="00625C11">
        <w:t>równoznaczne z bezskutecznością zgłoszenia.</w:t>
      </w:r>
    </w:p>
    <w:p w14:paraId="098649F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7FD0F32D" w14:textId="77777777" w:rsidR="00F93122" w:rsidRPr="00625C11" w:rsidRDefault="00F93122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0E0E131E" w14:textId="1E51FE8F" w:rsidR="00F93122" w:rsidRPr="00625C11" w:rsidRDefault="00742AD9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F93122" w:rsidRPr="00625C11">
        <w:rPr>
          <w:i/>
          <w:iCs/>
          <w:sz w:val="18"/>
          <w:szCs w:val="18"/>
        </w:rPr>
        <w:t>(podpis uczestnika konkursu – imię i nazwisko)</w:t>
      </w:r>
    </w:p>
    <w:p w14:paraId="4D000C7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15EBDFCB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4F5340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DDAD79A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F8DF29A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3A0FEF9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42626834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5444733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106285A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31798178" w14:textId="77777777" w:rsidR="00F93122" w:rsidRPr="00625C11" w:rsidRDefault="00F93122" w:rsidP="00DA362C">
      <w:pPr>
        <w:pStyle w:val="Teksttreci2"/>
        <w:shd w:val="clear" w:color="auto" w:fill="auto"/>
        <w:spacing w:after="0" w:line="240" w:lineRule="auto"/>
        <w:ind w:left="0"/>
        <w:jc w:val="left"/>
        <w:rPr>
          <w:rFonts w:cs="Courier New"/>
          <w:i w:val="0"/>
          <w:iCs w:val="0"/>
        </w:rPr>
      </w:pPr>
    </w:p>
    <w:p w14:paraId="70247980" w14:textId="77777777" w:rsidR="006C2C1E" w:rsidRPr="006C2C1E" w:rsidRDefault="006C2C1E" w:rsidP="006C2C1E">
      <w:pPr>
        <w:pStyle w:val="Teksttreci20"/>
        <w:shd w:val="clear" w:color="auto" w:fill="auto"/>
        <w:spacing w:after="0" w:line="266" w:lineRule="auto"/>
        <w:ind w:left="7788"/>
        <w:rPr>
          <w:rFonts w:ascii="Times New Roman" w:hAnsi="Times New Roman" w:cs="Times New Roman"/>
          <w:i w:val="0"/>
          <w:iCs w:val="0"/>
        </w:rPr>
      </w:pPr>
      <w:bookmarkStart w:id="1" w:name="_Hlk174970533"/>
      <w:r w:rsidRPr="006C2C1E">
        <w:rPr>
          <w:rFonts w:ascii="Times New Roman" w:hAnsi="Times New Roman" w:cs="Times New Roman"/>
          <w:i w:val="0"/>
          <w:iCs w:val="0"/>
        </w:rPr>
        <w:lastRenderedPageBreak/>
        <w:t xml:space="preserve">F/IT/PT/PZ/01/02/02 </w:t>
      </w:r>
    </w:p>
    <w:p w14:paraId="42561804" w14:textId="77777777" w:rsidR="006C2C1E" w:rsidRPr="006C2C1E" w:rsidRDefault="006C2C1E" w:rsidP="006C2C1E">
      <w:pPr>
        <w:pStyle w:val="Teksttreci20"/>
        <w:shd w:val="clear" w:color="auto" w:fill="auto"/>
        <w:spacing w:after="0" w:line="266" w:lineRule="auto"/>
        <w:ind w:left="7720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  <w:i w:val="0"/>
          <w:iCs w:val="0"/>
        </w:rPr>
        <w:t>Data wydania: 08-02-2019 r.</w:t>
      </w:r>
    </w:p>
    <w:p w14:paraId="7BE4164F" w14:textId="77777777" w:rsidR="006C2C1E" w:rsidRPr="006C2C1E" w:rsidRDefault="006C2C1E" w:rsidP="006C2C1E">
      <w:pPr>
        <w:pStyle w:val="Teksttreci20"/>
        <w:shd w:val="clear" w:color="auto" w:fill="auto"/>
        <w:spacing w:after="240" w:line="266" w:lineRule="auto"/>
        <w:ind w:left="0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  <w:i w:val="0"/>
          <w:iCs w:val="0"/>
        </w:rPr>
        <w:t>Strona 2 (2)</w:t>
      </w:r>
    </w:p>
    <w:p w14:paraId="7838D220" w14:textId="77777777" w:rsidR="006C2C1E" w:rsidRDefault="006C2C1E" w:rsidP="006C2C1E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6E21887" w14:textId="77777777" w:rsidR="006C2C1E" w:rsidRPr="00013593" w:rsidRDefault="006C2C1E" w:rsidP="006C2C1E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AD3B31C" w14:textId="77777777" w:rsidR="006C2C1E" w:rsidRPr="00A278A2" w:rsidRDefault="006C2C1E" w:rsidP="006C2C1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468AF843" w14:textId="77777777" w:rsidR="006C2C1E" w:rsidRDefault="006C2C1E" w:rsidP="006C2C1E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5C62F9EE" w14:textId="77777777" w:rsidR="006C2C1E" w:rsidRPr="007949D8" w:rsidRDefault="006C2C1E" w:rsidP="006C2C1E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5C1B0643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5" w:hanging="284"/>
        <w:rPr>
          <w:color w:val="365F91"/>
        </w:rPr>
      </w:pPr>
      <w:r w:rsidRPr="006C2C1E">
        <w:rPr>
          <w:color w:val="365F91"/>
        </w:rPr>
        <w:t>Administratorem danych jest Państwowy Wojewódzki Inspektor Sanitarny w Bydgoszczy z siedzibą przy ul. Kujawskiej 4 w Bydgoszczy.</w:t>
      </w:r>
    </w:p>
    <w:p w14:paraId="13CC1A46" w14:textId="77777777" w:rsidR="006C2C1E" w:rsidRPr="006C2C1E" w:rsidRDefault="006C2C1E" w:rsidP="006C2C1E">
      <w:pPr>
        <w:pStyle w:val="Teksttreci0"/>
        <w:spacing w:after="60" w:line="240" w:lineRule="auto"/>
        <w:ind w:left="425"/>
        <w:rPr>
          <w:color w:val="365F91"/>
        </w:rPr>
      </w:pPr>
      <w:r w:rsidRPr="006C2C1E">
        <w:rPr>
          <w:color w:val="365F91"/>
        </w:rPr>
        <w:t>Kontakt z Administratorem danych możliwy jest pod adresem: ul. Kujawska 4, 85-031 Bydgoszcz.</w:t>
      </w:r>
    </w:p>
    <w:p w14:paraId="1818B26B" w14:textId="77777777" w:rsidR="006C2C1E" w:rsidRPr="006C2C1E" w:rsidRDefault="006C2C1E" w:rsidP="006C2C1E">
      <w:pPr>
        <w:pStyle w:val="Teksttreci0"/>
        <w:spacing w:after="60" w:line="240" w:lineRule="auto"/>
        <w:ind w:left="425"/>
        <w:rPr>
          <w:color w:val="365F91"/>
        </w:rPr>
      </w:pPr>
      <w:r w:rsidRPr="006C2C1E">
        <w:rPr>
          <w:color w:val="365F91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7" w:history="1">
        <w:r w:rsidRPr="006C2C1E">
          <w:rPr>
            <w:rStyle w:val="Hipercze"/>
            <w:color w:val="365F91"/>
          </w:rPr>
          <w:t>iod.wsse.bydgoszcz@sanepid.gov.pl</w:t>
        </w:r>
      </w:hyperlink>
      <w:r w:rsidRPr="006C2C1E">
        <w:rPr>
          <w:color w:val="365F91"/>
        </w:rPr>
        <w:t xml:space="preserve"> </w:t>
      </w:r>
    </w:p>
    <w:p w14:paraId="06817530" w14:textId="30C96C8C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Dane osobowe będą przetwarzane w celu organizacji i przeprowadzenia 1</w:t>
      </w:r>
      <w:r w:rsidR="008275A3">
        <w:rPr>
          <w:color w:val="365F91"/>
        </w:rPr>
        <w:t>5</w:t>
      </w:r>
      <w:r w:rsidRPr="006C2C1E">
        <w:rPr>
          <w:color w:val="365F91"/>
        </w:rPr>
        <w:t xml:space="preserve"> edycji wojewódzkiego konkursu: </w:t>
      </w:r>
      <w:r w:rsidRPr="006C2C1E">
        <w:rPr>
          <w:b/>
          <w:bCs/>
          <w:color w:val="365F91"/>
        </w:rPr>
        <w:t>„Jesień w lesie grzyby niesie”,</w:t>
      </w:r>
      <w:r w:rsidRPr="006C2C1E">
        <w:rPr>
          <w:color w:val="365F91"/>
        </w:rPr>
        <w:t xml:space="preserve"> w związku </w:t>
      </w:r>
      <w:r w:rsidR="000B6276">
        <w:rPr>
          <w:color w:val="365F91"/>
        </w:rPr>
        <w:t xml:space="preserve">z </w:t>
      </w:r>
      <w:r w:rsidRPr="006C2C1E">
        <w:rPr>
          <w:color w:val="365F91"/>
        </w:rPr>
        <w:t xml:space="preserve">wykonywaniem zadania realizowanego przez Administratora Danych w interesie publicznym, które polega na prowadzeniu działalność oświatowo-zdrowotnej w społeczeństwie, na podstawie art. 6 ust 1 lit. e RODO, w związku z art. 6 ustawy z dnia 14 marca 1985 r. o Państwowej Inspekcji Sanitarnej, a także w celu wypełnienia obowiązku archiwizacji dokumentów na podstawie art. 6 ust. 1 lit. c w związku z art. 5 ust. 1 ustawy z dnia 14 lipca 1983 r. o narodowym zasobie archiwalnym i archiwach. </w:t>
      </w:r>
    </w:p>
    <w:p w14:paraId="2F795C66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5DDA841A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1529F733" w14:textId="77777777" w:rsidR="00DA362C" w:rsidRDefault="00DA362C" w:rsidP="00DA362C">
      <w:pPr>
        <w:pStyle w:val="Teksttreci0"/>
        <w:numPr>
          <w:ilvl w:val="0"/>
          <w:numId w:val="20"/>
        </w:numPr>
        <w:spacing w:after="60" w:line="240" w:lineRule="auto"/>
        <w:ind w:left="426" w:hanging="284"/>
        <w:rPr>
          <w:color w:val="1F497D" w:themeColor="text2"/>
        </w:rPr>
      </w:pPr>
      <w:r>
        <w:rPr>
          <w:color w:val="1F497D" w:themeColor="text2"/>
        </w:rPr>
        <w:t xml:space="preserve">Po zakończeniu konkursu dane osobowe przechowywane będą na podstawie przepisów Ustawy z dnia 14 lipca 1983 roku o narodowym zasobie archiwalnym i archiwach oraz zgodnie z Rozporządzeniem Prezesa Rady Ministrów z dnia 18 stycznia 2011 roku w sprawie instrukcji kancelaryjnej, jednolitych rzeczowych wykazów akt oraz instrukcji w sprawie organizacji i zakresu działania archiwów zakładowych (Dz.U. z 2011 r., nr 14, poz. 67)  – przez 10 lat.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                                                                          Natomiast dane osobowe przetwarzane na podstawie wyrażonej zgody, będą przetwarzane do momentu cofnięcia zgody lub ustania celu przetwarzania.</w:t>
      </w:r>
    </w:p>
    <w:p w14:paraId="702D3F6B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Osoby, których dane osobowe będą przetwarzane mają prawo:</w:t>
      </w:r>
    </w:p>
    <w:p w14:paraId="12E6D0E1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dostępu do swoich danych oraz otrzymania ich kopii,</w:t>
      </w:r>
    </w:p>
    <w:p w14:paraId="3BE7F585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sprostowania swoich danych, jeżeli są nieprawidłowe lub niekompletne,</w:t>
      </w:r>
    </w:p>
    <w:p w14:paraId="4CC2C87B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usunięcia danych, w sytuacji gdy wcześniej wyraziły zgodę na przetwarzanie danych osobowych,</w:t>
      </w:r>
    </w:p>
    <w:p w14:paraId="6791F65D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ograniczenia przetwarzania,</w:t>
      </w:r>
    </w:p>
    <w:p w14:paraId="65A54C43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wniesienia sprzeciwu wobec przetwarzania danych.</w:t>
      </w:r>
    </w:p>
    <w:p w14:paraId="116B978F" w14:textId="4C1AB4A4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Osobom, których dane dotyczą przysługuje prawo do wniesienia skargi do Prezesa UODO.</w:t>
      </w:r>
    </w:p>
    <w:p w14:paraId="67A20E08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4F0134E1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Podanie danych osobowych jest dobrowolne, jednak niezbędne do udziału w konkursie.</w:t>
      </w:r>
    </w:p>
    <w:p w14:paraId="7C566BC2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1A70F162" w14:textId="77777777" w:rsidR="006C2C1E" w:rsidRPr="00A278A2" w:rsidRDefault="006C2C1E" w:rsidP="006C2C1E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068E6FDC" w14:textId="2D20AC1E" w:rsidR="00F93122" w:rsidRPr="00DA362C" w:rsidRDefault="003024A5" w:rsidP="00DA362C">
      <w:pPr>
        <w:pStyle w:val="Teksttreci20"/>
        <w:shd w:val="clear" w:color="auto" w:fill="auto"/>
        <w:spacing w:after="0" w:line="240" w:lineRule="auto"/>
        <w:ind w:left="61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C2C1E" w:rsidRPr="006C2C1E">
        <w:rPr>
          <w:rFonts w:ascii="Times New Roman" w:hAnsi="Times New Roman" w:cs="Times New Roman"/>
        </w:rPr>
        <w:t xml:space="preserve"> (podpis przedstawiciela ustawowego)</w:t>
      </w:r>
      <w:bookmarkEnd w:id="1"/>
    </w:p>
    <w:sectPr w:rsidR="00F93122" w:rsidRPr="00DA362C" w:rsidSect="00DA362C">
      <w:headerReference w:type="default" r:id="rId8"/>
      <w:footnotePr>
        <w:numFmt w:val="upperRoman"/>
        <w:numRestart w:val="eachPage"/>
      </w:footnotePr>
      <w:pgSz w:w="11900" w:h="16840"/>
      <w:pgMar w:top="0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76BE" w14:textId="77777777" w:rsidR="00272DEE" w:rsidRDefault="00272DEE">
      <w:r>
        <w:separator/>
      </w:r>
    </w:p>
  </w:endnote>
  <w:endnote w:type="continuationSeparator" w:id="0">
    <w:p w14:paraId="26B960E1" w14:textId="77777777" w:rsidR="00272DEE" w:rsidRDefault="0027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C9756" w14:textId="77777777" w:rsidR="00272DEE" w:rsidRDefault="00272DEE">
      <w:r>
        <w:separator/>
      </w:r>
    </w:p>
  </w:footnote>
  <w:footnote w:type="continuationSeparator" w:id="0">
    <w:p w14:paraId="5B6A72A9" w14:textId="77777777" w:rsidR="00272DEE" w:rsidRDefault="00272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BB84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DCB7A89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3228D3D4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5658389">
    <w:abstractNumId w:val="17"/>
  </w:num>
  <w:num w:numId="2" w16cid:durableId="775365755">
    <w:abstractNumId w:val="6"/>
  </w:num>
  <w:num w:numId="3" w16cid:durableId="916675551">
    <w:abstractNumId w:val="13"/>
  </w:num>
  <w:num w:numId="4" w16cid:durableId="441926884">
    <w:abstractNumId w:val="12"/>
  </w:num>
  <w:num w:numId="5" w16cid:durableId="957298393">
    <w:abstractNumId w:val="4"/>
  </w:num>
  <w:num w:numId="6" w16cid:durableId="148637175">
    <w:abstractNumId w:val="7"/>
  </w:num>
  <w:num w:numId="7" w16cid:durableId="386490662">
    <w:abstractNumId w:val="19"/>
  </w:num>
  <w:num w:numId="8" w16cid:durableId="787701314">
    <w:abstractNumId w:val="16"/>
  </w:num>
  <w:num w:numId="9" w16cid:durableId="451360987">
    <w:abstractNumId w:val="0"/>
  </w:num>
  <w:num w:numId="10" w16cid:durableId="1621761165">
    <w:abstractNumId w:val="8"/>
  </w:num>
  <w:num w:numId="11" w16cid:durableId="955600339">
    <w:abstractNumId w:val="9"/>
  </w:num>
  <w:num w:numId="12" w16cid:durableId="445545217">
    <w:abstractNumId w:val="2"/>
  </w:num>
  <w:num w:numId="13" w16cid:durableId="86389534">
    <w:abstractNumId w:val="14"/>
  </w:num>
  <w:num w:numId="14" w16cid:durableId="726220931">
    <w:abstractNumId w:val="3"/>
  </w:num>
  <w:num w:numId="15" w16cid:durableId="151917312">
    <w:abstractNumId w:val="18"/>
  </w:num>
  <w:num w:numId="16" w16cid:durableId="1237058430">
    <w:abstractNumId w:val="11"/>
  </w:num>
  <w:num w:numId="17" w16cid:durableId="74132936">
    <w:abstractNumId w:val="10"/>
  </w:num>
  <w:num w:numId="18" w16cid:durableId="1301767220">
    <w:abstractNumId w:val="1"/>
  </w:num>
  <w:num w:numId="19" w16cid:durableId="96603812">
    <w:abstractNumId w:val="5"/>
  </w:num>
  <w:num w:numId="20" w16cid:durableId="19778345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2192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0B6276"/>
    <w:rsid w:val="000D1C37"/>
    <w:rsid w:val="000D784D"/>
    <w:rsid w:val="00103622"/>
    <w:rsid w:val="00154139"/>
    <w:rsid w:val="00163355"/>
    <w:rsid w:val="00216DCE"/>
    <w:rsid w:val="002606C0"/>
    <w:rsid w:val="002659DE"/>
    <w:rsid w:val="00272DEE"/>
    <w:rsid w:val="002A5A53"/>
    <w:rsid w:val="002B5BD8"/>
    <w:rsid w:val="002E34F1"/>
    <w:rsid w:val="002F3186"/>
    <w:rsid w:val="003012D4"/>
    <w:rsid w:val="003024A5"/>
    <w:rsid w:val="00310C32"/>
    <w:rsid w:val="0034173C"/>
    <w:rsid w:val="0037126B"/>
    <w:rsid w:val="0037687C"/>
    <w:rsid w:val="00386C0B"/>
    <w:rsid w:val="003B371F"/>
    <w:rsid w:val="003C0401"/>
    <w:rsid w:val="003C5EA3"/>
    <w:rsid w:val="003D19F4"/>
    <w:rsid w:val="003F0639"/>
    <w:rsid w:val="003F1417"/>
    <w:rsid w:val="00402849"/>
    <w:rsid w:val="004643D9"/>
    <w:rsid w:val="0046734F"/>
    <w:rsid w:val="004A1AA8"/>
    <w:rsid w:val="004A5005"/>
    <w:rsid w:val="004A7559"/>
    <w:rsid w:val="004B42F4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6C2C1E"/>
    <w:rsid w:val="00710B76"/>
    <w:rsid w:val="00714FCD"/>
    <w:rsid w:val="00722177"/>
    <w:rsid w:val="00742AD9"/>
    <w:rsid w:val="00753B00"/>
    <w:rsid w:val="007F0310"/>
    <w:rsid w:val="007F4C91"/>
    <w:rsid w:val="008275A3"/>
    <w:rsid w:val="00831C5D"/>
    <w:rsid w:val="0089599C"/>
    <w:rsid w:val="008E40E7"/>
    <w:rsid w:val="00920A11"/>
    <w:rsid w:val="00925E30"/>
    <w:rsid w:val="00936584"/>
    <w:rsid w:val="009454D7"/>
    <w:rsid w:val="00966A75"/>
    <w:rsid w:val="00A16852"/>
    <w:rsid w:val="00A23997"/>
    <w:rsid w:val="00A278A2"/>
    <w:rsid w:val="00A40BE5"/>
    <w:rsid w:val="00A43F92"/>
    <w:rsid w:val="00AE571B"/>
    <w:rsid w:val="00AF6547"/>
    <w:rsid w:val="00B2135D"/>
    <w:rsid w:val="00B26A1F"/>
    <w:rsid w:val="00B27A30"/>
    <w:rsid w:val="00B33563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CF3E9F"/>
    <w:rsid w:val="00D63463"/>
    <w:rsid w:val="00D976B6"/>
    <w:rsid w:val="00DA19D1"/>
    <w:rsid w:val="00DA362C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4994"/>
    <w:rsid w:val="00F93122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8C5ED"/>
  <w15:docId w15:val="{F555F5E8-4FF3-4A4F-A5FE-C335BC53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  <w:style w:type="character" w:styleId="Hipercze">
    <w:name w:val="Hyperlink"/>
    <w:uiPriority w:val="99"/>
    <w:rsid w:val="006C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wsse.bydgoszc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PSSE Grudziądz - Izabela Wełnińska</cp:lastModifiedBy>
  <cp:revision>2</cp:revision>
  <cp:lastPrinted>2019-02-05T12:43:00Z</cp:lastPrinted>
  <dcterms:created xsi:type="dcterms:W3CDTF">2025-09-24T06:50:00Z</dcterms:created>
  <dcterms:modified xsi:type="dcterms:W3CDTF">2025-09-24T06:50:00Z</dcterms:modified>
</cp:coreProperties>
</file>