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F42F" w14:textId="2CBB3508" w:rsidR="00D4105D" w:rsidRPr="005F503B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>ZARZĄDZENIE</w:t>
      </w:r>
      <w:r w:rsidR="00C8156A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 NR</w:t>
      </w:r>
      <w:r w:rsidR="004F2F6D"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="00C35C99">
        <w:rPr>
          <w:rFonts w:asciiTheme="minorHAnsi" w:hAnsiTheme="minorHAnsi" w:cstheme="minorHAnsi"/>
          <w:b/>
          <w:sz w:val="24"/>
          <w:szCs w:val="24"/>
          <w:lang w:val="pl-PL"/>
        </w:rPr>
        <w:t>496</w:t>
      </w:r>
    </w:p>
    <w:p w14:paraId="04026627" w14:textId="77777777" w:rsidR="00D4105D" w:rsidRPr="005F503B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>WOJEWODY MAZOWIECKIEGO</w:t>
      </w:r>
    </w:p>
    <w:p w14:paraId="6B1586AF" w14:textId="14771504" w:rsidR="00D4105D" w:rsidRPr="005F503B" w:rsidRDefault="00D4105D" w:rsidP="0041303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z dnia</w:t>
      </w:r>
      <w:r w:rsidR="006471D1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35C99">
        <w:rPr>
          <w:rFonts w:asciiTheme="minorHAnsi" w:hAnsiTheme="minorHAnsi" w:cstheme="minorHAnsi"/>
          <w:sz w:val="24"/>
          <w:szCs w:val="24"/>
          <w:lang w:val="pl-PL"/>
        </w:rPr>
        <w:t>20</w:t>
      </w:r>
      <w:r w:rsidR="005F503B">
        <w:rPr>
          <w:rFonts w:asciiTheme="minorHAnsi" w:hAnsiTheme="minorHAnsi" w:cstheme="minorHAnsi"/>
          <w:sz w:val="24"/>
          <w:szCs w:val="24"/>
          <w:lang w:val="pl-PL"/>
        </w:rPr>
        <w:t xml:space="preserve"> grudnia</w:t>
      </w:r>
      <w:r w:rsidR="008938D0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202</w:t>
      </w:r>
      <w:r w:rsidR="00F42DE7" w:rsidRPr="005F503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14:paraId="33DCE155" w14:textId="453C31FC" w:rsidR="00C91C77" w:rsidRPr="005F503B" w:rsidRDefault="00D4105D" w:rsidP="00C91C7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503B">
        <w:rPr>
          <w:rFonts w:cstheme="minorHAnsi"/>
          <w:b/>
          <w:sz w:val="24"/>
          <w:szCs w:val="24"/>
        </w:rPr>
        <w:t xml:space="preserve">w sprawie określenia </w:t>
      </w:r>
      <w:r w:rsidR="00C91C77" w:rsidRPr="005F503B">
        <w:rPr>
          <w:rFonts w:cstheme="minorHAnsi"/>
          <w:b/>
          <w:sz w:val="24"/>
          <w:szCs w:val="24"/>
        </w:rPr>
        <w:t>procedury natychmiastowego zamknięcia tunelu drogowego</w:t>
      </w:r>
      <w:bookmarkStart w:id="0" w:name="_Hlk80949729"/>
      <w:r w:rsidR="00C91C77" w:rsidRPr="005F503B">
        <w:rPr>
          <w:rFonts w:cstheme="minorHAnsi"/>
          <w:b/>
          <w:sz w:val="24"/>
          <w:szCs w:val="24"/>
        </w:rPr>
        <w:t xml:space="preserve"> </w:t>
      </w:r>
      <w:r w:rsidR="00A5735D" w:rsidRPr="005F503B">
        <w:rPr>
          <w:rFonts w:cstheme="minorHAnsi"/>
          <w:b/>
          <w:sz w:val="24"/>
          <w:szCs w:val="24"/>
        </w:rPr>
        <w:t>w ciągu drogi ekspresowej S2</w:t>
      </w:r>
      <w:r w:rsidR="00A5735D">
        <w:rPr>
          <w:rFonts w:cstheme="minorHAnsi"/>
          <w:b/>
          <w:sz w:val="24"/>
          <w:szCs w:val="24"/>
        </w:rPr>
        <w:t xml:space="preserve"> </w:t>
      </w:r>
      <w:r w:rsidR="00C91C77" w:rsidRPr="005F503B">
        <w:rPr>
          <w:rFonts w:cstheme="minorHAnsi"/>
          <w:b/>
          <w:sz w:val="24"/>
          <w:szCs w:val="24"/>
        </w:rPr>
        <w:t>Południowej Obwodnicy Warszawy na terenie Miasta Stołecznego Warszawy</w:t>
      </w:r>
      <w:bookmarkEnd w:id="0"/>
    </w:p>
    <w:p w14:paraId="3BBD5A2A" w14:textId="77777777" w:rsidR="00C91C77" w:rsidRPr="005F503B" w:rsidRDefault="00C91C77" w:rsidP="00C91C77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14:paraId="6A38C064" w14:textId="692F4854" w:rsidR="00D4105D" w:rsidRPr="005F503B" w:rsidRDefault="00D4105D" w:rsidP="0041303C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Na podstawie art. 1</w:t>
      </w:r>
      <w:r w:rsidR="00C91C77" w:rsidRPr="005F503B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ust</w:t>
      </w:r>
      <w:r w:rsidR="00C91C77" w:rsidRPr="005F503B">
        <w:rPr>
          <w:rFonts w:asciiTheme="minorHAnsi" w:hAnsiTheme="minorHAnsi" w:cstheme="minorHAnsi"/>
          <w:sz w:val="24"/>
          <w:szCs w:val="24"/>
          <w:lang w:val="pl-PL"/>
        </w:rPr>
        <w:t>awy z dnia 23 stycznia 2009 r. o wojewodzie i administracji rządowej w województwie (Dz. U. z 2019 r. poz. 1464</w:t>
      </w:r>
      <w:r w:rsidR="002D4FBF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oraz z 2021 r. poz. 1561</w:t>
      </w:r>
      <w:r w:rsidR="00C91C77" w:rsidRPr="005F503B">
        <w:rPr>
          <w:rFonts w:asciiTheme="minorHAnsi" w:hAnsiTheme="minorHAnsi" w:cstheme="minorHAnsi"/>
          <w:sz w:val="24"/>
          <w:szCs w:val="24"/>
          <w:lang w:val="pl-PL"/>
        </w:rPr>
        <w:t>) oraz art. 24b ust. 1 pkt 6 ustawy z dnia 21 marca 1985 r. o drogach publicznych (</w:t>
      </w:r>
      <w:bookmarkStart w:id="1" w:name="_Hlk80600581"/>
      <w:r w:rsidR="00C91C77" w:rsidRPr="005F503B">
        <w:rPr>
          <w:rFonts w:asciiTheme="minorHAnsi" w:hAnsiTheme="minorHAnsi" w:cstheme="minorHAnsi"/>
          <w:sz w:val="24"/>
          <w:szCs w:val="24"/>
        </w:rPr>
        <w:t xml:space="preserve">Dz. U. </w:t>
      </w:r>
      <w:r w:rsidR="00973B26" w:rsidRPr="005F503B">
        <w:rPr>
          <w:rFonts w:asciiTheme="minorHAnsi" w:hAnsiTheme="minorHAnsi" w:cstheme="minorHAnsi"/>
          <w:sz w:val="24"/>
          <w:szCs w:val="24"/>
        </w:rPr>
        <w:br/>
      </w:r>
      <w:r w:rsidR="00C91C77" w:rsidRPr="005F503B">
        <w:rPr>
          <w:rFonts w:asciiTheme="minorHAnsi" w:hAnsiTheme="minorHAnsi" w:cstheme="minorHAnsi"/>
          <w:sz w:val="24"/>
          <w:szCs w:val="24"/>
        </w:rPr>
        <w:t>z 2021</w:t>
      </w:r>
      <w:r w:rsidR="00973B26" w:rsidRPr="005F503B">
        <w:rPr>
          <w:rFonts w:asciiTheme="minorHAnsi" w:hAnsiTheme="minorHAnsi" w:cstheme="minorHAnsi"/>
          <w:sz w:val="24"/>
          <w:szCs w:val="24"/>
        </w:rPr>
        <w:t xml:space="preserve"> </w:t>
      </w:r>
      <w:r w:rsidR="00C91C77" w:rsidRPr="005F503B">
        <w:rPr>
          <w:rFonts w:asciiTheme="minorHAnsi" w:hAnsiTheme="minorHAnsi" w:cstheme="minorHAnsi"/>
          <w:sz w:val="24"/>
          <w:szCs w:val="24"/>
        </w:rPr>
        <w:t>r. poz.1376</w:t>
      </w:r>
      <w:bookmarkEnd w:id="1"/>
      <w:r w:rsidR="002D4FBF" w:rsidRPr="005F503B">
        <w:rPr>
          <w:rFonts w:asciiTheme="minorHAnsi" w:hAnsiTheme="minorHAnsi" w:cstheme="minorHAnsi"/>
          <w:sz w:val="24"/>
          <w:szCs w:val="24"/>
        </w:rPr>
        <w:t xml:space="preserve"> </w:t>
      </w:r>
      <w:r w:rsidR="007C74AC" w:rsidRPr="005F503B">
        <w:rPr>
          <w:rFonts w:asciiTheme="minorHAnsi" w:hAnsiTheme="minorHAnsi" w:cstheme="minorHAnsi"/>
          <w:sz w:val="24"/>
          <w:szCs w:val="24"/>
        </w:rPr>
        <w:t>i 1595</w:t>
      </w:r>
      <w:r w:rsidR="00C91C77" w:rsidRPr="005F503B">
        <w:rPr>
          <w:rFonts w:asciiTheme="minorHAnsi" w:hAnsiTheme="minorHAnsi" w:cstheme="minorHAnsi"/>
          <w:sz w:val="24"/>
          <w:szCs w:val="24"/>
        </w:rPr>
        <w:t>)</w:t>
      </w:r>
      <w:r w:rsidR="00C91C77" w:rsidRPr="005F503B">
        <w:rPr>
          <w:rFonts w:asciiTheme="minorHAnsi" w:hAnsiTheme="minorHAnsi" w:cstheme="minorHAnsi"/>
        </w:rPr>
        <w:t xml:space="preserve">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zarządza się, co następuje: </w:t>
      </w:r>
    </w:p>
    <w:p w14:paraId="1E39B2F1" w14:textId="77777777" w:rsidR="00D4105D" w:rsidRPr="005F503B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6928FA2" w14:textId="59866243" w:rsidR="00D4105D" w:rsidRPr="00A5735D" w:rsidRDefault="00D4105D" w:rsidP="00575A00">
      <w:pPr>
        <w:pStyle w:val="NormalnyWeb"/>
        <w:tabs>
          <w:tab w:val="left" w:pos="284"/>
          <w:tab w:val="left" w:pos="1134"/>
          <w:tab w:val="left" w:pos="1418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>§ 1.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61687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W razie wypadku w </w:t>
      </w:r>
      <w:r w:rsidR="00A5735D" w:rsidRPr="00A6170B">
        <w:rPr>
          <w:rFonts w:cstheme="minorHAnsi"/>
          <w:sz w:val="24"/>
          <w:szCs w:val="24"/>
          <w:lang w:val="pl-PL"/>
        </w:rPr>
        <w:t>tunelu</w:t>
      </w:r>
      <w:r w:rsidR="00A5735D" w:rsidRPr="00A5735D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drogowym</w:t>
      </w:r>
      <w:r w:rsidR="00A5735D" w:rsidRPr="00A5735D">
        <w:rPr>
          <w:rFonts w:cstheme="minorHAnsi"/>
          <w:sz w:val="24"/>
          <w:szCs w:val="24"/>
        </w:rPr>
        <w:t xml:space="preserve"> w </w:t>
      </w:r>
      <w:r w:rsidR="00A5735D" w:rsidRPr="00A6170B">
        <w:rPr>
          <w:rFonts w:cstheme="minorHAnsi"/>
          <w:sz w:val="24"/>
          <w:szCs w:val="24"/>
          <w:lang w:val="pl-PL"/>
        </w:rPr>
        <w:t>ciągu drogi ekspresowej</w:t>
      </w:r>
      <w:r w:rsidR="00A5735D" w:rsidRPr="00A5735D">
        <w:rPr>
          <w:rFonts w:cstheme="minorHAnsi"/>
          <w:sz w:val="24"/>
          <w:szCs w:val="24"/>
        </w:rPr>
        <w:t xml:space="preserve"> S2</w:t>
      </w:r>
      <w:r w:rsidR="00A5735D" w:rsidRPr="00A6170B">
        <w:rPr>
          <w:rFonts w:cstheme="minorHAnsi"/>
          <w:sz w:val="24"/>
          <w:szCs w:val="24"/>
          <w:lang w:val="pl-PL"/>
        </w:rPr>
        <w:t xml:space="preserve"> Południowej Obwodnicy</w:t>
      </w:r>
      <w:r w:rsidR="00A5735D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Warszawy</w:t>
      </w:r>
      <w:r w:rsidR="00A5735D" w:rsidRPr="00A5735D">
        <w:rPr>
          <w:rFonts w:cstheme="minorHAnsi"/>
          <w:sz w:val="24"/>
          <w:szCs w:val="24"/>
        </w:rPr>
        <w:t xml:space="preserve"> na </w:t>
      </w:r>
      <w:r w:rsidR="00A5735D" w:rsidRPr="00A6170B">
        <w:rPr>
          <w:rFonts w:cstheme="minorHAnsi"/>
          <w:sz w:val="24"/>
          <w:szCs w:val="24"/>
          <w:lang w:val="pl-PL"/>
        </w:rPr>
        <w:t>terenie</w:t>
      </w:r>
      <w:r w:rsidR="00A5735D" w:rsidRPr="00A5735D">
        <w:rPr>
          <w:rFonts w:cstheme="minorHAnsi"/>
          <w:sz w:val="24"/>
          <w:szCs w:val="24"/>
        </w:rPr>
        <w:t xml:space="preserve"> Miasta </w:t>
      </w:r>
      <w:r w:rsidR="00A5735D" w:rsidRPr="00A6170B">
        <w:rPr>
          <w:rFonts w:cstheme="minorHAnsi"/>
          <w:sz w:val="24"/>
          <w:szCs w:val="24"/>
          <w:lang w:val="pl-PL"/>
        </w:rPr>
        <w:t>Stołecznego</w:t>
      </w:r>
      <w:r w:rsidR="00A5735D" w:rsidRPr="00A5735D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Warszawy</w:t>
      </w:r>
      <w:r w:rsidR="00A5735D" w:rsidRPr="00A5735D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w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którym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są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ranni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lub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zabici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albo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naruszona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została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konstrukcja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tunelu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,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katastrofy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budowlanej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lub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awarii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technicznej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, Operator Centrum Zarządzania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Tunelem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zamyka</w:t>
      </w:r>
      <w:r w:rsidR="00A6170B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tunel</w:t>
      </w:r>
      <w:r w:rsidR="00D61687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D61687" w:rsidRPr="00A6170B">
        <w:rPr>
          <w:rFonts w:asciiTheme="minorHAnsi" w:hAnsiTheme="minorHAnsi" w:cstheme="minorHAnsi"/>
          <w:sz w:val="24"/>
          <w:szCs w:val="24"/>
          <w:lang w:val="pl-PL"/>
        </w:rPr>
        <w:t>drogowy</w:t>
      </w:r>
      <w:r w:rsidR="00787148" w:rsidRPr="00A5735D">
        <w:rPr>
          <w:rFonts w:asciiTheme="minorHAnsi" w:hAnsiTheme="minorHAnsi" w:cstheme="minorHAnsi"/>
          <w:sz w:val="24"/>
          <w:szCs w:val="24"/>
        </w:rPr>
        <w:t xml:space="preserve"> na </w:t>
      </w:r>
      <w:r w:rsidR="00787148" w:rsidRPr="00A6170B">
        <w:rPr>
          <w:rFonts w:asciiTheme="minorHAnsi" w:hAnsiTheme="minorHAnsi" w:cstheme="minorHAnsi"/>
          <w:sz w:val="24"/>
          <w:szCs w:val="24"/>
          <w:lang w:val="pl-PL"/>
        </w:rPr>
        <w:t>podstawie</w:t>
      </w:r>
      <w:r w:rsidR="00787148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787148" w:rsidRPr="00A6170B">
        <w:rPr>
          <w:rFonts w:asciiTheme="minorHAnsi" w:hAnsiTheme="minorHAnsi" w:cstheme="minorHAnsi"/>
          <w:sz w:val="24"/>
          <w:szCs w:val="24"/>
          <w:lang w:val="pl-PL"/>
        </w:rPr>
        <w:t>decyzji</w:t>
      </w:r>
      <w:r w:rsidR="00787148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787148" w:rsidRPr="00A6170B">
        <w:rPr>
          <w:rFonts w:asciiTheme="minorHAnsi" w:hAnsiTheme="minorHAnsi" w:cstheme="minorHAnsi"/>
          <w:sz w:val="24"/>
          <w:szCs w:val="24"/>
          <w:lang w:val="pl-PL"/>
        </w:rPr>
        <w:t>kierującego</w:t>
      </w:r>
      <w:r w:rsidR="00787148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787148" w:rsidRPr="00A6170B">
        <w:rPr>
          <w:rFonts w:asciiTheme="minorHAnsi" w:hAnsiTheme="minorHAnsi" w:cstheme="minorHAnsi"/>
          <w:sz w:val="24"/>
          <w:szCs w:val="24"/>
          <w:lang w:val="pl-PL"/>
        </w:rPr>
        <w:t>działaniami</w:t>
      </w:r>
      <w:r w:rsidR="00787148" w:rsidRPr="00A5735D">
        <w:rPr>
          <w:rFonts w:asciiTheme="minorHAnsi" w:hAnsiTheme="minorHAnsi" w:cstheme="minorHAnsi"/>
          <w:sz w:val="24"/>
          <w:szCs w:val="24"/>
        </w:rPr>
        <w:t xml:space="preserve"> </w:t>
      </w:r>
      <w:r w:rsidR="00787148" w:rsidRPr="00A6170B">
        <w:rPr>
          <w:rFonts w:asciiTheme="minorHAnsi" w:hAnsiTheme="minorHAnsi" w:cstheme="minorHAnsi"/>
          <w:sz w:val="24"/>
          <w:szCs w:val="24"/>
          <w:lang w:val="pl-PL"/>
        </w:rPr>
        <w:t>ratowniczymi</w:t>
      </w:r>
      <w:r w:rsidR="00D61687" w:rsidRPr="00A5735D">
        <w:rPr>
          <w:rFonts w:asciiTheme="minorHAnsi" w:hAnsiTheme="minorHAnsi" w:cstheme="minorHAnsi"/>
          <w:sz w:val="24"/>
          <w:szCs w:val="24"/>
        </w:rPr>
        <w:t>.</w:t>
      </w:r>
      <w:r w:rsidR="00787148" w:rsidRPr="00A573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9D09A6" w14:textId="77777777" w:rsidR="00D4105D" w:rsidRPr="005F503B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688104E" w14:textId="77EE5BCA" w:rsidR="00F33C35" w:rsidRPr="005F503B" w:rsidRDefault="006614E3" w:rsidP="00BB3144">
      <w:pPr>
        <w:pStyle w:val="NormalnyWeb"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§ </w:t>
      </w:r>
      <w:r w:rsidR="00D4105D" w:rsidRPr="005F503B">
        <w:rPr>
          <w:rFonts w:asciiTheme="minorHAnsi" w:hAnsiTheme="minorHAnsi" w:cstheme="minorHAnsi"/>
          <w:b/>
          <w:sz w:val="24"/>
          <w:szCs w:val="24"/>
          <w:lang w:val="pl-PL"/>
        </w:rPr>
        <w:t>2.</w:t>
      </w:r>
      <w:r w:rsidR="00D4105D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B3144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Zamknięcie tunelu następuje zgodnie z procedurami zawartymi w Dokumentacji Bezpieczeństwa Tunelu </w:t>
      </w:r>
      <w:r w:rsidR="000E269E">
        <w:rPr>
          <w:rFonts w:asciiTheme="minorHAnsi" w:hAnsiTheme="minorHAnsi" w:cstheme="minorHAnsi"/>
          <w:sz w:val="24"/>
          <w:szCs w:val="24"/>
          <w:lang w:val="pl-PL"/>
        </w:rPr>
        <w:t>dla tunelu d</w:t>
      </w:r>
      <w:r w:rsidR="00BB3144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rogowego w ciągu Drogi S2  </w:t>
      </w:r>
      <w:r w:rsidR="000E269E">
        <w:rPr>
          <w:rFonts w:asciiTheme="minorHAnsi" w:hAnsiTheme="minorHAnsi" w:cstheme="minorHAnsi"/>
          <w:sz w:val="24"/>
          <w:szCs w:val="24"/>
          <w:lang w:val="pl-PL"/>
        </w:rPr>
        <w:t xml:space="preserve">Południowej Obwodnicy Warszawy </w:t>
      </w:r>
      <w:r w:rsidR="00BB3144" w:rsidRPr="005F503B">
        <w:rPr>
          <w:rFonts w:asciiTheme="minorHAnsi" w:hAnsiTheme="minorHAnsi" w:cstheme="minorHAnsi"/>
          <w:sz w:val="24"/>
          <w:szCs w:val="24"/>
          <w:lang w:val="pl-PL"/>
        </w:rPr>
        <w:t>Opracowanie Towarzyszące – „Współpraca służb ratunkowych”, znajdującej się w siedzibie Centrum Zarządzania Tunelem.</w:t>
      </w:r>
    </w:p>
    <w:p w14:paraId="4CE6427F" w14:textId="77777777" w:rsidR="00D4105D" w:rsidRPr="005F503B" w:rsidRDefault="00D4105D" w:rsidP="0041303C">
      <w:pPr>
        <w:pStyle w:val="Normalny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891EAE3" w14:textId="60031D73" w:rsidR="008560E2" w:rsidRPr="000E269E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§ </w:t>
      </w:r>
      <w:r w:rsidR="00CB6FB7" w:rsidRPr="005F503B">
        <w:rPr>
          <w:rFonts w:asciiTheme="minorHAnsi" w:hAnsiTheme="minorHAnsi" w:cstheme="minorHAnsi"/>
          <w:b/>
          <w:sz w:val="24"/>
          <w:szCs w:val="24"/>
          <w:lang w:val="pl-PL"/>
        </w:rPr>
        <w:t>3</w:t>
      </w: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. </w:t>
      </w:r>
      <w:r w:rsidR="00BB3144" w:rsidRPr="005F503B">
        <w:rPr>
          <w:rFonts w:asciiTheme="minorHAnsi" w:hAnsiTheme="minorHAnsi" w:cstheme="minorHAnsi"/>
          <w:sz w:val="24"/>
          <w:szCs w:val="24"/>
          <w:lang w:val="pl-PL"/>
        </w:rPr>
        <w:t>O zdarzeniu, o którym mowa w § 1</w:t>
      </w:r>
      <w:r w:rsidR="003879B1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6129E" w:rsidRPr="005F503B">
        <w:rPr>
          <w:rFonts w:asciiTheme="minorHAnsi" w:hAnsiTheme="minorHAnsi" w:cstheme="minorHAnsi"/>
          <w:sz w:val="24"/>
          <w:szCs w:val="24"/>
          <w:lang w:val="pl-PL"/>
        </w:rPr>
        <w:t>oraz §</w:t>
      </w:r>
      <w:r w:rsidR="005F503B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879B1" w:rsidRPr="005F503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BB3144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Operator Centrum Zarządzania Tunelem powiadamia niezwłocznie</w:t>
      </w:r>
      <w:r w:rsidR="00CD1508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, przesyłając „Informację o </w:t>
      </w:r>
      <w:r w:rsidR="00CD1508" w:rsidRPr="000E269E">
        <w:rPr>
          <w:rFonts w:asciiTheme="minorHAnsi" w:hAnsiTheme="minorHAnsi" w:cstheme="minorHAnsi"/>
          <w:sz w:val="24"/>
          <w:szCs w:val="24"/>
          <w:lang w:val="pl-PL"/>
        </w:rPr>
        <w:t xml:space="preserve">zamknięciu </w:t>
      </w:r>
      <w:r w:rsidR="00A5735D" w:rsidRPr="00A6170B">
        <w:rPr>
          <w:rFonts w:cstheme="minorHAnsi"/>
          <w:sz w:val="24"/>
          <w:szCs w:val="24"/>
          <w:lang w:val="pl-PL"/>
        </w:rPr>
        <w:t>tunelu</w:t>
      </w:r>
      <w:r w:rsidR="00A5735D" w:rsidRPr="000E269E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drogowego</w:t>
      </w:r>
      <w:r w:rsidR="00A5735D" w:rsidRPr="000E269E">
        <w:rPr>
          <w:rFonts w:cstheme="minorHAnsi"/>
          <w:sz w:val="24"/>
          <w:szCs w:val="24"/>
        </w:rPr>
        <w:t xml:space="preserve"> w </w:t>
      </w:r>
      <w:r w:rsidR="00A5735D" w:rsidRPr="00A6170B">
        <w:rPr>
          <w:rFonts w:cstheme="minorHAnsi"/>
          <w:sz w:val="24"/>
          <w:szCs w:val="24"/>
          <w:lang w:val="pl-PL"/>
        </w:rPr>
        <w:t>ciągu</w:t>
      </w:r>
      <w:r w:rsidR="00A5735D" w:rsidRPr="000E269E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drogi</w:t>
      </w:r>
      <w:r w:rsidR="00A5735D" w:rsidRPr="000E269E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ekspresowej</w:t>
      </w:r>
      <w:r w:rsidR="00A5735D" w:rsidRPr="000E269E">
        <w:rPr>
          <w:rFonts w:cstheme="minorHAnsi"/>
          <w:sz w:val="24"/>
          <w:szCs w:val="24"/>
        </w:rPr>
        <w:t xml:space="preserve"> S2 </w:t>
      </w:r>
      <w:r w:rsidR="00A5735D" w:rsidRPr="00A6170B">
        <w:rPr>
          <w:rFonts w:cstheme="minorHAnsi"/>
          <w:sz w:val="24"/>
          <w:szCs w:val="24"/>
          <w:lang w:val="pl-PL"/>
        </w:rPr>
        <w:t>Południowej</w:t>
      </w:r>
      <w:r w:rsidR="00A5735D" w:rsidRPr="000E269E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Obwodnicy</w:t>
      </w:r>
      <w:r w:rsidR="00A5735D" w:rsidRPr="000E269E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Warszawy</w:t>
      </w:r>
      <w:r w:rsidR="00A5735D" w:rsidRPr="000E269E">
        <w:rPr>
          <w:rFonts w:cstheme="minorHAnsi"/>
          <w:sz w:val="24"/>
          <w:szCs w:val="24"/>
        </w:rPr>
        <w:t xml:space="preserve"> na </w:t>
      </w:r>
      <w:r w:rsidR="00A5735D" w:rsidRPr="00A6170B">
        <w:rPr>
          <w:rFonts w:cstheme="minorHAnsi"/>
          <w:sz w:val="24"/>
          <w:szCs w:val="24"/>
          <w:lang w:val="pl-PL"/>
        </w:rPr>
        <w:t>terenie</w:t>
      </w:r>
      <w:r w:rsidR="00A5735D" w:rsidRPr="000E269E">
        <w:rPr>
          <w:rFonts w:cstheme="minorHAnsi"/>
          <w:sz w:val="24"/>
          <w:szCs w:val="24"/>
        </w:rPr>
        <w:t xml:space="preserve"> Miasta </w:t>
      </w:r>
      <w:r w:rsidR="00A5735D" w:rsidRPr="00A6170B">
        <w:rPr>
          <w:rFonts w:cstheme="minorHAnsi"/>
          <w:sz w:val="24"/>
          <w:szCs w:val="24"/>
          <w:lang w:val="pl-PL"/>
        </w:rPr>
        <w:t>Stołecznego</w:t>
      </w:r>
      <w:r w:rsidR="00A5735D" w:rsidRPr="000E269E">
        <w:rPr>
          <w:rFonts w:cstheme="minorHAnsi"/>
          <w:sz w:val="24"/>
          <w:szCs w:val="24"/>
        </w:rPr>
        <w:t xml:space="preserve"> </w:t>
      </w:r>
      <w:r w:rsidR="00A5735D" w:rsidRPr="00A6170B">
        <w:rPr>
          <w:rFonts w:cstheme="minorHAnsi"/>
          <w:sz w:val="24"/>
          <w:szCs w:val="24"/>
          <w:lang w:val="pl-PL"/>
        </w:rPr>
        <w:t>Warszawy</w:t>
      </w:r>
      <w:r w:rsidR="00A5735D" w:rsidRPr="000E269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D1508" w:rsidRPr="000E269E">
        <w:rPr>
          <w:rFonts w:asciiTheme="minorHAnsi" w:hAnsiTheme="minorHAnsi" w:cstheme="minorHAnsi"/>
          <w:sz w:val="24"/>
          <w:szCs w:val="24"/>
          <w:lang w:val="pl-PL"/>
        </w:rPr>
        <w:t>”,</w:t>
      </w:r>
      <w:r w:rsidR="007C74AC" w:rsidRPr="000E269E">
        <w:rPr>
          <w:rFonts w:asciiTheme="minorHAnsi" w:hAnsiTheme="minorHAnsi" w:cstheme="minorHAnsi"/>
          <w:sz w:val="24"/>
          <w:szCs w:val="24"/>
          <w:lang w:val="pl-PL"/>
        </w:rPr>
        <w:t xml:space="preserve"> której wzór określa</w:t>
      </w:r>
      <w:r w:rsidR="00CD1508" w:rsidRPr="000E269E">
        <w:rPr>
          <w:rFonts w:asciiTheme="minorHAnsi" w:hAnsiTheme="minorHAnsi" w:cstheme="minorHAnsi"/>
          <w:sz w:val="24"/>
          <w:szCs w:val="24"/>
          <w:lang w:val="pl-PL"/>
        </w:rPr>
        <w:t xml:space="preserve"> załącznik </w:t>
      </w:r>
      <w:r w:rsidR="008560E2" w:rsidRPr="000E269E">
        <w:rPr>
          <w:rFonts w:asciiTheme="minorHAnsi" w:hAnsiTheme="minorHAnsi" w:cstheme="minorHAnsi"/>
          <w:sz w:val="24"/>
          <w:szCs w:val="24"/>
          <w:lang w:val="pl-PL"/>
        </w:rPr>
        <w:t>nr 1 do zarządzenia:</w:t>
      </w:r>
    </w:p>
    <w:p w14:paraId="50ECDDC1" w14:textId="5B29B031" w:rsidR="00BB3144" w:rsidRPr="005F503B" w:rsidRDefault="00BB3144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E269E">
        <w:rPr>
          <w:rFonts w:asciiTheme="minorHAnsi" w:hAnsiTheme="minorHAnsi" w:cstheme="minorHAnsi"/>
          <w:sz w:val="24"/>
          <w:szCs w:val="24"/>
          <w:lang w:val="pl-PL"/>
        </w:rPr>
        <w:t xml:space="preserve">1) </w:t>
      </w:r>
      <w:r w:rsidR="007C74AC" w:rsidRPr="000E269E">
        <w:rPr>
          <w:rFonts w:asciiTheme="minorHAnsi" w:hAnsiTheme="minorHAnsi" w:cstheme="minorHAnsi"/>
          <w:sz w:val="24"/>
          <w:szCs w:val="24"/>
          <w:lang w:val="pl-PL"/>
        </w:rPr>
        <w:t xml:space="preserve">Dyżurnemu </w:t>
      </w:r>
      <w:r w:rsidRPr="000E269E">
        <w:rPr>
          <w:rFonts w:asciiTheme="minorHAnsi" w:hAnsiTheme="minorHAnsi" w:cstheme="minorHAnsi"/>
          <w:sz w:val="24"/>
          <w:szCs w:val="24"/>
          <w:lang w:val="pl-PL"/>
        </w:rPr>
        <w:t>Wojewódzkiego Centrum Zarządzania Kryzysowego w Maz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owieckim Urzędzi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e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Wojewódzkim w Warszawie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A042668" w14:textId="1F3236CC" w:rsidR="00D4105D" w:rsidRPr="005F503B" w:rsidRDefault="00BB3144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2) 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Urzędnikowi 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>Zabezpieczenia Tunelu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7C422FD5" w14:textId="458847EF" w:rsidR="003271CC" w:rsidRPr="005F503B" w:rsidRDefault="00943482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3271C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) 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spółce </w:t>
      </w:r>
      <w:r w:rsidR="003271C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Metro Warszawskie sp. z o. o., </w:t>
      </w:r>
      <w:r w:rsidR="007A1301" w:rsidRPr="005F503B">
        <w:rPr>
          <w:rFonts w:asciiTheme="minorHAnsi" w:hAnsiTheme="minorHAnsi" w:cstheme="minorHAnsi"/>
          <w:sz w:val="24"/>
          <w:szCs w:val="24"/>
          <w:lang w:val="pl-PL"/>
        </w:rPr>
        <w:t>w przypadku każdego zdarzenia, w tym pożaru</w:t>
      </w:r>
      <w:r w:rsidR="003833C4" w:rsidRPr="005F503B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7A1301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w sytuacji realnego zagrożenia dla konstrukcji tunelu metra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1231E63C" w14:textId="6B6CE8A2" w:rsidR="00CA305C" w:rsidRPr="005F503B" w:rsidRDefault="00943482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lastRenderedPageBreak/>
        <w:t>4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CD1508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Mazowieckiemu Wojewódzkiemu Inspektorowi 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>Nadzoru Budowlanego w Warszawie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br/>
        <w:t xml:space="preserve">w przypadku </w:t>
      </w:r>
      <w:r w:rsidR="002D4FBF" w:rsidRPr="005F503B">
        <w:rPr>
          <w:rFonts w:asciiTheme="minorHAnsi" w:hAnsiTheme="minorHAnsi" w:cstheme="minorHAnsi"/>
          <w:sz w:val="24"/>
          <w:szCs w:val="24"/>
          <w:lang w:val="pl-PL"/>
        </w:rPr>
        <w:t>naruszenia konstrukcji tunelu, katastrofy budowlanej lub awarii technicznej mających wpływ na bezpieczeństwo użytkowania tunelu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F5A35FC" w14:textId="77777777" w:rsidR="00D4105D" w:rsidRPr="005F503B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D859E65" w14:textId="04E2D6B8" w:rsidR="00D4105D" w:rsidRPr="005F503B" w:rsidRDefault="00D4105D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§ </w:t>
      </w:r>
      <w:r w:rsidR="00CB6FB7" w:rsidRPr="005F503B">
        <w:rPr>
          <w:rFonts w:asciiTheme="minorHAnsi" w:hAnsiTheme="minorHAnsi" w:cstheme="minorHAnsi"/>
          <w:b/>
          <w:sz w:val="24"/>
          <w:szCs w:val="24"/>
          <w:lang w:val="pl-PL"/>
        </w:rPr>
        <w:t>4</w:t>
      </w: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. 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>Po zakończeniu akcji ratowniczej, usunięciu skutków wypadku</w:t>
      </w:r>
      <w:r w:rsidR="002D4FBF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lub awarii technicznej lub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katastrofy budowlanej i sprawdzeniu działania systemów</w:t>
      </w:r>
      <w:r w:rsidR="00943482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oraz otrzymaniu zgody kierującego działaniami ratowniczymi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>, Operator Centrum Zarządzania Tunelem otwiera ruch w tunelu drogowym.</w:t>
      </w:r>
    </w:p>
    <w:p w14:paraId="0D53FC4E" w14:textId="77777777" w:rsidR="0071409A" w:rsidRPr="005F503B" w:rsidRDefault="0071409A" w:rsidP="0041303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A1A4ED3" w14:textId="14D6563C" w:rsidR="00DD2C39" w:rsidRPr="005F503B" w:rsidRDefault="00D4105D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§ </w:t>
      </w:r>
      <w:r w:rsidR="00CB6FB7" w:rsidRPr="005F503B">
        <w:rPr>
          <w:rFonts w:asciiTheme="minorHAnsi" w:hAnsiTheme="minorHAnsi" w:cstheme="minorHAnsi"/>
          <w:b/>
          <w:sz w:val="24"/>
          <w:szCs w:val="24"/>
          <w:lang w:val="pl-PL"/>
        </w:rPr>
        <w:t>5</w:t>
      </w: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. </w:t>
      </w:r>
      <w:r w:rsidR="00CA305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O wznowieniu ruchu w tunelu drogowym Operator Centrum Zarządzania Tunelem zawiadamia podmioty, o których mowa w § 3, przesyłając </w:t>
      </w:r>
      <w:r w:rsidR="007363F1" w:rsidRPr="005F503B">
        <w:rPr>
          <w:rFonts w:asciiTheme="minorHAnsi" w:hAnsiTheme="minorHAnsi" w:cstheme="minorHAnsi"/>
          <w:sz w:val="24"/>
          <w:szCs w:val="24"/>
          <w:lang w:val="pl-PL"/>
        </w:rPr>
        <w:t>„Informację o otwarciu</w:t>
      </w:r>
      <w:r w:rsidR="00C90DA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40811" w:rsidRPr="005F503B">
        <w:rPr>
          <w:rFonts w:asciiTheme="minorHAnsi" w:hAnsiTheme="minorHAnsi" w:cstheme="minorHAnsi"/>
          <w:sz w:val="24"/>
          <w:szCs w:val="24"/>
          <w:lang w:val="pl-PL"/>
        </w:rPr>
        <w:t>i wznowieniu ruchu w</w:t>
      </w:r>
      <w:r w:rsidR="000E269E" w:rsidRPr="000E269E">
        <w:rPr>
          <w:rFonts w:cstheme="minorHAnsi"/>
          <w:b/>
          <w:sz w:val="24"/>
          <w:szCs w:val="24"/>
        </w:rPr>
        <w:t xml:space="preserve"> </w:t>
      </w:r>
      <w:r w:rsidR="000E269E" w:rsidRPr="00A6170B">
        <w:rPr>
          <w:rFonts w:cstheme="minorHAnsi"/>
          <w:sz w:val="24"/>
          <w:szCs w:val="24"/>
          <w:lang w:val="pl-PL"/>
        </w:rPr>
        <w:t>tunelu</w:t>
      </w:r>
      <w:r w:rsidR="000E269E" w:rsidRPr="000E269E">
        <w:rPr>
          <w:rFonts w:cstheme="minorHAnsi"/>
          <w:sz w:val="24"/>
          <w:szCs w:val="24"/>
        </w:rPr>
        <w:t xml:space="preserve"> </w:t>
      </w:r>
      <w:r w:rsidR="000E269E" w:rsidRPr="00A6170B">
        <w:rPr>
          <w:rFonts w:cstheme="minorHAnsi"/>
          <w:sz w:val="24"/>
          <w:szCs w:val="24"/>
          <w:lang w:val="pl-PL"/>
        </w:rPr>
        <w:t>drogowym</w:t>
      </w:r>
      <w:r w:rsidR="000E269E" w:rsidRPr="000E269E">
        <w:rPr>
          <w:rFonts w:cstheme="minorHAnsi"/>
          <w:sz w:val="24"/>
          <w:szCs w:val="24"/>
        </w:rPr>
        <w:t xml:space="preserve"> w </w:t>
      </w:r>
      <w:r w:rsidR="000E269E" w:rsidRPr="00A6170B">
        <w:rPr>
          <w:rFonts w:cstheme="minorHAnsi"/>
          <w:sz w:val="24"/>
          <w:szCs w:val="24"/>
          <w:lang w:val="pl-PL"/>
        </w:rPr>
        <w:t>ciągu</w:t>
      </w:r>
      <w:r w:rsidR="000E269E" w:rsidRPr="000E269E">
        <w:rPr>
          <w:rFonts w:cstheme="minorHAnsi"/>
          <w:sz w:val="24"/>
          <w:szCs w:val="24"/>
        </w:rPr>
        <w:t xml:space="preserve"> </w:t>
      </w:r>
      <w:r w:rsidR="000E269E" w:rsidRPr="00A6170B">
        <w:rPr>
          <w:rFonts w:cstheme="minorHAnsi"/>
          <w:sz w:val="24"/>
          <w:szCs w:val="24"/>
          <w:lang w:val="pl-PL"/>
        </w:rPr>
        <w:t>drogi</w:t>
      </w:r>
      <w:r w:rsidR="000E269E" w:rsidRPr="000E269E">
        <w:rPr>
          <w:rFonts w:cstheme="minorHAnsi"/>
          <w:sz w:val="24"/>
          <w:szCs w:val="24"/>
        </w:rPr>
        <w:t xml:space="preserve"> </w:t>
      </w:r>
      <w:r w:rsidR="000E269E" w:rsidRPr="00A6170B">
        <w:rPr>
          <w:rFonts w:cstheme="minorHAnsi"/>
          <w:sz w:val="24"/>
          <w:szCs w:val="24"/>
          <w:lang w:val="pl-PL"/>
        </w:rPr>
        <w:t>ekspresowej</w:t>
      </w:r>
      <w:r w:rsidR="000E269E" w:rsidRPr="000E269E">
        <w:rPr>
          <w:rFonts w:cstheme="minorHAnsi"/>
          <w:sz w:val="24"/>
          <w:szCs w:val="24"/>
        </w:rPr>
        <w:t xml:space="preserve"> S2 </w:t>
      </w:r>
      <w:r w:rsidR="000E269E" w:rsidRPr="00A6170B">
        <w:rPr>
          <w:rFonts w:cstheme="minorHAnsi"/>
          <w:sz w:val="24"/>
          <w:szCs w:val="24"/>
          <w:lang w:val="pl-PL"/>
        </w:rPr>
        <w:t>Południowej</w:t>
      </w:r>
      <w:r w:rsidR="000E269E" w:rsidRPr="000E269E">
        <w:rPr>
          <w:rFonts w:cstheme="minorHAnsi"/>
          <w:sz w:val="24"/>
          <w:szCs w:val="24"/>
        </w:rPr>
        <w:t xml:space="preserve"> </w:t>
      </w:r>
      <w:r w:rsidR="000E269E" w:rsidRPr="00A6170B">
        <w:rPr>
          <w:rFonts w:cstheme="minorHAnsi"/>
          <w:sz w:val="24"/>
          <w:szCs w:val="24"/>
          <w:lang w:val="pl-PL"/>
        </w:rPr>
        <w:t>Obwodnicy</w:t>
      </w:r>
      <w:r w:rsidR="000E269E" w:rsidRPr="000E269E">
        <w:rPr>
          <w:rFonts w:cstheme="minorHAnsi"/>
          <w:sz w:val="24"/>
          <w:szCs w:val="24"/>
        </w:rPr>
        <w:t xml:space="preserve"> </w:t>
      </w:r>
      <w:r w:rsidR="000E269E" w:rsidRPr="00A6170B">
        <w:rPr>
          <w:rFonts w:cstheme="minorHAnsi"/>
          <w:sz w:val="24"/>
          <w:szCs w:val="24"/>
          <w:lang w:val="pl-PL"/>
        </w:rPr>
        <w:t>Warszawy</w:t>
      </w:r>
      <w:r w:rsidR="000E269E" w:rsidRPr="000E269E">
        <w:rPr>
          <w:rFonts w:cstheme="minorHAnsi"/>
          <w:sz w:val="24"/>
          <w:szCs w:val="24"/>
        </w:rPr>
        <w:t xml:space="preserve"> na </w:t>
      </w:r>
      <w:r w:rsidR="000E269E" w:rsidRPr="00A6170B">
        <w:rPr>
          <w:rFonts w:cstheme="minorHAnsi"/>
          <w:sz w:val="24"/>
          <w:szCs w:val="24"/>
          <w:lang w:val="pl-PL"/>
        </w:rPr>
        <w:t>terenie</w:t>
      </w:r>
      <w:r w:rsidR="000E269E" w:rsidRPr="000E269E">
        <w:rPr>
          <w:rFonts w:cstheme="minorHAnsi"/>
          <w:sz w:val="24"/>
          <w:szCs w:val="24"/>
        </w:rPr>
        <w:t xml:space="preserve"> Miasta </w:t>
      </w:r>
      <w:r w:rsidR="000E269E" w:rsidRPr="00A6170B">
        <w:rPr>
          <w:rFonts w:cstheme="minorHAnsi"/>
          <w:sz w:val="24"/>
          <w:szCs w:val="24"/>
          <w:lang w:val="pl-PL"/>
        </w:rPr>
        <w:t>Stołecznego</w:t>
      </w:r>
      <w:r w:rsidR="000E269E" w:rsidRPr="000E269E">
        <w:rPr>
          <w:rFonts w:cstheme="minorHAnsi"/>
          <w:sz w:val="24"/>
          <w:szCs w:val="24"/>
        </w:rPr>
        <w:t xml:space="preserve"> </w:t>
      </w:r>
      <w:r w:rsidR="000E269E" w:rsidRPr="00A6170B">
        <w:rPr>
          <w:rFonts w:cstheme="minorHAnsi"/>
          <w:sz w:val="24"/>
          <w:szCs w:val="24"/>
          <w:lang w:val="pl-PL"/>
        </w:rPr>
        <w:t>Warszawy</w:t>
      </w:r>
      <w:r w:rsidR="00C90DAC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”, 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której wzór określa załącznik nr 2.</w:t>
      </w:r>
    </w:p>
    <w:p w14:paraId="6E4ECF17" w14:textId="77777777" w:rsidR="00C90DAC" w:rsidRPr="005F503B" w:rsidRDefault="00C90DAC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06B8869" w14:textId="4CA72FC5" w:rsidR="00C90DAC" w:rsidRPr="005F503B" w:rsidRDefault="00C90DAC" w:rsidP="00F33C35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t xml:space="preserve">§ 6.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Po otrzymaniu informacji o zdarzeniu, o którym mowa w § 1</w:t>
      </w:r>
      <w:r w:rsidR="0036129E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oraz </w:t>
      </w:r>
      <w:r w:rsidR="003879B1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6129E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§ </w:t>
      </w:r>
      <w:r w:rsidR="003879B1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2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i 5, dyżurny Wojewódzkiego Centrum Zarządzania Kryzysowego w Mazowieckim Urzędzie Wojewódzkim w Warszawie niezwłocznie powiadamia, w ramach wojewódzkiego systemu wczesnego ostrzegania:</w:t>
      </w:r>
    </w:p>
    <w:p w14:paraId="185D0315" w14:textId="42CE15F4" w:rsidR="00C90DAC" w:rsidRPr="005F503B" w:rsidRDefault="00C90DAC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Centrum Powiadamiania Ratunkowego w Warszawie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434BF56D" w14:textId="772D15BE" w:rsidR="00C90DAC" w:rsidRPr="005F503B" w:rsidRDefault="00C90DAC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Centrum Powiadamiania Ratunkowego w Radomiu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5413244C" w14:textId="17A80DA4" w:rsidR="00C90DAC" w:rsidRPr="005F503B" w:rsidRDefault="00C90DAC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Dyspozytornię Medyczną w Warszawie</w:t>
      </w:r>
      <w:r w:rsidR="007C74AC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7D645F4F" w14:textId="25200A8C" w:rsidR="00C90DAC" w:rsidRPr="005F503B" w:rsidRDefault="004A2077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Wojewódzkiego </w:t>
      </w:r>
      <w:r w:rsidR="00C90DAC" w:rsidRPr="005F503B">
        <w:rPr>
          <w:rFonts w:asciiTheme="minorHAnsi" w:hAnsiTheme="minorHAnsi" w:cstheme="minorHAnsi"/>
          <w:sz w:val="24"/>
          <w:szCs w:val="24"/>
          <w:lang w:val="pl-PL"/>
        </w:rPr>
        <w:t>Koordynatora Ratownictwa Medycznego</w:t>
      </w:r>
      <w:r w:rsidR="005B3CF7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0EA94287" w14:textId="77777777" w:rsidR="00C90DAC" w:rsidRPr="005F503B" w:rsidRDefault="00C90DAC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Powiatowe Centra Zarządzania Kryzysowego</w:t>
      </w:r>
      <w:r w:rsidR="00601957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w</w:t>
      </w:r>
      <w:r w:rsidR="004A0E72" w:rsidRPr="005F503B">
        <w:rPr>
          <w:rFonts w:asciiTheme="minorHAnsi" w:hAnsiTheme="minorHAnsi" w:cstheme="minorHAnsi"/>
          <w:sz w:val="24"/>
          <w:szCs w:val="24"/>
          <w:lang w:val="pl-PL"/>
        </w:rPr>
        <w:t>: m.st. Warszawa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A0E72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Ożarowie </w:t>
      </w:r>
      <w:r w:rsidR="005C52F8" w:rsidRPr="005F503B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4A0E72" w:rsidRPr="005F503B">
        <w:rPr>
          <w:rFonts w:asciiTheme="minorHAnsi" w:hAnsiTheme="minorHAnsi" w:cstheme="minorHAnsi"/>
          <w:sz w:val="24"/>
          <w:szCs w:val="24"/>
          <w:lang w:val="pl-PL"/>
        </w:rPr>
        <w:t>azowieckim, Legionowie, Wołominie, Mińsku, Otwocku, Piasecznie i Pruszkowie.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69ED05" w14:textId="594158A7" w:rsidR="00C90DAC" w:rsidRPr="005F503B" w:rsidRDefault="00C90DAC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Wojewódzki Sztab Wojskowy w Warszawie</w:t>
      </w:r>
      <w:r w:rsidR="005B3CF7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10B6803B" w14:textId="3AF2D68F" w:rsidR="00C90DAC" w:rsidRPr="005F503B" w:rsidRDefault="00C90DAC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Nadwiślański Oddział Straży Granicznej w Warszawie</w:t>
      </w:r>
      <w:r w:rsidR="005B3CF7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44621FBD" w14:textId="111E0844" w:rsidR="00E127E4" w:rsidRPr="005F503B" w:rsidRDefault="00E127E4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Dyrektora Wydziału Bezpieczeństwa i Zarządzania Kryzysowego M</w:t>
      </w:r>
      <w:r w:rsidR="008B5512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azowieckiego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U</w:t>
      </w:r>
      <w:r w:rsidR="008B5512"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rzędu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8B5512" w:rsidRPr="005F503B">
        <w:rPr>
          <w:rFonts w:asciiTheme="minorHAnsi" w:hAnsiTheme="minorHAnsi" w:cstheme="minorHAnsi"/>
          <w:sz w:val="24"/>
          <w:szCs w:val="24"/>
          <w:lang w:val="pl-PL"/>
        </w:rPr>
        <w:t>ojewódzkiego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 w Warszawie</w:t>
      </w:r>
      <w:r w:rsidR="005B3CF7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03687A5E" w14:textId="482FC3C9" w:rsidR="00E127E4" w:rsidRPr="005F503B" w:rsidRDefault="00E127E4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>Rzecznika Prasowego Wojewody Mazowieckiego</w:t>
      </w:r>
      <w:r w:rsidR="005B3CF7" w:rsidRPr="005F503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5A2B206B" w14:textId="77777777" w:rsidR="00C90DAC" w:rsidRPr="005F503B" w:rsidRDefault="00C90DAC" w:rsidP="00C90DAC">
      <w:pPr>
        <w:pStyle w:val="NormalnyWeb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sz w:val="24"/>
          <w:szCs w:val="24"/>
          <w:lang w:val="pl-PL"/>
        </w:rPr>
        <w:t xml:space="preserve">ludność, </w:t>
      </w:r>
      <w:r w:rsidR="00E127E4" w:rsidRPr="005F503B">
        <w:rPr>
          <w:rFonts w:asciiTheme="minorHAnsi" w:hAnsiTheme="minorHAnsi" w:cstheme="minorHAnsi"/>
          <w:sz w:val="24"/>
          <w:szCs w:val="24"/>
          <w:lang w:val="pl-PL"/>
        </w:rPr>
        <w:t>z wykorzystaniem Regionalnego Systemu Ostrzegania.</w:t>
      </w:r>
    </w:p>
    <w:p w14:paraId="43879285" w14:textId="77777777" w:rsidR="00E127E4" w:rsidRPr="005F503B" w:rsidRDefault="00E127E4" w:rsidP="00E127E4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30CD680" w14:textId="77777777" w:rsidR="00E127E4" w:rsidRPr="005F503B" w:rsidRDefault="00E127E4" w:rsidP="00E127E4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F503B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 xml:space="preserve">§ 7. </w:t>
      </w:r>
      <w:r w:rsidRPr="005F503B">
        <w:rPr>
          <w:rFonts w:asciiTheme="minorHAnsi" w:hAnsiTheme="minorHAnsi" w:cstheme="minorHAnsi"/>
          <w:sz w:val="24"/>
          <w:szCs w:val="24"/>
          <w:lang w:val="pl-PL"/>
        </w:rPr>
        <w:t>Realizację zarządzenia powierza się Dyrektorowi Wydziału Bezpieczeństwa i Zarządzania Kryzysowego Mazowieckiego Urzędu Wojewódzkiego w Warszawie.</w:t>
      </w:r>
    </w:p>
    <w:p w14:paraId="5E8DD2B3" w14:textId="77777777" w:rsidR="00E127E4" w:rsidRPr="005F503B" w:rsidRDefault="00E127E4" w:rsidP="00E127E4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FDEC223" w14:textId="369D3C78" w:rsidR="00C35C99" w:rsidRDefault="00E127E4" w:rsidP="00E127E4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03B">
        <w:rPr>
          <w:rFonts w:asciiTheme="minorHAnsi" w:hAnsiTheme="minorHAnsi" w:cstheme="minorHAnsi"/>
          <w:b/>
          <w:sz w:val="24"/>
          <w:szCs w:val="24"/>
        </w:rPr>
        <w:t xml:space="preserve">§ 8. </w:t>
      </w:r>
      <w:r w:rsidRPr="00A6170B">
        <w:rPr>
          <w:rFonts w:asciiTheme="minorHAnsi" w:hAnsiTheme="minorHAnsi" w:cstheme="minorHAnsi"/>
          <w:sz w:val="24"/>
          <w:szCs w:val="24"/>
          <w:lang w:val="pl-PL"/>
        </w:rPr>
        <w:t>Zarządzenie</w:t>
      </w:r>
      <w:r w:rsidRPr="005F503B">
        <w:rPr>
          <w:rFonts w:asciiTheme="minorHAnsi" w:hAnsiTheme="minorHAnsi" w:cstheme="minorHAnsi"/>
          <w:sz w:val="24"/>
          <w:szCs w:val="24"/>
        </w:rPr>
        <w:t xml:space="preserve"> </w:t>
      </w:r>
      <w:r w:rsidRPr="00A6170B">
        <w:rPr>
          <w:rFonts w:asciiTheme="minorHAnsi" w:hAnsiTheme="minorHAnsi" w:cstheme="minorHAnsi"/>
          <w:sz w:val="24"/>
          <w:szCs w:val="24"/>
          <w:lang w:val="pl-PL"/>
        </w:rPr>
        <w:t>wchodzi</w:t>
      </w:r>
      <w:r w:rsidRPr="005F503B">
        <w:rPr>
          <w:rFonts w:asciiTheme="minorHAnsi" w:hAnsiTheme="minorHAnsi" w:cstheme="minorHAnsi"/>
          <w:sz w:val="24"/>
          <w:szCs w:val="24"/>
        </w:rPr>
        <w:t xml:space="preserve"> w </w:t>
      </w:r>
      <w:r w:rsidRPr="00A6170B">
        <w:rPr>
          <w:rFonts w:asciiTheme="minorHAnsi" w:hAnsiTheme="minorHAnsi" w:cstheme="minorHAnsi"/>
          <w:sz w:val="24"/>
          <w:szCs w:val="24"/>
          <w:lang w:val="pl-PL"/>
        </w:rPr>
        <w:t>życie</w:t>
      </w:r>
      <w:r w:rsidRPr="005F503B">
        <w:rPr>
          <w:rFonts w:asciiTheme="minorHAnsi" w:hAnsiTheme="minorHAnsi" w:cstheme="minorHAnsi"/>
          <w:sz w:val="24"/>
          <w:szCs w:val="24"/>
        </w:rPr>
        <w:t xml:space="preserve"> z </w:t>
      </w:r>
      <w:r w:rsidRPr="00A6170B">
        <w:rPr>
          <w:rFonts w:asciiTheme="minorHAnsi" w:hAnsiTheme="minorHAnsi" w:cstheme="minorHAnsi"/>
          <w:sz w:val="24"/>
          <w:szCs w:val="24"/>
          <w:lang w:val="pl-PL"/>
        </w:rPr>
        <w:t>dniem</w:t>
      </w:r>
      <w:r w:rsidRPr="005F503B">
        <w:rPr>
          <w:rFonts w:asciiTheme="minorHAnsi" w:hAnsiTheme="minorHAnsi" w:cstheme="minorHAnsi"/>
          <w:sz w:val="24"/>
          <w:szCs w:val="24"/>
        </w:rPr>
        <w:t xml:space="preserve"> </w:t>
      </w:r>
      <w:r w:rsidRPr="00A6170B">
        <w:rPr>
          <w:rFonts w:asciiTheme="minorHAnsi" w:hAnsiTheme="minorHAnsi" w:cstheme="minorHAnsi"/>
          <w:sz w:val="24"/>
          <w:szCs w:val="24"/>
          <w:lang w:val="pl-PL"/>
        </w:rPr>
        <w:t>podpisania</w:t>
      </w:r>
      <w:r w:rsidRPr="005F503B">
        <w:rPr>
          <w:rFonts w:asciiTheme="minorHAnsi" w:hAnsiTheme="minorHAnsi" w:cstheme="minorHAnsi"/>
          <w:sz w:val="24"/>
          <w:szCs w:val="24"/>
        </w:rPr>
        <w:t>.</w:t>
      </w:r>
    </w:p>
    <w:p w14:paraId="4925A794" w14:textId="77777777" w:rsidR="00C35C99" w:rsidRDefault="00C35C99">
      <w:pPr>
        <w:rPr>
          <w:rFonts w:eastAsia="Times New Roman"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br w:type="page"/>
      </w:r>
    </w:p>
    <w:p w14:paraId="252FB6BF" w14:textId="77777777" w:rsidR="00C35C99" w:rsidRPr="00352EA0" w:rsidRDefault="00C35C99" w:rsidP="00C35C99">
      <w:pPr>
        <w:tabs>
          <w:tab w:val="left" w:leader="dot" w:pos="3299"/>
        </w:tabs>
        <w:rPr>
          <w:rFonts w:cstheme="minorHAnsi"/>
          <w:i/>
          <w:sz w:val="20"/>
          <w:szCs w:val="20"/>
        </w:rPr>
      </w:pPr>
      <w:r w:rsidRPr="00352EA0">
        <w:rPr>
          <w:rFonts w:cstheme="minorHAnsi"/>
          <w:i/>
          <w:color w:val="363636"/>
          <w:sz w:val="20"/>
          <w:szCs w:val="20"/>
        </w:rPr>
        <w:lastRenderedPageBreak/>
        <w:t xml:space="preserve">                                                                                                      Załącznik</w:t>
      </w:r>
      <w:r w:rsidRPr="00352EA0">
        <w:rPr>
          <w:rFonts w:cstheme="minorHAnsi"/>
          <w:i/>
          <w:color w:val="363636"/>
          <w:spacing w:val="5"/>
          <w:sz w:val="20"/>
          <w:szCs w:val="20"/>
        </w:rPr>
        <w:t xml:space="preserve"> </w:t>
      </w:r>
      <w:r w:rsidRPr="00352EA0">
        <w:rPr>
          <w:rFonts w:cstheme="minorHAnsi"/>
          <w:i/>
          <w:color w:val="363636"/>
          <w:sz w:val="20"/>
          <w:szCs w:val="20"/>
        </w:rPr>
        <w:t>nr</w:t>
      </w:r>
      <w:r w:rsidRPr="00352EA0">
        <w:rPr>
          <w:rFonts w:cstheme="minorHAnsi"/>
          <w:i/>
          <w:color w:val="363636"/>
          <w:spacing w:val="11"/>
          <w:sz w:val="20"/>
          <w:szCs w:val="20"/>
        </w:rPr>
        <w:t xml:space="preserve"> </w:t>
      </w:r>
      <w:r w:rsidRPr="00352EA0">
        <w:rPr>
          <w:rFonts w:cstheme="minorHAnsi"/>
          <w:i/>
          <w:color w:val="363636"/>
          <w:sz w:val="20"/>
          <w:szCs w:val="20"/>
        </w:rPr>
        <w:t>1</w:t>
      </w:r>
      <w:r w:rsidRPr="00352EA0">
        <w:rPr>
          <w:rFonts w:cstheme="minorHAnsi"/>
          <w:i/>
          <w:color w:val="363636"/>
          <w:spacing w:val="17"/>
          <w:sz w:val="20"/>
          <w:szCs w:val="20"/>
        </w:rPr>
        <w:t xml:space="preserve"> </w:t>
      </w:r>
      <w:r w:rsidRPr="00352EA0">
        <w:rPr>
          <w:rFonts w:cstheme="minorHAnsi"/>
          <w:i/>
          <w:color w:val="363636"/>
          <w:sz w:val="20"/>
          <w:szCs w:val="20"/>
        </w:rPr>
        <w:t>do zarządzenia</w:t>
      </w:r>
      <w:r w:rsidRPr="00352EA0">
        <w:rPr>
          <w:rFonts w:cstheme="minorHAnsi"/>
          <w:i/>
          <w:color w:val="363636"/>
          <w:spacing w:val="16"/>
          <w:sz w:val="20"/>
          <w:szCs w:val="20"/>
        </w:rPr>
        <w:t xml:space="preserve"> </w:t>
      </w:r>
      <w:r w:rsidRPr="00352EA0">
        <w:rPr>
          <w:rFonts w:cstheme="minorHAnsi"/>
          <w:i/>
          <w:color w:val="363636"/>
          <w:sz w:val="20"/>
          <w:szCs w:val="20"/>
        </w:rPr>
        <w:t>nr</w:t>
      </w:r>
      <w:r>
        <w:rPr>
          <w:rFonts w:cstheme="minorHAnsi"/>
          <w:i/>
          <w:color w:val="363636"/>
          <w:sz w:val="20"/>
          <w:szCs w:val="20"/>
        </w:rPr>
        <w:t xml:space="preserve"> 496</w:t>
      </w:r>
    </w:p>
    <w:p w14:paraId="32828AA4" w14:textId="77777777" w:rsidR="00C35C99" w:rsidRPr="00352EA0" w:rsidRDefault="00C35C99" w:rsidP="00C35C99">
      <w:pPr>
        <w:spacing w:before="90"/>
        <w:rPr>
          <w:rFonts w:cstheme="minorHAnsi"/>
          <w:i/>
          <w:sz w:val="20"/>
          <w:szCs w:val="20"/>
        </w:rPr>
      </w:pPr>
      <w:r w:rsidRPr="00352EA0">
        <w:rPr>
          <w:rFonts w:cstheme="minorHAnsi"/>
          <w:i/>
          <w:color w:val="363636"/>
          <w:sz w:val="20"/>
          <w:szCs w:val="20"/>
        </w:rPr>
        <w:t xml:space="preserve">                                                                                                      Wojewody</w:t>
      </w:r>
      <w:r w:rsidRPr="00352EA0">
        <w:rPr>
          <w:rFonts w:cstheme="minorHAnsi"/>
          <w:i/>
          <w:color w:val="363636"/>
          <w:spacing w:val="8"/>
          <w:sz w:val="20"/>
          <w:szCs w:val="20"/>
        </w:rPr>
        <w:t xml:space="preserve"> Mazowieckiego </w:t>
      </w:r>
      <w:r w:rsidRPr="00352EA0">
        <w:rPr>
          <w:rFonts w:cstheme="minorHAnsi"/>
          <w:i/>
          <w:color w:val="363636"/>
          <w:spacing w:val="14"/>
          <w:sz w:val="20"/>
          <w:szCs w:val="20"/>
        </w:rPr>
        <w:t xml:space="preserve"> </w:t>
      </w:r>
      <w:r w:rsidRPr="00352EA0">
        <w:rPr>
          <w:rFonts w:cstheme="minorHAnsi"/>
          <w:i/>
          <w:color w:val="363636"/>
          <w:sz w:val="20"/>
          <w:szCs w:val="20"/>
        </w:rPr>
        <w:t>z</w:t>
      </w:r>
      <w:r w:rsidRPr="00352EA0">
        <w:rPr>
          <w:rFonts w:cstheme="minorHAnsi"/>
          <w:i/>
          <w:color w:val="363636"/>
          <w:spacing w:val="-2"/>
          <w:sz w:val="20"/>
          <w:szCs w:val="20"/>
        </w:rPr>
        <w:t xml:space="preserve"> </w:t>
      </w:r>
      <w:r w:rsidRPr="00352EA0">
        <w:rPr>
          <w:rFonts w:cstheme="minorHAnsi"/>
          <w:i/>
          <w:color w:val="363636"/>
          <w:sz w:val="20"/>
          <w:szCs w:val="20"/>
        </w:rPr>
        <w:t>dnia</w:t>
      </w:r>
      <w:r w:rsidRPr="00352EA0">
        <w:rPr>
          <w:rFonts w:cstheme="minorHAnsi"/>
          <w:i/>
          <w:color w:val="363636"/>
          <w:spacing w:val="8"/>
          <w:sz w:val="20"/>
          <w:szCs w:val="20"/>
        </w:rPr>
        <w:t xml:space="preserve"> </w:t>
      </w:r>
      <w:r>
        <w:rPr>
          <w:rFonts w:cstheme="minorHAnsi"/>
          <w:i/>
          <w:color w:val="363636"/>
          <w:spacing w:val="8"/>
          <w:sz w:val="20"/>
          <w:szCs w:val="20"/>
        </w:rPr>
        <w:t>20</w:t>
      </w:r>
      <w:r w:rsidRPr="00352EA0">
        <w:rPr>
          <w:rFonts w:cstheme="minorHAnsi"/>
          <w:i/>
          <w:sz w:val="20"/>
          <w:szCs w:val="20"/>
        </w:rPr>
        <w:t xml:space="preserve"> grudnia 2021 r.</w:t>
      </w:r>
    </w:p>
    <w:p w14:paraId="550D7378" w14:textId="77777777" w:rsidR="00C35C99" w:rsidRPr="002C37F7" w:rsidRDefault="00C35C99" w:rsidP="00C35C99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sz w:val="24"/>
          <w:szCs w:val="24"/>
        </w:rPr>
        <w:t>Centrum Zarządzania Tunelem</w:t>
      </w:r>
    </w:p>
    <w:p w14:paraId="00139DC9" w14:textId="77777777" w:rsidR="00C35C99" w:rsidRPr="002C37F7" w:rsidRDefault="00C35C99" w:rsidP="00C35C99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sz w:val="24"/>
          <w:szCs w:val="24"/>
        </w:rPr>
        <w:t>Południowa Obwodnica Warszawy S2</w:t>
      </w:r>
    </w:p>
    <w:p w14:paraId="0B98DDAC" w14:textId="77777777" w:rsidR="00C35C99" w:rsidRPr="002C37F7" w:rsidRDefault="00C35C99" w:rsidP="00C35C99">
      <w:pPr>
        <w:pStyle w:val="Tekstpodstawowy"/>
        <w:spacing w:before="10"/>
        <w:ind w:left="4831"/>
        <w:rPr>
          <w:rFonts w:asciiTheme="minorHAnsi" w:hAnsiTheme="minorHAnsi" w:cstheme="minorHAnsi"/>
        </w:rPr>
      </w:pPr>
    </w:p>
    <w:p w14:paraId="027CC510" w14:textId="77777777" w:rsidR="00C35C99" w:rsidRPr="002C37F7" w:rsidRDefault="00C35C99" w:rsidP="00C35C99">
      <w:pPr>
        <w:pStyle w:val="Tekstpodstawowy"/>
        <w:ind w:left="5659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w w:val="105"/>
          <w:sz w:val="24"/>
          <w:szCs w:val="24"/>
        </w:rPr>
        <w:t>Warszawa,</w:t>
      </w:r>
      <w:r w:rsidRPr="002C37F7">
        <w:rPr>
          <w:rFonts w:asciiTheme="minorHAnsi" w:hAnsiTheme="minorHAnsi" w:cstheme="minorHAnsi"/>
          <w:color w:val="1F1F1F"/>
          <w:spacing w:val="45"/>
          <w:w w:val="10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w w:val="105"/>
          <w:sz w:val="24"/>
          <w:szCs w:val="24"/>
        </w:rPr>
        <w:t>…………………….</w:t>
      </w:r>
      <w:r w:rsidRPr="002C37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A0B314" w14:textId="77777777" w:rsidR="00C35C99" w:rsidRPr="002C37F7" w:rsidRDefault="00C35C99" w:rsidP="00C35C99">
      <w:pPr>
        <w:pStyle w:val="Tekstpodstawowy"/>
        <w:ind w:left="5659"/>
        <w:rPr>
          <w:rFonts w:asciiTheme="minorHAnsi" w:hAnsiTheme="minorHAnsi" w:cstheme="minorHAnsi"/>
        </w:rPr>
      </w:pPr>
    </w:p>
    <w:p w14:paraId="3B02B365" w14:textId="77777777" w:rsidR="00C35C99" w:rsidRPr="002C37F7" w:rsidRDefault="00C35C99" w:rsidP="00C35C99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sz w:val="24"/>
          <w:szCs w:val="24"/>
        </w:rPr>
        <w:t>Wojewódzkie Centrum Zarządzania Kryzysowego</w:t>
      </w:r>
    </w:p>
    <w:p w14:paraId="71A8F9A6" w14:textId="77777777" w:rsidR="00C35C99" w:rsidRPr="002C37F7" w:rsidRDefault="00C35C99" w:rsidP="00C35C99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sz w:val="24"/>
          <w:szCs w:val="24"/>
        </w:rPr>
        <w:t>Punkt Informacji  Drogowej  GDDKiA O/Warszawa / Urzędnik Zabezpieczenia Tunelu</w:t>
      </w:r>
    </w:p>
    <w:p w14:paraId="7A7E3728" w14:textId="77777777" w:rsidR="00C35C99" w:rsidRPr="002C37F7" w:rsidRDefault="00C35C99" w:rsidP="00C35C99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sz w:val="24"/>
          <w:szCs w:val="24"/>
        </w:rPr>
        <w:t>Metro Warszawskie sp. z o.o.</w:t>
      </w:r>
      <w:r w:rsidRPr="002C37F7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  <w:r w:rsidRPr="002C37F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C37F7">
        <w:rPr>
          <w:rFonts w:asciiTheme="minorHAnsi" w:hAnsiTheme="minorHAnsi" w:cstheme="minorHAnsi"/>
        </w:rPr>
        <w:tab/>
      </w:r>
    </w:p>
    <w:p w14:paraId="5717026D" w14:textId="77777777" w:rsidR="00C35C99" w:rsidRPr="002C37F7" w:rsidRDefault="00C35C99" w:rsidP="00C35C99">
      <w:pPr>
        <w:pStyle w:val="Tekstpodstawowy"/>
        <w:tabs>
          <w:tab w:val="left" w:pos="5547"/>
        </w:tabs>
        <w:rPr>
          <w:rFonts w:asciiTheme="minorHAnsi" w:hAnsiTheme="minorHAnsi" w:cstheme="minorHAnsi"/>
        </w:rPr>
      </w:pPr>
      <w:r w:rsidRPr="002C37F7">
        <w:rPr>
          <w:rFonts w:asciiTheme="minorHAnsi" w:hAnsiTheme="minorHAnsi" w:cstheme="minorHAnsi"/>
          <w:sz w:val="24"/>
          <w:szCs w:val="24"/>
        </w:rPr>
        <w:t xml:space="preserve">Wojewódzki Inspektorat Nadzoru Budowlanego w Warszawie </w:t>
      </w:r>
      <w:r w:rsidRPr="002C37F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2C37F7">
        <w:rPr>
          <w:rFonts w:asciiTheme="minorHAnsi" w:hAnsiTheme="minorHAnsi" w:cstheme="minorHAnsi"/>
        </w:rPr>
        <w:tab/>
      </w:r>
    </w:p>
    <w:p w14:paraId="28C4E40B" w14:textId="77777777" w:rsidR="00C35C99" w:rsidRPr="002C37F7" w:rsidRDefault="00C35C99" w:rsidP="00C35C99">
      <w:pPr>
        <w:pStyle w:val="Tekstpodstawowy"/>
        <w:tabs>
          <w:tab w:val="left" w:pos="5547"/>
        </w:tabs>
        <w:rPr>
          <w:rFonts w:asciiTheme="minorHAnsi" w:hAnsiTheme="minorHAnsi" w:cstheme="minorHAnsi"/>
        </w:rPr>
      </w:pPr>
    </w:p>
    <w:p w14:paraId="246D48AC" w14:textId="77777777" w:rsidR="00C35C99" w:rsidRPr="002C37F7" w:rsidRDefault="00C35C99" w:rsidP="00C35C99">
      <w:pPr>
        <w:ind w:right="410"/>
        <w:jc w:val="center"/>
        <w:rPr>
          <w:rFonts w:cstheme="minorHAnsi"/>
          <w:sz w:val="27"/>
        </w:rPr>
      </w:pPr>
      <w:r w:rsidRPr="002C37F7">
        <w:rPr>
          <w:rFonts w:cstheme="minorHAnsi"/>
          <w:color w:val="1F1F1F"/>
          <w:w w:val="105"/>
          <w:sz w:val="27"/>
        </w:rPr>
        <w:t>INFORMACJA</w:t>
      </w:r>
    </w:p>
    <w:p w14:paraId="0F89BDB0" w14:textId="77777777" w:rsidR="00C35C99" w:rsidRPr="002C37F7" w:rsidRDefault="00C35C99" w:rsidP="00C35C99">
      <w:pPr>
        <w:pStyle w:val="Tekstpodstawowy"/>
        <w:spacing w:before="39"/>
        <w:ind w:right="373"/>
        <w:jc w:val="center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O ZAMKNIĘCIU</w:t>
      </w:r>
      <w:r w:rsidRPr="002C37F7">
        <w:rPr>
          <w:rFonts w:asciiTheme="minorHAnsi" w:hAnsiTheme="minorHAnsi" w:cstheme="minorHAnsi"/>
          <w:color w:val="1F1F1F"/>
          <w:spacing w:val="18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TUNELU</w:t>
      </w:r>
      <w:r w:rsidRPr="002C37F7">
        <w:rPr>
          <w:rFonts w:asciiTheme="minorHAnsi" w:hAnsiTheme="minorHAnsi" w:cstheme="minorHAnsi"/>
          <w:color w:val="1F1F1F"/>
          <w:spacing w:val="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DROGOWEGO</w:t>
      </w:r>
      <w:r w:rsidRPr="002C37F7">
        <w:rPr>
          <w:rFonts w:asciiTheme="minorHAnsi" w:hAnsiTheme="minorHAnsi" w:cstheme="minorHAnsi"/>
          <w:color w:val="1F1F1F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F1F1F"/>
          <w:spacing w:val="1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W</w:t>
      </w:r>
      <w:r w:rsidRPr="002C37F7">
        <w:rPr>
          <w:rFonts w:asciiTheme="minorHAnsi" w:hAnsiTheme="minorHAnsi" w:cstheme="minorHAnsi"/>
          <w:color w:val="1F1F1F"/>
          <w:spacing w:val="-2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CIĄGU</w:t>
      </w:r>
      <w:r w:rsidRPr="002C37F7">
        <w:rPr>
          <w:rFonts w:asciiTheme="minorHAnsi" w:hAnsiTheme="minorHAnsi" w:cstheme="minorHAnsi"/>
          <w:color w:val="1F1F1F"/>
          <w:spacing w:val="1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DROGI</w:t>
      </w:r>
      <w:r w:rsidRPr="002C37F7">
        <w:rPr>
          <w:rFonts w:asciiTheme="minorHAnsi" w:hAnsiTheme="minorHAnsi" w:cstheme="minorHAnsi"/>
          <w:color w:val="1F1F1F"/>
          <w:spacing w:val="-3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EKSPRESOWEJ</w:t>
      </w:r>
      <w:r w:rsidRPr="002C37F7">
        <w:rPr>
          <w:rFonts w:asciiTheme="minorHAnsi" w:hAnsiTheme="minorHAnsi" w:cstheme="minorHAnsi"/>
          <w:color w:val="1F1F1F"/>
          <w:spacing w:val="39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S2</w:t>
      </w:r>
      <w:r w:rsidRPr="008D3DA5">
        <w:rPr>
          <w:rFonts w:asciiTheme="minorHAnsi" w:hAnsiTheme="minorHAnsi" w:cstheme="minorHAnsi"/>
          <w:color w:val="1F1F1F"/>
          <w:spacing w:val="1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pacing w:val="1"/>
          <w:sz w:val="24"/>
          <w:szCs w:val="24"/>
        </w:rPr>
        <w:t>POŁUDNIOWEJ OBWODNICY WARSZAWY</w:t>
      </w:r>
      <w:r>
        <w:rPr>
          <w:rFonts w:asciiTheme="minorHAnsi" w:hAnsiTheme="minorHAnsi" w:cstheme="minorHAnsi"/>
          <w:color w:val="1F1F1F"/>
          <w:spacing w:val="1"/>
          <w:sz w:val="24"/>
          <w:szCs w:val="24"/>
        </w:rPr>
        <w:t xml:space="preserve"> NA TERENIE MIASTA STOŁECZNEGO WARSZAWY</w:t>
      </w:r>
    </w:p>
    <w:p w14:paraId="323EBC31" w14:textId="77777777" w:rsidR="00C35C99" w:rsidRPr="002C37F7" w:rsidRDefault="00C35C99" w:rsidP="00C35C99">
      <w:pPr>
        <w:spacing w:before="58"/>
        <w:ind w:right="378"/>
        <w:jc w:val="center"/>
        <w:rPr>
          <w:rFonts w:cstheme="minorHAnsi"/>
          <w:sz w:val="24"/>
          <w:szCs w:val="24"/>
        </w:rPr>
      </w:pPr>
      <w:r w:rsidRPr="002C37F7">
        <w:rPr>
          <w:rFonts w:cstheme="minorHAnsi"/>
          <w:color w:val="1F1F1F"/>
          <w:w w:val="105"/>
          <w:sz w:val="24"/>
          <w:szCs w:val="24"/>
        </w:rPr>
        <w:t>Nr ..........</w:t>
      </w:r>
      <w:r w:rsidRPr="002C37F7">
        <w:rPr>
          <w:rFonts w:cstheme="minorHAnsi"/>
          <w:color w:val="1F1F1F"/>
          <w:spacing w:val="3"/>
          <w:w w:val="105"/>
          <w:sz w:val="24"/>
          <w:szCs w:val="24"/>
        </w:rPr>
        <w:t xml:space="preserve"> </w:t>
      </w:r>
      <w:r w:rsidRPr="002C37F7">
        <w:rPr>
          <w:rFonts w:cstheme="minorHAnsi"/>
          <w:color w:val="1F1F1F"/>
          <w:w w:val="105"/>
          <w:sz w:val="24"/>
          <w:szCs w:val="24"/>
        </w:rPr>
        <w:t>/..............</w:t>
      </w:r>
    </w:p>
    <w:p w14:paraId="2BC66092" w14:textId="77777777" w:rsidR="00C35C99" w:rsidRPr="002C37F7" w:rsidRDefault="00C35C99" w:rsidP="00C35C99">
      <w:pPr>
        <w:pStyle w:val="Tekstpodstawowy"/>
        <w:tabs>
          <w:tab w:val="left" w:pos="5547"/>
        </w:tabs>
        <w:rPr>
          <w:rFonts w:asciiTheme="minorHAnsi" w:hAnsiTheme="minorHAnsi" w:cstheme="minorHAnsi"/>
          <w:sz w:val="24"/>
          <w:szCs w:val="24"/>
        </w:rPr>
      </w:pPr>
    </w:p>
    <w:p w14:paraId="7473806D" w14:textId="77777777" w:rsidR="00C35C99" w:rsidRPr="002C37F7" w:rsidRDefault="00C35C99" w:rsidP="00C35C99">
      <w:pPr>
        <w:pStyle w:val="Tekstpodstawowy"/>
        <w:numPr>
          <w:ilvl w:val="0"/>
          <w:numId w:val="4"/>
        </w:numPr>
        <w:tabs>
          <w:tab w:val="left" w:pos="1187"/>
        </w:tabs>
        <w:spacing w:line="360" w:lineRule="auto"/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Data</w:t>
      </w:r>
      <w:r w:rsidRPr="002C37F7">
        <w:rPr>
          <w:rFonts w:asciiTheme="minorHAnsi" w:hAnsiTheme="minorHAnsi" w:cstheme="minorHAnsi"/>
          <w:color w:val="1F1F1F"/>
          <w:spacing w:val="20"/>
          <w:w w:val="10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i</w:t>
      </w:r>
      <w:r w:rsidRPr="002C37F7">
        <w:rPr>
          <w:rFonts w:asciiTheme="minorHAnsi" w:hAnsiTheme="minorHAnsi" w:cstheme="minorHAnsi"/>
          <w:color w:val="1F1F1F"/>
          <w:spacing w:val="12"/>
          <w:w w:val="10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godzina</w:t>
      </w:r>
      <w:r w:rsidRPr="002C37F7">
        <w:rPr>
          <w:rFonts w:asciiTheme="minorHAnsi" w:hAnsiTheme="minorHAnsi" w:cstheme="minorHAnsi"/>
          <w:color w:val="1F1F1F"/>
          <w:spacing w:val="34"/>
          <w:w w:val="10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zdarzenia:</w:t>
      </w:r>
      <w:r w:rsidRPr="002C37F7">
        <w:rPr>
          <w:rFonts w:asciiTheme="minorHAnsi" w:hAnsiTheme="minorHAnsi" w:cstheme="minorHAnsi"/>
          <w:color w:val="1F1F1F"/>
          <w:spacing w:val="39"/>
          <w:w w:val="10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030303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363636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030303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363636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.............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....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</w:t>
      </w:r>
      <w:r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......................................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......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676767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363636"/>
          <w:spacing w:val="-3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565656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484848"/>
          <w:spacing w:val="-3"/>
          <w:w w:val="105"/>
          <w:sz w:val="24"/>
          <w:szCs w:val="24"/>
        </w:rPr>
        <w:t>.</w:t>
      </w:r>
      <w:r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.</w:t>
      </w:r>
    </w:p>
    <w:p w14:paraId="0E12C911" w14:textId="77777777" w:rsidR="00C35C99" w:rsidRPr="002C37F7" w:rsidRDefault="00C35C99" w:rsidP="00C35C99">
      <w:pPr>
        <w:pStyle w:val="Tekstpodstawowy"/>
        <w:numPr>
          <w:ilvl w:val="0"/>
          <w:numId w:val="4"/>
        </w:numPr>
        <w:tabs>
          <w:tab w:val="left" w:pos="118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Rodzaj</w:t>
      </w:r>
      <w:r w:rsidRPr="002C37F7">
        <w:rPr>
          <w:rFonts w:asciiTheme="minorHAnsi" w:hAnsiTheme="minorHAnsi" w:cstheme="minorHAnsi"/>
          <w:color w:val="1F1F1F"/>
          <w:spacing w:val="-6"/>
          <w:w w:val="10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pacing w:val="-3"/>
          <w:w w:val="105"/>
          <w:sz w:val="24"/>
          <w:szCs w:val="24"/>
        </w:rPr>
        <w:t>zdarzenia:</w:t>
      </w:r>
      <w:r w:rsidRPr="002C37F7">
        <w:rPr>
          <w:rFonts w:asciiTheme="minorHAnsi" w:hAnsiTheme="minorHAnsi" w:cstheme="minorHAnsi"/>
          <w:color w:val="1F1F1F"/>
          <w:spacing w:val="-2"/>
          <w:w w:val="10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676767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.........</w:t>
      </w:r>
      <w:r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..................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..............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........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........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1F1F1F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..........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565656"/>
          <w:spacing w:val="-2"/>
          <w:w w:val="105"/>
          <w:sz w:val="24"/>
          <w:szCs w:val="24"/>
        </w:rPr>
        <w:t>.</w:t>
      </w:r>
      <w:r w:rsidRPr="002C37F7">
        <w:rPr>
          <w:rFonts w:asciiTheme="minorHAnsi" w:hAnsiTheme="minorHAnsi" w:cstheme="minorHAnsi"/>
          <w:color w:val="363636"/>
          <w:spacing w:val="-2"/>
          <w:w w:val="105"/>
          <w:sz w:val="24"/>
          <w:szCs w:val="24"/>
        </w:rPr>
        <w:t>..</w:t>
      </w:r>
      <w:r w:rsidRPr="002C37F7">
        <w:rPr>
          <w:rFonts w:asciiTheme="minorHAnsi" w:hAnsiTheme="minorHAnsi" w:cstheme="minorHAnsi"/>
          <w:color w:val="676767"/>
          <w:spacing w:val="-2"/>
          <w:w w:val="105"/>
          <w:sz w:val="24"/>
          <w:szCs w:val="24"/>
        </w:rPr>
        <w:t>......</w:t>
      </w:r>
      <w:r w:rsidRPr="002C37F7">
        <w:rPr>
          <w:rFonts w:asciiTheme="minorHAnsi" w:hAnsiTheme="minorHAnsi" w:cstheme="minorHAnsi"/>
          <w:color w:val="484848"/>
          <w:spacing w:val="-2"/>
          <w:w w:val="105"/>
          <w:sz w:val="24"/>
          <w:szCs w:val="24"/>
        </w:rPr>
        <w:t>...........</w:t>
      </w:r>
      <w:r w:rsidRPr="002C37F7">
        <w:rPr>
          <w:rFonts w:asciiTheme="minorHAnsi" w:hAnsiTheme="minorHAnsi" w:cstheme="minorHAnsi"/>
          <w:color w:val="676767"/>
          <w:spacing w:val="-2"/>
          <w:w w:val="105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2C37F7">
        <w:rPr>
          <w:rFonts w:asciiTheme="minorHAnsi" w:hAnsiTheme="minorHAnsi" w:cstheme="minorHAnsi"/>
          <w:color w:val="484848"/>
          <w:spacing w:val="-2"/>
          <w:w w:val="105"/>
          <w:sz w:val="24"/>
          <w:szCs w:val="24"/>
        </w:rPr>
        <w:t>..</w:t>
      </w:r>
    </w:p>
    <w:p w14:paraId="01B84135" w14:textId="77777777" w:rsidR="00C35C99" w:rsidRPr="002C37F7" w:rsidRDefault="00C35C99" w:rsidP="00C35C99">
      <w:pPr>
        <w:pStyle w:val="Akapitzlist"/>
        <w:numPr>
          <w:ilvl w:val="0"/>
          <w:numId w:val="4"/>
        </w:numPr>
        <w:tabs>
          <w:tab w:val="left" w:pos="1185"/>
          <w:tab w:val="left" w:pos="1186"/>
        </w:tabs>
        <w:spacing w:before="0" w:line="360" w:lineRule="auto"/>
        <w:ind w:hanging="357"/>
        <w:rPr>
          <w:rFonts w:asciiTheme="minorHAnsi" w:hAnsiTheme="minorHAnsi" w:cstheme="minorHAnsi"/>
          <w:color w:val="1F1F1F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Ilość</w:t>
      </w:r>
      <w:r w:rsidRPr="002C37F7">
        <w:rPr>
          <w:rFonts w:asciiTheme="minorHAnsi" w:hAnsiTheme="minorHAnsi" w:cstheme="minorHAnsi"/>
          <w:color w:val="1F1F1F"/>
          <w:spacing w:val="9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poszkodowanych:</w:t>
      </w:r>
    </w:p>
    <w:p w14:paraId="14AA524B" w14:textId="77777777" w:rsidR="00C35C99" w:rsidRPr="002C37F7" w:rsidRDefault="00C35C99" w:rsidP="00C35C99">
      <w:pPr>
        <w:pStyle w:val="Akapitzlist"/>
        <w:numPr>
          <w:ilvl w:val="0"/>
          <w:numId w:val="5"/>
        </w:numPr>
        <w:tabs>
          <w:tab w:val="left" w:pos="1368"/>
        </w:tabs>
        <w:spacing w:before="0" w:line="360" w:lineRule="auto"/>
        <w:ind w:hanging="357"/>
        <w:rPr>
          <w:rFonts w:asciiTheme="minorHAnsi" w:hAnsiTheme="minorHAnsi" w:cstheme="minorHAnsi"/>
          <w:color w:val="1F1F1F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rannych   …………………….</w:t>
      </w:r>
    </w:p>
    <w:p w14:paraId="6523B806" w14:textId="77777777" w:rsidR="00C35C99" w:rsidRPr="002C37F7" w:rsidRDefault="00C35C99" w:rsidP="00C35C99">
      <w:pPr>
        <w:pStyle w:val="Akapitzlist"/>
        <w:numPr>
          <w:ilvl w:val="0"/>
          <w:numId w:val="5"/>
        </w:numPr>
        <w:tabs>
          <w:tab w:val="left" w:pos="1966"/>
          <w:tab w:val="left" w:pos="3243"/>
        </w:tabs>
        <w:spacing w:before="0" w:line="360" w:lineRule="auto"/>
        <w:ind w:hanging="357"/>
        <w:rPr>
          <w:rFonts w:asciiTheme="minorHAnsi" w:hAnsiTheme="minorHAnsi" w:cstheme="minorHAnsi"/>
          <w:color w:val="1F1F1F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zabitych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ab/>
        <w:t xml:space="preserve"> ……………………..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ab/>
      </w:r>
    </w:p>
    <w:p w14:paraId="2657B88A" w14:textId="77777777" w:rsidR="00C35C99" w:rsidRPr="002C37F7" w:rsidRDefault="00C35C99" w:rsidP="00C35C99">
      <w:pPr>
        <w:pStyle w:val="Akapitzlist"/>
        <w:numPr>
          <w:ilvl w:val="0"/>
          <w:numId w:val="4"/>
        </w:numPr>
        <w:tabs>
          <w:tab w:val="left" w:pos="1183"/>
          <w:tab w:val="left" w:pos="1184"/>
        </w:tabs>
        <w:spacing w:before="0" w:line="360" w:lineRule="auto"/>
        <w:ind w:hanging="357"/>
        <w:rPr>
          <w:rFonts w:asciiTheme="minorHAnsi" w:hAnsiTheme="minorHAnsi" w:cstheme="minorHAnsi"/>
          <w:color w:val="363636"/>
          <w:sz w:val="24"/>
          <w:szCs w:val="24"/>
        </w:rPr>
      </w:pPr>
      <w:r w:rsidRPr="002C37F7">
        <w:rPr>
          <w:rFonts w:asciiTheme="minorHAnsi" w:hAnsiTheme="minorHAnsi" w:cstheme="minorHAnsi"/>
          <w:color w:val="363636"/>
          <w:sz w:val="24"/>
          <w:szCs w:val="24"/>
        </w:rPr>
        <w:t>Zablokowany:</w:t>
      </w:r>
    </w:p>
    <w:p w14:paraId="0E4F515D" w14:textId="77777777" w:rsidR="00C35C99" w:rsidRPr="002C37F7" w:rsidRDefault="00C35C99" w:rsidP="00C35C99">
      <w:pPr>
        <w:pStyle w:val="Akapitzlist"/>
        <w:numPr>
          <w:ilvl w:val="0"/>
          <w:numId w:val="6"/>
        </w:numPr>
        <w:tabs>
          <w:tab w:val="left" w:pos="1365"/>
        </w:tabs>
        <w:spacing w:before="0" w:line="360" w:lineRule="auto"/>
        <w:rPr>
          <w:rFonts w:asciiTheme="minorHAnsi" w:hAnsiTheme="minorHAnsi" w:cstheme="minorHAnsi"/>
          <w:color w:val="363636"/>
          <w:sz w:val="24"/>
          <w:szCs w:val="24"/>
        </w:rPr>
      </w:pPr>
      <w:r w:rsidRPr="002C37F7">
        <w:rPr>
          <w:rFonts w:asciiTheme="minorHAnsi" w:hAnsiTheme="minorHAnsi" w:cstheme="minorHAnsi"/>
          <w:color w:val="363636"/>
          <w:sz w:val="24"/>
          <w:szCs w:val="24"/>
        </w:rPr>
        <w:t>Jeden</w:t>
      </w:r>
      <w:r w:rsidRPr="002C37F7">
        <w:rPr>
          <w:rFonts w:asciiTheme="minorHAnsi" w:hAnsiTheme="minorHAnsi" w:cstheme="minorHAnsi"/>
          <w:color w:val="363636"/>
          <w:spacing w:val="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kierunek</w:t>
      </w:r>
      <w:r w:rsidRPr="002C37F7">
        <w:rPr>
          <w:rFonts w:asciiTheme="minorHAnsi" w:hAnsiTheme="minorHAnsi" w:cstheme="minorHAnsi"/>
          <w:color w:val="363636"/>
          <w:spacing w:val="12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ruchu:</w:t>
      </w:r>
      <w:r w:rsidRPr="002C37F7">
        <w:rPr>
          <w:rFonts w:asciiTheme="minorHAnsi" w:hAnsiTheme="minorHAnsi" w:cstheme="minorHAnsi"/>
          <w:color w:val="363636"/>
          <w:spacing w:val="10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TAK/</w:t>
      </w:r>
      <w:r w:rsidRPr="002C37F7">
        <w:rPr>
          <w:rFonts w:asciiTheme="minorHAnsi" w:hAnsiTheme="minorHAnsi" w:cstheme="minorHAnsi"/>
          <w:color w:val="363636"/>
          <w:spacing w:val="12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NIE</w:t>
      </w:r>
    </w:p>
    <w:p w14:paraId="13F11E5A" w14:textId="77777777" w:rsidR="00C35C99" w:rsidRPr="002C37F7" w:rsidRDefault="00C35C99" w:rsidP="00C35C99">
      <w:pPr>
        <w:pStyle w:val="Akapitzlist"/>
        <w:numPr>
          <w:ilvl w:val="0"/>
          <w:numId w:val="6"/>
        </w:numPr>
        <w:tabs>
          <w:tab w:val="left" w:pos="1367"/>
        </w:tabs>
        <w:spacing w:before="0" w:line="360" w:lineRule="auto"/>
        <w:rPr>
          <w:rFonts w:asciiTheme="minorHAnsi" w:hAnsiTheme="minorHAnsi" w:cstheme="minorHAnsi"/>
          <w:color w:val="363636"/>
          <w:sz w:val="24"/>
          <w:szCs w:val="24"/>
        </w:rPr>
      </w:pPr>
      <w:r w:rsidRPr="002C37F7">
        <w:rPr>
          <w:rFonts w:asciiTheme="minorHAnsi" w:hAnsiTheme="minorHAnsi" w:cstheme="minorHAnsi"/>
          <w:color w:val="363636"/>
          <w:sz w:val="24"/>
          <w:szCs w:val="24"/>
        </w:rPr>
        <w:t>Cała</w:t>
      </w:r>
      <w:r w:rsidRPr="002C37F7">
        <w:rPr>
          <w:rFonts w:asciiTheme="minorHAnsi" w:hAnsiTheme="minorHAnsi" w:cstheme="minorHAnsi"/>
          <w:color w:val="363636"/>
          <w:spacing w:val="8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droga:</w:t>
      </w:r>
      <w:r w:rsidRPr="002C37F7">
        <w:rPr>
          <w:rFonts w:asciiTheme="minorHAnsi" w:hAnsiTheme="minorHAnsi" w:cstheme="minorHAnsi"/>
          <w:color w:val="363636"/>
          <w:spacing w:val="7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TAK/</w:t>
      </w:r>
      <w:r w:rsidRPr="002C37F7">
        <w:rPr>
          <w:rFonts w:asciiTheme="minorHAnsi" w:hAnsiTheme="minorHAnsi" w:cstheme="minorHAnsi"/>
          <w:color w:val="363636"/>
          <w:spacing w:val="14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NIE</w:t>
      </w:r>
    </w:p>
    <w:p w14:paraId="242613B3" w14:textId="77777777" w:rsidR="00C35C99" w:rsidRPr="002C37F7" w:rsidRDefault="00C35C99" w:rsidP="00C35C99">
      <w:pPr>
        <w:pStyle w:val="Akapitzlist"/>
        <w:numPr>
          <w:ilvl w:val="0"/>
          <w:numId w:val="4"/>
        </w:numPr>
        <w:tabs>
          <w:tab w:val="left" w:pos="1184"/>
          <w:tab w:val="left" w:pos="1185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363636"/>
          <w:sz w:val="24"/>
          <w:szCs w:val="24"/>
        </w:rPr>
        <w:t>Uczestniczący</w:t>
      </w:r>
      <w:r w:rsidRPr="002C37F7">
        <w:rPr>
          <w:rFonts w:asciiTheme="minorHAnsi" w:hAnsiTheme="minorHAnsi" w:cstheme="minorHAnsi"/>
          <w:color w:val="363636"/>
          <w:spacing w:val="-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W</w:t>
      </w:r>
      <w:r w:rsidRPr="002C37F7">
        <w:rPr>
          <w:rFonts w:asciiTheme="minorHAnsi" w:hAnsiTheme="minorHAnsi" w:cstheme="minorHAnsi"/>
          <w:color w:val="363636"/>
          <w:spacing w:val="9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zdarzeniu</w:t>
      </w:r>
      <w:r w:rsidRPr="002C37F7">
        <w:rPr>
          <w:rFonts w:asciiTheme="minorHAnsi" w:hAnsiTheme="minorHAnsi" w:cstheme="minorHAnsi"/>
          <w:color w:val="363636"/>
          <w:spacing w:val="10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/rodzaj</w:t>
      </w:r>
      <w:r w:rsidRPr="002C37F7">
        <w:rPr>
          <w:rFonts w:asciiTheme="minorHAnsi" w:hAnsiTheme="minorHAnsi" w:cstheme="minorHAnsi"/>
          <w:color w:val="363636"/>
          <w:spacing w:val="6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pojazdu,</w:t>
      </w:r>
      <w:r w:rsidRPr="002C37F7">
        <w:rPr>
          <w:rFonts w:asciiTheme="minorHAnsi" w:hAnsiTheme="minorHAnsi" w:cstheme="minorHAnsi"/>
          <w:color w:val="363636"/>
          <w:spacing w:val="9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przewożony</w:t>
      </w:r>
      <w:r w:rsidRPr="002C37F7">
        <w:rPr>
          <w:rFonts w:asciiTheme="minorHAnsi" w:hAnsiTheme="minorHAnsi" w:cstheme="minorHAnsi"/>
          <w:color w:val="363636"/>
          <w:spacing w:val="16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towar/</w:t>
      </w:r>
    </w:p>
    <w:p w14:paraId="63CE8BEC" w14:textId="77777777" w:rsidR="00C35C99" w:rsidRPr="002C37F7" w:rsidRDefault="00C35C99" w:rsidP="00C35C99">
      <w:pPr>
        <w:pStyle w:val="Akapitzlist"/>
        <w:tabs>
          <w:tab w:val="left" w:pos="1184"/>
          <w:tab w:val="left" w:pos="1185"/>
        </w:tabs>
        <w:spacing w:before="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3636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3636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C37F7">
        <w:rPr>
          <w:rFonts w:asciiTheme="minorHAnsi" w:hAnsiTheme="minorHAnsi" w:cstheme="minorHAnsi"/>
          <w:color w:val="363636"/>
          <w:sz w:val="24"/>
          <w:szCs w:val="24"/>
        </w:rPr>
        <w:t>…</w:t>
      </w:r>
    </w:p>
    <w:p w14:paraId="05DACB08" w14:textId="77777777" w:rsidR="00C35C99" w:rsidRPr="002C37F7" w:rsidRDefault="00C35C99" w:rsidP="00C35C99">
      <w:pPr>
        <w:pStyle w:val="Akapitzlist"/>
        <w:numPr>
          <w:ilvl w:val="0"/>
          <w:numId w:val="4"/>
        </w:numPr>
        <w:tabs>
          <w:tab w:val="left" w:pos="1173"/>
          <w:tab w:val="left" w:pos="1174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Prawdopodobne</w:t>
      </w:r>
      <w:r w:rsidRPr="002C37F7">
        <w:rPr>
          <w:rFonts w:asciiTheme="minorHAnsi" w:hAnsiTheme="minorHAnsi" w:cstheme="minorHAnsi"/>
          <w:color w:val="1F1F1F"/>
          <w:spacing w:val="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przyczyny</w:t>
      </w:r>
      <w:r w:rsidRPr="002C37F7">
        <w:rPr>
          <w:rFonts w:asciiTheme="minorHAnsi" w:hAnsiTheme="minorHAnsi" w:cstheme="minorHAnsi"/>
          <w:color w:val="1F1F1F"/>
          <w:spacing w:val="6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zdarzenia:</w:t>
      </w:r>
    </w:p>
    <w:p w14:paraId="35ABB3C5" w14:textId="77777777" w:rsidR="00C35C99" w:rsidRPr="002C37F7" w:rsidRDefault="00C35C99" w:rsidP="00C35C99">
      <w:pPr>
        <w:pStyle w:val="Akapitzlist"/>
        <w:tabs>
          <w:tab w:val="left" w:pos="1173"/>
          <w:tab w:val="left" w:pos="1174"/>
        </w:tabs>
        <w:spacing w:before="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1F1F1F"/>
          <w:sz w:val="24"/>
          <w:szCs w:val="24"/>
        </w:rPr>
        <w:t>………………………………………………………………………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…………</w:t>
      </w:r>
    </w:p>
    <w:p w14:paraId="171C5972" w14:textId="77777777" w:rsidR="00C35C99" w:rsidRPr="002C37F7" w:rsidRDefault="00C35C99" w:rsidP="00C35C99">
      <w:pPr>
        <w:pStyle w:val="Tekstpodstawowy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pacing w:val="-1"/>
          <w:sz w:val="24"/>
          <w:szCs w:val="24"/>
        </w:rPr>
        <w:t>Przewidywany</w:t>
      </w:r>
      <w:r w:rsidRPr="002C37F7">
        <w:rPr>
          <w:rFonts w:asciiTheme="minorHAnsi" w:hAnsiTheme="minorHAnsi" w:cstheme="minorHAnsi"/>
          <w:color w:val="1F1F1F"/>
          <w:spacing w:val="1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czas</w:t>
      </w:r>
      <w:r w:rsidRPr="002C37F7">
        <w:rPr>
          <w:rFonts w:asciiTheme="minorHAnsi" w:hAnsiTheme="minorHAnsi" w:cstheme="minorHAnsi"/>
          <w:color w:val="1F1F1F"/>
          <w:spacing w:val="-3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trwania</w:t>
      </w:r>
      <w:r w:rsidRPr="002C37F7">
        <w:rPr>
          <w:rFonts w:asciiTheme="minorHAnsi" w:hAnsiTheme="minorHAnsi" w:cstheme="minorHAnsi"/>
          <w:color w:val="1F1F1F"/>
          <w:spacing w:val="6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utrudnienia</w:t>
      </w:r>
      <w:r w:rsidRPr="002C37F7">
        <w:rPr>
          <w:rFonts w:asciiTheme="minorHAnsi" w:hAnsiTheme="minorHAnsi" w:cstheme="minorHAnsi"/>
          <w:color w:val="1F1F1F"/>
          <w:spacing w:val="1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w</w:t>
      </w:r>
      <w:r w:rsidRPr="002C37F7">
        <w:rPr>
          <w:rFonts w:asciiTheme="minorHAnsi" w:hAnsiTheme="minorHAnsi" w:cstheme="minorHAnsi"/>
          <w:color w:val="1F1F1F"/>
          <w:spacing w:val="-12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ruchu:</w:t>
      </w:r>
    </w:p>
    <w:p w14:paraId="35A02BD4" w14:textId="77777777" w:rsidR="00C35C99" w:rsidRPr="002C37F7" w:rsidRDefault="00C35C99" w:rsidP="00C35C99">
      <w:pPr>
        <w:pStyle w:val="Tekstpodstawowy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2C37F7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5CBE2D72" w14:textId="77777777" w:rsidR="00C35C99" w:rsidRPr="002C37F7" w:rsidRDefault="00C35C99" w:rsidP="00C35C99">
      <w:pPr>
        <w:pStyle w:val="Akapitzlist"/>
        <w:numPr>
          <w:ilvl w:val="0"/>
          <w:numId w:val="4"/>
        </w:numPr>
        <w:tabs>
          <w:tab w:val="left" w:pos="1179"/>
          <w:tab w:val="left" w:pos="1180"/>
        </w:tabs>
        <w:spacing w:before="0" w:line="360" w:lineRule="auto"/>
        <w:rPr>
          <w:rFonts w:asciiTheme="minorHAnsi" w:hAnsiTheme="minorHAnsi" w:cstheme="minorHAnsi"/>
          <w:color w:val="1F1F1F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Objazd:</w:t>
      </w:r>
      <w:r w:rsidRPr="002C37F7">
        <w:rPr>
          <w:rFonts w:asciiTheme="minorHAnsi" w:hAnsiTheme="minorHAnsi" w:cstheme="minorHAnsi"/>
          <w:color w:val="1F1F1F"/>
          <w:spacing w:val="10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wyznaczony:</w:t>
      </w:r>
      <w:r w:rsidRPr="002C37F7">
        <w:rPr>
          <w:rFonts w:asciiTheme="minorHAnsi" w:hAnsiTheme="minorHAnsi" w:cstheme="minorHAnsi"/>
          <w:color w:val="1F1F1F"/>
          <w:spacing w:val="3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TAK/</w:t>
      </w:r>
      <w:r w:rsidRPr="002C37F7">
        <w:rPr>
          <w:rFonts w:asciiTheme="minorHAnsi" w:hAnsiTheme="minorHAnsi" w:cstheme="minorHAnsi"/>
          <w:color w:val="1F1F1F"/>
          <w:spacing w:val="13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NIE</w:t>
      </w:r>
    </w:p>
    <w:p w14:paraId="06E2488E" w14:textId="77777777" w:rsidR="00C35C99" w:rsidRDefault="00C35C99" w:rsidP="00C35C99">
      <w:pPr>
        <w:pStyle w:val="Akapitzlist"/>
        <w:numPr>
          <w:ilvl w:val="0"/>
          <w:numId w:val="4"/>
        </w:numPr>
        <w:tabs>
          <w:tab w:val="left" w:pos="1173"/>
          <w:tab w:val="left" w:pos="1174"/>
        </w:tabs>
        <w:spacing w:before="0" w:line="360" w:lineRule="auto"/>
        <w:rPr>
          <w:rFonts w:asciiTheme="minorHAnsi" w:hAnsiTheme="minorHAnsi" w:cstheme="minorHAnsi"/>
          <w:color w:val="1F1F1F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Ruchem</w:t>
      </w:r>
      <w:r w:rsidRPr="002C37F7">
        <w:rPr>
          <w:rFonts w:asciiTheme="minorHAnsi" w:hAnsiTheme="minorHAnsi" w:cstheme="minorHAnsi"/>
          <w:color w:val="1F1F1F"/>
          <w:spacing w:val="17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kieruje</w:t>
      </w:r>
      <w:r w:rsidRPr="002C37F7">
        <w:rPr>
          <w:rFonts w:asciiTheme="minorHAnsi" w:hAnsiTheme="minorHAnsi" w:cstheme="minorHAnsi"/>
          <w:color w:val="1F1F1F"/>
          <w:spacing w:val="3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Policja: TAK/</w:t>
      </w:r>
      <w:r w:rsidRPr="002C37F7">
        <w:rPr>
          <w:rFonts w:asciiTheme="minorHAnsi" w:hAnsiTheme="minorHAnsi" w:cstheme="minorHAnsi"/>
          <w:color w:val="1F1F1F"/>
          <w:spacing w:val="15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NIE</w:t>
      </w:r>
    </w:p>
    <w:p w14:paraId="320636C5" w14:textId="77777777" w:rsidR="00C35C99" w:rsidRPr="002C37F7" w:rsidRDefault="00C35C99" w:rsidP="00C35C99">
      <w:pPr>
        <w:pStyle w:val="Akapitzlist"/>
        <w:tabs>
          <w:tab w:val="left" w:pos="1173"/>
          <w:tab w:val="left" w:pos="1174"/>
        </w:tabs>
        <w:spacing w:before="0" w:line="360" w:lineRule="auto"/>
        <w:ind w:left="720" w:firstLine="0"/>
        <w:rPr>
          <w:rFonts w:asciiTheme="minorHAnsi" w:hAnsiTheme="minorHAnsi" w:cstheme="minorHAnsi"/>
          <w:color w:val="1F1F1F"/>
          <w:sz w:val="24"/>
          <w:szCs w:val="24"/>
        </w:rPr>
      </w:pPr>
    </w:p>
    <w:p w14:paraId="336FEC79" w14:textId="77777777" w:rsidR="00C35C99" w:rsidRPr="002C37F7" w:rsidRDefault="00C35C99" w:rsidP="00C35C99">
      <w:pPr>
        <w:pStyle w:val="Akapitzlist"/>
        <w:numPr>
          <w:ilvl w:val="0"/>
          <w:numId w:val="4"/>
        </w:numPr>
        <w:tabs>
          <w:tab w:val="left" w:pos="1175"/>
          <w:tab w:val="left" w:pos="1176"/>
          <w:tab w:val="left" w:pos="3919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Inne</w:t>
      </w:r>
      <w:r w:rsidRPr="002C37F7">
        <w:rPr>
          <w:rFonts w:asciiTheme="minorHAnsi" w:hAnsiTheme="minorHAnsi" w:cstheme="minorHAnsi"/>
          <w:color w:val="1F1F1F"/>
          <w:spacing w:val="-4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dane</w:t>
      </w:r>
      <w:r w:rsidRPr="002C37F7">
        <w:rPr>
          <w:rFonts w:asciiTheme="minorHAnsi" w:hAnsiTheme="minorHAnsi" w:cstheme="minorHAnsi"/>
          <w:color w:val="1F1F1F"/>
          <w:spacing w:val="-2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istotne</w:t>
      </w:r>
      <w:r w:rsidRPr="002C37F7">
        <w:rPr>
          <w:rFonts w:asciiTheme="minorHAnsi" w:hAnsiTheme="minorHAnsi" w:cstheme="minorHAnsi"/>
          <w:color w:val="1F1F1F"/>
          <w:spacing w:val="3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dla</w:t>
      </w:r>
      <w:r w:rsidRPr="002C37F7">
        <w:rPr>
          <w:rFonts w:asciiTheme="minorHAnsi" w:hAnsiTheme="minorHAnsi" w:cstheme="minorHAnsi"/>
          <w:color w:val="1F1F1F"/>
          <w:spacing w:val="-4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okoliczności</w:t>
      </w:r>
      <w:r w:rsidRPr="002C37F7">
        <w:rPr>
          <w:rFonts w:asciiTheme="minorHAnsi" w:hAnsiTheme="minorHAnsi" w:cstheme="minorHAnsi"/>
          <w:color w:val="1F1F1F"/>
          <w:spacing w:val="18"/>
          <w:sz w:val="24"/>
          <w:szCs w:val="24"/>
        </w:rPr>
        <w:t xml:space="preserve"> 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zdarzenia:</w:t>
      </w:r>
    </w:p>
    <w:p w14:paraId="67CFADAE" w14:textId="77777777" w:rsidR="00C35C99" w:rsidRPr="002C37F7" w:rsidRDefault="00C35C99" w:rsidP="00C35C99">
      <w:pPr>
        <w:pStyle w:val="Akapitzlist"/>
        <w:tabs>
          <w:tab w:val="left" w:pos="1175"/>
          <w:tab w:val="left" w:pos="1176"/>
          <w:tab w:val="left" w:pos="3919"/>
        </w:tabs>
        <w:spacing w:before="0" w:line="360" w:lineRule="auto"/>
        <w:ind w:left="720" w:firstLine="0"/>
        <w:rPr>
          <w:rFonts w:asciiTheme="minorHAnsi" w:hAnsiTheme="minorHAnsi" w:cstheme="minorHAnsi"/>
          <w:color w:val="1F1F1F"/>
          <w:sz w:val="24"/>
          <w:szCs w:val="24"/>
        </w:rPr>
      </w:pPr>
      <w:r w:rsidRPr="002C37F7">
        <w:rPr>
          <w:rFonts w:asciiTheme="minorHAnsi" w:hAnsiTheme="minorHAnsi" w:cstheme="minorHAnsi"/>
          <w:color w:val="1F1F1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1F1F1F"/>
          <w:sz w:val="24"/>
          <w:szCs w:val="24"/>
        </w:rPr>
        <w:t>………………………………………………………………………</w:t>
      </w:r>
      <w:r w:rsidRPr="002C37F7">
        <w:rPr>
          <w:rFonts w:asciiTheme="minorHAnsi" w:hAnsiTheme="minorHAnsi" w:cstheme="minorHAnsi"/>
          <w:color w:val="1F1F1F"/>
          <w:sz w:val="24"/>
          <w:szCs w:val="24"/>
        </w:rPr>
        <w:t>………………</w:t>
      </w:r>
    </w:p>
    <w:p w14:paraId="2546D03E" w14:textId="77777777" w:rsidR="00C35C99" w:rsidRPr="002C37F7" w:rsidRDefault="00C35C99" w:rsidP="00C35C99">
      <w:pPr>
        <w:tabs>
          <w:tab w:val="left" w:pos="2905"/>
        </w:tabs>
        <w:jc w:val="both"/>
        <w:rPr>
          <w:rFonts w:cstheme="minorHAnsi"/>
          <w:b/>
        </w:rPr>
      </w:pPr>
      <w:r w:rsidRPr="002C37F7">
        <w:rPr>
          <w:rFonts w:cstheme="minorHAnsi"/>
          <w:b/>
        </w:rPr>
        <w:t xml:space="preserve">W wyniku zaistniałego zdarzenia, o którym mowa w art. 24b ust. 1 pkt 6 ustawy z dnia 21 marca </w:t>
      </w:r>
      <w:r w:rsidRPr="002C37F7">
        <w:rPr>
          <w:rFonts w:cstheme="minorHAnsi"/>
          <w:b/>
        </w:rPr>
        <w:br/>
        <w:t xml:space="preserve">1985 r. o drogach publicznych </w:t>
      </w:r>
      <w:r>
        <w:rPr>
          <w:rFonts w:cstheme="minorHAnsi"/>
          <w:b/>
        </w:rPr>
        <w:t>(</w:t>
      </w:r>
      <w:r w:rsidRPr="002C37F7">
        <w:rPr>
          <w:rFonts w:cstheme="minorHAnsi"/>
          <w:b/>
        </w:rPr>
        <w:t>Dz. U. z 2021 r. poz. 1376</w:t>
      </w:r>
      <w:r>
        <w:rPr>
          <w:rFonts w:cstheme="minorHAnsi"/>
          <w:b/>
        </w:rPr>
        <w:t xml:space="preserve"> i 1595</w:t>
      </w:r>
      <w:r w:rsidRPr="002C37F7">
        <w:rPr>
          <w:rFonts w:cstheme="minorHAnsi"/>
          <w:b/>
        </w:rPr>
        <w:t>) zamyka się tunel drogowy Południowej Obwodnicy Warszawy S2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5C99" w:rsidRPr="002C37F7" w14:paraId="78D3AF61" w14:textId="77777777" w:rsidTr="006D0F86">
        <w:trPr>
          <w:trHeight w:val="769"/>
        </w:trPr>
        <w:tc>
          <w:tcPr>
            <w:tcW w:w="4606" w:type="dxa"/>
          </w:tcPr>
          <w:p w14:paraId="28AFA0CF" w14:textId="77777777" w:rsidR="00C35C99" w:rsidRPr="002C37F7" w:rsidRDefault="00C35C99" w:rsidP="006D0F86">
            <w:pPr>
              <w:tabs>
                <w:tab w:val="left" w:pos="111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Centrum Zarządzania Tunelem Południowej Obwodnicy Warszawy S2, Generalna Dyrekcja</w:t>
            </w:r>
          </w:p>
          <w:p w14:paraId="74B8E735" w14:textId="77777777" w:rsidR="00C35C99" w:rsidRPr="002C37F7" w:rsidRDefault="00C35C99" w:rsidP="006D0F86">
            <w:pPr>
              <w:tabs>
                <w:tab w:val="left" w:pos="1114"/>
              </w:tabs>
              <w:jc w:val="center"/>
              <w:rPr>
                <w:rFonts w:cstheme="minorHAnsi"/>
                <w:b/>
              </w:rPr>
            </w:pPr>
            <w:r w:rsidRPr="002C37F7">
              <w:rPr>
                <w:rFonts w:cstheme="minorHAnsi"/>
                <w:sz w:val="20"/>
                <w:szCs w:val="20"/>
              </w:rPr>
              <w:t>Dróg  Krajowych i Autostrad Oddział w Warszawie</w:t>
            </w:r>
          </w:p>
        </w:tc>
        <w:tc>
          <w:tcPr>
            <w:tcW w:w="4606" w:type="dxa"/>
          </w:tcPr>
          <w:p w14:paraId="748ADD6D" w14:textId="77777777" w:rsidR="00C35C99" w:rsidRPr="002C37F7" w:rsidRDefault="00C35C99" w:rsidP="006D0F86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 xml:space="preserve">1. Generalna Dyrekcja Dróg Krajowych i Autostrad  </w:t>
            </w:r>
          </w:p>
          <w:p w14:paraId="0E5DA47F" w14:textId="77777777" w:rsidR="00C35C99" w:rsidRPr="002C37F7" w:rsidRDefault="00C35C99" w:rsidP="006D0F86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 xml:space="preserve">    Oddział w Warszawie </w:t>
            </w:r>
          </w:p>
          <w:p w14:paraId="397C6664" w14:textId="77777777" w:rsidR="00C35C99" w:rsidRPr="002C37F7" w:rsidRDefault="00C35C99" w:rsidP="006D0F86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2. Metro Warszawskie sp. z o. o.</w:t>
            </w:r>
          </w:p>
          <w:p w14:paraId="7470E464" w14:textId="77777777" w:rsidR="00C35C99" w:rsidRPr="002C37F7" w:rsidRDefault="00C35C99" w:rsidP="006D0F86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 xml:space="preserve">3. Wojewódzki Inspektorat Nadzoru Budowlanego </w:t>
            </w:r>
          </w:p>
          <w:p w14:paraId="29F6B6E8" w14:textId="77777777" w:rsidR="00C35C99" w:rsidRPr="002C37F7" w:rsidRDefault="00C35C99" w:rsidP="006D0F86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4. Wojewódzkie Centrum Zarządzania Kryzysowego</w:t>
            </w:r>
          </w:p>
        </w:tc>
      </w:tr>
      <w:tr w:rsidR="00C35C99" w:rsidRPr="002C37F7" w14:paraId="7C3B4700" w14:textId="77777777" w:rsidTr="006D0F86">
        <w:tc>
          <w:tcPr>
            <w:tcW w:w="4606" w:type="dxa"/>
          </w:tcPr>
          <w:p w14:paraId="6BFC18EB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Osoba zgłaszająca:</w:t>
            </w:r>
          </w:p>
          <w:p w14:paraId="4154D2CD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E27DDCF" w14:textId="77777777" w:rsidR="00C35C99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0A753827" w14:textId="77777777" w:rsidR="00C35C99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4DF7DDA6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…………………………..</w:t>
            </w:r>
            <w:r w:rsidRPr="002C37F7">
              <w:rPr>
                <w:rFonts w:cstheme="minorHAnsi"/>
                <w:sz w:val="20"/>
                <w:szCs w:val="20"/>
              </w:rPr>
              <w:t>……………………………..</w:t>
            </w:r>
          </w:p>
        </w:tc>
        <w:tc>
          <w:tcPr>
            <w:tcW w:w="4606" w:type="dxa"/>
          </w:tcPr>
          <w:p w14:paraId="38FF0CF6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Osoba przyjmująca:</w:t>
            </w:r>
          </w:p>
          <w:p w14:paraId="2BA1032C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5B03859A" w14:textId="77777777" w:rsidR="00C35C99" w:rsidRPr="002C37F7" w:rsidRDefault="00C35C99" w:rsidP="006D0F86">
            <w:pPr>
              <w:tabs>
                <w:tab w:val="left" w:pos="2905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1……</w:t>
            </w:r>
            <w:r>
              <w:rPr>
                <w:rFonts w:cstheme="minorHAnsi"/>
                <w:sz w:val="20"/>
                <w:szCs w:val="20"/>
              </w:rPr>
              <w:t>………………………..</w:t>
            </w:r>
            <w:r w:rsidRPr="002C37F7">
              <w:rPr>
                <w:rFonts w:cstheme="minorHAnsi"/>
                <w:sz w:val="20"/>
                <w:szCs w:val="20"/>
              </w:rPr>
              <w:t>……………………… 2…………</w:t>
            </w:r>
            <w:r>
              <w:rPr>
                <w:rFonts w:cstheme="minorHAnsi"/>
                <w:sz w:val="20"/>
                <w:szCs w:val="20"/>
              </w:rPr>
              <w:t>………………..…………</w:t>
            </w:r>
            <w:r w:rsidRPr="002C37F7">
              <w:rPr>
                <w:rFonts w:cstheme="minorHAnsi"/>
                <w:sz w:val="20"/>
                <w:szCs w:val="20"/>
              </w:rPr>
              <w:t>………………</w:t>
            </w:r>
          </w:p>
          <w:p w14:paraId="31293DE3" w14:textId="77777777" w:rsidR="00C35C99" w:rsidRPr="002C37F7" w:rsidRDefault="00C35C99" w:rsidP="006D0F86">
            <w:pPr>
              <w:tabs>
                <w:tab w:val="left" w:pos="2905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3…………</w:t>
            </w:r>
            <w:r>
              <w:rPr>
                <w:rFonts w:cstheme="minorHAnsi"/>
                <w:sz w:val="20"/>
                <w:szCs w:val="20"/>
              </w:rPr>
              <w:t>………………..………</w:t>
            </w:r>
            <w:r w:rsidRPr="002C37F7">
              <w:rPr>
                <w:rFonts w:cstheme="minorHAnsi"/>
                <w:sz w:val="20"/>
                <w:szCs w:val="20"/>
              </w:rPr>
              <w:t>…………………</w:t>
            </w:r>
          </w:p>
          <w:p w14:paraId="1637F83F" w14:textId="77777777" w:rsidR="00C35C99" w:rsidRPr="002C37F7" w:rsidRDefault="00C35C99" w:rsidP="006D0F86">
            <w:pPr>
              <w:tabs>
                <w:tab w:val="left" w:pos="2905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4…………………………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………………………..</w:t>
            </w:r>
            <w:r w:rsidRPr="002C37F7">
              <w:rPr>
                <w:rFonts w:cstheme="minorHAnsi"/>
                <w:sz w:val="20"/>
                <w:szCs w:val="20"/>
              </w:rPr>
              <w:t xml:space="preserve">… </w:t>
            </w:r>
          </w:p>
        </w:tc>
      </w:tr>
      <w:tr w:rsidR="00C35C99" w:rsidRPr="002C37F7" w14:paraId="7B798E35" w14:textId="77777777" w:rsidTr="006D0F86">
        <w:tc>
          <w:tcPr>
            <w:tcW w:w="4606" w:type="dxa"/>
          </w:tcPr>
          <w:p w14:paraId="091FBB19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/imię i nazwisko/</w:t>
            </w:r>
          </w:p>
        </w:tc>
        <w:tc>
          <w:tcPr>
            <w:tcW w:w="4606" w:type="dxa"/>
          </w:tcPr>
          <w:p w14:paraId="2159575F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/imię i nazwisko/</w:t>
            </w:r>
          </w:p>
        </w:tc>
      </w:tr>
      <w:tr w:rsidR="00C35C99" w:rsidRPr="002C37F7" w14:paraId="521C368E" w14:textId="77777777" w:rsidTr="006D0F86">
        <w:tc>
          <w:tcPr>
            <w:tcW w:w="4606" w:type="dxa"/>
          </w:tcPr>
          <w:p w14:paraId="01517806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2D763FE5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/data i godzina/ …………....</w:t>
            </w:r>
          </w:p>
        </w:tc>
        <w:tc>
          <w:tcPr>
            <w:tcW w:w="4606" w:type="dxa"/>
          </w:tcPr>
          <w:p w14:paraId="2C7DF322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6E53481" w14:textId="77777777" w:rsidR="00C35C99" w:rsidRPr="002C37F7" w:rsidRDefault="00C35C99" w:rsidP="006D0F86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C37F7">
              <w:rPr>
                <w:rFonts w:cstheme="minorHAnsi"/>
                <w:sz w:val="20"/>
                <w:szCs w:val="20"/>
              </w:rPr>
              <w:t>/data i godzina/ ………………</w:t>
            </w:r>
          </w:p>
        </w:tc>
      </w:tr>
    </w:tbl>
    <w:p w14:paraId="1F65C738" w14:textId="77777777" w:rsidR="00C35C99" w:rsidRPr="002C37F7" w:rsidRDefault="00C35C99" w:rsidP="00C35C99">
      <w:pPr>
        <w:tabs>
          <w:tab w:val="left" w:pos="2905"/>
        </w:tabs>
        <w:jc w:val="center"/>
        <w:rPr>
          <w:rFonts w:cstheme="minorHAnsi"/>
          <w:b/>
        </w:rPr>
      </w:pPr>
    </w:p>
    <w:p w14:paraId="251F2362" w14:textId="1D9A7230" w:rsidR="00C35C99" w:rsidRDefault="00C35C99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75B16BA" w14:textId="77777777" w:rsidR="00C35C99" w:rsidRDefault="00C35C99" w:rsidP="00C35C99">
      <w:pPr>
        <w:widowControl w:val="0"/>
        <w:tabs>
          <w:tab w:val="left" w:leader="dot" w:pos="3299"/>
        </w:tabs>
        <w:autoSpaceDE w:val="0"/>
        <w:autoSpaceDN w:val="0"/>
        <w:spacing w:after="0" w:line="240" w:lineRule="auto"/>
        <w:jc w:val="right"/>
        <w:rPr>
          <w:rFonts w:eastAsia="Times New Roman" w:cstheme="minorHAnsi"/>
          <w:i/>
          <w:sz w:val="20"/>
          <w:szCs w:val="20"/>
        </w:rPr>
      </w:pPr>
      <w:r>
        <w:rPr>
          <w:rFonts w:eastAsia="Times New Roman" w:cstheme="minorHAnsi"/>
          <w:i/>
          <w:color w:val="363636"/>
          <w:sz w:val="20"/>
          <w:szCs w:val="20"/>
        </w:rPr>
        <w:lastRenderedPageBreak/>
        <w:t>Załącznik</w:t>
      </w:r>
      <w:r>
        <w:rPr>
          <w:rFonts w:eastAsia="Times New Roman" w:cstheme="minorHAnsi"/>
          <w:i/>
          <w:color w:val="363636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i/>
          <w:color w:val="363636"/>
          <w:sz w:val="20"/>
          <w:szCs w:val="20"/>
        </w:rPr>
        <w:t>nr</w:t>
      </w:r>
      <w:r>
        <w:rPr>
          <w:rFonts w:eastAsia="Times New Roman" w:cstheme="minorHAnsi"/>
          <w:i/>
          <w:color w:val="363636"/>
          <w:spacing w:val="11"/>
          <w:sz w:val="20"/>
          <w:szCs w:val="20"/>
        </w:rPr>
        <w:t xml:space="preserve"> </w:t>
      </w:r>
      <w:r>
        <w:rPr>
          <w:rFonts w:eastAsia="Times New Roman" w:cstheme="minorHAnsi"/>
          <w:i/>
          <w:color w:val="363636"/>
          <w:sz w:val="20"/>
          <w:szCs w:val="20"/>
        </w:rPr>
        <w:t>2</w:t>
      </w:r>
      <w:r>
        <w:rPr>
          <w:rFonts w:eastAsia="Times New Roman" w:cstheme="minorHAnsi"/>
          <w:i/>
          <w:color w:val="363636"/>
          <w:spacing w:val="17"/>
          <w:sz w:val="20"/>
          <w:szCs w:val="20"/>
        </w:rPr>
        <w:t xml:space="preserve"> </w:t>
      </w:r>
      <w:r>
        <w:rPr>
          <w:rFonts w:eastAsia="Times New Roman" w:cstheme="minorHAnsi"/>
          <w:i/>
          <w:color w:val="363636"/>
          <w:sz w:val="20"/>
          <w:szCs w:val="20"/>
        </w:rPr>
        <w:t>do zarządzenia</w:t>
      </w:r>
      <w:r>
        <w:rPr>
          <w:rFonts w:eastAsia="Times New Roman" w:cstheme="minorHAnsi"/>
          <w:i/>
          <w:color w:val="363636"/>
          <w:spacing w:val="16"/>
          <w:sz w:val="20"/>
          <w:szCs w:val="20"/>
        </w:rPr>
        <w:t xml:space="preserve"> </w:t>
      </w:r>
      <w:r>
        <w:rPr>
          <w:rFonts w:eastAsia="Times New Roman" w:cstheme="minorHAnsi"/>
          <w:i/>
          <w:color w:val="363636"/>
          <w:sz w:val="20"/>
          <w:szCs w:val="20"/>
        </w:rPr>
        <w:t>nr</w:t>
      </w:r>
      <w:r>
        <w:rPr>
          <w:rFonts w:eastAsia="Times New Roman" w:cstheme="minorHAnsi"/>
          <w:i/>
          <w:color w:val="363636"/>
          <w:sz w:val="16"/>
          <w:szCs w:val="16"/>
        </w:rPr>
        <w:t xml:space="preserve"> 496</w:t>
      </w:r>
    </w:p>
    <w:p w14:paraId="4C838582" w14:textId="77777777" w:rsidR="00C35C99" w:rsidRDefault="00C35C99" w:rsidP="00C35C99">
      <w:pPr>
        <w:widowControl w:val="0"/>
        <w:autoSpaceDE w:val="0"/>
        <w:autoSpaceDN w:val="0"/>
        <w:spacing w:before="90" w:after="0" w:line="240" w:lineRule="auto"/>
        <w:jc w:val="right"/>
        <w:rPr>
          <w:rFonts w:eastAsia="Times New Roman" w:cstheme="minorHAnsi"/>
          <w:i/>
          <w:sz w:val="20"/>
          <w:szCs w:val="20"/>
        </w:rPr>
      </w:pPr>
      <w:r>
        <w:rPr>
          <w:rFonts w:eastAsia="Times New Roman" w:cstheme="minorHAnsi"/>
          <w:i/>
          <w:color w:val="363636"/>
          <w:sz w:val="20"/>
          <w:szCs w:val="20"/>
        </w:rPr>
        <w:t>Wojewody</w:t>
      </w:r>
      <w:r>
        <w:rPr>
          <w:rFonts w:eastAsia="Times New Roman" w:cstheme="minorHAnsi"/>
          <w:i/>
          <w:color w:val="363636"/>
          <w:spacing w:val="8"/>
          <w:sz w:val="20"/>
          <w:szCs w:val="20"/>
        </w:rPr>
        <w:t xml:space="preserve"> Mazowieckiego</w:t>
      </w:r>
      <w:r>
        <w:rPr>
          <w:rFonts w:eastAsia="Times New Roman" w:cstheme="minorHAnsi"/>
          <w:i/>
          <w:color w:val="363636"/>
          <w:spacing w:val="14"/>
          <w:sz w:val="20"/>
          <w:szCs w:val="20"/>
        </w:rPr>
        <w:t xml:space="preserve"> </w:t>
      </w:r>
      <w:r>
        <w:rPr>
          <w:rFonts w:eastAsia="Times New Roman" w:cstheme="minorHAnsi"/>
          <w:i/>
          <w:color w:val="363636"/>
          <w:sz w:val="20"/>
          <w:szCs w:val="20"/>
        </w:rPr>
        <w:t>z</w:t>
      </w:r>
      <w:r>
        <w:rPr>
          <w:rFonts w:eastAsia="Times New Roman" w:cstheme="minorHAnsi"/>
          <w:i/>
          <w:color w:val="363636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i/>
          <w:color w:val="363636"/>
          <w:sz w:val="20"/>
          <w:szCs w:val="20"/>
        </w:rPr>
        <w:t>dnia</w:t>
      </w:r>
      <w:r>
        <w:rPr>
          <w:rFonts w:eastAsia="Times New Roman" w:cstheme="minorHAnsi"/>
          <w:i/>
          <w:color w:val="363636"/>
          <w:spacing w:val="8"/>
          <w:sz w:val="20"/>
          <w:szCs w:val="20"/>
        </w:rPr>
        <w:t xml:space="preserve"> 20 </w:t>
      </w:r>
      <w:r>
        <w:rPr>
          <w:rFonts w:eastAsia="Times New Roman" w:cstheme="minorHAnsi"/>
          <w:i/>
          <w:sz w:val="20"/>
          <w:szCs w:val="20"/>
        </w:rPr>
        <w:t>grudnia 2021 r.</w:t>
      </w:r>
    </w:p>
    <w:p w14:paraId="6CA59EF2" w14:textId="77777777" w:rsidR="00C35C99" w:rsidRDefault="00C35C99" w:rsidP="00C35C99">
      <w:pPr>
        <w:widowControl w:val="0"/>
        <w:autoSpaceDE w:val="0"/>
        <w:autoSpaceDN w:val="0"/>
        <w:spacing w:before="90" w:after="0" w:line="240" w:lineRule="auto"/>
        <w:rPr>
          <w:rFonts w:eastAsia="Times New Roman" w:cstheme="minorHAnsi"/>
          <w:sz w:val="20"/>
          <w:szCs w:val="20"/>
        </w:rPr>
      </w:pPr>
    </w:p>
    <w:p w14:paraId="28CF9823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Centrum Zarządzania Tunelem</w:t>
      </w:r>
    </w:p>
    <w:p w14:paraId="3F0C31AF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Południowa Obwodnica Warszawy S2</w:t>
      </w:r>
    </w:p>
    <w:p w14:paraId="51DADE8A" w14:textId="77777777" w:rsidR="00C35C99" w:rsidRDefault="00C35C99" w:rsidP="00C35C99">
      <w:pPr>
        <w:widowControl w:val="0"/>
        <w:autoSpaceDE w:val="0"/>
        <w:autoSpaceDN w:val="0"/>
        <w:spacing w:before="10" w:after="0" w:line="240" w:lineRule="auto"/>
        <w:ind w:left="4831"/>
        <w:rPr>
          <w:rFonts w:eastAsia="Times New Roman" w:cstheme="minorHAnsi"/>
          <w:sz w:val="20"/>
          <w:szCs w:val="20"/>
        </w:rPr>
      </w:pPr>
    </w:p>
    <w:p w14:paraId="54983769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1F1F1F"/>
          <w:w w:val="105"/>
          <w:sz w:val="24"/>
          <w:szCs w:val="24"/>
        </w:rPr>
        <w:t xml:space="preserve">                                                                                          Warszawa,</w:t>
      </w:r>
      <w:r>
        <w:rPr>
          <w:rFonts w:eastAsia="Times New Roman" w:cstheme="minorHAnsi"/>
          <w:color w:val="1F1F1F"/>
          <w:spacing w:val="45"/>
          <w:w w:val="105"/>
          <w:sz w:val="24"/>
          <w:szCs w:val="24"/>
        </w:rPr>
        <w:t xml:space="preserve"> </w:t>
      </w:r>
      <w:r>
        <w:rPr>
          <w:rFonts w:eastAsia="Times New Roman" w:cstheme="minorHAnsi"/>
          <w:color w:val="1F1F1F"/>
          <w:w w:val="105"/>
          <w:sz w:val="24"/>
          <w:szCs w:val="24"/>
        </w:rPr>
        <w:t>…………………….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6E92AAD5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ind w:left="5659"/>
        <w:rPr>
          <w:rFonts w:eastAsia="Times New Roman" w:cstheme="minorHAnsi"/>
          <w:sz w:val="20"/>
          <w:szCs w:val="20"/>
        </w:rPr>
      </w:pPr>
    </w:p>
    <w:p w14:paraId="0BB0989B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Wojewódzkie Centrum Zarządzania Kryzysowego</w:t>
      </w:r>
    </w:p>
    <w:p w14:paraId="10DB2317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Urzędnik Zabezpieczenia Tunelu</w:t>
      </w:r>
    </w:p>
    <w:p w14:paraId="41DDE659" w14:textId="77777777" w:rsidR="00C35C99" w:rsidRDefault="00C35C99" w:rsidP="00C35C99">
      <w:pPr>
        <w:widowControl w:val="0"/>
        <w:tabs>
          <w:tab w:val="left" w:pos="5547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Wojewódzki Inspektorat Nadzoru Budowlanego w Warszawie </w:t>
      </w:r>
      <w:r>
        <w:rPr>
          <w:rFonts w:eastAsia="Times New Roman" w:cstheme="minorHAnsi"/>
          <w:sz w:val="24"/>
          <w:szCs w:val="24"/>
          <w:vertAlign w:val="superscript"/>
        </w:rPr>
        <w:footnoteReference w:id="3"/>
      </w:r>
      <w:r>
        <w:rPr>
          <w:rFonts w:eastAsia="Times New Roman" w:cstheme="minorHAnsi"/>
          <w:sz w:val="24"/>
          <w:szCs w:val="24"/>
        </w:rPr>
        <w:tab/>
      </w:r>
    </w:p>
    <w:p w14:paraId="78DAB8A0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vertAlign w:val="superscript"/>
        </w:rPr>
      </w:pPr>
      <w:r>
        <w:rPr>
          <w:rFonts w:eastAsia="Times New Roman" w:cstheme="minorHAnsi"/>
          <w:sz w:val="24"/>
          <w:szCs w:val="24"/>
        </w:rPr>
        <w:t>Metro Warszawskie sp. z o. o.</w:t>
      </w:r>
      <w:r>
        <w:rPr>
          <w:rFonts w:eastAsia="Times New Roman" w:cstheme="minorHAnsi"/>
          <w:sz w:val="24"/>
          <w:szCs w:val="24"/>
          <w:vertAlign w:val="superscript"/>
        </w:rPr>
        <w:t>2</w:t>
      </w:r>
    </w:p>
    <w:p w14:paraId="79E9B939" w14:textId="77777777" w:rsidR="00C35C99" w:rsidRDefault="00C35C99" w:rsidP="00C35C99">
      <w:pPr>
        <w:widowControl w:val="0"/>
        <w:tabs>
          <w:tab w:val="left" w:pos="5547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73BD84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ind w:right="570"/>
        <w:jc w:val="center"/>
        <w:outlineLvl w:val="0"/>
        <w:rPr>
          <w:rFonts w:eastAsia="Times New Roman" w:cstheme="minorHAnsi"/>
          <w:b/>
          <w:bCs/>
          <w:sz w:val="28"/>
          <w:szCs w:val="28"/>
          <w:lang w:val="en-US"/>
        </w:rPr>
      </w:pPr>
      <w:r>
        <w:rPr>
          <w:rFonts w:eastAsia="Times New Roman" w:cstheme="minorHAnsi"/>
          <w:b/>
          <w:bCs/>
          <w:color w:val="2A2A2A"/>
          <w:sz w:val="28"/>
          <w:szCs w:val="28"/>
          <w:lang w:val="en-US"/>
        </w:rPr>
        <w:t>INFORMACJA</w:t>
      </w:r>
    </w:p>
    <w:p w14:paraId="713A2387" w14:textId="77777777" w:rsidR="00C35C99" w:rsidRDefault="00C35C99" w:rsidP="00C35C99">
      <w:pPr>
        <w:widowControl w:val="0"/>
        <w:autoSpaceDE w:val="0"/>
        <w:autoSpaceDN w:val="0"/>
        <w:spacing w:before="56" w:after="0" w:line="240" w:lineRule="auto"/>
        <w:ind w:right="527"/>
        <w:jc w:val="center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 OTWARCIU I WZNOWIENIU RUCHU W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TUNELU DROGOWYM W CIĄGU DROGI EKSPRESOWEJ S2 POŁUDNIOWEJ OBWODNICY WARSZAWY NA TERENIE MIASTA STOŁECZNEGO WARSZAWY</w:t>
      </w:r>
      <w:r>
        <w:rPr>
          <w:rFonts w:eastAsia="Times New Roman" w:cstheme="minorHAnsi"/>
          <w:color w:val="2A2A2A"/>
          <w:spacing w:val="-15"/>
          <w:sz w:val="24"/>
          <w:szCs w:val="24"/>
        </w:rPr>
        <w:t xml:space="preserve"> </w:t>
      </w:r>
    </w:p>
    <w:p w14:paraId="5E71E32F" w14:textId="77777777" w:rsidR="00C35C99" w:rsidRDefault="00C35C99" w:rsidP="00C35C99">
      <w:pPr>
        <w:widowControl w:val="0"/>
        <w:tabs>
          <w:tab w:val="left" w:leader="dot" w:pos="6381"/>
          <w:tab w:val="left" w:leader="dot" w:pos="7108"/>
        </w:tabs>
        <w:autoSpaceDE w:val="0"/>
        <w:autoSpaceDN w:val="0"/>
        <w:spacing w:before="110" w:after="0" w:line="240" w:lineRule="auto"/>
        <w:ind w:right="529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(DOTYCZY</w:t>
      </w:r>
      <w:r>
        <w:rPr>
          <w:rFonts w:eastAsia="Times New Roman" w:cstheme="minorHAnsi"/>
          <w:color w:val="2A2A2A"/>
          <w:spacing w:val="13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INFORMACJI</w:t>
      </w:r>
      <w:r>
        <w:rPr>
          <w:rFonts w:eastAsia="Times New Roman" w:cstheme="minorHAnsi"/>
          <w:color w:val="2A2A2A"/>
          <w:spacing w:val="14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O</w:t>
      </w:r>
      <w:r>
        <w:rPr>
          <w:rFonts w:eastAsia="Times New Roman" w:cstheme="minorHAnsi"/>
          <w:color w:val="2A2A2A"/>
          <w:spacing w:val="3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ZAMKN</w:t>
      </w:r>
      <w:r>
        <w:rPr>
          <w:rFonts w:eastAsia="Times New Roman" w:cstheme="minorHAnsi"/>
          <w:color w:val="2A2A2A"/>
          <w:spacing w:val="11"/>
          <w:sz w:val="24"/>
          <w:szCs w:val="24"/>
        </w:rPr>
        <w:t>IĘ</w:t>
      </w:r>
      <w:r>
        <w:rPr>
          <w:rFonts w:eastAsia="Times New Roman" w:cstheme="minorHAnsi"/>
          <w:color w:val="2A2A2A"/>
          <w:sz w:val="24"/>
          <w:szCs w:val="24"/>
        </w:rPr>
        <w:t>CIU</w:t>
      </w:r>
      <w:r>
        <w:rPr>
          <w:rFonts w:eastAsia="Times New Roman" w:cstheme="minorHAnsi"/>
          <w:color w:val="2A2A2A"/>
          <w:spacing w:val="26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TUNELU</w:t>
      </w:r>
      <w:r>
        <w:rPr>
          <w:rFonts w:eastAsia="Times New Roman" w:cstheme="minorHAnsi"/>
          <w:color w:val="2A2A2A"/>
          <w:spacing w:val="18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DROGOWEGO</w:t>
      </w:r>
      <w:r>
        <w:rPr>
          <w:rFonts w:eastAsia="Times New Roman" w:cstheme="minorHAnsi"/>
          <w:color w:val="2A2A2A"/>
          <w:spacing w:val="29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NR……</w:t>
      </w:r>
      <w:r>
        <w:rPr>
          <w:rFonts w:eastAsia="Times New Roman" w:cstheme="minorHAnsi"/>
          <w:color w:val="2A2A2A"/>
          <w:w w:val="105"/>
          <w:sz w:val="24"/>
          <w:szCs w:val="24"/>
        </w:rPr>
        <w:t>/…….)</w:t>
      </w:r>
    </w:p>
    <w:p w14:paraId="522566B4" w14:textId="77777777" w:rsidR="00C35C99" w:rsidRDefault="00C35C99" w:rsidP="00C35C99">
      <w:pPr>
        <w:widowControl w:val="0"/>
        <w:tabs>
          <w:tab w:val="left" w:pos="5547"/>
        </w:tabs>
        <w:autoSpaceDE w:val="0"/>
        <w:autoSpaceDN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FE1DF0E" w14:textId="77777777" w:rsidR="00C35C99" w:rsidRDefault="00C35C99" w:rsidP="00C35C99">
      <w:pPr>
        <w:widowControl w:val="0"/>
        <w:numPr>
          <w:ilvl w:val="0"/>
          <w:numId w:val="7"/>
        </w:numPr>
        <w:tabs>
          <w:tab w:val="left" w:pos="1241"/>
        </w:tabs>
        <w:autoSpaceDE w:val="0"/>
        <w:autoSpaceDN w:val="0"/>
        <w:spacing w:after="0" w:line="360" w:lineRule="auto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Przedstawiciel</w:t>
      </w:r>
      <w:r>
        <w:rPr>
          <w:rFonts w:eastAsia="Times New Roman" w:cstheme="minorHAnsi"/>
          <w:color w:val="2A2A2A"/>
          <w:spacing w:val="-9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Państwowej</w:t>
      </w:r>
      <w:r>
        <w:rPr>
          <w:rFonts w:eastAsia="Times New Roman" w:cstheme="minorHAnsi"/>
          <w:color w:val="2A2A2A"/>
          <w:spacing w:val="1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Straży Pożarnej:</w:t>
      </w:r>
    </w:p>
    <w:p w14:paraId="173709DC" w14:textId="77777777" w:rsidR="00C35C99" w:rsidRDefault="00C35C99" w:rsidP="00C35C99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357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581F472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ind w:firstLine="357"/>
        <w:contextualSpacing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444444"/>
          <w:sz w:val="20"/>
          <w:szCs w:val="20"/>
        </w:rPr>
        <w:t>/stanowisko,</w:t>
      </w:r>
      <w:r>
        <w:rPr>
          <w:rFonts w:eastAsia="Times New Roman" w:cstheme="minorHAnsi"/>
          <w:color w:val="444444"/>
          <w:spacing w:val="10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imię,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</w:t>
      </w:r>
      <w:r>
        <w:rPr>
          <w:rFonts w:eastAsia="Times New Roman" w:cstheme="minorHAnsi"/>
          <w:color w:val="444444"/>
          <w:spacing w:val="-3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nazwisko,</w:t>
      </w:r>
      <w:r>
        <w:rPr>
          <w:rFonts w:eastAsia="Times New Roman" w:cstheme="minorHAnsi"/>
          <w:color w:val="444444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data,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godzina,</w:t>
      </w:r>
      <w:r>
        <w:rPr>
          <w:rFonts w:eastAsia="Times New Roman" w:cstheme="minorHAnsi"/>
          <w:color w:val="444444"/>
          <w:spacing w:val="7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informacja</w:t>
      </w:r>
      <w:r>
        <w:rPr>
          <w:rFonts w:eastAsia="Times New Roman" w:cstheme="minorHAnsi"/>
          <w:color w:val="444444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o</w:t>
      </w:r>
      <w:r>
        <w:rPr>
          <w:rFonts w:eastAsia="Times New Roman" w:cstheme="minorHAnsi"/>
          <w:color w:val="444444"/>
          <w:spacing w:val="-1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zakończeniu</w:t>
      </w:r>
      <w:r>
        <w:rPr>
          <w:rFonts w:eastAsia="Times New Roman" w:cstheme="minorHAnsi"/>
          <w:color w:val="444444"/>
          <w:spacing w:val="10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działań/</w:t>
      </w:r>
    </w:p>
    <w:p w14:paraId="558B83BE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6449F10E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Uwagi:</w:t>
      </w:r>
    </w:p>
    <w:p w14:paraId="03B1888C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CD009E6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4188861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C34EA8D" w14:textId="77777777" w:rsidR="00C35C99" w:rsidRDefault="00C35C99" w:rsidP="00C35C99">
      <w:pPr>
        <w:widowControl w:val="0"/>
        <w:numPr>
          <w:ilvl w:val="0"/>
          <w:numId w:val="7"/>
        </w:numPr>
        <w:tabs>
          <w:tab w:val="left" w:pos="1232"/>
        </w:tabs>
        <w:autoSpaceDE w:val="0"/>
        <w:autoSpaceDN w:val="0"/>
        <w:spacing w:before="167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Przedstawiciel</w:t>
      </w:r>
      <w:r>
        <w:rPr>
          <w:rFonts w:eastAsia="Times New Roman" w:cstheme="minorHAnsi"/>
          <w:color w:val="2A2A2A"/>
          <w:spacing w:val="-13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Policji:</w:t>
      </w:r>
    </w:p>
    <w:p w14:paraId="3516D99F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A77DA8" w14:textId="77777777" w:rsidR="00C35C99" w:rsidRDefault="00C35C99" w:rsidP="00C35C99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357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C8C6827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ind w:firstLine="357"/>
        <w:contextualSpacing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444444"/>
          <w:sz w:val="20"/>
          <w:szCs w:val="20"/>
        </w:rPr>
        <w:t>/stanowisko,</w:t>
      </w:r>
      <w:r>
        <w:rPr>
          <w:rFonts w:eastAsia="Times New Roman" w:cstheme="minorHAnsi"/>
          <w:color w:val="444444"/>
          <w:spacing w:val="10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imię,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</w:t>
      </w:r>
      <w:r>
        <w:rPr>
          <w:rFonts w:eastAsia="Times New Roman" w:cstheme="minorHAnsi"/>
          <w:color w:val="444444"/>
          <w:spacing w:val="-3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nazwisko,</w:t>
      </w:r>
      <w:r>
        <w:rPr>
          <w:rFonts w:eastAsia="Times New Roman" w:cstheme="minorHAnsi"/>
          <w:color w:val="444444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data,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godzina,</w:t>
      </w:r>
      <w:r>
        <w:rPr>
          <w:rFonts w:eastAsia="Times New Roman" w:cstheme="minorHAnsi"/>
          <w:color w:val="444444"/>
          <w:spacing w:val="7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informacja</w:t>
      </w:r>
      <w:r>
        <w:rPr>
          <w:rFonts w:eastAsia="Times New Roman" w:cstheme="minorHAnsi"/>
          <w:color w:val="444444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o</w:t>
      </w:r>
      <w:r>
        <w:rPr>
          <w:rFonts w:eastAsia="Times New Roman" w:cstheme="minorHAnsi"/>
          <w:color w:val="444444"/>
          <w:spacing w:val="-1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zakończeniu</w:t>
      </w:r>
      <w:r>
        <w:rPr>
          <w:rFonts w:eastAsia="Times New Roman" w:cstheme="minorHAnsi"/>
          <w:color w:val="444444"/>
          <w:spacing w:val="10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działań/</w:t>
      </w:r>
    </w:p>
    <w:p w14:paraId="11847D02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22BC6B3A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Uwagi:</w:t>
      </w:r>
    </w:p>
    <w:p w14:paraId="316A5E12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………………………………………………..………………………………………………………………………………………</w:t>
      </w:r>
    </w:p>
    <w:p w14:paraId="58A7B5C0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……………………………………………………………..…………………………………………………………………………</w:t>
      </w:r>
    </w:p>
    <w:p w14:paraId="34F45F17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…………………………………………………………..……………………………………………………………………………</w:t>
      </w:r>
    </w:p>
    <w:p w14:paraId="1DF0D51E" w14:textId="77777777" w:rsidR="00C35C99" w:rsidRDefault="00C35C99" w:rsidP="00C35C99">
      <w:pPr>
        <w:widowControl w:val="0"/>
        <w:numPr>
          <w:ilvl w:val="0"/>
          <w:numId w:val="7"/>
        </w:numPr>
        <w:tabs>
          <w:tab w:val="left" w:pos="1289"/>
        </w:tabs>
        <w:autoSpaceDE w:val="0"/>
        <w:autoSpaceDN w:val="0"/>
        <w:spacing w:before="168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pacing w:val="-1"/>
          <w:sz w:val="24"/>
          <w:szCs w:val="24"/>
        </w:rPr>
        <w:t>Przedstawiciel</w:t>
      </w:r>
      <w:r>
        <w:rPr>
          <w:rFonts w:eastAsia="Times New Roman" w:cstheme="minorHAnsi"/>
          <w:color w:val="2A2A2A"/>
          <w:spacing w:val="-20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pacing w:val="-1"/>
          <w:sz w:val="24"/>
          <w:szCs w:val="24"/>
        </w:rPr>
        <w:t>Wojewódzkiego</w:t>
      </w:r>
      <w:r>
        <w:rPr>
          <w:rFonts w:eastAsia="Times New Roman" w:cstheme="minorHAnsi"/>
          <w:color w:val="2A2A2A"/>
          <w:spacing w:val="27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Inspektoratu</w:t>
      </w:r>
      <w:r>
        <w:rPr>
          <w:rFonts w:eastAsia="Times New Roman" w:cstheme="minorHAnsi"/>
          <w:color w:val="2A2A2A"/>
          <w:spacing w:val="18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Nadzoru</w:t>
      </w:r>
      <w:r>
        <w:rPr>
          <w:rFonts w:eastAsia="Times New Roman" w:cstheme="minorHAnsi"/>
          <w:color w:val="2A2A2A"/>
          <w:spacing w:val="6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Budowlanego</w:t>
      </w:r>
      <w:r>
        <w:rPr>
          <w:rFonts w:eastAsia="Times New Roman" w:cstheme="minorHAnsi"/>
          <w:color w:val="2A2A2A"/>
          <w:sz w:val="24"/>
          <w:szCs w:val="24"/>
          <w:vertAlign w:val="superscript"/>
        </w:rPr>
        <w:t>1</w:t>
      </w:r>
    </w:p>
    <w:p w14:paraId="3B2C989F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E7D27F" w14:textId="77777777" w:rsidR="00C35C99" w:rsidRDefault="00C35C99" w:rsidP="00C35C99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35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………………………………………………………………………………………………………………………………..……… </w:t>
      </w:r>
      <w:r>
        <w:rPr>
          <w:rFonts w:eastAsia="Times New Roman" w:cstheme="minorHAnsi"/>
          <w:color w:val="444444"/>
          <w:sz w:val="20"/>
          <w:szCs w:val="20"/>
        </w:rPr>
        <w:t>/stanowisko,</w:t>
      </w:r>
      <w:r>
        <w:rPr>
          <w:rFonts w:eastAsia="Times New Roman" w:cstheme="minorHAnsi"/>
          <w:color w:val="444444"/>
          <w:spacing w:val="10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imię,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</w:t>
      </w:r>
      <w:r>
        <w:rPr>
          <w:rFonts w:eastAsia="Times New Roman" w:cstheme="minorHAnsi"/>
          <w:color w:val="444444"/>
          <w:spacing w:val="-3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nazwisko,</w:t>
      </w:r>
      <w:r>
        <w:rPr>
          <w:rFonts w:eastAsia="Times New Roman" w:cstheme="minorHAnsi"/>
          <w:color w:val="444444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data,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informacja</w:t>
      </w:r>
      <w:r>
        <w:rPr>
          <w:rFonts w:eastAsia="Times New Roman" w:cstheme="minorHAnsi"/>
          <w:color w:val="444444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o</w:t>
      </w:r>
      <w:r>
        <w:rPr>
          <w:rFonts w:eastAsia="Times New Roman" w:cstheme="minorHAnsi"/>
          <w:color w:val="444444"/>
          <w:spacing w:val="-1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zakończeniu</w:t>
      </w:r>
      <w:r>
        <w:rPr>
          <w:rFonts w:eastAsia="Times New Roman" w:cstheme="minorHAnsi"/>
          <w:color w:val="444444"/>
          <w:spacing w:val="10"/>
          <w:sz w:val="20"/>
          <w:szCs w:val="20"/>
        </w:rPr>
        <w:t xml:space="preserve"> czynności prowadzonych w ramach ustawy Prawo budowlane, w tym prowadzonych m. in. po wy</w:t>
      </w:r>
      <w:r>
        <w:rPr>
          <w:rFonts w:eastAsia="Times New Roman" w:cstheme="minorHAnsi"/>
          <w:color w:val="444444"/>
          <w:sz w:val="20"/>
          <w:szCs w:val="20"/>
        </w:rPr>
        <w:t>łączeniu przez wojewodę z użytkowania lub ograniczonym użytkowaniu tunelu, jeżeli nie są spełnione wymagania bezpieczeństwa/</w:t>
      </w:r>
    </w:p>
    <w:p w14:paraId="30831799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302D0AAC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color w:val="2A2A2A"/>
          <w:sz w:val="24"/>
          <w:szCs w:val="24"/>
        </w:rPr>
      </w:pPr>
    </w:p>
    <w:p w14:paraId="4AFF23E7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Uwagi:</w:t>
      </w:r>
    </w:p>
    <w:p w14:paraId="39113055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…………………………………………………….………………………………………………………………………………</w:t>
      </w:r>
    </w:p>
    <w:p w14:paraId="6377F76E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…………………………………………………………………………………………………,.…………………………………</w:t>
      </w:r>
    </w:p>
    <w:p w14:paraId="0C5C2CE7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…………………………………………………………………..…………………………………………………………………</w:t>
      </w:r>
    </w:p>
    <w:p w14:paraId="473349A6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</w:p>
    <w:p w14:paraId="159D33D5" w14:textId="77777777" w:rsidR="00C35C99" w:rsidRDefault="00C35C99" w:rsidP="00C35C99">
      <w:pPr>
        <w:widowControl w:val="0"/>
        <w:numPr>
          <w:ilvl w:val="0"/>
          <w:numId w:val="7"/>
        </w:numPr>
        <w:tabs>
          <w:tab w:val="left" w:pos="1217"/>
        </w:tabs>
        <w:autoSpaceDE w:val="0"/>
        <w:autoSpaceDN w:val="0"/>
        <w:spacing w:before="130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Przedstawiciel</w:t>
      </w:r>
      <w:r>
        <w:rPr>
          <w:rFonts w:eastAsia="Times New Roman" w:cstheme="minorHAnsi"/>
          <w:color w:val="2A2A2A"/>
          <w:spacing w:val="-12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Generalnej</w:t>
      </w:r>
      <w:r>
        <w:rPr>
          <w:rFonts w:eastAsia="Times New Roman" w:cstheme="minorHAnsi"/>
          <w:color w:val="2A2A2A"/>
          <w:spacing w:val="9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Dyrekcji</w:t>
      </w:r>
      <w:r>
        <w:rPr>
          <w:rFonts w:eastAsia="Times New Roman" w:cstheme="minorHAnsi"/>
          <w:color w:val="2A2A2A"/>
          <w:spacing w:val="4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Dróg</w:t>
      </w:r>
      <w:r>
        <w:rPr>
          <w:rFonts w:eastAsia="Times New Roman" w:cstheme="minorHAnsi"/>
          <w:color w:val="2A2A2A"/>
          <w:spacing w:val="3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Krajowych</w:t>
      </w:r>
      <w:r>
        <w:rPr>
          <w:rFonts w:eastAsia="Times New Roman" w:cstheme="minorHAnsi"/>
          <w:color w:val="2A2A2A"/>
          <w:spacing w:val="11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i</w:t>
      </w:r>
      <w:r>
        <w:rPr>
          <w:rFonts w:eastAsia="Times New Roman" w:cstheme="minorHAnsi"/>
          <w:color w:val="2A2A2A"/>
          <w:spacing w:val="-12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Autostrad</w:t>
      </w:r>
      <w:r>
        <w:rPr>
          <w:rFonts w:eastAsia="Times New Roman" w:cstheme="minorHAnsi"/>
          <w:color w:val="2A2A2A"/>
          <w:spacing w:val="15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(Centrum</w:t>
      </w:r>
      <w:r>
        <w:rPr>
          <w:rFonts w:eastAsia="Times New Roman" w:cstheme="minorHAnsi"/>
          <w:color w:val="2A2A2A"/>
          <w:spacing w:val="12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Zarządzania</w:t>
      </w:r>
      <w:r>
        <w:rPr>
          <w:rFonts w:eastAsia="Times New Roman" w:cstheme="minorHAnsi"/>
          <w:color w:val="2A2A2A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color w:val="2A2A2A"/>
          <w:sz w:val="24"/>
          <w:szCs w:val="24"/>
        </w:rPr>
        <w:t>Tunelem)</w:t>
      </w:r>
      <w:r>
        <w:rPr>
          <w:rFonts w:eastAsia="Times New Roman" w:cstheme="minorHAnsi"/>
          <w:color w:val="444444"/>
          <w:sz w:val="24"/>
          <w:szCs w:val="24"/>
        </w:rPr>
        <w:t>:</w:t>
      </w:r>
    </w:p>
    <w:p w14:paraId="4ADA33A4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FBFC70" w14:textId="77777777" w:rsidR="00C35C99" w:rsidRDefault="00C35C99" w:rsidP="00C35C99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35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…………………………………………………………………………………………………………………………………….. </w:t>
      </w:r>
      <w:r>
        <w:rPr>
          <w:rFonts w:eastAsia="Times New Roman" w:cstheme="minorHAnsi"/>
          <w:color w:val="444444"/>
          <w:sz w:val="20"/>
          <w:szCs w:val="20"/>
        </w:rPr>
        <w:t>/stanowisko,</w:t>
      </w:r>
      <w:r>
        <w:rPr>
          <w:rFonts w:eastAsia="Times New Roman" w:cstheme="minorHAnsi"/>
          <w:color w:val="444444"/>
          <w:spacing w:val="10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imię,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i</w:t>
      </w:r>
      <w:r>
        <w:rPr>
          <w:rFonts w:eastAsia="Times New Roman" w:cstheme="minorHAnsi"/>
          <w:color w:val="444444"/>
          <w:spacing w:val="-3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nazwisko,</w:t>
      </w:r>
      <w:r>
        <w:rPr>
          <w:rFonts w:eastAsia="Times New Roman" w:cstheme="minorHAnsi"/>
          <w:color w:val="444444"/>
          <w:spacing w:val="5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data,</w:t>
      </w:r>
      <w:r>
        <w:rPr>
          <w:rFonts w:eastAsia="Times New Roman" w:cstheme="minorHAnsi"/>
          <w:color w:val="444444"/>
          <w:spacing w:val="-2"/>
          <w:sz w:val="20"/>
          <w:szCs w:val="20"/>
        </w:rPr>
        <w:t xml:space="preserve"> </w:t>
      </w:r>
      <w:r>
        <w:rPr>
          <w:rFonts w:eastAsia="Times New Roman" w:cstheme="minorHAnsi"/>
          <w:color w:val="444444"/>
          <w:sz w:val="20"/>
          <w:szCs w:val="20"/>
        </w:rPr>
        <w:t>godzina/</w:t>
      </w:r>
    </w:p>
    <w:p w14:paraId="711010B4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105DB631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A2A2A"/>
          <w:sz w:val="24"/>
          <w:szCs w:val="24"/>
        </w:rPr>
        <w:t>Uwagi:</w:t>
      </w:r>
    </w:p>
    <w:p w14:paraId="76231F62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C77EB89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F93C733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……………………………………………………………………………..………………………………………………………….</w:t>
      </w:r>
    </w:p>
    <w:p w14:paraId="434DE6F7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</w:p>
    <w:p w14:paraId="1EA259BD" w14:textId="77777777" w:rsidR="00C35C99" w:rsidRDefault="00C35C99" w:rsidP="00C35C99">
      <w:pPr>
        <w:widowControl w:val="0"/>
        <w:autoSpaceDE w:val="0"/>
        <w:autoSpaceDN w:val="0"/>
        <w:spacing w:before="92" w:after="0" w:line="240" w:lineRule="auto"/>
        <w:ind w:left="824"/>
        <w:rPr>
          <w:rFonts w:eastAsia="Times New Roman" w:cstheme="minorHAnsi"/>
          <w:color w:val="424242"/>
          <w:sz w:val="20"/>
          <w:szCs w:val="20"/>
        </w:rPr>
      </w:pPr>
      <w:r>
        <w:rPr>
          <w:rFonts w:eastAsia="Times New Roman" w:cstheme="minorHAnsi"/>
          <w:b/>
          <w:color w:val="282828"/>
          <w:sz w:val="24"/>
          <w:szCs w:val="24"/>
        </w:rPr>
        <w:t>Sprawdzono</w:t>
      </w:r>
      <w:r>
        <w:rPr>
          <w:rFonts w:eastAsia="Times New Roman" w:cstheme="minorHAnsi"/>
          <w:b/>
          <w:color w:val="282828"/>
          <w:spacing w:val="11"/>
          <w:sz w:val="24"/>
          <w:szCs w:val="24"/>
        </w:rPr>
        <w:t xml:space="preserve"> </w:t>
      </w:r>
      <w:r>
        <w:rPr>
          <w:rFonts w:eastAsia="Times New Roman" w:cstheme="minorHAnsi"/>
          <w:b/>
          <w:color w:val="282828"/>
          <w:sz w:val="24"/>
          <w:szCs w:val="24"/>
        </w:rPr>
        <w:t>system:</w:t>
      </w:r>
      <w:r>
        <w:rPr>
          <w:rFonts w:eastAsia="Times New Roman" w:cstheme="minorHAnsi"/>
          <w:b/>
          <w:color w:val="282828"/>
          <w:spacing w:val="20"/>
          <w:sz w:val="24"/>
          <w:szCs w:val="24"/>
        </w:rPr>
        <w:t xml:space="preserve"> </w:t>
      </w:r>
      <w:r>
        <w:rPr>
          <w:rFonts w:eastAsia="Times New Roman" w:cstheme="minorHAnsi"/>
          <w:color w:val="424242"/>
          <w:sz w:val="20"/>
          <w:szCs w:val="20"/>
        </w:rPr>
        <w:t>(</w:t>
      </w:r>
      <w:r>
        <w:rPr>
          <w:rFonts w:eastAsia="Times New Roman" w:cstheme="minorHAnsi"/>
          <w:color w:val="282828"/>
          <w:sz w:val="20"/>
          <w:szCs w:val="20"/>
        </w:rPr>
        <w:t>WŁAŚCIWE</w:t>
      </w:r>
      <w:r>
        <w:rPr>
          <w:rFonts w:eastAsia="Times New Roman" w:cstheme="minorHAnsi"/>
          <w:color w:val="282828"/>
          <w:spacing w:val="26"/>
          <w:sz w:val="20"/>
          <w:szCs w:val="20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</w:rPr>
        <w:t>ZA</w:t>
      </w:r>
      <w:r>
        <w:rPr>
          <w:rFonts w:eastAsia="Times New Roman" w:cstheme="minorHAnsi"/>
          <w:color w:val="282828"/>
          <w:spacing w:val="-17"/>
          <w:sz w:val="20"/>
          <w:szCs w:val="20"/>
        </w:rPr>
        <w:t>KREŚLIĆ</w:t>
      </w:r>
      <w:r>
        <w:rPr>
          <w:rFonts w:eastAsia="Times New Roman" w:cstheme="minorHAnsi"/>
          <w:color w:val="424242"/>
          <w:sz w:val="20"/>
          <w:szCs w:val="20"/>
        </w:rPr>
        <w:t>)</w:t>
      </w:r>
    </w:p>
    <w:p w14:paraId="5559707D" w14:textId="77777777" w:rsidR="00C35C99" w:rsidRDefault="00C35C99" w:rsidP="00C35C99">
      <w:pPr>
        <w:widowControl w:val="0"/>
        <w:autoSpaceDE w:val="0"/>
        <w:autoSpaceDN w:val="0"/>
        <w:spacing w:before="92" w:after="0" w:line="240" w:lineRule="auto"/>
        <w:ind w:left="82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633D5A87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81"/>
          <w:tab w:val="left" w:pos="5107"/>
        </w:tabs>
        <w:autoSpaceDE w:val="0"/>
        <w:autoSpaceDN w:val="0"/>
        <w:spacing w:before="121" w:after="0" w:line="240" w:lineRule="auto"/>
        <w:ind w:hanging="129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wentylacji</w:t>
      </w:r>
      <w:r>
        <w:rPr>
          <w:rFonts w:eastAsia="Times New Roman" w:cstheme="minorHAnsi"/>
          <w:color w:val="282828"/>
          <w:sz w:val="20"/>
        </w:rPr>
        <w:tab/>
        <w:t>TAK/</w:t>
      </w:r>
      <w:r>
        <w:rPr>
          <w:rFonts w:eastAsia="Times New Roman" w:cstheme="minorHAnsi"/>
          <w:color w:val="282828"/>
          <w:spacing w:val="36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43C6D532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0"/>
          <w:tab w:val="left" w:pos="5107"/>
        </w:tabs>
        <w:autoSpaceDE w:val="0"/>
        <w:autoSpaceDN w:val="0"/>
        <w:spacing w:before="130" w:after="0" w:line="240" w:lineRule="auto"/>
        <w:ind w:left="1669" w:hanging="1669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oświetlenia</w:t>
      </w:r>
      <w:r>
        <w:rPr>
          <w:rFonts w:eastAsia="Times New Roman" w:cstheme="minorHAnsi"/>
          <w:color w:val="282828"/>
          <w:sz w:val="20"/>
        </w:rPr>
        <w:tab/>
        <w:t>TAK/</w:t>
      </w:r>
      <w:r>
        <w:rPr>
          <w:rFonts w:eastAsia="Times New Roman" w:cstheme="minorHAnsi"/>
          <w:color w:val="282828"/>
          <w:spacing w:val="36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3DEDA513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6"/>
          <w:tab w:val="left" w:pos="5107"/>
        </w:tabs>
        <w:autoSpaceDE w:val="0"/>
        <w:autoSpaceDN w:val="0"/>
        <w:spacing w:before="131" w:after="0" w:line="240" w:lineRule="auto"/>
        <w:ind w:left="1675" w:hanging="124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nagłośnienia</w:t>
      </w:r>
      <w:r>
        <w:rPr>
          <w:rFonts w:eastAsia="Times New Roman" w:cstheme="minorHAnsi"/>
          <w:color w:val="282828"/>
          <w:sz w:val="20"/>
        </w:rPr>
        <w:tab/>
        <w:t>TAK</w:t>
      </w:r>
      <w:r>
        <w:rPr>
          <w:rFonts w:eastAsia="Times New Roman" w:cstheme="minorHAnsi"/>
          <w:color w:val="282828"/>
          <w:spacing w:val="-5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/</w:t>
      </w:r>
      <w:r>
        <w:rPr>
          <w:rFonts w:eastAsia="Times New Roman" w:cstheme="minorHAnsi"/>
          <w:color w:val="282828"/>
          <w:spacing w:val="-9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60E28F6F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5"/>
          <w:tab w:val="left" w:pos="5107"/>
        </w:tabs>
        <w:autoSpaceDE w:val="0"/>
        <w:autoSpaceDN w:val="0"/>
        <w:spacing w:before="130" w:after="0" w:line="240" w:lineRule="auto"/>
        <w:ind w:left="1674" w:hanging="123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monitoringu</w:t>
      </w:r>
      <w:r>
        <w:rPr>
          <w:rFonts w:eastAsia="Times New Roman" w:cstheme="minorHAnsi"/>
          <w:color w:val="282828"/>
          <w:sz w:val="20"/>
        </w:rPr>
        <w:tab/>
        <w:t>TAK</w:t>
      </w:r>
      <w:r>
        <w:rPr>
          <w:rFonts w:eastAsia="Times New Roman" w:cstheme="minorHAnsi"/>
          <w:color w:val="282828"/>
          <w:spacing w:val="-5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/</w:t>
      </w:r>
      <w:r>
        <w:rPr>
          <w:rFonts w:eastAsia="Times New Roman" w:cstheme="minorHAnsi"/>
          <w:color w:val="282828"/>
          <w:spacing w:val="-9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6EA584BD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6"/>
          <w:tab w:val="left" w:pos="5107"/>
        </w:tabs>
        <w:autoSpaceDE w:val="0"/>
        <w:autoSpaceDN w:val="0"/>
        <w:spacing w:before="130" w:after="0" w:line="240" w:lineRule="auto"/>
        <w:ind w:left="1675" w:hanging="124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instalacji</w:t>
      </w:r>
      <w:r>
        <w:rPr>
          <w:rFonts w:eastAsia="Times New Roman" w:cstheme="minorHAnsi"/>
          <w:color w:val="282828"/>
          <w:spacing w:val="-4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sygnalizacji</w:t>
      </w:r>
      <w:r>
        <w:rPr>
          <w:rFonts w:eastAsia="Times New Roman" w:cstheme="minorHAnsi"/>
          <w:color w:val="282828"/>
          <w:spacing w:val="7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pożaru</w:t>
      </w:r>
      <w:r>
        <w:rPr>
          <w:rFonts w:eastAsia="Times New Roman" w:cstheme="minorHAnsi"/>
          <w:color w:val="282828"/>
          <w:sz w:val="20"/>
        </w:rPr>
        <w:tab/>
        <w:t>TAK/</w:t>
      </w:r>
      <w:r>
        <w:rPr>
          <w:rFonts w:eastAsia="Times New Roman" w:cstheme="minorHAnsi"/>
          <w:color w:val="282828"/>
          <w:spacing w:val="20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5EE24AAF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2"/>
          <w:tab w:val="left" w:pos="5107"/>
        </w:tabs>
        <w:autoSpaceDE w:val="0"/>
        <w:autoSpaceDN w:val="0"/>
        <w:spacing w:before="131" w:after="0" w:line="240" w:lineRule="auto"/>
        <w:ind w:left="1671" w:hanging="120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sterowania</w:t>
      </w:r>
      <w:r>
        <w:rPr>
          <w:rFonts w:eastAsia="Times New Roman" w:cstheme="minorHAnsi"/>
          <w:color w:val="282828"/>
          <w:sz w:val="20"/>
        </w:rPr>
        <w:tab/>
        <w:t>TAK</w:t>
      </w:r>
      <w:r>
        <w:rPr>
          <w:rFonts w:eastAsia="Times New Roman" w:cstheme="minorHAnsi"/>
          <w:color w:val="282828"/>
          <w:spacing w:val="-5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/</w:t>
      </w:r>
      <w:r>
        <w:rPr>
          <w:rFonts w:eastAsia="Times New Roman" w:cstheme="minorHAnsi"/>
          <w:color w:val="282828"/>
          <w:spacing w:val="-9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2A57F783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1"/>
          <w:tab w:val="left" w:pos="5103"/>
        </w:tabs>
        <w:autoSpaceDE w:val="0"/>
        <w:autoSpaceDN w:val="0"/>
        <w:spacing w:before="130" w:after="0" w:line="240" w:lineRule="auto"/>
        <w:ind w:left="1670" w:hanging="119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hydranty</w:t>
      </w:r>
      <w:r>
        <w:rPr>
          <w:rFonts w:eastAsia="Times New Roman" w:cstheme="minorHAnsi"/>
          <w:color w:val="282828"/>
          <w:sz w:val="20"/>
        </w:rPr>
        <w:tab/>
        <w:t>TAK</w:t>
      </w:r>
      <w:r>
        <w:rPr>
          <w:rFonts w:eastAsia="Times New Roman" w:cstheme="minorHAnsi"/>
          <w:color w:val="282828"/>
          <w:spacing w:val="-5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/</w:t>
      </w:r>
      <w:r>
        <w:rPr>
          <w:rFonts w:eastAsia="Times New Roman" w:cstheme="minorHAnsi"/>
          <w:color w:val="282828"/>
          <w:spacing w:val="-3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0BBF3190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0"/>
          <w:tab w:val="left" w:pos="5103"/>
        </w:tabs>
        <w:autoSpaceDE w:val="0"/>
        <w:autoSpaceDN w:val="0"/>
        <w:spacing w:before="131" w:after="0" w:line="240" w:lineRule="auto"/>
        <w:ind w:left="1669" w:hanging="122"/>
        <w:rPr>
          <w:rFonts w:eastAsia="Times New Roman" w:cstheme="minorHAnsi"/>
          <w:sz w:val="19"/>
        </w:rPr>
      </w:pPr>
      <w:r>
        <w:rPr>
          <w:rFonts w:eastAsia="Times New Roman" w:cstheme="minorHAnsi"/>
          <w:color w:val="282828"/>
          <w:sz w:val="20"/>
        </w:rPr>
        <w:t>telefony</w:t>
      </w:r>
      <w:r>
        <w:rPr>
          <w:rFonts w:eastAsia="Times New Roman" w:cstheme="minorHAnsi"/>
          <w:color w:val="282828"/>
          <w:spacing w:val="-2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obsługi</w:t>
      </w:r>
      <w:r>
        <w:rPr>
          <w:rFonts w:eastAsia="Times New Roman" w:cstheme="minorHAnsi"/>
          <w:color w:val="282828"/>
          <w:spacing w:val="-2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tunelu</w:t>
      </w:r>
      <w:r>
        <w:rPr>
          <w:rFonts w:eastAsia="Times New Roman" w:cstheme="minorHAnsi"/>
          <w:color w:val="282828"/>
          <w:sz w:val="20"/>
        </w:rPr>
        <w:tab/>
        <w:t>TAK</w:t>
      </w:r>
      <w:r>
        <w:rPr>
          <w:rFonts w:eastAsia="Times New Roman" w:cstheme="minorHAnsi"/>
          <w:color w:val="282828"/>
          <w:spacing w:val="10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/</w:t>
      </w:r>
      <w:r>
        <w:rPr>
          <w:rFonts w:eastAsia="Times New Roman" w:cstheme="minorHAnsi"/>
          <w:color w:val="282828"/>
          <w:spacing w:val="-10"/>
          <w:sz w:val="20"/>
        </w:rPr>
        <w:t xml:space="preserve"> </w:t>
      </w:r>
      <w:r>
        <w:rPr>
          <w:rFonts w:eastAsia="Times New Roman" w:cstheme="minorHAnsi"/>
          <w:color w:val="282828"/>
          <w:sz w:val="19"/>
        </w:rPr>
        <w:t>NIE</w:t>
      </w:r>
    </w:p>
    <w:p w14:paraId="40DD140A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72"/>
          <w:tab w:val="left" w:pos="5103"/>
        </w:tabs>
        <w:autoSpaceDE w:val="0"/>
        <w:autoSpaceDN w:val="0"/>
        <w:spacing w:before="135" w:after="0" w:line="240" w:lineRule="auto"/>
        <w:ind w:left="1671" w:hanging="124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urz</w:t>
      </w:r>
      <w:r>
        <w:rPr>
          <w:rFonts w:eastAsia="Times New Roman" w:cstheme="minorHAnsi"/>
          <w:color w:val="282828"/>
          <w:spacing w:val="4"/>
          <w:sz w:val="20"/>
        </w:rPr>
        <w:t>ą</w:t>
      </w:r>
      <w:r>
        <w:rPr>
          <w:rFonts w:eastAsia="Times New Roman" w:cstheme="minorHAnsi"/>
          <w:color w:val="282828"/>
          <w:sz w:val="20"/>
        </w:rPr>
        <w:t>dzeń</w:t>
      </w:r>
      <w:r>
        <w:rPr>
          <w:rFonts w:eastAsia="Times New Roman" w:cstheme="minorHAnsi"/>
          <w:color w:val="282828"/>
          <w:spacing w:val="16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pierwszej</w:t>
      </w:r>
      <w:r>
        <w:rPr>
          <w:rFonts w:eastAsia="Times New Roman" w:cstheme="minorHAnsi"/>
          <w:color w:val="282828"/>
          <w:spacing w:val="15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pomocy</w:t>
      </w:r>
      <w:r>
        <w:rPr>
          <w:rFonts w:eastAsia="Times New Roman" w:cstheme="minorHAnsi"/>
          <w:color w:val="282828"/>
          <w:sz w:val="20"/>
        </w:rPr>
        <w:tab/>
        <w:t>TAK</w:t>
      </w:r>
      <w:r>
        <w:rPr>
          <w:rFonts w:eastAsia="Times New Roman" w:cstheme="minorHAnsi"/>
          <w:color w:val="282828"/>
          <w:spacing w:val="-4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/</w:t>
      </w:r>
      <w:r>
        <w:rPr>
          <w:rFonts w:eastAsia="Times New Roman" w:cstheme="minorHAnsi"/>
          <w:color w:val="282828"/>
          <w:spacing w:val="2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</w:p>
    <w:p w14:paraId="7C569C58" w14:textId="77777777" w:rsidR="00C35C99" w:rsidRDefault="00C35C99" w:rsidP="00C35C99">
      <w:pPr>
        <w:widowControl w:val="0"/>
        <w:numPr>
          <w:ilvl w:val="0"/>
          <w:numId w:val="8"/>
        </w:numPr>
        <w:tabs>
          <w:tab w:val="left" w:pos="1666"/>
          <w:tab w:val="left" w:pos="5107"/>
        </w:tabs>
        <w:autoSpaceDE w:val="0"/>
        <w:autoSpaceDN w:val="0"/>
        <w:spacing w:before="130" w:after="0" w:line="240" w:lineRule="auto"/>
        <w:ind w:left="1665" w:hanging="114"/>
        <w:rPr>
          <w:rFonts w:eastAsia="Times New Roman" w:cstheme="minorHAnsi"/>
          <w:sz w:val="20"/>
        </w:rPr>
      </w:pPr>
      <w:r>
        <w:rPr>
          <w:rFonts w:eastAsia="Times New Roman" w:cstheme="minorHAnsi"/>
          <w:color w:val="282828"/>
          <w:sz w:val="20"/>
        </w:rPr>
        <w:t>łączności</w:t>
      </w:r>
      <w:r>
        <w:rPr>
          <w:rFonts w:eastAsia="Times New Roman" w:cstheme="minorHAnsi"/>
          <w:color w:val="282828"/>
          <w:spacing w:val="20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radiowej</w:t>
      </w:r>
      <w:r>
        <w:rPr>
          <w:rFonts w:eastAsia="Times New Roman" w:cstheme="minorHAnsi"/>
          <w:color w:val="282828"/>
          <w:sz w:val="20"/>
        </w:rPr>
        <w:tab/>
        <w:t>TAK</w:t>
      </w:r>
      <w:r>
        <w:rPr>
          <w:rFonts w:eastAsia="Times New Roman" w:cstheme="minorHAnsi"/>
          <w:color w:val="282828"/>
          <w:spacing w:val="-1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/</w:t>
      </w:r>
      <w:r>
        <w:rPr>
          <w:rFonts w:eastAsia="Times New Roman" w:cstheme="minorHAnsi"/>
          <w:color w:val="282828"/>
          <w:spacing w:val="-6"/>
          <w:sz w:val="20"/>
        </w:rPr>
        <w:t xml:space="preserve"> </w:t>
      </w:r>
      <w:r>
        <w:rPr>
          <w:rFonts w:eastAsia="Times New Roman" w:cstheme="minorHAnsi"/>
          <w:color w:val="282828"/>
          <w:sz w:val="20"/>
        </w:rPr>
        <w:t>NIE</w:t>
      </w:r>
      <w:r>
        <w:rPr>
          <w:rFonts w:eastAsia="Times New Roman" w:cstheme="minorHAnsi"/>
          <w:sz w:val="20"/>
        </w:rPr>
        <w:br/>
      </w:r>
    </w:p>
    <w:p w14:paraId="21B8DE92" w14:textId="77777777" w:rsidR="00C35C99" w:rsidRDefault="00C35C99" w:rsidP="00C35C99">
      <w:pPr>
        <w:widowControl w:val="0"/>
        <w:tabs>
          <w:tab w:val="left" w:pos="1666"/>
          <w:tab w:val="left" w:pos="5107"/>
        </w:tabs>
        <w:autoSpaceDE w:val="0"/>
        <w:autoSpaceDN w:val="0"/>
        <w:spacing w:before="130" w:after="0" w:line="240" w:lineRule="auto"/>
        <w:ind w:left="1665"/>
        <w:rPr>
          <w:rFonts w:eastAsia="Times New Roman" w:cstheme="minorHAnsi"/>
          <w:sz w:val="20"/>
        </w:rPr>
      </w:pPr>
    </w:p>
    <w:p w14:paraId="4C3F5198" w14:textId="77777777" w:rsidR="00C35C99" w:rsidRDefault="00C35C99" w:rsidP="00C35C99">
      <w:pPr>
        <w:widowControl w:val="0"/>
        <w:tabs>
          <w:tab w:val="left" w:pos="1666"/>
          <w:tab w:val="left" w:pos="5107"/>
        </w:tabs>
        <w:autoSpaceDE w:val="0"/>
        <w:autoSpaceDN w:val="0"/>
        <w:spacing w:before="130" w:after="0" w:line="240" w:lineRule="auto"/>
        <w:rPr>
          <w:rFonts w:eastAsia="Times New Roman" w:cstheme="minorHAnsi"/>
          <w:sz w:val="20"/>
        </w:rPr>
      </w:pPr>
      <w:r>
        <w:rPr>
          <w:rFonts w:eastAsiaTheme="majorEastAsia" w:cstheme="minorHAnsi"/>
          <w:b/>
          <w:bCs/>
          <w:color w:val="282828"/>
          <w:sz w:val="24"/>
          <w:szCs w:val="24"/>
        </w:rPr>
        <w:t>W</w:t>
      </w:r>
      <w:r>
        <w:rPr>
          <w:rFonts w:eastAsiaTheme="majorEastAsia" w:cstheme="minorHAnsi"/>
          <w:b/>
          <w:bCs/>
          <w:color w:val="282828"/>
          <w:spacing w:val="64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wyniku</w:t>
      </w:r>
      <w:r>
        <w:rPr>
          <w:rFonts w:eastAsiaTheme="majorEastAsia" w:cstheme="minorHAnsi"/>
          <w:b/>
          <w:bCs/>
          <w:color w:val="282828"/>
          <w:spacing w:val="57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sprawdzenia</w:t>
      </w:r>
      <w:r>
        <w:rPr>
          <w:rFonts w:eastAsiaTheme="majorEastAsia" w:cstheme="minorHAnsi"/>
          <w:b/>
          <w:bCs/>
          <w:color w:val="282828"/>
          <w:spacing w:val="84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tunelu</w:t>
      </w:r>
      <w:r>
        <w:rPr>
          <w:rFonts w:eastAsiaTheme="majorEastAsia" w:cstheme="minorHAnsi"/>
          <w:b/>
          <w:bCs/>
          <w:color w:val="282828"/>
          <w:spacing w:val="57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drogowego, jego</w:t>
      </w:r>
      <w:r>
        <w:rPr>
          <w:rFonts w:eastAsiaTheme="majorEastAsia" w:cstheme="minorHAnsi"/>
          <w:b/>
          <w:bCs/>
          <w:color w:val="282828"/>
          <w:spacing w:val="1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systemów</w:t>
      </w:r>
      <w:r>
        <w:rPr>
          <w:rFonts w:eastAsiaTheme="majorEastAsia" w:cstheme="minorHAnsi"/>
          <w:b/>
          <w:bCs/>
          <w:color w:val="282828"/>
          <w:spacing w:val="1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bezpieczeństwa</w:t>
      </w:r>
      <w:r>
        <w:rPr>
          <w:rFonts w:eastAsiaTheme="majorEastAsia" w:cstheme="minorHAnsi"/>
          <w:b/>
          <w:bCs/>
          <w:color w:val="282828"/>
          <w:spacing w:val="1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stwierdzono,</w:t>
      </w:r>
      <w:r>
        <w:rPr>
          <w:rFonts w:eastAsiaTheme="majorEastAsia" w:cstheme="minorHAnsi"/>
          <w:b/>
          <w:bCs/>
          <w:color w:val="282828"/>
          <w:spacing w:val="1"/>
          <w:sz w:val="24"/>
          <w:szCs w:val="24"/>
        </w:rPr>
        <w:t xml:space="preserve"> 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że</w:t>
      </w:r>
      <w:r>
        <w:rPr>
          <w:rFonts w:eastAsiaTheme="majorEastAsia" w:cstheme="minorHAnsi"/>
          <w:b/>
          <w:bCs/>
          <w:color w:val="282828"/>
          <w:spacing w:val="1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tunel</w:t>
      </w:r>
      <w:r>
        <w:rPr>
          <w:rFonts w:eastAsiaTheme="majorEastAsia" w:cstheme="minorHAnsi"/>
          <w:b/>
          <w:bCs/>
          <w:color w:val="282828"/>
          <w:spacing w:val="1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spełnia</w:t>
      </w:r>
      <w:r>
        <w:rPr>
          <w:rFonts w:eastAsiaTheme="majorEastAsia" w:cstheme="minorHAnsi"/>
          <w:b/>
          <w:bCs/>
          <w:color w:val="282828"/>
          <w:spacing w:val="-47"/>
          <w:sz w:val="24"/>
          <w:szCs w:val="24"/>
        </w:rPr>
        <w:t xml:space="preserve">     w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ymagania</w:t>
      </w:r>
      <w:r>
        <w:rPr>
          <w:rFonts w:eastAsiaTheme="majorEastAsia" w:cstheme="minorHAnsi"/>
          <w:b/>
          <w:bCs/>
          <w:color w:val="282828"/>
          <w:spacing w:val="10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color w:val="282828"/>
          <w:sz w:val="24"/>
          <w:szCs w:val="24"/>
        </w:rPr>
        <w:t>bezpieczeństwa.</w:t>
      </w:r>
    </w:p>
    <w:p w14:paraId="342A03CB" w14:textId="77777777" w:rsidR="00C35C99" w:rsidRDefault="00C35C99" w:rsidP="00C35C99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b/>
          <w:sz w:val="25"/>
          <w:szCs w:val="20"/>
        </w:rPr>
      </w:pPr>
    </w:p>
    <w:p w14:paraId="4AE058D7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ind w:left="339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82828"/>
          <w:sz w:val="24"/>
          <w:szCs w:val="24"/>
        </w:rPr>
        <w:t>Osoby</w:t>
      </w:r>
      <w:r>
        <w:rPr>
          <w:rFonts w:eastAsia="Times New Roman" w:cstheme="minorHAnsi"/>
          <w:color w:val="282828"/>
          <w:spacing w:val="5"/>
          <w:sz w:val="24"/>
          <w:szCs w:val="24"/>
        </w:rPr>
        <w:t xml:space="preserve"> </w:t>
      </w:r>
      <w:r>
        <w:rPr>
          <w:rFonts w:eastAsia="Times New Roman" w:cstheme="minorHAnsi"/>
          <w:color w:val="282828"/>
          <w:sz w:val="24"/>
          <w:szCs w:val="24"/>
        </w:rPr>
        <w:t>bior</w:t>
      </w:r>
      <w:r>
        <w:rPr>
          <w:rFonts w:eastAsia="Times New Roman" w:cstheme="minorHAnsi"/>
          <w:color w:val="282828"/>
          <w:spacing w:val="3"/>
          <w:sz w:val="24"/>
          <w:szCs w:val="24"/>
        </w:rPr>
        <w:t>ą</w:t>
      </w:r>
      <w:r>
        <w:rPr>
          <w:rFonts w:eastAsia="Times New Roman" w:cstheme="minorHAnsi"/>
          <w:color w:val="282828"/>
          <w:sz w:val="24"/>
          <w:szCs w:val="24"/>
        </w:rPr>
        <w:t>ce</w:t>
      </w:r>
      <w:r>
        <w:rPr>
          <w:rFonts w:eastAsia="Times New Roman" w:cstheme="minorHAnsi"/>
          <w:color w:val="282828"/>
          <w:spacing w:val="6"/>
          <w:sz w:val="24"/>
          <w:szCs w:val="24"/>
        </w:rPr>
        <w:t xml:space="preserve"> </w:t>
      </w:r>
      <w:r>
        <w:rPr>
          <w:rFonts w:eastAsia="Times New Roman" w:cstheme="minorHAnsi"/>
          <w:color w:val="282828"/>
          <w:sz w:val="24"/>
          <w:szCs w:val="24"/>
        </w:rPr>
        <w:t>udział</w:t>
      </w:r>
      <w:r>
        <w:rPr>
          <w:rFonts w:eastAsia="Times New Roman" w:cstheme="minorHAnsi"/>
          <w:color w:val="282828"/>
          <w:spacing w:val="5"/>
          <w:sz w:val="24"/>
          <w:szCs w:val="24"/>
        </w:rPr>
        <w:t xml:space="preserve"> </w:t>
      </w:r>
      <w:r>
        <w:rPr>
          <w:rFonts w:eastAsia="Times New Roman" w:cstheme="minorHAnsi"/>
          <w:color w:val="282828"/>
          <w:sz w:val="24"/>
          <w:szCs w:val="24"/>
        </w:rPr>
        <w:t>w</w:t>
      </w:r>
      <w:r>
        <w:rPr>
          <w:rFonts w:eastAsia="Times New Roman" w:cstheme="minorHAnsi"/>
          <w:color w:val="282828"/>
          <w:spacing w:val="-4"/>
          <w:sz w:val="24"/>
          <w:szCs w:val="24"/>
        </w:rPr>
        <w:t xml:space="preserve"> </w:t>
      </w:r>
      <w:r>
        <w:rPr>
          <w:rFonts w:eastAsia="Times New Roman" w:cstheme="minorHAnsi"/>
          <w:color w:val="282828"/>
          <w:sz w:val="24"/>
          <w:szCs w:val="24"/>
        </w:rPr>
        <w:t>czynnościach</w:t>
      </w:r>
      <w:r>
        <w:rPr>
          <w:rFonts w:eastAsia="Times New Roman" w:cstheme="minorHAnsi"/>
          <w:color w:val="282828"/>
          <w:spacing w:val="14"/>
          <w:sz w:val="24"/>
          <w:szCs w:val="24"/>
        </w:rPr>
        <w:t xml:space="preserve"> </w:t>
      </w:r>
      <w:r>
        <w:rPr>
          <w:rFonts w:eastAsia="Times New Roman" w:cstheme="minorHAnsi"/>
          <w:color w:val="282828"/>
          <w:sz w:val="24"/>
          <w:szCs w:val="24"/>
        </w:rPr>
        <w:t>sprawdzenia</w:t>
      </w:r>
      <w:r>
        <w:rPr>
          <w:rFonts w:eastAsia="Times New Roman" w:cstheme="minorHAnsi"/>
          <w:color w:val="282828"/>
          <w:spacing w:val="22"/>
          <w:sz w:val="24"/>
          <w:szCs w:val="24"/>
        </w:rPr>
        <w:t xml:space="preserve"> </w:t>
      </w:r>
      <w:r>
        <w:rPr>
          <w:rFonts w:eastAsia="Times New Roman" w:cstheme="minorHAnsi"/>
          <w:color w:val="282828"/>
          <w:sz w:val="24"/>
          <w:szCs w:val="24"/>
        </w:rPr>
        <w:t>tunelu</w:t>
      </w:r>
      <w:r>
        <w:rPr>
          <w:rFonts w:eastAsia="Times New Roman" w:cstheme="minorHAnsi"/>
          <w:color w:val="282828"/>
          <w:spacing w:val="6"/>
          <w:sz w:val="24"/>
          <w:szCs w:val="24"/>
        </w:rPr>
        <w:t xml:space="preserve"> </w:t>
      </w:r>
      <w:r>
        <w:rPr>
          <w:rFonts w:eastAsia="Times New Roman" w:cstheme="minorHAnsi"/>
          <w:color w:val="282828"/>
          <w:sz w:val="24"/>
          <w:szCs w:val="24"/>
        </w:rPr>
        <w:t>drogowego</w:t>
      </w:r>
      <w:r>
        <w:rPr>
          <w:rFonts w:eastAsia="Times New Roman" w:cstheme="minorHAnsi"/>
          <w:color w:val="545454"/>
          <w:sz w:val="24"/>
          <w:szCs w:val="24"/>
        </w:rPr>
        <w:t>:</w:t>
      </w:r>
    </w:p>
    <w:p w14:paraId="1BBCFEA2" w14:textId="77777777" w:rsidR="00C35C99" w:rsidRDefault="00C35C99" w:rsidP="00C35C9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Cs w:val="20"/>
        </w:rPr>
      </w:pPr>
    </w:p>
    <w:p w14:paraId="3C814E1D" w14:textId="77777777" w:rsidR="00C35C99" w:rsidRDefault="00C35C99" w:rsidP="00C35C99">
      <w:pPr>
        <w:pStyle w:val="Akapitzlist"/>
        <w:numPr>
          <w:ilvl w:val="0"/>
          <w:numId w:val="9"/>
        </w:numPr>
        <w:spacing w:before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479E9064" w14:textId="77777777" w:rsidR="00C35C99" w:rsidRDefault="00C35C99" w:rsidP="00C35C99">
      <w:pPr>
        <w:pStyle w:val="Akapitzlist"/>
        <w:numPr>
          <w:ilvl w:val="0"/>
          <w:numId w:val="9"/>
        </w:numPr>
        <w:spacing w:before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29162EB6" w14:textId="77777777" w:rsidR="00C35C99" w:rsidRDefault="00C35C99" w:rsidP="00C35C99">
      <w:pPr>
        <w:pStyle w:val="Akapitzlist"/>
        <w:numPr>
          <w:ilvl w:val="0"/>
          <w:numId w:val="9"/>
        </w:numPr>
        <w:spacing w:before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530AC28D" w14:textId="77777777" w:rsidR="00C35C99" w:rsidRDefault="00C35C99" w:rsidP="00C35C99">
      <w:pPr>
        <w:pStyle w:val="Akapitzlist"/>
        <w:numPr>
          <w:ilvl w:val="0"/>
          <w:numId w:val="9"/>
        </w:numPr>
        <w:tabs>
          <w:tab w:val="left" w:pos="2905"/>
        </w:tabs>
        <w:spacing w:before="0" w:line="360" w:lineRule="auto"/>
        <w:contextualSpacing/>
        <w:jc w:val="both"/>
        <w:rPr>
          <w:rFonts w:eastAsiaTheme="minorHAns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5ED66B2B" w14:textId="77777777" w:rsidR="00C35C99" w:rsidRDefault="00C35C99" w:rsidP="00C35C99">
      <w:pPr>
        <w:widowControl w:val="0"/>
        <w:tabs>
          <w:tab w:val="left" w:pos="2905"/>
        </w:tabs>
        <w:autoSpaceDE w:val="0"/>
        <w:autoSpaceDN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2DA498E" w14:textId="77777777" w:rsidR="00C35C99" w:rsidRDefault="00C35C99" w:rsidP="00C35C99">
      <w:pPr>
        <w:widowControl w:val="0"/>
        <w:tabs>
          <w:tab w:val="left" w:pos="2905"/>
        </w:tabs>
        <w:autoSpaceDE w:val="0"/>
        <w:autoSpaceDN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 podstawie art. 24b ust. 1 pkt 3 ustawy z dnia 21 marca 1985 r. o drogach publicznych </w:t>
      </w:r>
      <w:r>
        <w:rPr>
          <w:rFonts w:cstheme="minorHAnsi"/>
          <w:b/>
          <w:sz w:val="24"/>
          <w:szCs w:val="24"/>
        </w:rPr>
        <w:br/>
        <w:t>(Dz. U. z 2021 r. poz. 1376 i 1595) wznawia się użytkowanie tunelu drogowego Południowej Obwodnicy Warszawy S2.</w:t>
      </w:r>
    </w:p>
    <w:p w14:paraId="6B44ACDE" w14:textId="77777777" w:rsidR="00C35C99" w:rsidRDefault="00C35C99" w:rsidP="00C35C99">
      <w:pPr>
        <w:widowControl w:val="0"/>
        <w:tabs>
          <w:tab w:val="left" w:pos="2905"/>
        </w:tabs>
        <w:autoSpaceDE w:val="0"/>
        <w:autoSpaceDN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5C99" w14:paraId="215AD828" w14:textId="77777777" w:rsidTr="00C35C99">
        <w:trPr>
          <w:trHeight w:val="76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AA26" w14:textId="77777777" w:rsidR="00C35C99" w:rsidRDefault="00C35C99">
            <w:pPr>
              <w:tabs>
                <w:tab w:val="left" w:pos="111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Centrum Zarządzania Tunelem Południowej Obwodnicy Warszawy S2,  Generalna Dyrekcja</w:t>
            </w:r>
          </w:p>
          <w:p w14:paraId="1594440E" w14:textId="77777777" w:rsidR="00C35C99" w:rsidRDefault="00C35C99">
            <w:pPr>
              <w:tabs>
                <w:tab w:val="left" w:pos="1114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>Dróg  Krajowych i Autostrad Oddział w Warszawie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952A" w14:textId="77777777" w:rsidR="00C35C99" w:rsidRDefault="00C35C99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Generalna Dyrekcja Dróg Krajowych i Autostrad  </w:t>
            </w:r>
          </w:p>
          <w:p w14:paraId="487E626B" w14:textId="77777777" w:rsidR="00C35C99" w:rsidRDefault="00C35C99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Oddział w Warszawie / Urzędnik Zabezpieczenia </w:t>
            </w:r>
          </w:p>
          <w:p w14:paraId="33928DF2" w14:textId="77777777" w:rsidR="00C35C99" w:rsidRDefault="00C35C99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Tunelu</w:t>
            </w:r>
          </w:p>
          <w:p w14:paraId="185C460C" w14:textId="77777777" w:rsidR="00C35C99" w:rsidRDefault="00C35C99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Metro Warszawskie sp. z o. o.</w:t>
            </w:r>
          </w:p>
          <w:p w14:paraId="26F7F8A0" w14:textId="77777777" w:rsidR="00C35C99" w:rsidRDefault="00C35C99">
            <w:pPr>
              <w:tabs>
                <w:tab w:val="left" w:pos="29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Wojewódzki Inspektorat Nadzoru Budowlanego</w:t>
            </w:r>
          </w:p>
          <w:p w14:paraId="1209E9CB" w14:textId="77777777" w:rsidR="00C35C99" w:rsidRDefault="00C35C99">
            <w:pPr>
              <w:tabs>
                <w:tab w:val="left" w:pos="2905"/>
              </w:tabs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 xml:space="preserve">4. Wojewódzkie Centrum Zarządzania Kryzysowego </w:t>
            </w:r>
          </w:p>
        </w:tc>
      </w:tr>
      <w:tr w:rsidR="00C35C99" w14:paraId="7DE4EF82" w14:textId="77777777" w:rsidTr="00C35C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DFB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zgłaszająca:</w:t>
            </w:r>
          </w:p>
          <w:p w14:paraId="21A7B98C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A85EEA6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F213863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87CFEE2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AE5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przyjmująca:</w:t>
            </w:r>
          </w:p>
          <w:p w14:paraId="54B98AB3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D0AEA70" w14:textId="77777777" w:rsidR="00C35C99" w:rsidRDefault="00C35C99">
            <w:pPr>
              <w:tabs>
                <w:tab w:val="left" w:pos="2905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1…………………………..…………………………</w:t>
            </w:r>
          </w:p>
          <w:p w14:paraId="56D0BCBA" w14:textId="77777777" w:rsidR="00C35C99" w:rsidRDefault="00C35C99">
            <w:pPr>
              <w:tabs>
                <w:tab w:val="left" w:pos="2905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2……………………………..………………………</w:t>
            </w:r>
          </w:p>
          <w:p w14:paraId="20E51718" w14:textId="77777777" w:rsidR="00C35C99" w:rsidRDefault="00C35C99">
            <w:pPr>
              <w:tabs>
                <w:tab w:val="left" w:pos="2905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3………………..…………………..………………</w:t>
            </w:r>
          </w:p>
          <w:p w14:paraId="0FB3C04C" w14:textId="77777777" w:rsidR="00C35C99" w:rsidRDefault="00C35C99">
            <w:pPr>
              <w:tabs>
                <w:tab w:val="left" w:pos="2905"/>
              </w:tabs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4…………………….……..………………..………</w:t>
            </w:r>
          </w:p>
        </w:tc>
      </w:tr>
      <w:tr w:rsidR="00C35C99" w14:paraId="15FEC122" w14:textId="77777777" w:rsidTr="00C35C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4E81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/imię i nazwisko/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8380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/imię i nazwisko/</w:t>
            </w:r>
          </w:p>
        </w:tc>
      </w:tr>
      <w:tr w:rsidR="00C35C99" w14:paraId="34A7C9F6" w14:textId="77777777" w:rsidTr="00C35C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419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15E2F9C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/data i godzina/ …………....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F87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9A4719F" w14:textId="77777777" w:rsidR="00C35C99" w:rsidRDefault="00C35C99">
            <w:pPr>
              <w:tabs>
                <w:tab w:val="left" w:pos="29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/data i godzina/ ………………</w:t>
            </w:r>
          </w:p>
        </w:tc>
      </w:tr>
    </w:tbl>
    <w:p w14:paraId="23FBBD1B" w14:textId="77777777" w:rsidR="00C35C99" w:rsidRDefault="00C35C99" w:rsidP="00C35C99">
      <w:pPr>
        <w:widowControl w:val="0"/>
        <w:autoSpaceDE w:val="0"/>
        <w:autoSpaceDN w:val="0"/>
        <w:spacing w:after="0" w:line="360" w:lineRule="auto"/>
        <w:ind w:firstLine="357"/>
        <w:rPr>
          <w:rFonts w:eastAsia="Times New Roman" w:cstheme="minorHAnsi"/>
          <w:sz w:val="24"/>
          <w:szCs w:val="24"/>
        </w:rPr>
      </w:pPr>
    </w:p>
    <w:p w14:paraId="0B928D61" w14:textId="77777777" w:rsidR="00C35C99" w:rsidRDefault="00C35C99" w:rsidP="00C35C99">
      <w:pPr>
        <w:rPr>
          <w:rFonts w:cstheme="minorHAnsi"/>
        </w:rPr>
      </w:pPr>
    </w:p>
    <w:p w14:paraId="491B6923" w14:textId="77777777" w:rsidR="00B053D7" w:rsidRPr="005F503B" w:rsidRDefault="00B053D7" w:rsidP="00E127E4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2" w:name="_GoBack"/>
      <w:bookmarkEnd w:id="2"/>
    </w:p>
    <w:sectPr w:rsidR="00B053D7" w:rsidRPr="005F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2BD06" w14:textId="77777777" w:rsidR="003C77BD" w:rsidRDefault="003C77BD" w:rsidP="00C35C99">
      <w:pPr>
        <w:spacing w:after="0" w:line="240" w:lineRule="auto"/>
      </w:pPr>
      <w:r>
        <w:separator/>
      </w:r>
    </w:p>
  </w:endnote>
  <w:endnote w:type="continuationSeparator" w:id="0">
    <w:p w14:paraId="528D1291" w14:textId="77777777" w:rsidR="003C77BD" w:rsidRDefault="003C77BD" w:rsidP="00C3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976D1" w14:textId="77777777" w:rsidR="003C77BD" w:rsidRDefault="003C77BD" w:rsidP="00C35C99">
      <w:pPr>
        <w:spacing w:after="0" w:line="240" w:lineRule="auto"/>
      </w:pPr>
      <w:r>
        <w:separator/>
      </w:r>
    </w:p>
  </w:footnote>
  <w:footnote w:type="continuationSeparator" w:id="0">
    <w:p w14:paraId="36C8FFB4" w14:textId="77777777" w:rsidR="003C77BD" w:rsidRDefault="003C77BD" w:rsidP="00C35C99">
      <w:pPr>
        <w:spacing w:after="0" w:line="240" w:lineRule="auto"/>
      </w:pPr>
      <w:r>
        <w:continuationSeparator/>
      </w:r>
    </w:p>
  </w:footnote>
  <w:footnote w:id="1">
    <w:p w14:paraId="1E987CD2" w14:textId="77777777" w:rsidR="00C35C99" w:rsidRPr="002C37F7" w:rsidRDefault="00C35C99" w:rsidP="00C35C99">
      <w:pPr>
        <w:pStyle w:val="Tekstprzypisudolnego"/>
        <w:rPr>
          <w:rFonts w:asciiTheme="minorHAnsi" w:hAnsiTheme="minorHAnsi" w:cstheme="minorHAnsi"/>
        </w:rPr>
      </w:pPr>
      <w:r w:rsidRPr="002C37F7">
        <w:rPr>
          <w:rStyle w:val="Odwoanieprzypisudolnego"/>
          <w:rFonts w:asciiTheme="minorHAnsi" w:hAnsiTheme="minorHAnsi" w:cstheme="minorHAnsi"/>
        </w:rPr>
        <w:footnoteRef/>
      </w:r>
      <w:r w:rsidRPr="002C37F7">
        <w:rPr>
          <w:rFonts w:asciiTheme="minorHAnsi" w:hAnsiTheme="minorHAnsi" w:cstheme="minorHAnsi"/>
        </w:rPr>
        <w:t xml:space="preserve"> w przypadku każdego zdarzenia, w tym pożaru, w sytuacji realnego zagrożenia dla konstrukcji tunelu metra</w:t>
      </w:r>
    </w:p>
  </w:footnote>
  <w:footnote w:id="2">
    <w:p w14:paraId="5AF95715" w14:textId="77777777" w:rsidR="00C35C99" w:rsidRPr="002C37F7" w:rsidRDefault="00C35C99" w:rsidP="00C35C99">
      <w:pPr>
        <w:pStyle w:val="Tekstprzypisudolnego"/>
        <w:rPr>
          <w:rFonts w:asciiTheme="minorHAnsi" w:hAnsiTheme="minorHAnsi" w:cstheme="minorHAnsi"/>
        </w:rPr>
      </w:pPr>
      <w:r w:rsidRPr="002C37F7">
        <w:rPr>
          <w:rStyle w:val="Odwoanieprzypisudolnego"/>
          <w:rFonts w:asciiTheme="minorHAnsi" w:hAnsiTheme="minorHAnsi" w:cstheme="minorHAnsi"/>
        </w:rPr>
        <w:footnoteRef/>
      </w:r>
      <w:r w:rsidRPr="002C37F7">
        <w:rPr>
          <w:rFonts w:asciiTheme="minorHAnsi" w:hAnsiTheme="minorHAnsi" w:cstheme="minorHAnsi"/>
        </w:rPr>
        <w:t xml:space="preserve"> w przypadku podejrzenia uszkodzenia konstrukcji tunelu</w:t>
      </w:r>
    </w:p>
  </w:footnote>
  <w:footnote w:id="3">
    <w:p w14:paraId="10466A2E" w14:textId="77777777" w:rsidR="00C35C99" w:rsidRDefault="00C35C99" w:rsidP="00C35C9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w przypadku naruszenia konstrukcji tunelu, katastrofy budowlanej lub awarii technicznej mających wpływ na bezpieczeństwo użytkowania tunelu</w:t>
      </w:r>
    </w:p>
    <w:p w14:paraId="78641311" w14:textId="77777777" w:rsidR="00C35C99" w:rsidRDefault="00C35C99" w:rsidP="00C35C99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2 </w:t>
      </w:r>
      <w:r>
        <w:rPr>
          <w:rFonts w:asciiTheme="minorHAnsi" w:hAnsiTheme="minorHAnsi" w:cstheme="minorHAnsi"/>
        </w:rPr>
        <w:t>w przypadku każdego zdarzenia, w tym pożaru, w sytuacji realnego zagrożenia dla konstrukcji tunelu metra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84A"/>
    <w:multiLevelType w:val="hybridMultilevel"/>
    <w:tmpl w:val="1CA8C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3021"/>
    <w:multiLevelType w:val="hybridMultilevel"/>
    <w:tmpl w:val="1BFE270E"/>
    <w:lvl w:ilvl="0" w:tplc="0310C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C02337"/>
    <w:multiLevelType w:val="hybridMultilevel"/>
    <w:tmpl w:val="7256D302"/>
    <w:lvl w:ilvl="0" w:tplc="739CC5A0">
      <w:start w:val="1"/>
      <w:numFmt w:val="decimal"/>
      <w:lvlText w:val="%1."/>
      <w:lvlJc w:val="left"/>
      <w:pPr>
        <w:ind w:left="3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>
      <w:start w:val="1"/>
      <w:numFmt w:val="lowerRoman"/>
      <w:lvlText w:val="%3."/>
      <w:lvlJc w:val="right"/>
      <w:pPr>
        <w:ind w:left="5340" w:hanging="180"/>
      </w:pPr>
    </w:lvl>
    <w:lvl w:ilvl="3" w:tplc="0415000F">
      <w:start w:val="1"/>
      <w:numFmt w:val="decimal"/>
      <w:lvlText w:val="%4."/>
      <w:lvlJc w:val="left"/>
      <w:pPr>
        <w:ind w:left="6060" w:hanging="360"/>
      </w:pPr>
    </w:lvl>
    <w:lvl w:ilvl="4" w:tplc="04150019">
      <w:start w:val="1"/>
      <w:numFmt w:val="lowerLetter"/>
      <w:lvlText w:val="%5."/>
      <w:lvlJc w:val="left"/>
      <w:pPr>
        <w:ind w:left="6780" w:hanging="360"/>
      </w:pPr>
    </w:lvl>
    <w:lvl w:ilvl="5" w:tplc="0415001B">
      <w:start w:val="1"/>
      <w:numFmt w:val="lowerRoman"/>
      <w:lvlText w:val="%6."/>
      <w:lvlJc w:val="right"/>
      <w:pPr>
        <w:ind w:left="7500" w:hanging="180"/>
      </w:pPr>
    </w:lvl>
    <w:lvl w:ilvl="6" w:tplc="0415000F">
      <w:start w:val="1"/>
      <w:numFmt w:val="decimal"/>
      <w:lvlText w:val="%7."/>
      <w:lvlJc w:val="left"/>
      <w:pPr>
        <w:ind w:left="8220" w:hanging="360"/>
      </w:pPr>
    </w:lvl>
    <w:lvl w:ilvl="7" w:tplc="04150019">
      <w:start w:val="1"/>
      <w:numFmt w:val="lowerLetter"/>
      <w:lvlText w:val="%8."/>
      <w:lvlJc w:val="left"/>
      <w:pPr>
        <w:ind w:left="8940" w:hanging="360"/>
      </w:pPr>
    </w:lvl>
    <w:lvl w:ilvl="8" w:tplc="0415001B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40803DB4"/>
    <w:multiLevelType w:val="hybridMultilevel"/>
    <w:tmpl w:val="DD9429D8"/>
    <w:lvl w:ilvl="0" w:tplc="0310C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BE25BE"/>
    <w:multiLevelType w:val="hybridMultilevel"/>
    <w:tmpl w:val="38906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8763E"/>
    <w:multiLevelType w:val="hybridMultilevel"/>
    <w:tmpl w:val="E57C5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3570D"/>
    <w:multiLevelType w:val="hybridMultilevel"/>
    <w:tmpl w:val="0C64C0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62E5B"/>
    <w:multiLevelType w:val="hybridMultilevel"/>
    <w:tmpl w:val="4302F1A0"/>
    <w:lvl w:ilvl="0" w:tplc="0CB27D8C">
      <w:numFmt w:val="bullet"/>
      <w:lvlText w:val="-"/>
      <w:lvlJc w:val="left"/>
      <w:pPr>
        <w:ind w:left="16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5"/>
        <w:sz w:val="20"/>
        <w:szCs w:val="20"/>
      </w:rPr>
    </w:lvl>
    <w:lvl w:ilvl="1" w:tplc="DD324A22">
      <w:numFmt w:val="bullet"/>
      <w:lvlText w:val="•"/>
      <w:lvlJc w:val="left"/>
      <w:pPr>
        <w:ind w:left="2686" w:hanging="128"/>
      </w:pPr>
    </w:lvl>
    <w:lvl w:ilvl="2" w:tplc="5DF057DE">
      <w:numFmt w:val="bullet"/>
      <w:lvlText w:val="•"/>
      <w:lvlJc w:val="left"/>
      <w:pPr>
        <w:ind w:left="3692" w:hanging="128"/>
      </w:pPr>
    </w:lvl>
    <w:lvl w:ilvl="3" w:tplc="5C8E46C8">
      <w:numFmt w:val="bullet"/>
      <w:lvlText w:val="•"/>
      <w:lvlJc w:val="left"/>
      <w:pPr>
        <w:ind w:left="4699" w:hanging="128"/>
      </w:pPr>
    </w:lvl>
    <w:lvl w:ilvl="4" w:tplc="DBE47E6A">
      <w:numFmt w:val="bullet"/>
      <w:lvlText w:val="•"/>
      <w:lvlJc w:val="left"/>
      <w:pPr>
        <w:ind w:left="5705" w:hanging="128"/>
      </w:pPr>
    </w:lvl>
    <w:lvl w:ilvl="5" w:tplc="49327D5A">
      <w:numFmt w:val="bullet"/>
      <w:lvlText w:val="•"/>
      <w:lvlJc w:val="left"/>
      <w:pPr>
        <w:ind w:left="6712" w:hanging="128"/>
      </w:pPr>
    </w:lvl>
    <w:lvl w:ilvl="6" w:tplc="5B3EF062">
      <w:numFmt w:val="bullet"/>
      <w:lvlText w:val="•"/>
      <w:lvlJc w:val="left"/>
      <w:pPr>
        <w:ind w:left="7718" w:hanging="128"/>
      </w:pPr>
    </w:lvl>
    <w:lvl w:ilvl="7" w:tplc="A5CAA970">
      <w:numFmt w:val="bullet"/>
      <w:lvlText w:val="•"/>
      <w:lvlJc w:val="left"/>
      <w:pPr>
        <w:ind w:left="8724" w:hanging="128"/>
      </w:pPr>
    </w:lvl>
    <w:lvl w:ilvl="8" w:tplc="9A4825C6">
      <w:numFmt w:val="bullet"/>
      <w:lvlText w:val="•"/>
      <w:lvlJc w:val="left"/>
      <w:pPr>
        <w:ind w:left="9731" w:hanging="128"/>
      </w:pPr>
    </w:lvl>
  </w:abstractNum>
  <w:abstractNum w:abstractNumId="8" w15:restartNumberingAfterBreak="0">
    <w:nsid w:val="70582D25"/>
    <w:multiLevelType w:val="hybridMultilevel"/>
    <w:tmpl w:val="41B66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5D"/>
    <w:rsid w:val="000E269E"/>
    <w:rsid w:val="000F31E1"/>
    <w:rsid w:val="0017101A"/>
    <w:rsid w:val="00195A5E"/>
    <w:rsid w:val="00206CE3"/>
    <w:rsid w:val="002218F3"/>
    <w:rsid w:val="002805A4"/>
    <w:rsid w:val="002D4FBF"/>
    <w:rsid w:val="0032174E"/>
    <w:rsid w:val="003271CC"/>
    <w:rsid w:val="0036129E"/>
    <w:rsid w:val="003654D4"/>
    <w:rsid w:val="003833C4"/>
    <w:rsid w:val="003879B1"/>
    <w:rsid w:val="003C77BD"/>
    <w:rsid w:val="0041303C"/>
    <w:rsid w:val="00436DA7"/>
    <w:rsid w:val="004A0E72"/>
    <w:rsid w:val="004A2077"/>
    <w:rsid w:val="004F2F6D"/>
    <w:rsid w:val="005028C2"/>
    <w:rsid w:val="0054576C"/>
    <w:rsid w:val="005668B0"/>
    <w:rsid w:val="00575A00"/>
    <w:rsid w:val="005B3CF7"/>
    <w:rsid w:val="005C52F8"/>
    <w:rsid w:val="005D4D65"/>
    <w:rsid w:val="005E5588"/>
    <w:rsid w:val="005F503B"/>
    <w:rsid w:val="00601957"/>
    <w:rsid w:val="00627935"/>
    <w:rsid w:val="006416F7"/>
    <w:rsid w:val="006471D1"/>
    <w:rsid w:val="00650A78"/>
    <w:rsid w:val="006614E3"/>
    <w:rsid w:val="006B0ADF"/>
    <w:rsid w:val="006E7BF1"/>
    <w:rsid w:val="006F1659"/>
    <w:rsid w:val="0071409A"/>
    <w:rsid w:val="007363F1"/>
    <w:rsid w:val="00784C22"/>
    <w:rsid w:val="00787148"/>
    <w:rsid w:val="007A1301"/>
    <w:rsid w:val="007C74AC"/>
    <w:rsid w:val="007D00AD"/>
    <w:rsid w:val="008560E2"/>
    <w:rsid w:val="008938D0"/>
    <w:rsid w:val="008B5512"/>
    <w:rsid w:val="00943482"/>
    <w:rsid w:val="00973B26"/>
    <w:rsid w:val="00984F4F"/>
    <w:rsid w:val="009E744B"/>
    <w:rsid w:val="00A32C95"/>
    <w:rsid w:val="00A42719"/>
    <w:rsid w:val="00A5735D"/>
    <w:rsid w:val="00A6170B"/>
    <w:rsid w:val="00B053D7"/>
    <w:rsid w:val="00BB3144"/>
    <w:rsid w:val="00C35C99"/>
    <w:rsid w:val="00C47FCF"/>
    <w:rsid w:val="00C8156A"/>
    <w:rsid w:val="00C90DAC"/>
    <w:rsid w:val="00C91C77"/>
    <w:rsid w:val="00CA305C"/>
    <w:rsid w:val="00CB6FB7"/>
    <w:rsid w:val="00CD1508"/>
    <w:rsid w:val="00D073CC"/>
    <w:rsid w:val="00D359F1"/>
    <w:rsid w:val="00D4105D"/>
    <w:rsid w:val="00D61687"/>
    <w:rsid w:val="00DC1602"/>
    <w:rsid w:val="00DD2C39"/>
    <w:rsid w:val="00E127E4"/>
    <w:rsid w:val="00E412D5"/>
    <w:rsid w:val="00E9457B"/>
    <w:rsid w:val="00ED4DF0"/>
    <w:rsid w:val="00F05BB8"/>
    <w:rsid w:val="00F33C35"/>
    <w:rsid w:val="00F40811"/>
    <w:rsid w:val="00F42DE7"/>
    <w:rsid w:val="00F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D2C"/>
  <w15:docId w15:val="{74538839-778D-43DC-8BE4-2D87C814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4105D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8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4A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C35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5C9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35C99"/>
    <w:pPr>
      <w:widowControl w:val="0"/>
      <w:autoSpaceDE w:val="0"/>
      <w:autoSpaceDN w:val="0"/>
      <w:spacing w:before="130" w:after="0" w:line="240" w:lineRule="auto"/>
      <w:ind w:left="1173" w:hanging="124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C3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5C9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5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Szafrańska</dc:creator>
  <cp:keywords/>
  <dc:description/>
  <cp:lastModifiedBy>Beata Darnowska</cp:lastModifiedBy>
  <cp:revision>2</cp:revision>
  <dcterms:created xsi:type="dcterms:W3CDTF">2021-12-20T08:43:00Z</dcterms:created>
  <dcterms:modified xsi:type="dcterms:W3CDTF">2021-12-20T08:43:00Z</dcterms:modified>
</cp:coreProperties>
</file>