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1F45BE" w:rsidRDefault="00DF4B20" w:rsidP="00DF4B2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1F45BE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2A1662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6627">
        <w:rPr>
          <w:rFonts w:ascii="Arial" w:eastAsia="Lucida Sans Unicode" w:hAnsi="Arial" w:cs="Arial"/>
          <w:kern w:val="1"/>
          <w:sz w:val="21"/>
          <w:szCs w:val="21"/>
        </w:rPr>
        <w:t>62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2A1662">
        <w:rPr>
          <w:rFonts w:ascii="Arial" w:eastAsia="Lucida Sans Unicode" w:hAnsi="Arial" w:cs="Arial"/>
          <w:kern w:val="1"/>
          <w:sz w:val="21"/>
          <w:szCs w:val="21"/>
        </w:rPr>
        <w:t>20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2A1662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654E77">
        <w:rPr>
          <w:rFonts w:ascii="Arial" w:eastAsia="Lucida Sans Unicode" w:hAnsi="Arial" w:cs="Arial"/>
          <w:kern w:val="1"/>
          <w:sz w:val="21"/>
          <w:szCs w:val="21"/>
        </w:rPr>
        <w:t>6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705C3F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C446C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BC6627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654E77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0734C4" w:rsidRPr="001F45BE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0B078F" w:rsidRPr="001F45BE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BC6627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1F45BE" w:rsidRDefault="00DF4B20" w:rsidP="00DF4B2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1F45BE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1F45BE" w:rsidRDefault="001751F1" w:rsidP="00DE725C">
      <w:pPr>
        <w:widowControl w:val="0"/>
        <w:suppressAutoHyphens/>
        <w:spacing w:before="120" w:after="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1F45BE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CE013B" w:rsidRPr="007414AB" w:rsidRDefault="00141E45" w:rsidP="00CE01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 xml:space="preserve">Działając na podstawie art. 49 Kodeksu postępowania administracyjnego </w:t>
      </w:r>
      <w:r w:rsidRPr="001F45BE">
        <w:rPr>
          <w:rFonts w:ascii="Arial" w:hAnsi="Arial" w:cs="Arial"/>
          <w:sz w:val="21"/>
          <w:szCs w:val="21"/>
        </w:rPr>
        <w:br/>
      </w:r>
      <w:r w:rsidR="00657E03" w:rsidRPr="00E41A84">
        <w:rPr>
          <w:rFonts w:ascii="Arial" w:hAnsi="Arial" w:cs="Arial"/>
          <w:i/>
          <w:sz w:val="21"/>
          <w:szCs w:val="21"/>
        </w:rPr>
        <w:t>(tekst jedn. Dz. U. z 2021 r., poz. 735)</w:t>
      </w:r>
      <w:r w:rsidRPr="001F45BE">
        <w:rPr>
          <w:rFonts w:ascii="Arial" w:hAnsi="Arial" w:cs="Arial"/>
          <w:sz w:val="21"/>
          <w:szCs w:val="21"/>
        </w:rPr>
        <w:t xml:space="preserve">, w związku z art. </w:t>
      </w:r>
      <w:r w:rsidR="0046202F" w:rsidRPr="00DA547D">
        <w:rPr>
          <w:rFonts w:ascii="Arial" w:hAnsi="Arial" w:cs="Arial"/>
          <w:sz w:val="21"/>
          <w:szCs w:val="21"/>
        </w:rPr>
        <w:t>75 ust.</w:t>
      </w:r>
      <w:r w:rsidR="0046202F" w:rsidRPr="001030F1">
        <w:rPr>
          <w:rFonts w:ascii="Arial" w:hAnsi="Arial" w:cs="Arial"/>
          <w:bCs/>
          <w:sz w:val="21"/>
          <w:szCs w:val="21"/>
          <w:lang w:eastAsia="ar-SA"/>
        </w:rPr>
        <w:t xml:space="preserve"> 1 pk</w:t>
      </w:r>
      <w:r w:rsidR="0046202F">
        <w:rPr>
          <w:rFonts w:ascii="Arial" w:hAnsi="Arial" w:cs="Arial"/>
          <w:bCs/>
          <w:sz w:val="21"/>
          <w:szCs w:val="21"/>
          <w:lang w:eastAsia="ar-SA"/>
        </w:rPr>
        <w:t>t 1</w:t>
      </w:r>
      <w:r w:rsidR="00F50976">
        <w:rPr>
          <w:rFonts w:ascii="Arial" w:hAnsi="Arial" w:cs="Arial"/>
          <w:bCs/>
          <w:sz w:val="21"/>
          <w:szCs w:val="21"/>
          <w:lang w:eastAsia="ar-SA"/>
        </w:rPr>
        <w:t>d</w:t>
      </w:r>
      <w:r w:rsidR="0046202F" w:rsidRPr="001030F1">
        <w:rPr>
          <w:rFonts w:ascii="Arial" w:hAnsi="Arial" w:cs="Arial"/>
          <w:bCs/>
          <w:sz w:val="21"/>
          <w:szCs w:val="21"/>
          <w:lang w:eastAsia="ar-SA"/>
        </w:rPr>
        <w:t>)</w:t>
      </w:r>
      <w:r w:rsidR="0046202F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CE013B">
        <w:rPr>
          <w:rFonts w:ascii="Arial" w:hAnsi="Arial" w:cs="Arial"/>
          <w:sz w:val="21"/>
          <w:szCs w:val="21"/>
        </w:rPr>
        <w:t xml:space="preserve">oraz art. 74 ust. 3 ustawy </w:t>
      </w:r>
      <w:r w:rsidRPr="001F45BE">
        <w:rPr>
          <w:rFonts w:ascii="Arial" w:hAnsi="Arial" w:cs="Arial"/>
          <w:sz w:val="21"/>
          <w:szCs w:val="21"/>
        </w:rPr>
        <w:t xml:space="preserve">z dnia 3 października 2008r. o udostępnianiu informacji o środowisku i jego ochronie, udziale społeczeństwa w ochronie środowiska oraz o ocenach oddziaływania na środowisko </w:t>
      </w:r>
      <w:r w:rsidR="00657E03">
        <w:rPr>
          <w:rFonts w:ascii="Arial" w:hAnsi="Arial" w:cs="Arial"/>
          <w:i/>
          <w:sz w:val="21"/>
          <w:szCs w:val="21"/>
        </w:rPr>
        <w:t>(tekst jedn. Dz. U. z 2021</w:t>
      </w:r>
      <w:r w:rsidR="00657E03" w:rsidRPr="00786910">
        <w:rPr>
          <w:rFonts w:ascii="Arial" w:hAnsi="Arial" w:cs="Arial"/>
          <w:i/>
          <w:sz w:val="21"/>
          <w:szCs w:val="21"/>
        </w:rPr>
        <w:t xml:space="preserve"> r., poz. 2</w:t>
      </w:r>
      <w:r w:rsidR="00657E03">
        <w:rPr>
          <w:rFonts w:ascii="Arial" w:hAnsi="Arial" w:cs="Arial"/>
          <w:i/>
          <w:sz w:val="21"/>
          <w:szCs w:val="21"/>
        </w:rPr>
        <w:t>47 ze zm.</w:t>
      </w:r>
      <w:r w:rsidR="00657E03" w:rsidRPr="00786910">
        <w:rPr>
          <w:rFonts w:ascii="Arial" w:hAnsi="Arial" w:cs="Arial"/>
          <w:i/>
          <w:sz w:val="21"/>
          <w:szCs w:val="21"/>
        </w:rPr>
        <w:t>)</w:t>
      </w:r>
      <w:r w:rsidRPr="001F45BE">
        <w:rPr>
          <w:rFonts w:ascii="Arial" w:hAnsi="Arial" w:cs="Arial"/>
          <w:sz w:val="21"/>
          <w:szCs w:val="21"/>
        </w:rPr>
        <w:t xml:space="preserve"> Regiona</w:t>
      </w:r>
      <w:r w:rsidR="00346E46">
        <w:rPr>
          <w:rFonts w:ascii="Arial" w:hAnsi="Arial" w:cs="Arial"/>
          <w:sz w:val="21"/>
          <w:szCs w:val="21"/>
        </w:rPr>
        <w:t>lny Dyrektor Ochrony Środowiska</w:t>
      </w:r>
      <w:r w:rsidR="00346E46">
        <w:rPr>
          <w:rFonts w:ascii="Arial" w:hAnsi="Arial" w:cs="Arial"/>
          <w:sz w:val="21"/>
          <w:szCs w:val="21"/>
        </w:rPr>
        <w:br/>
      </w:r>
      <w:r w:rsidRPr="001F45BE">
        <w:rPr>
          <w:rFonts w:ascii="Arial" w:hAnsi="Arial" w:cs="Arial"/>
          <w:sz w:val="21"/>
          <w:szCs w:val="21"/>
        </w:rPr>
        <w:t xml:space="preserve">w Gdańsku niniejszym zawiadamia, </w:t>
      </w:r>
      <w:r w:rsidR="0054089A" w:rsidRPr="001F45BE">
        <w:rPr>
          <w:rFonts w:ascii="Arial" w:hAnsi="Arial" w:cs="Arial"/>
          <w:sz w:val="21"/>
          <w:szCs w:val="21"/>
        </w:rPr>
        <w:t xml:space="preserve">że </w:t>
      </w:r>
      <w:r w:rsidR="00412124" w:rsidRPr="001F45BE">
        <w:rPr>
          <w:rFonts w:ascii="Arial" w:hAnsi="Arial" w:cs="Arial"/>
          <w:sz w:val="21"/>
          <w:szCs w:val="21"/>
        </w:rPr>
        <w:t xml:space="preserve">w postępowaniu prowadzonym </w:t>
      </w:r>
      <w:r w:rsidR="00610341" w:rsidRPr="001F45BE">
        <w:rPr>
          <w:rFonts w:ascii="Arial" w:hAnsi="Arial" w:cs="Arial"/>
          <w:sz w:val="21"/>
          <w:szCs w:val="21"/>
        </w:rPr>
        <w:t xml:space="preserve">na wniosek </w:t>
      </w:r>
      <w:r w:rsidR="000A2A79" w:rsidRPr="00222257">
        <w:rPr>
          <w:rFonts w:ascii="Arial" w:hAnsi="Arial" w:cs="Arial"/>
          <w:sz w:val="21"/>
          <w:szCs w:val="21"/>
        </w:rPr>
        <w:t>Pa</w:t>
      </w:r>
      <w:r w:rsidR="000A2A79">
        <w:rPr>
          <w:rFonts w:ascii="Arial" w:hAnsi="Arial" w:cs="Arial"/>
          <w:sz w:val="21"/>
          <w:szCs w:val="21"/>
        </w:rPr>
        <w:t xml:space="preserve">ni Joanny </w:t>
      </w:r>
      <w:proofErr w:type="spellStart"/>
      <w:r w:rsidR="000A2A79">
        <w:rPr>
          <w:rFonts w:ascii="Arial" w:hAnsi="Arial" w:cs="Arial"/>
          <w:sz w:val="21"/>
          <w:szCs w:val="21"/>
        </w:rPr>
        <w:t>Milkowskiej</w:t>
      </w:r>
      <w:proofErr w:type="spellEnd"/>
      <w:r w:rsidR="000A2A79">
        <w:rPr>
          <w:rFonts w:ascii="Arial" w:hAnsi="Arial" w:cs="Arial"/>
          <w:sz w:val="21"/>
          <w:szCs w:val="21"/>
        </w:rPr>
        <w:t xml:space="preserve"> </w:t>
      </w:r>
      <w:r w:rsidR="000A2A79" w:rsidRPr="00D46419">
        <w:rPr>
          <w:rFonts w:ascii="Arial" w:hAnsi="Arial" w:cs="Arial"/>
          <w:sz w:val="21"/>
          <w:szCs w:val="21"/>
        </w:rPr>
        <w:t xml:space="preserve">z dnia </w:t>
      </w:r>
      <w:r w:rsidR="000A2A79">
        <w:rPr>
          <w:rFonts w:ascii="Arial" w:hAnsi="Arial" w:cs="Arial"/>
          <w:sz w:val="21"/>
          <w:szCs w:val="21"/>
        </w:rPr>
        <w:t>15</w:t>
      </w:r>
      <w:r w:rsidR="000A2A79" w:rsidRPr="00D46419">
        <w:rPr>
          <w:rFonts w:ascii="Arial" w:hAnsi="Arial" w:cs="Arial"/>
          <w:sz w:val="21"/>
          <w:szCs w:val="21"/>
        </w:rPr>
        <w:t>.</w:t>
      </w:r>
      <w:r w:rsidR="000A2A79">
        <w:rPr>
          <w:rFonts w:ascii="Arial" w:hAnsi="Arial" w:cs="Arial"/>
          <w:sz w:val="21"/>
          <w:szCs w:val="21"/>
        </w:rPr>
        <w:t>10</w:t>
      </w:r>
      <w:r w:rsidR="000A2A79" w:rsidRPr="00D46419">
        <w:rPr>
          <w:rFonts w:ascii="Arial" w:hAnsi="Arial" w:cs="Arial"/>
          <w:sz w:val="21"/>
          <w:szCs w:val="21"/>
        </w:rPr>
        <w:t>.20</w:t>
      </w:r>
      <w:r w:rsidR="000A2A79">
        <w:rPr>
          <w:rFonts w:ascii="Arial" w:hAnsi="Arial" w:cs="Arial"/>
          <w:sz w:val="21"/>
          <w:szCs w:val="21"/>
        </w:rPr>
        <w:t xml:space="preserve">20 </w:t>
      </w:r>
      <w:r w:rsidR="000A2A79" w:rsidRPr="00D46419">
        <w:rPr>
          <w:rFonts w:ascii="Arial" w:hAnsi="Arial" w:cs="Arial"/>
          <w:sz w:val="21"/>
          <w:szCs w:val="21"/>
        </w:rPr>
        <w:t>r.</w:t>
      </w:r>
      <w:r w:rsidR="00412124" w:rsidRPr="001F45BE">
        <w:rPr>
          <w:rFonts w:ascii="Arial" w:hAnsi="Arial" w:cs="Arial"/>
          <w:sz w:val="21"/>
          <w:szCs w:val="21"/>
        </w:rPr>
        <w:t xml:space="preserve">, </w:t>
      </w:r>
      <w:r w:rsidR="00412124" w:rsidRPr="001F45BE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412124" w:rsidRPr="001F45BE">
        <w:rPr>
          <w:rFonts w:ascii="Arial" w:hAnsi="Arial" w:cs="Arial"/>
          <w:sz w:val="21"/>
          <w:szCs w:val="21"/>
          <w:u w:val="single"/>
        </w:rPr>
        <w:t>ostał</w:t>
      </w:r>
      <w:r w:rsidR="001751F1" w:rsidRPr="001F45BE">
        <w:rPr>
          <w:rFonts w:ascii="Arial" w:hAnsi="Arial" w:cs="Arial"/>
          <w:sz w:val="21"/>
          <w:szCs w:val="21"/>
          <w:u w:val="single"/>
        </w:rPr>
        <w:t>o</w:t>
      </w:r>
      <w:r w:rsidR="00412124" w:rsidRPr="001F45BE">
        <w:rPr>
          <w:rFonts w:ascii="Arial" w:hAnsi="Arial" w:cs="Arial"/>
          <w:sz w:val="21"/>
          <w:szCs w:val="21"/>
          <w:u w:val="single"/>
        </w:rPr>
        <w:t xml:space="preserve"> wydan</w:t>
      </w:r>
      <w:r w:rsidR="001751F1" w:rsidRPr="001F45BE">
        <w:rPr>
          <w:rFonts w:ascii="Arial" w:hAnsi="Arial" w:cs="Arial"/>
          <w:sz w:val="21"/>
          <w:szCs w:val="21"/>
          <w:u w:val="single"/>
        </w:rPr>
        <w:t>e</w:t>
      </w:r>
      <w:r w:rsidR="00412124" w:rsidRPr="001F45BE">
        <w:rPr>
          <w:rFonts w:ascii="Arial" w:hAnsi="Arial" w:cs="Arial"/>
          <w:sz w:val="21"/>
          <w:szCs w:val="21"/>
          <w:u w:val="single"/>
        </w:rPr>
        <w:t xml:space="preserve"> </w:t>
      </w:r>
      <w:r w:rsidR="001751F1" w:rsidRPr="001F45BE">
        <w:rPr>
          <w:rFonts w:ascii="Arial" w:hAnsi="Arial" w:cs="Arial"/>
          <w:sz w:val="21"/>
          <w:szCs w:val="21"/>
          <w:u w:val="single"/>
        </w:rPr>
        <w:t>postanowienie</w:t>
      </w:r>
      <w:r w:rsidR="0041212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17AD9" w:rsidRPr="001F45BE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46202F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95468A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E41F1E">
        <w:rPr>
          <w:rFonts w:ascii="Arial" w:eastAsia="Lucida Sans Unicode" w:hAnsi="Arial" w:cs="Arial"/>
          <w:kern w:val="1"/>
          <w:sz w:val="21"/>
          <w:szCs w:val="21"/>
        </w:rPr>
        <w:t>62</w:t>
      </w:r>
      <w:r w:rsidR="00D17AD9" w:rsidRPr="001F45BE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46202F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D17AD9" w:rsidRPr="001F45BE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B0688A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657E03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90664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725C">
        <w:rPr>
          <w:rFonts w:ascii="Arial" w:hAnsi="Arial" w:cs="Arial"/>
          <w:sz w:val="21"/>
          <w:szCs w:val="21"/>
        </w:rPr>
        <w:t>podejmujące</w:t>
      </w:r>
      <w:r w:rsidR="00CE013B" w:rsidRPr="007414AB">
        <w:rPr>
          <w:rFonts w:ascii="Arial" w:hAnsi="Arial" w:cs="Arial"/>
          <w:sz w:val="21"/>
          <w:szCs w:val="21"/>
        </w:rPr>
        <w:t xml:space="preserve"> postępo</w:t>
      </w:r>
      <w:r w:rsidR="00112338">
        <w:rPr>
          <w:rFonts w:ascii="Arial" w:hAnsi="Arial" w:cs="Arial"/>
          <w:sz w:val="21"/>
          <w:szCs w:val="21"/>
        </w:rPr>
        <w:t>wanie w sprawie wydania decyzji</w:t>
      </w:r>
      <w:r w:rsidR="00112338">
        <w:rPr>
          <w:rFonts w:ascii="Arial" w:hAnsi="Arial" w:cs="Arial"/>
          <w:sz w:val="21"/>
          <w:szCs w:val="21"/>
        </w:rPr>
        <w:br/>
      </w:r>
      <w:r w:rsidR="00CE013B" w:rsidRPr="007414AB">
        <w:rPr>
          <w:rFonts w:ascii="Arial" w:hAnsi="Arial" w:cs="Arial"/>
          <w:sz w:val="21"/>
          <w:szCs w:val="21"/>
        </w:rPr>
        <w:t>o środowiskowych uwarunkowaniach dla przedsięwzięcia</w:t>
      </w:r>
      <w:r w:rsidR="00CE013B">
        <w:rPr>
          <w:rFonts w:ascii="Arial" w:hAnsi="Arial" w:cs="Arial"/>
          <w:sz w:val="21"/>
          <w:szCs w:val="21"/>
        </w:rPr>
        <w:t xml:space="preserve"> </w:t>
      </w:r>
      <w:r w:rsidR="00A15A84" w:rsidRPr="00A15A84">
        <w:rPr>
          <w:rFonts w:ascii="Arial" w:hAnsi="Arial" w:cs="Arial"/>
          <w:sz w:val="21"/>
          <w:szCs w:val="21"/>
        </w:rPr>
        <w:t>polegającego na</w:t>
      </w:r>
      <w:r w:rsidR="00A15A84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3C70B4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3C70B4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3C70B4" w:rsidRPr="00D46419">
        <w:rPr>
          <w:rFonts w:ascii="Arial" w:hAnsi="Arial" w:cs="Arial"/>
          <w:b/>
          <w:i/>
          <w:sz w:val="21"/>
          <w:szCs w:val="21"/>
        </w:rPr>
        <w:t xml:space="preserve"> na użytek rolny na działc</w:t>
      </w:r>
      <w:r w:rsidR="003C70B4">
        <w:rPr>
          <w:rFonts w:ascii="Arial" w:hAnsi="Arial" w:cs="Arial"/>
          <w:b/>
          <w:i/>
          <w:sz w:val="21"/>
          <w:szCs w:val="21"/>
        </w:rPr>
        <w:t xml:space="preserve">e nr </w:t>
      </w:r>
      <w:r w:rsidR="003C70B4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3C70B4">
        <w:rPr>
          <w:rFonts w:ascii="Arial" w:hAnsi="Arial" w:cs="Arial"/>
          <w:b/>
          <w:i/>
          <w:sz w:val="21"/>
          <w:szCs w:val="21"/>
        </w:rPr>
        <w:t>780</w:t>
      </w:r>
      <w:r w:rsidR="003C70B4" w:rsidRPr="002A6E41">
        <w:rPr>
          <w:rFonts w:ascii="Arial" w:hAnsi="Arial" w:cs="Arial"/>
          <w:b/>
          <w:i/>
          <w:sz w:val="21"/>
          <w:szCs w:val="21"/>
        </w:rPr>
        <w:t>/</w:t>
      </w:r>
      <w:r w:rsidR="003C70B4">
        <w:rPr>
          <w:rFonts w:ascii="Arial" w:hAnsi="Arial" w:cs="Arial"/>
          <w:b/>
          <w:i/>
          <w:sz w:val="21"/>
          <w:szCs w:val="21"/>
        </w:rPr>
        <w:t>2</w:t>
      </w:r>
      <w:r w:rsidR="003C70B4" w:rsidRPr="002A6E41">
        <w:rPr>
          <w:rFonts w:ascii="Arial" w:hAnsi="Arial" w:cs="Arial"/>
          <w:b/>
          <w:i/>
          <w:sz w:val="21"/>
          <w:szCs w:val="21"/>
        </w:rPr>
        <w:t xml:space="preserve"> obręb ewidencyjny</w:t>
      </w:r>
      <w:r w:rsidR="003C70B4" w:rsidRPr="008B4E95">
        <w:rPr>
          <w:rFonts w:ascii="Arial" w:hAnsi="Arial" w:cs="Arial"/>
          <w:b/>
          <w:i/>
          <w:sz w:val="21"/>
          <w:szCs w:val="21"/>
        </w:rPr>
        <w:t xml:space="preserve"> </w:t>
      </w:r>
      <w:r w:rsidR="003C70B4">
        <w:rPr>
          <w:rFonts w:ascii="Arial" w:hAnsi="Arial" w:cs="Arial"/>
          <w:b/>
          <w:i/>
          <w:sz w:val="21"/>
          <w:szCs w:val="21"/>
        </w:rPr>
        <w:t>Rytel</w:t>
      </w:r>
      <w:r w:rsidR="003C70B4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3C70B4">
        <w:rPr>
          <w:rFonts w:ascii="Arial" w:hAnsi="Arial" w:cs="Arial"/>
          <w:b/>
          <w:i/>
          <w:sz w:val="21"/>
          <w:szCs w:val="21"/>
        </w:rPr>
        <w:t>Czersk, powiat chojnicki</w:t>
      </w:r>
      <w:r w:rsidR="003C70B4" w:rsidRPr="0086661B">
        <w:rPr>
          <w:rFonts w:ascii="Arial" w:hAnsi="Arial" w:cs="Arial"/>
          <w:b/>
          <w:i/>
          <w:sz w:val="21"/>
          <w:szCs w:val="21"/>
        </w:rPr>
        <w:t>”</w:t>
      </w:r>
      <w:r w:rsidR="00CE013B" w:rsidRPr="007414AB">
        <w:rPr>
          <w:rFonts w:ascii="Arial" w:hAnsi="Arial" w:cs="Arial"/>
          <w:sz w:val="21"/>
          <w:szCs w:val="21"/>
        </w:rPr>
        <w:t>.</w:t>
      </w:r>
    </w:p>
    <w:p w:rsidR="00DC06A3" w:rsidRPr="001F45BE" w:rsidRDefault="00DC06A3" w:rsidP="00DC06A3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>
        <w:rPr>
          <w:rFonts w:ascii="Arial" w:hAnsi="Arial" w:cs="Arial"/>
          <w:sz w:val="21"/>
          <w:szCs w:val="21"/>
        </w:rPr>
        <w:t xml:space="preserve">r 109, w godzinach 7.30 – 15.30 </w:t>
      </w:r>
      <w:r w:rsidR="00335601" w:rsidRPr="00335601">
        <w:rPr>
          <w:rFonts w:ascii="Arial" w:hAnsi="Arial" w:cs="Arial"/>
          <w:sz w:val="21"/>
          <w:szCs w:val="21"/>
        </w:rPr>
        <w:t>(po uprzednim u</w:t>
      </w:r>
      <w:r w:rsidR="00346E46">
        <w:rPr>
          <w:rFonts w:ascii="Arial" w:hAnsi="Arial" w:cs="Arial"/>
          <w:sz w:val="21"/>
          <w:szCs w:val="21"/>
        </w:rPr>
        <w:t>mówieniu się, np. telefonicznie</w:t>
      </w:r>
      <w:r w:rsidR="00335601" w:rsidRPr="00335601">
        <w:rPr>
          <w:rFonts w:ascii="Arial" w:hAnsi="Arial" w:cs="Arial"/>
          <w:sz w:val="21"/>
          <w:szCs w:val="21"/>
        </w:rPr>
        <w:t>).</w:t>
      </w:r>
    </w:p>
    <w:p w:rsidR="00DC06A3" w:rsidRPr="001F45BE" w:rsidRDefault="00DC06A3" w:rsidP="00DC06A3">
      <w:pPr>
        <w:widowControl w:val="0"/>
        <w:suppressAutoHyphens/>
        <w:spacing w:after="20"/>
        <w:ind w:firstLine="709"/>
        <w:jc w:val="both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DC06A3" w:rsidRPr="001F45BE" w:rsidRDefault="00DC06A3" w:rsidP="00DC06A3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DC06A3" w:rsidRPr="001F45BE" w:rsidRDefault="00DC06A3" w:rsidP="00DC06A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:rsidR="00DC06A3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00721A" w:rsidRPr="001F45BE" w:rsidRDefault="0000721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7506A" w:rsidRPr="00C371D2" w:rsidRDefault="0087506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0006" w:rsidRDefault="00DC06A3" w:rsidP="00DC06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DC06A3" w:rsidRPr="001F0006" w:rsidRDefault="00DC06A3" w:rsidP="00DC06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C06A3" w:rsidRPr="001F0006" w:rsidRDefault="00DC06A3" w:rsidP="00A15A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</w:t>
      </w:r>
      <w:r w:rsidR="00346E46">
        <w:rPr>
          <w:rFonts w:ascii="Arial" w:hAnsi="Arial" w:cs="Arial"/>
          <w:sz w:val="18"/>
          <w:szCs w:val="18"/>
        </w:rPr>
        <w:t>oszenie lub udostępnienie pisma</w:t>
      </w:r>
      <w:r w:rsidR="00346E46">
        <w:rPr>
          <w:rFonts w:ascii="Arial" w:hAnsi="Arial" w:cs="Arial"/>
          <w:sz w:val="18"/>
          <w:szCs w:val="18"/>
        </w:rPr>
        <w:br/>
      </w:r>
      <w:r w:rsidRPr="001F0006">
        <w:rPr>
          <w:rFonts w:ascii="Arial" w:hAnsi="Arial" w:cs="Arial"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C06A3" w:rsidRPr="001F0006" w:rsidRDefault="00DC06A3" w:rsidP="00A15A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74 ust. 3 ustawy ooś</w:t>
      </w:r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9759D5"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3157E3" w:rsidRPr="006B735D" w:rsidRDefault="00A15A84" w:rsidP="00A15A8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C446C4" w:rsidRDefault="00C446C4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12338" w:rsidRDefault="00112338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57E3" w:rsidRPr="00FE495A" w:rsidRDefault="003157E3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E495A">
        <w:rPr>
          <w:rFonts w:ascii="Arial" w:hAnsi="Arial" w:cs="Arial"/>
          <w:b/>
          <w:sz w:val="18"/>
          <w:szCs w:val="18"/>
        </w:rPr>
        <w:t xml:space="preserve">Otrzymują: </w:t>
      </w:r>
    </w:p>
    <w:p w:rsidR="003157E3" w:rsidRPr="00FE495A" w:rsidRDefault="003157E3" w:rsidP="003157E3">
      <w:pPr>
        <w:spacing w:after="0" w:line="240" w:lineRule="auto"/>
        <w:rPr>
          <w:sz w:val="18"/>
          <w:szCs w:val="18"/>
        </w:rPr>
      </w:pPr>
      <w:r w:rsidRPr="00FE495A">
        <w:rPr>
          <w:rFonts w:ascii="Arial" w:hAnsi="Arial" w:cs="Arial"/>
          <w:sz w:val="18"/>
          <w:szCs w:val="18"/>
        </w:rPr>
        <w:t>Strony postępowania na podstawie art. 49 Kpa.</w:t>
      </w:r>
    </w:p>
    <w:p w:rsidR="00A8068F" w:rsidRPr="00DE58E8" w:rsidRDefault="00A8068F" w:rsidP="00A8068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A8068F" w:rsidRPr="00DE58E8" w:rsidRDefault="00A8068F" w:rsidP="00A8068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strona internetowa RDOŚ: http://www.gdansk.rdos.gov.pl</w:t>
      </w:r>
    </w:p>
    <w:p w:rsidR="00A8068F" w:rsidRPr="00DE58E8" w:rsidRDefault="00A8068F" w:rsidP="00A8068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A8068F" w:rsidRPr="00DE58E8" w:rsidRDefault="00A8068F" w:rsidP="00A8068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D8160D">
        <w:rPr>
          <w:rFonts w:ascii="Arial" w:eastAsia="Times New Roman" w:hAnsi="Arial" w:cs="Arial"/>
          <w:sz w:val="20"/>
          <w:szCs w:val="24"/>
          <w:lang w:eastAsia="pl-PL"/>
        </w:rPr>
        <w:t>Czersk</w:t>
      </w:r>
    </w:p>
    <w:p w:rsidR="00A8068F" w:rsidRPr="00DE58E8" w:rsidRDefault="00A8068F" w:rsidP="00A8068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  <w:r w:rsidRPr="00DE58E8">
        <w:rPr>
          <w:rFonts w:ascii="Arial" w:hAnsi="Arial" w:cs="Arial"/>
          <w:sz w:val="20"/>
          <w:szCs w:val="20"/>
          <w:lang w:eastAsia="pl-PL"/>
        </w:rPr>
        <w:t>a.</w:t>
      </w:r>
      <w:r w:rsidRPr="00DE58E8">
        <w:rPr>
          <w:rFonts w:ascii="Arial" w:hAnsi="Arial" w:cs="Arial"/>
          <w:sz w:val="20"/>
          <w:szCs w:val="20"/>
          <w:lang w:eastAsia="pl-PL"/>
        </w:rPr>
        <w:tab/>
      </w:r>
      <w:bookmarkStart w:id="0" w:name="_GoBack"/>
      <w:bookmarkEnd w:id="0"/>
    </w:p>
    <w:sectPr w:rsidR="00A8068F" w:rsidRPr="00DE58E8" w:rsidSect="00E65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73" w:rsidRDefault="00824173" w:rsidP="000F38F9">
      <w:pPr>
        <w:spacing w:after="0" w:line="240" w:lineRule="auto"/>
      </w:pPr>
      <w:r>
        <w:separator/>
      </w:r>
    </w:p>
  </w:endnote>
  <w:endnote w:type="continuationSeparator" w:id="0">
    <w:p w:rsidR="00824173" w:rsidRDefault="0082417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F34" w:rsidRDefault="00AC5F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FE495A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 w:rsidR="00437A8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AC5F34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62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 w:rsidR="00437A8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.MŚB.</w:t>
            </w:r>
            <w:r w:rsidR="00437A8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</w:t>
            </w:r>
            <w:r w:rsidR="00AC5F34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3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 w:rsidR="00BC1C06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="00082D3D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082D3D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E83883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2</w:t>
            </w:r>
            <w:r w:rsidR="00082D3D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</w:t>
            </w:r>
            <w:r w:rsidR="00033266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03326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59450" cy="982763"/>
          <wp:effectExtent l="0" t="0" r="0" b="8255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73" w:rsidRDefault="00824173" w:rsidP="000F38F9">
      <w:pPr>
        <w:spacing w:after="0" w:line="240" w:lineRule="auto"/>
      </w:pPr>
      <w:r>
        <w:separator/>
      </w:r>
    </w:p>
  </w:footnote>
  <w:footnote w:type="continuationSeparator" w:id="0">
    <w:p w:rsidR="00824173" w:rsidRDefault="0082417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F34" w:rsidRDefault="00AC5F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21A"/>
    <w:rsid w:val="00010A42"/>
    <w:rsid w:val="00010F5F"/>
    <w:rsid w:val="00021008"/>
    <w:rsid w:val="000266A9"/>
    <w:rsid w:val="00033266"/>
    <w:rsid w:val="000369EA"/>
    <w:rsid w:val="00037C21"/>
    <w:rsid w:val="000644E7"/>
    <w:rsid w:val="000734C4"/>
    <w:rsid w:val="00082D3D"/>
    <w:rsid w:val="000A2A79"/>
    <w:rsid w:val="000B078F"/>
    <w:rsid w:val="000E4BAC"/>
    <w:rsid w:val="000F3813"/>
    <w:rsid w:val="000F38F9"/>
    <w:rsid w:val="000F4996"/>
    <w:rsid w:val="000F6CE1"/>
    <w:rsid w:val="00112338"/>
    <w:rsid w:val="00122213"/>
    <w:rsid w:val="00137CF1"/>
    <w:rsid w:val="00141E45"/>
    <w:rsid w:val="00152CA5"/>
    <w:rsid w:val="001751F1"/>
    <w:rsid w:val="00175D69"/>
    <w:rsid w:val="001766D0"/>
    <w:rsid w:val="00177DC8"/>
    <w:rsid w:val="00196FC2"/>
    <w:rsid w:val="001A12FD"/>
    <w:rsid w:val="001D019B"/>
    <w:rsid w:val="001E5D3D"/>
    <w:rsid w:val="001F45BE"/>
    <w:rsid w:val="001F489F"/>
    <w:rsid w:val="00205AE1"/>
    <w:rsid w:val="002078CB"/>
    <w:rsid w:val="00221F98"/>
    <w:rsid w:val="00225414"/>
    <w:rsid w:val="002334D1"/>
    <w:rsid w:val="002337EA"/>
    <w:rsid w:val="0024534D"/>
    <w:rsid w:val="00276B1E"/>
    <w:rsid w:val="002A1662"/>
    <w:rsid w:val="002A2117"/>
    <w:rsid w:val="002A3B4D"/>
    <w:rsid w:val="002B0288"/>
    <w:rsid w:val="002C018D"/>
    <w:rsid w:val="002C28AF"/>
    <w:rsid w:val="002D2E18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5601"/>
    <w:rsid w:val="00342586"/>
    <w:rsid w:val="00346E46"/>
    <w:rsid w:val="00350DC0"/>
    <w:rsid w:val="0036229F"/>
    <w:rsid w:val="003714E9"/>
    <w:rsid w:val="00383FDD"/>
    <w:rsid w:val="00390E4A"/>
    <w:rsid w:val="00393829"/>
    <w:rsid w:val="003960E4"/>
    <w:rsid w:val="003A7EAE"/>
    <w:rsid w:val="003B53EB"/>
    <w:rsid w:val="003C70B4"/>
    <w:rsid w:val="003F14C8"/>
    <w:rsid w:val="00412124"/>
    <w:rsid w:val="00414E43"/>
    <w:rsid w:val="004200CE"/>
    <w:rsid w:val="00425F85"/>
    <w:rsid w:val="00427AF3"/>
    <w:rsid w:val="00432194"/>
    <w:rsid w:val="004374A2"/>
    <w:rsid w:val="00437A8D"/>
    <w:rsid w:val="00460388"/>
    <w:rsid w:val="0046202F"/>
    <w:rsid w:val="00465CF1"/>
    <w:rsid w:val="00471D8B"/>
    <w:rsid w:val="00476E20"/>
    <w:rsid w:val="004959AC"/>
    <w:rsid w:val="004A1A30"/>
    <w:rsid w:val="004A2F36"/>
    <w:rsid w:val="004B3D14"/>
    <w:rsid w:val="004C2113"/>
    <w:rsid w:val="004E165F"/>
    <w:rsid w:val="005025F7"/>
    <w:rsid w:val="00522C1A"/>
    <w:rsid w:val="00525B42"/>
    <w:rsid w:val="0054089A"/>
    <w:rsid w:val="00544B98"/>
    <w:rsid w:val="0054781B"/>
    <w:rsid w:val="00557FD4"/>
    <w:rsid w:val="00571D0A"/>
    <w:rsid w:val="00572298"/>
    <w:rsid w:val="00575CCA"/>
    <w:rsid w:val="00587D76"/>
    <w:rsid w:val="00591C24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54E77"/>
    <w:rsid w:val="00657E03"/>
    <w:rsid w:val="006657C0"/>
    <w:rsid w:val="00672105"/>
    <w:rsid w:val="00673E5A"/>
    <w:rsid w:val="006A10CE"/>
    <w:rsid w:val="006B735D"/>
    <w:rsid w:val="006C34CB"/>
    <w:rsid w:val="006C3A34"/>
    <w:rsid w:val="006E1091"/>
    <w:rsid w:val="00700C6B"/>
    <w:rsid w:val="00705C3F"/>
    <w:rsid w:val="00705E77"/>
    <w:rsid w:val="00721AE7"/>
    <w:rsid w:val="007368A5"/>
    <w:rsid w:val="0075095D"/>
    <w:rsid w:val="00762D7D"/>
    <w:rsid w:val="00786867"/>
    <w:rsid w:val="007876CB"/>
    <w:rsid w:val="007A72D9"/>
    <w:rsid w:val="007A7EBB"/>
    <w:rsid w:val="007B5595"/>
    <w:rsid w:val="007D7C22"/>
    <w:rsid w:val="007E28EB"/>
    <w:rsid w:val="007F3702"/>
    <w:rsid w:val="008053E2"/>
    <w:rsid w:val="00812CEA"/>
    <w:rsid w:val="00824173"/>
    <w:rsid w:val="00842CE5"/>
    <w:rsid w:val="00842F66"/>
    <w:rsid w:val="0085274A"/>
    <w:rsid w:val="0087506A"/>
    <w:rsid w:val="008B6E97"/>
    <w:rsid w:val="008D5765"/>
    <w:rsid w:val="008D77DE"/>
    <w:rsid w:val="008E77A2"/>
    <w:rsid w:val="00906644"/>
    <w:rsid w:val="009301BF"/>
    <w:rsid w:val="00951C0C"/>
    <w:rsid w:val="0095468A"/>
    <w:rsid w:val="00961420"/>
    <w:rsid w:val="0096370D"/>
    <w:rsid w:val="009759D5"/>
    <w:rsid w:val="00986F6E"/>
    <w:rsid w:val="009949ED"/>
    <w:rsid w:val="009A7A68"/>
    <w:rsid w:val="009E1141"/>
    <w:rsid w:val="009E5CA9"/>
    <w:rsid w:val="009F7301"/>
    <w:rsid w:val="00A15A84"/>
    <w:rsid w:val="00A20FE6"/>
    <w:rsid w:val="00A31B45"/>
    <w:rsid w:val="00A61476"/>
    <w:rsid w:val="00A66F4C"/>
    <w:rsid w:val="00A70C0A"/>
    <w:rsid w:val="00A761EF"/>
    <w:rsid w:val="00A8068F"/>
    <w:rsid w:val="00A9313E"/>
    <w:rsid w:val="00A93FBC"/>
    <w:rsid w:val="00AB3016"/>
    <w:rsid w:val="00AB34C1"/>
    <w:rsid w:val="00AB6412"/>
    <w:rsid w:val="00AC5F34"/>
    <w:rsid w:val="00AE1E84"/>
    <w:rsid w:val="00AF0B90"/>
    <w:rsid w:val="00AF2EAB"/>
    <w:rsid w:val="00AF588F"/>
    <w:rsid w:val="00B0688A"/>
    <w:rsid w:val="00B1744D"/>
    <w:rsid w:val="00B502B2"/>
    <w:rsid w:val="00B571D9"/>
    <w:rsid w:val="00B86EF5"/>
    <w:rsid w:val="00B977DC"/>
    <w:rsid w:val="00BA343F"/>
    <w:rsid w:val="00BA5652"/>
    <w:rsid w:val="00BC1C06"/>
    <w:rsid w:val="00BC407A"/>
    <w:rsid w:val="00BC6627"/>
    <w:rsid w:val="00BC7A42"/>
    <w:rsid w:val="00C06BDF"/>
    <w:rsid w:val="00C106CC"/>
    <w:rsid w:val="00C15C8B"/>
    <w:rsid w:val="00C446C4"/>
    <w:rsid w:val="00C4763F"/>
    <w:rsid w:val="00C6481C"/>
    <w:rsid w:val="00C72FB5"/>
    <w:rsid w:val="00C74923"/>
    <w:rsid w:val="00C816F9"/>
    <w:rsid w:val="00C86140"/>
    <w:rsid w:val="00C94F41"/>
    <w:rsid w:val="00CA0390"/>
    <w:rsid w:val="00CB2E84"/>
    <w:rsid w:val="00CE013B"/>
    <w:rsid w:val="00CF136F"/>
    <w:rsid w:val="00D06763"/>
    <w:rsid w:val="00D16970"/>
    <w:rsid w:val="00D173B8"/>
    <w:rsid w:val="00D17AD9"/>
    <w:rsid w:val="00D24B4F"/>
    <w:rsid w:val="00D26CC4"/>
    <w:rsid w:val="00D32B28"/>
    <w:rsid w:val="00D401B3"/>
    <w:rsid w:val="00D47B4A"/>
    <w:rsid w:val="00D50F7C"/>
    <w:rsid w:val="00D556EF"/>
    <w:rsid w:val="00D614ED"/>
    <w:rsid w:val="00D8160D"/>
    <w:rsid w:val="00D95DC5"/>
    <w:rsid w:val="00D971E8"/>
    <w:rsid w:val="00DC06A3"/>
    <w:rsid w:val="00DE283D"/>
    <w:rsid w:val="00DE3A1E"/>
    <w:rsid w:val="00DE5413"/>
    <w:rsid w:val="00DE725C"/>
    <w:rsid w:val="00DF4B20"/>
    <w:rsid w:val="00DF7F62"/>
    <w:rsid w:val="00E1523D"/>
    <w:rsid w:val="00E1684D"/>
    <w:rsid w:val="00E22DBA"/>
    <w:rsid w:val="00E37929"/>
    <w:rsid w:val="00E40E5E"/>
    <w:rsid w:val="00E41F1E"/>
    <w:rsid w:val="00E5354F"/>
    <w:rsid w:val="00E65471"/>
    <w:rsid w:val="00E65653"/>
    <w:rsid w:val="00E732DF"/>
    <w:rsid w:val="00E83883"/>
    <w:rsid w:val="00EB38F2"/>
    <w:rsid w:val="00EB4095"/>
    <w:rsid w:val="00EE7BA2"/>
    <w:rsid w:val="00F27D06"/>
    <w:rsid w:val="00F318C7"/>
    <w:rsid w:val="00F31C60"/>
    <w:rsid w:val="00F50976"/>
    <w:rsid w:val="00F52124"/>
    <w:rsid w:val="00FB6EFA"/>
    <w:rsid w:val="00FD6ED9"/>
    <w:rsid w:val="00FE02A3"/>
    <w:rsid w:val="00FE495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437A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7A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7103-FF8E-41AE-9769-CE64A0E0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16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2019-04-01T10:29:00Z</cp:lastPrinted>
  <dcterms:created xsi:type="dcterms:W3CDTF">2021-08-05T10:44:00Z</dcterms:created>
  <dcterms:modified xsi:type="dcterms:W3CDTF">2021-08-09T12:23:00Z</dcterms:modified>
</cp:coreProperties>
</file>