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D048" w14:textId="4117BF59" w:rsidR="003A120B" w:rsidRPr="00AB0E88" w:rsidRDefault="003A120B" w:rsidP="003A120B">
      <w:pPr>
        <w:rPr>
          <w:rFonts w:ascii="Arial" w:hAnsi="Arial" w:cs="Arial"/>
          <w:sz w:val="18"/>
          <w:szCs w:val="18"/>
        </w:rPr>
      </w:pPr>
      <w:bookmarkStart w:id="0" w:name="_Hlk164073512"/>
      <w:r w:rsidRPr="00AB0E88">
        <w:rPr>
          <w:rFonts w:ascii="Arial" w:hAnsi="Arial" w:cs="Arial"/>
          <w:bCs/>
          <w:sz w:val="18"/>
          <w:szCs w:val="18"/>
        </w:rPr>
        <w:t xml:space="preserve">Numer referencyjny postępowania: </w:t>
      </w:r>
      <w:r w:rsidR="000B7105">
        <w:rPr>
          <w:rFonts w:ascii="Arial" w:hAnsi="Arial" w:cs="Arial"/>
          <w:bCs/>
          <w:sz w:val="18"/>
          <w:szCs w:val="18"/>
        </w:rPr>
        <w:t>WPN</w:t>
      </w:r>
      <w:r w:rsidR="00834A0E">
        <w:rPr>
          <w:rFonts w:ascii="Arial" w:hAnsi="Arial" w:cs="Arial"/>
          <w:bCs/>
          <w:sz w:val="18"/>
          <w:szCs w:val="18"/>
        </w:rPr>
        <w:t>.261</w:t>
      </w:r>
      <w:r w:rsidR="00A65539">
        <w:rPr>
          <w:rFonts w:ascii="Arial" w:hAnsi="Arial" w:cs="Arial"/>
          <w:bCs/>
          <w:sz w:val="18"/>
          <w:szCs w:val="18"/>
        </w:rPr>
        <w:t>.20</w:t>
      </w:r>
      <w:r w:rsidR="00834A0E">
        <w:rPr>
          <w:rFonts w:ascii="Arial" w:hAnsi="Arial" w:cs="Arial"/>
          <w:bCs/>
          <w:sz w:val="18"/>
          <w:szCs w:val="18"/>
        </w:rPr>
        <w:t>.202</w:t>
      </w:r>
      <w:r w:rsidR="00F70F1F">
        <w:rPr>
          <w:rFonts w:ascii="Arial" w:hAnsi="Arial" w:cs="Arial"/>
          <w:bCs/>
          <w:sz w:val="18"/>
          <w:szCs w:val="18"/>
        </w:rPr>
        <w:t>6</w:t>
      </w:r>
    </w:p>
    <w:p w14:paraId="0D460611" w14:textId="77777777" w:rsidR="00250A98" w:rsidRPr="00AB0E88" w:rsidRDefault="00250A98" w:rsidP="0087491F">
      <w:pPr>
        <w:tabs>
          <w:tab w:val="left" w:pos="1140"/>
        </w:tabs>
        <w:spacing w:after="0"/>
        <w:jc w:val="right"/>
        <w:rPr>
          <w:rFonts w:ascii="Arial" w:hAnsi="Arial" w:cs="Arial"/>
          <w:b/>
          <w:bCs/>
          <w:sz w:val="21"/>
          <w:szCs w:val="21"/>
        </w:rPr>
      </w:pPr>
    </w:p>
    <w:p w14:paraId="4DFC141D" w14:textId="510058EA" w:rsidR="00250A98" w:rsidRPr="00AB0E88" w:rsidRDefault="00FF550F" w:rsidP="00FF550F">
      <w:pPr>
        <w:tabs>
          <w:tab w:val="left" w:pos="1140"/>
        </w:tabs>
        <w:spacing w:after="0"/>
        <w:jc w:val="right"/>
        <w:rPr>
          <w:rFonts w:ascii="Arial" w:hAnsi="Arial" w:cs="Arial"/>
          <w:b/>
          <w:bCs/>
          <w:sz w:val="21"/>
          <w:szCs w:val="21"/>
        </w:rPr>
      </w:pPr>
      <w:r w:rsidRPr="00FF550F">
        <w:rPr>
          <w:rFonts w:ascii="Arial" w:hAnsi="Arial" w:cs="Arial"/>
          <w:szCs w:val="21"/>
        </w:rPr>
        <w:t xml:space="preserve">Załącznik nr </w:t>
      </w:r>
      <w:r w:rsidR="00A500E9">
        <w:rPr>
          <w:rFonts w:ascii="Arial" w:hAnsi="Arial" w:cs="Arial"/>
          <w:szCs w:val="21"/>
        </w:rPr>
        <w:t>3</w:t>
      </w:r>
    </w:p>
    <w:p w14:paraId="7E440707" w14:textId="77777777" w:rsidR="009D7F42" w:rsidRDefault="009D7F42" w:rsidP="00840EC7">
      <w:pPr>
        <w:jc w:val="center"/>
        <w:rPr>
          <w:rFonts w:ascii="Arial" w:hAnsi="Arial" w:cs="Arial"/>
          <w:b/>
          <w:bCs/>
          <w:spacing w:val="10"/>
        </w:rPr>
      </w:pPr>
    </w:p>
    <w:p w14:paraId="5A9C6B49" w14:textId="18D6A9FD" w:rsidR="00840EC7" w:rsidRPr="00AB0E88" w:rsidRDefault="00250A98" w:rsidP="00840EC7">
      <w:pPr>
        <w:jc w:val="center"/>
        <w:rPr>
          <w:rFonts w:ascii="Arial" w:hAnsi="Arial" w:cs="Arial"/>
          <w:b/>
          <w:bCs/>
          <w:spacing w:val="10"/>
        </w:rPr>
      </w:pPr>
      <w:r w:rsidRPr="00AB0E88">
        <w:rPr>
          <w:rFonts w:ascii="Arial" w:hAnsi="Arial" w:cs="Arial"/>
          <w:b/>
          <w:bCs/>
          <w:spacing w:val="10"/>
        </w:rPr>
        <w:t>PROJEKTOWANE POSTANOWIENIA UMOWNE</w:t>
      </w:r>
    </w:p>
    <w:p w14:paraId="3DCCA5B0" w14:textId="77777777" w:rsidR="00250A98" w:rsidRPr="008D72BF" w:rsidRDefault="00250A98" w:rsidP="0087491F">
      <w:pPr>
        <w:jc w:val="center"/>
        <w:rPr>
          <w:rFonts w:ascii="Arial" w:hAnsi="Arial" w:cs="Arial"/>
          <w:b/>
          <w:bCs/>
        </w:rPr>
      </w:pPr>
      <w:r w:rsidRPr="008D72BF">
        <w:rPr>
          <w:rFonts w:ascii="Arial" w:hAnsi="Arial" w:cs="Arial"/>
          <w:b/>
          <w:bCs/>
          <w:spacing w:val="10"/>
        </w:rPr>
        <w:t>§</w:t>
      </w:r>
      <w:r w:rsidRPr="008D72BF">
        <w:rPr>
          <w:rFonts w:ascii="Arial" w:hAnsi="Arial" w:cs="Arial"/>
          <w:b/>
          <w:bCs/>
        </w:rPr>
        <w:t>1</w:t>
      </w:r>
      <w:r w:rsidR="008A6373" w:rsidRPr="008D72BF">
        <w:rPr>
          <w:rFonts w:ascii="Arial" w:hAnsi="Arial" w:cs="Arial"/>
          <w:b/>
          <w:bCs/>
        </w:rPr>
        <w:t xml:space="preserve"> </w:t>
      </w:r>
      <w:r w:rsidRPr="008D72BF">
        <w:rPr>
          <w:rFonts w:ascii="Arial" w:hAnsi="Arial" w:cs="Arial"/>
          <w:b/>
          <w:bCs/>
        </w:rPr>
        <w:t>PRZEDMIOT UMOWY</w:t>
      </w:r>
    </w:p>
    <w:p w14:paraId="6EFD266E" w14:textId="6621868E" w:rsidR="00250A98" w:rsidRPr="008D72BF" w:rsidRDefault="00250A98">
      <w:pPr>
        <w:pStyle w:val="Akapitzlist"/>
        <w:numPr>
          <w:ilvl w:val="0"/>
          <w:numId w:val="11"/>
        </w:numPr>
        <w:spacing w:before="240" w:after="0"/>
        <w:ind w:left="426" w:hanging="426"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t xml:space="preserve">Przedmiotem umowy jest wykonanie usługi pn.: </w:t>
      </w:r>
      <w:r w:rsidR="00893649" w:rsidRPr="008D72BF">
        <w:rPr>
          <w:rFonts w:ascii="Arial" w:hAnsi="Arial" w:cs="Arial"/>
          <w:szCs w:val="22"/>
        </w:rPr>
        <w:t>„</w:t>
      </w:r>
      <w:r w:rsidR="00F70F1F" w:rsidRPr="00F70F1F">
        <w:rPr>
          <w:rFonts w:ascii="Arial" w:hAnsi="Arial" w:cs="Arial"/>
          <w:b/>
          <w:bCs/>
          <w:iCs/>
          <w:szCs w:val="22"/>
        </w:rPr>
        <w:t>Zabezpieczenie podłogi oraz uporządkowanie przestrzeni wykorzystywanej przez nietoperze na strychu Starego Młyna w Pierśćcu</w:t>
      </w:r>
      <w:r w:rsidR="00893649" w:rsidRPr="008D72BF">
        <w:rPr>
          <w:rFonts w:ascii="Arial" w:hAnsi="Arial" w:cs="Arial"/>
          <w:b/>
          <w:szCs w:val="22"/>
        </w:rPr>
        <w:t>”</w:t>
      </w:r>
      <w:r w:rsidRPr="00291C90">
        <w:rPr>
          <w:rFonts w:ascii="Arial" w:hAnsi="Arial" w:cs="Arial"/>
          <w:bCs/>
          <w:szCs w:val="22"/>
        </w:rPr>
        <w:t>,</w:t>
      </w:r>
      <w:r w:rsidRPr="008D72BF">
        <w:rPr>
          <w:rFonts w:ascii="Arial" w:hAnsi="Arial" w:cs="Arial"/>
          <w:szCs w:val="22"/>
        </w:rPr>
        <w:t xml:space="preserve"> w ramach zadania pn. „</w:t>
      </w:r>
      <w:r w:rsidR="00F70F1F" w:rsidRPr="00F70F1F">
        <w:rPr>
          <w:rFonts w:ascii="Arial" w:hAnsi="Arial" w:cs="Arial"/>
          <w:szCs w:val="22"/>
        </w:rPr>
        <w:t>Czynna ochrona siedlisk przyrodniczych i gatunków w latach 2026 – 2027.</w:t>
      </w:r>
      <w:r w:rsidRPr="008D72BF">
        <w:rPr>
          <w:rFonts w:ascii="Arial" w:hAnsi="Arial" w:cs="Arial"/>
          <w:szCs w:val="22"/>
        </w:rPr>
        <w:t>”</w:t>
      </w:r>
      <w:r w:rsidRPr="008D72BF">
        <w:rPr>
          <w:rFonts w:ascii="Arial" w:hAnsi="Arial" w:cs="Arial"/>
          <w:b/>
          <w:bCs/>
          <w:szCs w:val="22"/>
        </w:rPr>
        <w:t xml:space="preserve"> </w:t>
      </w:r>
      <w:r w:rsidRPr="008D72BF">
        <w:rPr>
          <w:rFonts w:ascii="Arial" w:hAnsi="Arial" w:cs="Arial"/>
          <w:szCs w:val="22"/>
        </w:rPr>
        <w:t>zgodnie z opisem przedmiotu zamówienia określonym</w:t>
      </w:r>
      <w:r w:rsidR="00E26404">
        <w:rPr>
          <w:rFonts w:ascii="Arial" w:hAnsi="Arial" w:cs="Arial"/>
          <w:szCs w:val="22"/>
        </w:rPr>
        <w:t xml:space="preserve"> </w:t>
      </w:r>
      <w:r w:rsidR="003446FE">
        <w:rPr>
          <w:rFonts w:ascii="Arial" w:hAnsi="Arial" w:cs="Arial"/>
          <w:szCs w:val="22"/>
        </w:rPr>
        <w:br/>
      </w:r>
      <w:r w:rsidR="00E26404">
        <w:rPr>
          <w:rFonts w:ascii="Arial" w:hAnsi="Arial" w:cs="Arial"/>
          <w:szCs w:val="22"/>
        </w:rPr>
        <w:t>w</w:t>
      </w:r>
      <w:r w:rsidRPr="008D72BF">
        <w:rPr>
          <w:rFonts w:ascii="Arial" w:hAnsi="Arial" w:cs="Arial"/>
          <w:szCs w:val="22"/>
        </w:rPr>
        <w:t xml:space="preserve"> dokumentach zamówienia do postępowania nr </w:t>
      </w:r>
      <w:r w:rsidR="000B7105">
        <w:rPr>
          <w:rFonts w:ascii="Arial" w:hAnsi="Arial" w:cs="Arial"/>
          <w:szCs w:val="22"/>
        </w:rPr>
        <w:t>WPN</w:t>
      </w:r>
      <w:r w:rsidR="00086714" w:rsidRPr="008D72BF">
        <w:rPr>
          <w:rFonts w:ascii="Arial" w:hAnsi="Arial" w:cs="Arial"/>
          <w:szCs w:val="22"/>
        </w:rPr>
        <w:t>.2</w:t>
      </w:r>
      <w:r w:rsidR="000B7105">
        <w:rPr>
          <w:rFonts w:ascii="Arial" w:hAnsi="Arial" w:cs="Arial"/>
          <w:szCs w:val="22"/>
        </w:rPr>
        <w:t>61</w:t>
      </w:r>
      <w:r w:rsidR="00A65539">
        <w:rPr>
          <w:rFonts w:ascii="Arial" w:hAnsi="Arial" w:cs="Arial"/>
          <w:szCs w:val="22"/>
        </w:rPr>
        <w:t>.20</w:t>
      </w:r>
      <w:r w:rsidR="008C038B">
        <w:rPr>
          <w:rFonts w:ascii="Arial" w:hAnsi="Arial" w:cs="Arial"/>
          <w:szCs w:val="22"/>
        </w:rPr>
        <w:t>.</w:t>
      </w:r>
      <w:r w:rsidR="00086714" w:rsidRPr="008D72BF">
        <w:rPr>
          <w:rFonts w:ascii="Arial" w:hAnsi="Arial" w:cs="Arial"/>
          <w:szCs w:val="22"/>
        </w:rPr>
        <w:t>202</w:t>
      </w:r>
      <w:r w:rsidR="00F70F1F">
        <w:rPr>
          <w:rFonts w:ascii="Arial" w:hAnsi="Arial" w:cs="Arial"/>
          <w:szCs w:val="22"/>
        </w:rPr>
        <w:t>6</w:t>
      </w:r>
      <w:r w:rsidR="00086714" w:rsidRPr="008D72BF">
        <w:rPr>
          <w:rFonts w:ascii="Arial" w:hAnsi="Arial" w:cs="Arial"/>
          <w:szCs w:val="22"/>
        </w:rPr>
        <w:t xml:space="preserve"> </w:t>
      </w:r>
      <w:r w:rsidR="00992026">
        <w:rPr>
          <w:rFonts w:ascii="Arial" w:hAnsi="Arial" w:cs="Arial"/>
          <w:szCs w:val="22"/>
        </w:rPr>
        <w:t>stanowiącym</w:t>
      </w:r>
      <w:r w:rsidRPr="008D72BF">
        <w:rPr>
          <w:rFonts w:ascii="Arial" w:hAnsi="Arial" w:cs="Arial"/>
          <w:szCs w:val="22"/>
        </w:rPr>
        <w:t xml:space="preserve"> Załącznik do Umowy.</w:t>
      </w:r>
    </w:p>
    <w:p w14:paraId="7A055D82" w14:textId="77777777" w:rsidR="00D72F5E" w:rsidRPr="008D72BF" w:rsidRDefault="00250A98" w:rsidP="00D72F5E">
      <w:pPr>
        <w:pStyle w:val="Akapitzlist"/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b/>
          <w:bCs/>
          <w:spacing w:val="10"/>
          <w:szCs w:val="22"/>
        </w:rPr>
      </w:pPr>
      <w:r w:rsidRPr="008D72BF">
        <w:rPr>
          <w:rFonts w:ascii="Arial" w:hAnsi="Arial" w:cs="Arial"/>
          <w:szCs w:val="22"/>
        </w:rPr>
        <w:t>Wykonawca zobowiązany jest do realizacji przedmiotu Umowy zgodnie z Polityką Środowiskową Zamawiającego, dostępną na stronie internetowej Regionalnej Dyrekcji Ochrony Środowiska w Katowicach.</w:t>
      </w:r>
    </w:p>
    <w:p w14:paraId="1321E4B2" w14:textId="6F8A896A" w:rsidR="00D72F5E" w:rsidRPr="008D72BF" w:rsidRDefault="00D72F5E" w:rsidP="00D72F5E">
      <w:pPr>
        <w:pStyle w:val="Akapitzlist"/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b/>
          <w:bCs/>
          <w:spacing w:val="10"/>
          <w:szCs w:val="22"/>
        </w:rPr>
      </w:pPr>
      <w:r w:rsidRPr="008D72BF">
        <w:rPr>
          <w:rFonts w:ascii="Arial" w:hAnsi="Arial" w:cs="Arial"/>
        </w:rPr>
        <w:t>Wykonawca oświadcza, iż dysponuje wykwalifikowaną kadrą, zdolnością techniczną i zawodową, niezbędnymi do należytego wykonania Umowy oraz że nie istnieją żadne przeszkody prawne i faktyczne uniemożliwiające mu jej wykonanie.</w:t>
      </w:r>
    </w:p>
    <w:p w14:paraId="3DF6C6CF" w14:textId="2356B367" w:rsidR="00250A98" w:rsidRPr="008D72BF" w:rsidRDefault="00250A98" w:rsidP="008A6373">
      <w:pPr>
        <w:spacing w:before="200"/>
        <w:jc w:val="center"/>
        <w:rPr>
          <w:rFonts w:ascii="Arial" w:hAnsi="Arial" w:cs="Arial"/>
          <w:b/>
          <w:bCs/>
        </w:rPr>
      </w:pPr>
      <w:r w:rsidRPr="008D72BF">
        <w:rPr>
          <w:rFonts w:ascii="Arial" w:hAnsi="Arial" w:cs="Arial"/>
          <w:b/>
          <w:bCs/>
          <w:spacing w:val="10"/>
        </w:rPr>
        <w:t>§</w:t>
      </w:r>
      <w:r w:rsidRPr="008D72BF">
        <w:rPr>
          <w:rFonts w:ascii="Arial" w:hAnsi="Arial" w:cs="Arial"/>
          <w:b/>
          <w:bCs/>
        </w:rPr>
        <w:t>2</w:t>
      </w:r>
      <w:r w:rsidR="008A6373" w:rsidRPr="008D72BF">
        <w:rPr>
          <w:rFonts w:ascii="Arial" w:hAnsi="Arial" w:cs="Arial"/>
          <w:b/>
          <w:bCs/>
        </w:rPr>
        <w:t xml:space="preserve"> </w:t>
      </w:r>
      <w:r w:rsidRPr="008D72BF">
        <w:rPr>
          <w:rFonts w:ascii="Arial" w:hAnsi="Arial" w:cs="Arial"/>
          <w:b/>
          <w:bCs/>
        </w:rPr>
        <w:t>WYNAGRODZENIE I TERMIN WYKONANIA</w:t>
      </w:r>
    </w:p>
    <w:p w14:paraId="7FBCEDA2" w14:textId="77777777" w:rsidR="00D72F5E" w:rsidRPr="008D72BF" w:rsidRDefault="00D72F5E" w:rsidP="00D72F5E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Wysokość wynagrodzenia za przedmiot umowy, o którym mowa w </w:t>
      </w:r>
      <w:r w:rsidRPr="008D72BF">
        <w:rPr>
          <w:rFonts w:ascii="Arial" w:hAnsi="Arial" w:cs="Arial"/>
          <w:bCs/>
          <w:spacing w:val="10"/>
        </w:rPr>
        <w:t>§ 1 ust. 1,</w:t>
      </w:r>
      <w:r w:rsidRPr="008D72BF">
        <w:rPr>
          <w:rFonts w:ascii="Arial" w:hAnsi="Arial" w:cs="Arial"/>
        </w:rPr>
        <w:t xml:space="preserve"> wynosi ………….. złotych brutto, słownie: …………………..</w:t>
      </w:r>
    </w:p>
    <w:p w14:paraId="0DF55724" w14:textId="77777777" w:rsidR="00D72F5E" w:rsidRPr="008D72BF" w:rsidRDefault="00D72F5E" w:rsidP="00D72F5E">
      <w:pPr>
        <w:numPr>
          <w:ilvl w:val="0"/>
          <w:numId w:val="2"/>
        </w:numPr>
        <w:spacing w:after="0"/>
        <w:jc w:val="both"/>
        <w:rPr>
          <w:rFonts w:ascii="Arial" w:hAnsi="Arial" w:cs="Arial"/>
          <w:b/>
        </w:rPr>
      </w:pPr>
      <w:r w:rsidRPr="008D72BF">
        <w:rPr>
          <w:rFonts w:ascii="Arial" w:hAnsi="Arial" w:cs="Arial"/>
        </w:rPr>
        <w:t>Wynagrodzenie brutto, o którym mowa w ust. 1, pokrywa wszelkie koszty, jakie poniesie Wykonawca w związku z wykonaniem Umowy.</w:t>
      </w:r>
    </w:p>
    <w:p w14:paraId="773DF1C3" w14:textId="2F2F580A" w:rsidR="00E748B2" w:rsidRPr="004C664C" w:rsidRDefault="00E748B2" w:rsidP="00D72F5E">
      <w:pPr>
        <w:numPr>
          <w:ilvl w:val="0"/>
          <w:numId w:val="2"/>
        </w:numPr>
        <w:autoSpaceDE w:val="0"/>
        <w:spacing w:after="0"/>
        <w:jc w:val="both"/>
        <w:rPr>
          <w:rFonts w:ascii="Arial" w:hAnsi="Arial" w:cs="Arial"/>
        </w:rPr>
      </w:pPr>
      <w:r w:rsidRPr="004C664C">
        <w:rPr>
          <w:rFonts w:ascii="Arial" w:hAnsi="Arial" w:cs="Arial"/>
        </w:rPr>
        <w:t>Termin wykonania zamówienia</w:t>
      </w:r>
      <w:r w:rsidR="00A659F4">
        <w:rPr>
          <w:rFonts w:ascii="Arial" w:hAnsi="Arial" w:cs="Arial"/>
        </w:rPr>
        <w:t>:</w:t>
      </w:r>
      <w:r w:rsidRPr="004C664C">
        <w:rPr>
          <w:rFonts w:ascii="Arial" w:hAnsi="Arial" w:cs="Arial"/>
        </w:rPr>
        <w:t xml:space="preserve"> </w:t>
      </w:r>
      <w:r w:rsidR="00F70F1F">
        <w:rPr>
          <w:rFonts w:ascii="Arial" w:hAnsi="Arial" w:cs="Arial"/>
          <w:b/>
          <w:bCs/>
        </w:rPr>
        <w:t>4</w:t>
      </w:r>
      <w:r w:rsidR="00E12E0C" w:rsidRPr="00AD1FF7">
        <w:rPr>
          <w:rFonts w:ascii="Arial" w:hAnsi="Arial" w:cs="Arial"/>
          <w:b/>
          <w:bCs/>
        </w:rPr>
        <w:t xml:space="preserve"> </w:t>
      </w:r>
      <w:r w:rsidR="00705E19" w:rsidRPr="00AD1FF7">
        <w:rPr>
          <w:rFonts w:ascii="Arial" w:hAnsi="Arial" w:cs="Arial"/>
          <w:b/>
          <w:bCs/>
        </w:rPr>
        <w:t>grudnia</w:t>
      </w:r>
      <w:r w:rsidRPr="00AD1FF7">
        <w:rPr>
          <w:rFonts w:ascii="Arial" w:hAnsi="Arial" w:cs="Arial"/>
          <w:b/>
          <w:bCs/>
        </w:rPr>
        <w:t xml:space="preserve"> 202</w:t>
      </w:r>
      <w:r w:rsidR="00F70F1F">
        <w:rPr>
          <w:rFonts w:ascii="Arial" w:hAnsi="Arial" w:cs="Arial"/>
          <w:b/>
          <w:bCs/>
        </w:rPr>
        <w:t>6</w:t>
      </w:r>
      <w:r w:rsidRPr="004C664C">
        <w:rPr>
          <w:rFonts w:ascii="Arial" w:hAnsi="Arial" w:cs="Arial"/>
        </w:rPr>
        <w:t xml:space="preserve"> r</w:t>
      </w:r>
      <w:r w:rsidR="00170F44">
        <w:rPr>
          <w:rFonts w:ascii="Arial" w:hAnsi="Arial" w:cs="Arial"/>
        </w:rPr>
        <w:t xml:space="preserve">., </w:t>
      </w:r>
      <w:r w:rsidR="00170F44" w:rsidRPr="00170F44">
        <w:rPr>
          <w:rFonts w:ascii="Arial" w:hAnsi="Arial" w:cs="Arial"/>
        </w:rPr>
        <w:t xml:space="preserve">z zastrzeżeniem, że zgłoszenie gotowości do odbioru przedmiotu umowy musi nastąpić do </w:t>
      </w:r>
      <w:r w:rsidR="00170F44">
        <w:rPr>
          <w:rFonts w:ascii="Arial" w:hAnsi="Arial" w:cs="Arial"/>
        </w:rPr>
        <w:t>27 listopada</w:t>
      </w:r>
      <w:r w:rsidR="00170F44" w:rsidRPr="00170F44">
        <w:rPr>
          <w:rFonts w:ascii="Arial" w:hAnsi="Arial" w:cs="Arial"/>
        </w:rPr>
        <w:t xml:space="preserve"> 202</w:t>
      </w:r>
      <w:r w:rsidR="00F70F1F">
        <w:rPr>
          <w:rFonts w:ascii="Arial" w:hAnsi="Arial" w:cs="Arial"/>
        </w:rPr>
        <w:t>6</w:t>
      </w:r>
      <w:r w:rsidR="00170F44" w:rsidRPr="00170F44">
        <w:rPr>
          <w:rFonts w:ascii="Arial" w:hAnsi="Arial" w:cs="Arial"/>
        </w:rPr>
        <w:t xml:space="preserve"> r.</w:t>
      </w:r>
    </w:p>
    <w:p w14:paraId="33E76E44" w14:textId="38E03E6E" w:rsidR="00D72F5E" w:rsidRPr="004C664C" w:rsidRDefault="00D72F5E" w:rsidP="00D72F5E">
      <w:pPr>
        <w:numPr>
          <w:ilvl w:val="0"/>
          <w:numId w:val="2"/>
        </w:numPr>
        <w:autoSpaceDE w:val="0"/>
        <w:spacing w:after="0"/>
        <w:jc w:val="both"/>
        <w:rPr>
          <w:rFonts w:ascii="Arial" w:hAnsi="Arial" w:cs="Arial"/>
        </w:rPr>
      </w:pPr>
      <w:r w:rsidRPr="004C664C">
        <w:rPr>
          <w:rFonts w:ascii="Arial" w:hAnsi="Arial" w:cs="Arial"/>
        </w:rPr>
        <w:t>Przez realizację przedmiotu Umowy w terminie</w:t>
      </w:r>
      <w:r w:rsidR="003D54FF" w:rsidRPr="004C664C">
        <w:rPr>
          <w:rFonts w:ascii="Arial" w:hAnsi="Arial" w:cs="Arial"/>
        </w:rPr>
        <w:t xml:space="preserve"> </w:t>
      </w:r>
      <w:r w:rsidRPr="004C664C">
        <w:rPr>
          <w:rFonts w:ascii="Arial" w:hAnsi="Arial" w:cs="Arial"/>
        </w:rPr>
        <w:t>do</w:t>
      </w:r>
      <w:r w:rsidR="00705E19" w:rsidRPr="00705E19">
        <w:rPr>
          <w:rFonts w:ascii="Arial" w:hAnsi="Arial" w:cs="Arial"/>
        </w:rPr>
        <w:t xml:space="preserve"> </w:t>
      </w:r>
      <w:r w:rsidR="00F70F1F">
        <w:rPr>
          <w:rFonts w:ascii="Arial" w:hAnsi="Arial" w:cs="Arial"/>
        </w:rPr>
        <w:t>4</w:t>
      </w:r>
      <w:r w:rsidR="000A652F">
        <w:rPr>
          <w:rFonts w:ascii="Arial" w:hAnsi="Arial" w:cs="Arial"/>
        </w:rPr>
        <w:t xml:space="preserve"> </w:t>
      </w:r>
      <w:r w:rsidR="00705E19" w:rsidRPr="00705E19">
        <w:rPr>
          <w:rFonts w:ascii="Arial" w:hAnsi="Arial" w:cs="Arial"/>
        </w:rPr>
        <w:t>grudnia</w:t>
      </w:r>
      <w:r w:rsidRPr="004C664C">
        <w:rPr>
          <w:rFonts w:ascii="Arial" w:hAnsi="Arial" w:cs="Arial"/>
        </w:rPr>
        <w:t xml:space="preserve"> </w:t>
      </w:r>
      <w:r w:rsidR="00E748B2" w:rsidRPr="004C664C">
        <w:rPr>
          <w:rFonts w:ascii="Arial" w:hAnsi="Arial" w:cs="Arial"/>
        </w:rPr>
        <w:t>202</w:t>
      </w:r>
      <w:r w:rsidR="00F70F1F">
        <w:rPr>
          <w:rFonts w:ascii="Arial" w:hAnsi="Arial" w:cs="Arial"/>
        </w:rPr>
        <w:t>6</w:t>
      </w:r>
      <w:r w:rsidR="00E748B2" w:rsidRPr="004C664C">
        <w:rPr>
          <w:rFonts w:ascii="Arial" w:hAnsi="Arial" w:cs="Arial"/>
        </w:rPr>
        <w:t xml:space="preserve"> </w:t>
      </w:r>
      <w:r w:rsidRPr="004C664C">
        <w:rPr>
          <w:rFonts w:ascii="Arial" w:hAnsi="Arial" w:cs="Arial"/>
        </w:rPr>
        <w:t xml:space="preserve">r., Strony rozumieją należyte wykonanie wszystkich prac zgodnie z postanowieniami umowy, zgłoszenie przedmiotu umowy do odbioru, przeprowadzenie procedury odbioru, określonej w § 4 Umowy, usunięcie ewentualnych wad i usterek oraz podpisanie odpowiedniego protokołu odbioru bez </w:t>
      </w:r>
      <w:r w:rsidR="00AD1FF7">
        <w:rPr>
          <w:rFonts w:ascii="Arial" w:hAnsi="Arial" w:cs="Arial"/>
        </w:rPr>
        <w:t>uwag/</w:t>
      </w:r>
      <w:r w:rsidRPr="004C664C">
        <w:rPr>
          <w:rFonts w:ascii="Arial" w:hAnsi="Arial" w:cs="Arial"/>
        </w:rPr>
        <w:t>zastrzeżeń.</w:t>
      </w:r>
    </w:p>
    <w:p w14:paraId="732F502A" w14:textId="38DC34EC" w:rsidR="00250A98" w:rsidRPr="008D72BF" w:rsidRDefault="00250A98" w:rsidP="00D72F5E">
      <w:pPr>
        <w:numPr>
          <w:ilvl w:val="0"/>
          <w:numId w:val="2"/>
        </w:numPr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Wynagrodzenie zostanie wypłacone jednorazowo po wykonaniu całości zamówienia, potwierdzonym protokołem odbioru bez uwag/zastrzeżeń. </w:t>
      </w:r>
    </w:p>
    <w:p w14:paraId="7923504B" w14:textId="598E05E9" w:rsidR="00250A98" w:rsidRPr="008D72BF" w:rsidRDefault="00250A98" w:rsidP="00BB7024">
      <w:pPr>
        <w:numPr>
          <w:ilvl w:val="0"/>
          <w:numId w:val="2"/>
        </w:numPr>
        <w:tabs>
          <w:tab w:val="left" w:pos="284"/>
        </w:tabs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 Podstawę wystawienia faktury VAT/rachunku przez Wykonawcę będzie stanowił protokół odbioru - bez uwag/zastrzeżeń.</w:t>
      </w:r>
    </w:p>
    <w:p w14:paraId="5ACC42F5" w14:textId="7D631FCE" w:rsidR="00250A98" w:rsidRPr="008D72BF" w:rsidRDefault="00250A98" w:rsidP="00BB7024">
      <w:pPr>
        <w:numPr>
          <w:ilvl w:val="0"/>
          <w:numId w:val="2"/>
        </w:numPr>
        <w:tabs>
          <w:tab w:val="left" w:pos="284"/>
          <w:tab w:val="num" w:pos="783"/>
        </w:tabs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 Zapłata wynagrodzenia brutto, o którym mowa w ust. 1, dokonana będzie w terminie 30</w:t>
      </w:r>
      <w:r w:rsidR="008A6373" w:rsidRPr="008D72BF">
        <w:rPr>
          <w:rFonts w:ascii="Arial" w:hAnsi="Arial" w:cs="Arial"/>
        </w:rPr>
        <w:t> </w:t>
      </w:r>
      <w:r w:rsidRPr="008D72BF">
        <w:rPr>
          <w:rFonts w:ascii="Arial" w:hAnsi="Arial" w:cs="Arial"/>
        </w:rPr>
        <w:t>dni od dnia otrzymania</w:t>
      </w:r>
      <w:r w:rsidR="007911AF">
        <w:rPr>
          <w:rFonts w:ascii="Arial" w:hAnsi="Arial" w:cs="Arial"/>
        </w:rPr>
        <w:t xml:space="preserve"> (lub jej zamieszczania w systemie KSeF, </w:t>
      </w:r>
      <w:r w:rsidR="006906FB">
        <w:rPr>
          <w:rFonts w:ascii="Arial" w:hAnsi="Arial" w:cs="Arial"/>
        </w:rPr>
        <w:t>o ile</w:t>
      </w:r>
      <w:r w:rsidR="007911AF">
        <w:rPr>
          <w:rFonts w:ascii="Arial" w:hAnsi="Arial" w:cs="Arial"/>
        </w:rPr>
        <w:t xml:space="preserve"> Wykonawca jest do tego prawnie zobowiązany)</w:t>
      </w:r>
      <w:r w:rsidRPr="008D72BF">
        <w:rPr>
          <w:rFonts w:ascii="Arial" w:hAnsi="Arial" w:cs="Arial"/>
        </w:rPr>
        <w:t xml:space="preserve"> przez Zamawiającego prawidłowo wystawionej/ego faktury VAT/rachunku wraz z protokołem odbioru bez uwag/zastrzeżeń, na rachunek bankowy Wykonawcy wskazany na fakturze VAT/rachunku.</w:t>
      </w:r>
    </w:p>
    <w:p w14:paraId="693198A1" w14:textId="77777777" w:rsidR="00250A98" w:rsidRPr="008D72BF" w:rsidRDefault="00250A98" w:rsidP="00BB7024">
      <w:pPr>
        <w:numPr>
          <w:ilvl w:val="0"/>
          <w:numId w:val="2"/>
        </w:numPr>
        <w:tabs>
          <w:tab w:val="left" w:pos="284"/>
        </w:tabs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Za dzień zapłaty wynagrodzenia uznaje się dzień obciążenia rachunku bankowego Zamawiającego. </w:t>
      </w:r>
    </w:p>
    <w:p w14:paraId="2EB93A59" w14:textId="77777777" w:rsidR="00250A98" w:rsidRPr="008D72BF" w:rsidRDefault="00250A98" w:rsidP="0087491F">
      <w:pPr>
        <w:numPr>
          <w:ilvl w:val="0"/>
          <w:numId w:val="2"/>
        </w:numPr>
        <w:tabs>
          <w:tab w:val="left" w:pos="284"/>
        </w:tabs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lastRenderedPageBreak/>
        <w:t>Zamawiający dopuszcza możliwość doręczenia faktury drogą elektroniczną</w:t>
      </w:r>
      <w:bookmarkStart w:id="1" w:name="_Hlk69913167"/>
      <w:r w:rsidRPr="008D72BF">
        <w:rPr>
          <w:rStyle w:val="Odwoanieprzypisudolnego"/>
          <w:rFonts w:ascii="Arial" w:hAnsi="Arial" w:cs="Arial"/>
        </w:rPr>
        <w:footnoteReference w:id="1"/>
      </w:r>
      <w:bookmarkEnd w:id="1"/>
      <w:r w:rsidRPr="008D72BF">
        <w:rPr>
          <w:rFonts w:ascii="Arial" w:hAnsi="Arial" w:cs="Arial"/>
        </w:rPr>
        <w:t>.</w:t>
      </w:r>
    </w:p>
    <w:p w14:paraId="1300245A" w14:textId="77777777" w:rsidR="00250A98" w:rsidRPr="008D72BF" w:rsidRDefault="00250A98" w:rsidP="008A6373">
      <w:pPr>
        <w:spacing w:before="200"/>
        <w:jc w:val="center"/>
        <w:rPr>
          <w:rFonts w:ascii="Arial" w:hAnsi="Arial" w:cs="Arial"/>
          <w:b/>
          <w:bCs/>
          <w:i/>
          <w:iCs/>
        </w:rPr>
      </w:pPr>
      <w:r w:rsidRPr="008D72BF">
        <w:rPr>
          <w:rFonts w:ascii="Arial" w:hAnsi="Arial" w:cs="Arial"/>
          <w:b/>
          <w:bCs/>
          <w:spacing w:val="10"/>
        </w:rPr>
        <w:t>§</w:t>
      </w:r>
      <w:r w:rsidRPr="008D72BF">
        <w:rPr>
          <w:rFonts w:ascii="Arial" w:hAnsi="Arial" w:cs="Arial"/>
          <w:b/>
          <w:bCs/>
        </w:rPr>
        <w:t>3</w:t>
      </w:r>
      <w:r w:rsidR="008A6373" w:rsidRPr="008D72BF">
        <w:rPr>
          <w:rFonts w:ascii="Arial" w:hAnsi="Arial" w:cs="Arial"/>
          <w:b/>
          <w:bCs/>
        </w:rPr>
        <w:t xml:space="preserve"> </w:t>
      </w:r>
      <w:r w:rsidRPr="008D72BF">
        <w:rPr>
          <w:rFonts w:ascii="Arial" w:hAnsi="Arial" w:cs="Arial"/>
          <w:b/>
          <w:bCs/>
        </w:rPr>
        <w:t>WYKONANIE ZAMÓWIENIA I WSPÓŁPRACA STRON</w:t>
      </w:r>
    </w:p>
    <w:p w14:paraId="077F5722" w14:textId="77777777" w:rsidR="00250A98" w:rsidRPr="008D72BF" w:rsidRDefault="00250A98" w:rsidP="00BB7024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Strony zobowiązują się dołożyć wszelkich starań celem najefektywniejszej realizacji Umowy, w szczególności polegających na niezwłocznym przekazywaniu drugiej Stronie danych i informacji mających znaczenie dla realizacji podjętych Umową zobowiązań.</w:t>
      </w:r>
    </w:p>
    <w:p w14:paraId="3B3E5CF0" w14:textId="77777777" w:rsidR="00250A98" w:rsidRPr="008D72BF" w:rsidRDefault="00250A98" w:rsidP="00BB7024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Wykonawca oświadcza, że wykona przedmiot zamówienia, o którym mowa w </w:t>
      </w:r>
      <w:r w:rsidRPr="008D72BF">
        <w:rPr>
          <w:rFonts w:ascii="Arial" w:hAnsi="Arial" w:cs="Arial"/>
          <w:spacing w:val="10"/>
        </w:rPr>
        <w:t>§</w:t>
      </w:r>
      <w:r w:rsidRPr="008D72BF">
        <w:rPr>
          <w:rFonts w:ascii="Arial" w:hAnsi="Arial" w:cs="Arial"/>
        </w:rPr>
        <w:t xml:space="preserve"> 1 ust. 1 umowy zgodnie z obowiązującymi przepisami prawa na najwyższym, profesjonalnym poziomie, zapewniając jakość i rzetelność jego wykonania oraz dbając przy tym </w:t>
      </w:r>
      <w:r w:rsidR="00325D96" w:rsidRPr="008D72BF">
        <w:rPr>
          <w:rFonts w:ascii="Arial" w:hAnsi="Arial" w:cs="Arial"/>
        </w:rPr>
        <w:br/>
      </w:r>
      <w:r w:rsidRPr="008D72BF">
        <w:rPr>
          <w:rFonts w:ascii="Arial" w:hAnsi="Arial" w:cs="Arial"/>
        </w:rPr>
        <w:t>o interesy Zamawiającego.</w:t>
      </w:r>
    </w:p>
    <w:p w14:paraId="628035C2" w14:textId="74CFC338" w:rsidR="00250A98" w:rsidRPr="008D72BF" w:rsidRDefault="00250A98" w:rsidP="00BB7024">
      <w:pPr>
        <w:numPr>
          <w:ilvl w:val="0"/>
          <w:numId w:val="3"/>
        </w:numPr>
        <w:tabs>
          <w:tab w:val="left" w:pos="900"/>
        </w:tabs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Wykonawca zobowiązany jest zapewnić wykonanie przedmiotu Umowy przez osoby, posiadające odpowiednie kwalifikacje zawodowe, doświadczenie</w:t>
      </w:r>
      <w:r w:rsidR="00AF4935">
        <w:rPr>
          <w:rFonts w:ascii="Arial" w:hAnsi="Arial" w:cs="Arial"/>
        </w:rPr>
        <w:t>.</w:t>
      </w:r>
    </w:p>
    <w:p w14:paraId="6B9B33C2" w14:textId="77777777" w:rsidR="00250A98" w:rsidRPr="008D72BF" w:rsidRDefault="00250A98" w:rsidP="00BB7024">
      <w:pPr>
        <w:numPr>
          <w:ilvl w:val="0"/>
          <w:numId w:val="3"/>
        </w:numPr>
        <w:tabs>
          <w:tab w:val="left" w:pos="900"/>
        </w:tabs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Wykonawca ponosi odpowiedzialność za wykonywanie zobowiązań zarówno przez własny personel, podwykonawców jak za własne działania lub zaniechania.</w:t>
      </w:r>
    </w:p>
    <w:p w14:paraId="3C96B4B9" w14:textId="77777777" w:rsidR="0051360F" w:rsidRPr="008D72BF" w:rsidRDefault="0051360F" w:rsidP="0051360F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  <w:r w:rsidRPr="008D72BF">
        <w:rPr>
          <w:rFonts w:ascii="Arial" w:hAnsi="Arial" w:cs="Arial"/>
          <w:sz w:val="22"/>
          <w:szCs w:val="22"/>
        </w:rPr>
        <w:t>Wykonawca musi uzgodnić z zarządcami budynków termin wykonania prac.</w:t>
      </w:r>
    </w:p>
    <w:p w14:paraId="3C1D82FA" w14:textId="77777777" w:rsidR="00AD37C3" w:rsidRPr="008D72BF" w:rsidRDefault="00AD37C3" w:rsidP="00BB7024">
      <w:pPr>
        <w:numPr>
          <w:ilvl w:val="0"/>
          <w:numId w:val="3"/>
        </w:numPr>
        <w:tabs>
          <w:tab w:val="left" w:pos="900"/>
        </w:tabs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Wykonawca jest zobowiązany do zgłoszenia </w:t>
      </w:r>
      <w:r w:rsidR="00CB1AF3" w:rsidRPr="008D72BF">
        <w:rPr>
          <w:rFonts w:ascii="Arial" w:hAnsi="Arial" w:cs="Arial"/>
        </w:rPr>
        <w:t>Zamawiającemu terminu przystąpienia do realizacji prac</w:t>
      </w:r>
      <w:r w:rsidR="000D60E0" w:rsidRPr="008D72BF">
        <w:rPr>
          <w:rFonts w:ascii="Arial" w:hAnsi="Arial" w:cs="Arial"/>
        </w:rPr>
        <w:t>.</w:t>
      </w:r>
    </w:p>
    <w:p w14:paraId="53368111" w14:textId="77777777" w:rsidR="00250A98" w:rsidRPr="008D72BF" w:rsidRDefault="00250A98" w:rsidP="00BB7024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Do współpracy w sprawach związanych z wykonaniem umowy upoważnia się:</w:t>
      </w:r>
    </w:p>
    <w:p w14:paraId="6D02579E" w14:textId="77777777" w:rsidR="00250A98" w:rsidRPr="008D72BF" w:rsidRDefault="00250A98" w:rsidP="00BB7024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ze strony Wykonawcy: </w:t>
      </w:r>
      <w:bookmarkStart w:id="2" w:name="Tekst5"/>
      <w:r w:rsidR="0024382D" w:rsidRPr="008D72BF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Pr="008D72BF">
        <w:rPr>
          <w:rFonts w:ascii="Arial" w:hAnsi="Arial" w:cs="Arial"/>
        </w:rPr>
        <w:instrText xml:space="preserve"> FORMTEXT </w:instrText>
      </w:r>
      <w:r w:rsidR="0024382D" w:rsidRPr="008D72BF">
        <w:rPr>
          <w:rFonts w:ascii="Arial" w:hAnsi="Arial" w:cs="Arial"/>
        </w:rPr>
      </w:r>
      <w:r w:rsidR="0024382D" w:rsidRPr="008D72BF">
        <w:rPr>
          <w:rFonts w:ascii="Arial" w:hAnsi="Arial" w:cs="Arial"/>
        </w:rPr>
        <w:fldChar w:fldCharType="separate"/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="0024382D" w:rsidRPr="008D72BF">
        <w:rPr>
          <w:rFonts w:ascii="Arial" w:hAnsi="Arial" w:cs="Arial"/>
        </w:rPr>
        <w:fldChar w:fldCharType="end"/>
      </w:r>
      <w:bookmarkEnd w:id="2"/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 xml:space="preserve">tel. </w:t>
      </w:r>
      <w:bookmarkStart w:id="3" w:name="Tekst6"/>
      <w:r w:rsidR="0024382D" w:rsidRPr="008D72BF">
        <w:rPr>
          <w:rFonts w:ascii="Arial" w:hAnsi="Arial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r w:rsidRPr="008D72BF">
        <w:rPr>
          <w:rFonts w:ascii="Arial" w:hAnsi="Arial" w:cs="Arial"/>
        </w:rPr>
        <w:instrText xml:space="preserve"> FORMTEXT </w:instrText>
      </w:r>
      <w:r w:rsidR="0024382D" w:rsidRPr="008D72BF">
        <w:rPr>
          <w:rFonts w:ascii="Arial" w:hAnsi="Arial" w:cs="Arial"/>
        </w:rPr>
      </w:r>
      <w:r w:rsidR="0024382D" w:rsidRPr="008D72BF">
        <w:rPr>
          <w:rFonts w:ascii="Arial" w:hAnsi="Arial" w:cs="Arial"/>
        </w:rPr>
        <w:fldChar w:fldCharType="separate"/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="0024382D" w:rsidRPr="008D72BF">
        <w:rPr>
          <w:rFonts w:ascii="Arial" w:hAnsi="Arial" w:cs="Arial"/>
        </w:rPr>
        <w:fldChar w:fldCharType="end"/>
      </w:r>
      <w:bookmarkEnd w:id="3"/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 xml:space="preserve">e-mail: </w:t>
      </w:r>
      <w:bookmarkStart w:id="4" w:name="Tekst7"/>
      <w:r w:rsidR="0024382D" w:rsidRPr="008D72BF">
        <w:rPr>
          <w:rFonts w:ascii="Arial" w:hAnsi="Arial" w:cs="Arial"/>
        </w:rPr>
        <w:fldChar w:fldCharType="begin">
          <w:ffData>
            <w:name w:val="Tekst7"/>
            <w:enabled/>
            <w:calcOnExit w:val="0"/>
            <w:textInput/>
          </w:ffData>
        </w:fldChar>
      </w:r>
      <w:r w:rsidRPr="008D72BF">
        <w:rPr>
          <w:rFonts w:ascii="Arial" w:hAnsi="Arial" w:cs="Arial"/>
        </w:rPr>
        <w:instrText xml:space="preserve"> FORMTEXT </w:instrText>
      </w:r>
      <w:r w:rsidR="0024382D" w:rsidRPr="008D72BF">
        <w:rPr>
          <w:rFonts w:ascii="Arial" w:hAnsi="Arial" w:cs="Arial"/>
        </w:rPr>
      </w:r>
      <w:r w:rsidR="0024382D" w:rsidRPr="008D72BF">
        <w:rPr>
          <w:rFonts w:ascii="Arial" w:hAnsi="Arial" w:cs="Arial"/>
        </w:rPr>
        <w:fldChar w:fldCharType="separate"/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Pr="008D72BF">
        <w:rPr>
          <w:rFonts w:ascii="Arial" w:hAnsi="Arial" w:cs="Arial"/>
          <w:noProof/>
        </w:rPr>
        <w:t> </w:t>
      </w:r>
      <w:r w:rsidR="0024382D" w:rsidRPr="008D72BF">
        <w:rPr>
          <w:rFonts w:ascii="Arial" w:hAnsi="Arial" w:cs="Arial"/>
        </w:rPr>
        <w:fldChar w:fldCharType="end"/>
      </w:r>
      <w:bookmarkEnd w:id="4"/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> </w:t>
      </w:r>
      <w:r w:rsidRPr="008D72BF">
        <w:rPr>
          <w:rFonts w:ascii="Arial" w:hAnsi="Arial" w:cs="Arial"/>
        </w:rPr>
        <w:t> </w:t>
      </w:r>
    </w:p>
    <w:p w14:paraId="10F4ECBD" w14:textId="54BE8C78" w:rsidR="005C6C25" w:rsidRPr="005C6C25" w:rsidRDefault="00250A98" w:rsidP="00D72F5E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ze strony Zamawiającego:</w:t>
      </w:r>
      <w:r w:rsidR="00325D96" w:rsidRPr="008D72BF">
        <w:rPr>
          <w:rFonts w:ascii="Arial" w:hAnsi="Arial" w:cs="Arial"/>
          <w:b/>
          <w:bCs/>
        </w:rPr>
        <w:t xml:space="preserve"> </w:t>
      </w:r>
      <w:r w:rsidR="00F70F1F">
        <w:rPr>
          <w:rFonts w:ascii="Arial" w:hAnsi="Arial" w:cs="Arial"/>
          <w:bCs/>
        </w:rPr>
        <w:t>Pana Michała Adamczaka</w:t>
      </w:r>
      <w:r w:rsidR="00ED00B6" w:rsidRPr="008D72BF">
        <w:rPr>
          <w:rFonts w:ascii="Arial" w:hAnsi="Arial" w:cs="Arial"/>
          <w:b/>
          <w:bCs/>
        </w:rPr>
        <w:t xml:space="preserve"> </w:t>
      </w:r>
      <w:r w:rsidR="009A4FFB" w:rsidRPr="008D72BF">
        <w:rPr>
          <w:rFonts w:ascii="Arial" w:hAnsi="Arial" w:cs="Arial"/>
          <w:bCs/>
        </w:rPr>
        <w:t>(jako osobę wiodącą)</w:t>
      </w:r>
      <w:r w:rsidR="00C96857" w:rsidRPr="008D72BF">
        <w:rPr>
          <w:rFonts w:ascii="Arial" w:hAnsi="Arial" w:cs="Arial"/>
          <w:bCs/>
        </w:rPr>
        <w:t xml:space="preserve">, </w:t>
      </w:r>
    </w:p>
    <w:p w14:paraId="7D594740" w14:textId="65C63085" w:rsidR="00D72F5E" w:rsidRPr="003B0DF6" w:rsidRDefault="00F70F1F" w:rsidP="005C6C25">
      <w:pPr>
        <w:spacing w:after="0"/>
        <w:ind w:left="720"/>
        <w:jc w:val="both"/>
        <w:rPr>
          <w:rFonts w:ascii="Arial" w:hAnsi="Arial" w:cs="Arial"/>
          <w:lang w:val="es-ES_tradnl"/>
        </w:rPr>
      </w:pPr>
      <w:r w:rsidRPr="007911AF">
        <w:rPr>
          <w:rFonts w:ascii="Arial" w:hAnsi="Arial" w:cs="Arial"/>
          <w:bCs/>
          <w:lang w:val="nl-NL"/>
        </w:rPr>
        <w:t xml:space="preserve">tel. +48 32 24 06 843, e-mail: </w:t>
      </w:r>
      <w:hyperlink r:id="rId8" w:history="1">
        <w:r w:rsidRPr="007911AF">
          <w:rPr>
            <w:rStyle w:val="Hipercze"/>
            <w:rFonts w:cs="Calibri"/>
            <w:lang w:val="nl-NL"/>
          </w:rPr>
          <w:t xml:space="preserve"> </w:t>
        </w:r>
        <w:r w:rsidRPr="007911AF">
          <w:rPr>
            <w:rStyle w:val="Hipercze"/>
            <w:rFonts w:ascii="Arial" w:hAnsi="Arial" w:cs="Arial"/>
            <w:bCs/>
            <w:lang w:val="nl-NL"/>
          </w:rPr>
          <w:t>michal.adamczak@katowice.rdos.gov.pl</w:t>
        </w:r>
      </w:hyperlink>
      <w:r w:rsidR="005C6C25" w:rsidRPr="007911AF">
        <w:rPr>
          <w:rFonts w:ascii="Arial" w:hAnsi="Arial" w:cs="Arial"/>
          <w:bCs/>
          <w:lang w:val="nl-NL"/>
        </w:rPr>
        <w:t xml:space="preserve"> </w:t>
      </w:r>
    </w:p>
    <w:p w14:paraId="0C9797D3" w14:textId="0BD893F4" w:rsidR="00D72F5E" w:rsidRPr="008D72BF" w:rsidRDefault="00ED00B6" w:rsidP="00D72F5E">
      <w:pPr>
        <w:spacing w:after="0"/>
        <w:ind w:left="720"/>
        <w:jc w:val="both"/>
        <w:rPr>
          <w:rFonts w:ascii="Arial" w:hAnsi="Arial" w:cs="Arial"/>
        </w:rPr>
      </w:pPr>
      <w:r w:rsidRPr="008D72BF">
        <w:rPr>
          <w:rFonts w:ascii="Arial" w:hAnsi="Arial" w:cs="Arial"/>
          <w:bCs/>
        </w:rPr>
        <w:t xml:space="preserve">oraz </w:t>
      </w:r>
      <w:r w:rsidR="00A65539">
        <w:rPr>
          <w:rFonts w:ascii="Arial" w:hAnsi="Arial" w:cs="Arial"/>
          <w:bCs/>
        </w:rPr>
        <w:t>Panią Julię Hernas</w:t>
      </w:r>
      <w:r w:rsidRPr="008D72BF">
        <w:rPr>
          <w:rFonts w:ascii="Arial" w:hAnsi="Arial" w:cs="Arial"/>
          <w:bCs/>
        </w:rPr>
        <w:t xml:space="preserve">, </w:t>
      </w:r>
    </w:p>
    <w:p w14:paraId="0DE83E90" w14:textId="6DF5B58D" w:rsidR="00250A98" w:rsidRPr="008D72BF" w:rsidRDefault="00F70F1F" w:rsidP="00D72F5E">
      <w:pPr>
        <w:spacing w:after="0"/>
        <w:ind w:left="720"/>
        <w:jc w:val="both"/>
        <w:rPr>
          <w:rFonts w:ascii="Arial" w:hAnsi="Arial" w:cs="Arial"/>
        </w:rPr>
      </w:pPr>
      <w:r w:rsidRPr="003B0DF6">
        <w:rPr>
          <w:rFonts w:ascii="Arial" w:hAnsi="Arial" w:cs="Arial"/>
          <w:bCs/>
          <w:lang w:val="es-ES_tradnl"/>
        </w:rPr>
        <w:t xml:space="preserve">tel. +48 32 42 06 836, e-mail: </w:t>
      </w:r>
      <w:hyperlink r:id="rId9" w:history="1">
        <w:r w:rsidR="00A65539" w:rsidRPr="00B85545">
          <w:rPr>
            <w:rStyle w:val="Hipercze"/>
            <w:rFonts w:ascii="Arial" w:hAnsi="Arial" w:cs="Arial"/>
            <w:lang w:val="es-ES_tradnl"/>
          </w:rPr>
          <w:t>julia.hernas</w:t>
        </w:r>
        <w:r w:rsidR="00A65539" w:rsidRPr="00B85545">
          <w:rPr>
            <w:rStyle w:val="Hipercze"/>
            <w:rFonts w:ascii="Arial" w:hAnsi="Arial" w:cs="Arial"/>
            <w:bCs/>
            <w:lang w:val="es-ES_tradnl"/>
          </w:rPr>
          <w:t>@katowice.rdos.gov.pl</w:t>
        </w:r>
      </w:hyperlink>
      <w:r w:rsidRPr="003B0DF6">
        <w:rPr>
          <w:rFonts w:ascii="Arial" w:hAnsi="Arial" w:cs="Arial"/>
          <w:lang w:val="es-ES_tradnl"/>
        </w:rPr>
        <w:t>;</w:t>
      </w:r>
      <w:r w:rsidR="00AD37C3" w:rsidRPr="008D72BF">
        <w:rPr>
          <w:rFonts w:ascii="Arial" w:hAnsi="Arial" w:cs="Arial"/>
        </w:rPr>
        <w:t xml:space="preserve">. </w:t>
      </w:r>
    </w:p>
    <w:p w14:paraId="21B4DF06" w14:textId="0C242F07" w:rsidR="00250A98" w:rsidRPr="008D72BF" w:rsidRDefault="00250A98" w:rsidP="00CC24FA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Zmiana osób, o których mowa w ust. </w:t>
      </w:r>
      <w:r w:rsidR="00AB0E88">
        <w:rPr>
          <w:rFonts w:ascii="Arial" w:hAnsi="Arial" w:cs="Arial"/>
        </w:rPr>
        <w:t>7</w:t>
      </w:r>
      <w:r w:rsidRPr="008D72BF">
        <w:rPr>
          <w:rFonts w:ascii="Arial" w:hAnsi="Arial" w:cs="Arial"/>
        </w:rPr>
        <w:t>, następuje poprzez pisemne powiadomienie i nie stanowi zmiany treści umowy (ilekroć w umowie jest mowa o pisemności należy przez to rozumieć sposób wyrażenia informacji przy użyciu wyrazów, cyfr lub innych znaków pisarskich, które można odczytać i powielić, w tym przekazywanych przy użyciu środków komunikacji elektronicznej).</w:t>
      </w:r>
    </w:p>
    <w:p w14:paraId="32DCB250" w14:textId="5523E11B" w:rsidR="005477AB" w:rsidRPr="008D72BF" w:rsidRDefault="005477AB" w:rsidP="005477AB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8D72BF">
        <w:rPr>
          <w:rFonts w:ascii="Arial" w:hAnsi="Arial" w:cs="Arial"/>
          <w:lang w:eastAsia="pl-PL"/>
        </w:rPr>
        <w:t>Wykonawca oświadcza, że są mu znane aktualnie obowiązujące przepisy i zasady w zakresie bezpieczeństwa i higieny pracy</w:t>
      </w:r>
      <w:r w:rsidR="0093672F">
        <w:rPr>
          <w:rFonts w:ascii="Arial" w:hAnsi="Arial" w:cs="Arial"/>
          <w:lang w:eastAsia="pl-PL"/>
        </w:rPr>
        <w:t>,</w:t>
      </w:r>
      <w:r w:rsidRPr="008D72BF">
        <w:rPr>
          <w:rFonts w:ascii="Arial" w:hAnsi="Arial" w:cs="Arial"/>
          <w:lang w:eastAsia="pl-PL"/>
        </w:rPr>
        <w:t xml:space="preserve"> ochrony przyrody oraz że zobowiązuje się do bezwzględnego ich stosowania. </w:t>
      </w:r>
    </w:p>
    <w:p w14:paraId="57B16554" w14:textId="77777777" w:rsidR="005477AB" w:rsidRPr="008D72BF" w:rsidRDefault="005477AB" w:rsidP="005477AB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8D72BF">
        <w:rPr>
          <w:rFonts w:ascii="Arial" w:hAnsi="Arial" w:cs="Arial"/>
          <w:lang w:eastAsia="pl-PL"/>
        </w:rPr>
        <w:t xml:space="preserve">Wykonawca ponosi odpowiedzialność pracowniczą, cywilną i wszelką odpowiedzialność odszkodowawczą względem zatrudnionych pracowników i innych osób, którymi się posługuje z tytułu zaistniałych wypadków przy pracy i chorób zawodowych. </w:t>
      </w:r>
    </w:p>
    <w:p w14:paraId="011FBF34" w14:textId="2687670A" w:rsidR="0051360F" w:rsidRPr="008D72BF" w:rsidRDefault="0051360F" w:rsidP="004C664C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Przedsięwzięcie jest dofinansowane z Wojewódzkiego Funduszu Ochrony Środowiska </w:t>
      </w:r>
      <w:r w:rsidRPr="008D72BF">
        <w:rPr>
          <w:rFonts w:ascii="Arial" w:hAnsi="Arial" w:cs="Arial"/>
        </w:rPr>
        <w:br/>
        <w:t>i Gospodarki Wodnej w Katowicach, dlatego przedmiot zamówienia należy ozna</w:t>
      </w:r>
      <w:r w:rsidR="008F4E75">
        <w:rPr>
          <w:rFonts w:ascii="Arial" w:hAnsi="Arial" w:cs="Arial"/>
        </w:rPr>
        <w:t>kować</w:t>
      </w:r>
      <w:r w:rsidRPr="008D72BF">
        <w:rPr>
          <w:rFonts w:ascii="Arial" w:hAnsi="Arial" w:cs="Arial"/>
        </w:rPr>
        <w:t>, zgodnie z „Zasadami oznakowania przedsięwzięć dofinansowywanych ze środków Wojewódzkiego Funduszu Ochrony Środowiska i Gospodarki Wodnej w Katowicach”.</w:t>
      </w:r>
    </w:p>
    <w:p w14:paraId="4B891F2E" w14:textId="77777777" w:rsidR="00250A98" w:rsidRPr="008D72BF" w:rsidRDefault="00250A98" w:rsidP="008A6373">
      <w:pPr>
        <w:spacing w:before="200"/>
        <w:ind w:left="284"/>
        <w:jc w:val="center"/>
        <w:rPr>
          <w:rFonts w:ascii="Arial" w:hAnsi="Arial" w:cs="Arial"/>
          <w:b/>
          <w:bCs/>
          <w:i/>
          <w:iCs/>
        </w:rPr>
      </w:pPr>
      <w:bookmarkStart w:id="5" w:name="_Hlk130894625"/>
      <w:r w:rsidRPr="008D72BF">
        <w:rPr>
          <w:rFonts w:ascii="Arial" w:hAnsi="Arial" w:cs="Arial"/>
          <w:b/>
          <w:bCs/>
          <w:spacing w:val="10"/>
        </w:rPr>
        <w:t>§</w:t>
      </w:r>
      <w:r w:rsidRPr="008D72BF">
        <w:rPr>
          <w:rFonts w:ascii="Arial" w:hAnsi="Arial" w:cs="Arial"/>
          <w:b/>
          <w:bCs/>
        </w:rPr>
        <w:t>4</w:t>
      </w:r>
      <w:r w:rsidR="008A6373" w:rsidRPr="008D72BF">
        <w:rPr>
          <w:rFonts w:ascii="Arial" w:hAnsi="Arial" w:cs="Arial"/>
          <w:b/>
          <w:bCs/>
        </w:rPr>
        <w:t xml:space="preserve"> </w:t>
      </w:r>
      <w:r w:rsidRPr="008D72BF">
        <w:rPr>
          <w:rFonts w:ascii="Arial" w:hAnsi="Arial" w:cs="Arial"/>
          <w:b/>
          <w:bCs/>
        </w:rPr>
        <w:t>ODBIÓR PRA</w:t>
      </w:r>
      <w:r w:rsidRPr="008D72BF">
        <w:rPr>
          <w:rFonts w:ascii="Arial" w:hAnsi="Arial" w:cs="Arial"/>
          <w:b/>
          <w:bCs/>
          <w:i/>
          <w:iCs/>
        </w:rPr>
        <w:t>C</w:t>
      </w:r>
    </w:p>
    <w:p w14:paraId="667E157B" w14:textId="5C7FA4D2" w:rsidR="00A36561" w:rsidRPr="003446FE" w:rsidRDefault="00250A98" w:rsidP="00E04738">
      <w:pPr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</w:rPr>
      </w:pPr>
      <w:bookmarkStart w:id="6" w:name="_Hlk130899095"/>
      <w:r w:rsidRPr="004C664C">
        <w:rPr>
          <w:rFonts w:ascii="Arial" w:hAnsi="Arial" w:cs="Arial"/>
        </w:rPr>
        <w:t xml:space="preserve">Wykonawca </w:t>
      </w:r>
      <w:r w:rsidR="002870D0" w:rsidRPr="004C664C">
        <w:rPr>
          <w:rFonts w:ascii="Arial" w:hAnsi="Arial" w:cs="Arial"/>
        </w:rPr>
        <w:t>zobowiązany jest zawiadomić Zamawiającego o wykonaniu przedmiotu zamówienia</w:t>
      </w:r>
      <w:r w:rsidR="002870D0" w:rsidRPr="003446FE">
        <w:rPr>
          <w:rFonts w:ascii="Arial" w:hAnsi="Arial" w:cs="Arial"/>
        </w:rPr>
        <w:t>.</w:t>
      </w:r>
    </w:p>
    <w:p w14:paraId="0E0AED7F" w14:textId="606C9ED5" w:rsidR="00250A98" w:rsidRPr="004C664C" w:rsidRDefault="00250A98" w:rsidP="00E04738">
      <w:pPr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</w:rPr>
      </w:pPr>
      <w:r w:rsidRPr="004C664C">
        <w:rPr>
          <w:rFonts w:ascii="Arial" w:hAnsi="Arial" w:cs="Arial"/>
        </w:rPr>
        <w:lastRenderedPageBreak/>
        <w:t xml:space="preserve">Odbiór przedmiotu zamówienia nastąpi w ciągu </w:t>
      </w:r>
      <w:r w:rsidR="004C664C">
        <w:rPr>
          <w:rFonts w:ascii="Arial" w:hAnsi="Arial" w:cs="Arial"/>
          <w:b/>
        </w:rPr>
        <w:t xml:space="preserve">5 </w:t>
      </w:r>
      <w:r w:rsidRPr="004C664C">
        <w:rPr>
          <w:rFonts w:ascii="Arial" w:hAnsi="Arial" w:cs="Arial"/>
          <w:b/>
        </w:rPr>
        <w:t>dni roboczych</w:t>
      </w:r>
      <w:r w:rsidRPr="004C664C">
        <w:rPr>
          <w:rFonts w:ascii="Arial" w:hAnsi="Arial" w:cs="Arial"/>
        </w:rPr>
        <w:t xml:space="preserve"> od daty zgłoszenia gotowości do odbioru, przy czym:</w:t>
      </w:r>
    </w:p>
    <w:p w14:paraId="5445E47F" w14:textId="77777777" w:rsidR="00250A98" w:rsidRPr="008D72BF" w:rsidRDefault="00250A98" w:rsidP="00BB7024">
      <w:pPr>
        <w:numPr>
          <w:ilvl w:val="0"/>
          <w:numId w:val="6"/>
        </w:numPr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w odbiorze może brać udział Wykonawca,</w:t>
      </w:r>
    </w:p>
    <w:p w14:paraId="185BC14B" w14:textId="4411DC58" w:rsidR="00250A98" w:rsidRPr="008D72BF" w:rsidRDefault="00250A98" w:rsidP="00BB7024">
      <w:pPr>
        <w:numPr>
          <w:ilvl w:val="0"/>
          <w:numId w:val="6"/>
        </w:numPr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o terminie odbioru Zamawiający powiadomi Wykonawcę na co najmniej </w:t>
      </w:r>
      <w:r w:rsidR="001158AA">
        <w:rPr>
          <w:rFonts w:ascii="Arial" w:hAnsi="Arial" w:cs="Arial"/>
        </w:rPr>
        <w:t>2</w:t>
      </w:r>
      <w:r w:rsidR="001158AA" w:rsidRPr="008D72BF">
        <w:rPr>
          <w:rFonts w:ascii="Arial" w:hAnsi="Arial" w:cs="Arial"/>
        </w:rPr>
        <w:t xml:space="preserve"> </w:t>
      </w:r>
      <w:r w:rsidRPr="008D72BF">
        <w:rPr>
          <w:rFonts w:ascii="Arial" w:hAnsi="Arial" w:cs="Arial"/>
        </w:rPr>
        <w:t>dni przed wyznaczonym terminem odbioru, dopuszcza się zawiadomienie pisemne lub telefoniczne.</w:t>
      </w:r>
    </w:p>
    <w:p w14:paraId="131315F8" w14:textId="77777777" w:rsidR="00250A98" w:rsidRPr="008D72BF" w:rsidRDefault="00250A98" w:rsidP="00BB7024">
      <w:pPr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Odbiór będzie potwierdzony protokołem odbioru, podpisanym przez Zamawiającego, którego kopia zostanie doręczona niezwłocznie Wykonawcy. Odbiór uważa się za dokonany z momentem podpisania protokołu odbioru – bez uwag/zastrzeżeń.</w:t>
      </w:r>
    </w:p>
    <w:p w14:paraId="5E3E75A7" w14:textId="77777777" w:rsidR="00250A98" w:rsidRPr="008D72BF" w:rsidRDefault="00250A98" w:rsidP="00BB7024">
      <w:pPr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W przypadku stwierdzenia nieprawidłowości</w:t>
      </w:r>
      <w:r w:rsidR="008A6373" w:rsidRPr="008D72BF">
        <w:rPr>
          <w:rFonts w:ascii="Arial" w:hAnsi="Arial" w:cs="Arial"/>
        </w:rPr>
        <w:t>/</w:t>
      </w:r>
      <w:r w:rsidR="00136166" w:rsidRPr="008D72BF">
        <w:rPr>
          <w:rFonts w:ascii="Arial" w:hAnsi="Arial" w:cs="Arial"/>
        </w:rPr>
        <w:t xml:space="preserve">wad </w:t>
      </w:r>
      <w:r w:rsidRPr="008D72BF">
        <w:rPr>
          <w:rFonts w:ascii="Arial" w:hAnsi="Arial" w:cs="Arial"/>
        </w:rPr>
        <w:t>w wykonani</w:t>
      </w:r>
      <w:r w:rsidR="00136166" w:rsidRPr="008D72BF">
        <w:rPr>
          <w:rFonts w:ascii="Arial" w:hAnsi="Arial" w:cs="Arial"/>
        </w:rPr>
        <w:t>u</w:t>
      </w:r>
      <w:r w:rsidRPr="008D72BF">
        <w:rPr>
          <w:rFonts w:ascii="Arial" w:hAnsi="Arial" w:cs="Arial"/>
        </w:rPr>
        <w:t xml:space="preserve"> zabiegów </w:t>
      </w:r>
      <w:r w:rsidR="00136166" w:rsidRPr="008D72BF">
        <w:rPr>
          <w:rFonts w:ascii="Arial" w:hAnsi="Arial" w:cs="Arial"/>
        </w:rPr>
        <w:t xml:space="preserve">ochronnych </w:t>
      </w:r>
      <w:r w:rsidRPr="008D72BF">
        <w:rPr>
          <w:rFonts w:ascii="Arial" w:hAnsi="Arial" w:cs="Arial"/>
        </w:rPr>
        <w:t>Zamawiający wyznaczy termin na ich usunięcie, przy czym:</w:t>
      </w:r>
    </w:p>
    <w:p w14:paraId="1D34681A" w14:textId="7027DDCD" w:rsidR="00250A98" w:rsidRPr="008D72BF" w:rsidRDefault="00250A98" w:rsidP="00BB7024">
      <w:pPr>
        <w:numPr>
          <w:ilvl w:val="2"/>
          <w:numId w:val="4"/>
        </w:numPr>
        <w:tabs>
          <w:tab w:val="left" w:pos="426"/>
        </w:tabs>
        <w:autoSpaceDE w:val="0"/>
        <w:spacing w:after="0"/>
        <w:ind w:left="709" w:hanging="283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szczegółowy wykaz </w:t>
      </w:r>
      <w:r w:rsidR="00136166" w:rsidRPr="008D72BF">
        <w:rPr>
          <w:rFonts w:ascii="Arial" w:hAnsi="Arial" w:cs="Arial"/>
        </w:rPr>
        <w:t>wad/</w:t>
      </w:r>
      <w:r w:rsidRPr="008D72BF">
        <w:rPr>
          <w:rFonts w:ascii="Arial" w:hAnsi="Arial" w:cs="Arial"/>
        </w:rPr>
        <w:t>nieprawidłowości i koniecznych poprawek, wraz z terminem na ich usunięcie zostanie ujęty w protokole sporządzonym przez Zamawiającego, który niezwłocznie zostanie doręczony Wykonawcy</w:t>
      </w:r>
      <w:r w:rsidR="006921F2" w:rsidRPr="008D72BF">
        <w:rPr>
          <w:rFonts w:ascii="Arial" w:hAnsi="Arial" w:cs="Arial"/>
        </w:rPr>
        <w:t>,</w:t>
      </w:r>
    </w:p>
    <w:p w14:paraId="7E8A7E84" w14:textId="76D60363" w:rsidR="00250A98" w:rsidRPr="008D72BF" w:rsidRDefault="00250A98" w:rsidP="00BB7024">
      <w:pPr>
        <w:numPr>
          <w:ilvl w:val="2"/>
          <w:numId w:val="4"/>
        </w:numPr>
        <w:tabs>
          <w:tab w:val="left" w:pos="426"/>
        </w:tabs>
        <w:autoSpaceDE w:val="0"/>
        <w:spacing w:after="0"/>
        <w:ind w:left="709" w:hanging="283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odbiór po usunięciu nieprawidłowości odbywa się w trybie określonym w ust. 1</w:t>
      </w:r>
      <w:r w:rsidR="00F31E18" w:rsidRPr="008D72BF">
        <w:rPr>
          <w:rFonts w:ascii="Arial" w:hAnsi="Arial" w:cs="Arial"/>
        </w:rPr>
        <w:t>-3</w:t>
      </w:r>
      <w:r w:rsidRPr="008D72BF">
        <w:rPr>
          <w:rFonts w:ascii="Arial" w:hAnsi="Arial" w:cs="Arial"/>
        </w:rPr>
        <w:t xml:space="preserve"> niniejszego paragrafu, z </w:t>
      </w:r>
      <w:r w:rsidR="00520C8B" w:rsidRPr="008D72BF">
        <w:rPr>
          <w:rFonts w:ascii="Arial" w:hAnsi="Arial" w:cs="Arial"/>
        </w:rPr>
        <w:t>zastrzeżeniem,</w:t>
      </w:r>
      <w:r w:rsidRPr="008D72BF">
        <w:rPr>
          <w:rFonts w:ascii="Arial" w:hAnsi="Arial" w:cs="Arial"/>
        </w:rPr>
        <w:t xml:space="preserve"> że Zamawiający może wyznaczyć termin krótszy niż określony w ust</w:t>
      </w:r>
      <w:r w:rsidR="001A704B">
        <w:rPr>
          <w:rFonts w:ascii="Arial" w:hAnsi="Arial" w:cs="Arial"/>
        </w:rPr>
        <w:t>.</w:t>
      </w:r>
      <w:r w:rsidRPr="008D72BF">
        <w:rPr>
          <w:rFonts w:ascii="Arial" w:hAnsi="Arial" w:cs="Arial"/>
        </w:rPr>
        <w:t xml:space="preserve"> 2.</w:t>
      </w:r>
    </w:p>
    <w:p w14:paraId="22247C53" w14:textId="77777777" w:rsidR="008937AC" w:rsidRPr="008D72BF" w:rsidRDefault="008937AC" w:rsidP="00C273CF">
      <w:pPr>
        <w:pStyle w:val="Akapitzlist"/>
        <w:numPr>
          <w:ilvl w:val="0"/>
          <w:numId w:val="4"/>
        </w:numPr>
        <w:suppressAutoHyphens w:val="0"/>
        <w:spacing w:after="0"/>
        <w:contextualSpacing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t>Jeżeli Wykonawca nie usunie wad</w:t>
      </w:r>
      <w:r w:rsidR="009949BD" w:rsidRPr="008D72BF">
        <w:rPr>
          <w:rFonts w:ascii="Arial" w:hAnsi="Arial" w:cs="Arial"/>
          <w:szCs w:val="22"/>
        </w:rPr>
        <w:t>/nieprawidłowości</w:t>
      </w:r>
      <w:r w:rsidRPr="008D72BF">
        <w:rPr>
          <w:rFonts w:ascii="Arial" w:hAnsi="Arial" w:cs="Arial"/>
          <w:szCs w:val="22"/>
        </w:rPr>
        <w:t xml:space="preserve"> i nie udzieli rzetelnych wyjaśnień lub bezskutecznie upłynie termin wyznaczony na podstawie ust. </w:t>
      </w:r>
      <w:r w:rsidR="00C273CF" w:rsidRPr="008D72BF">
        <w:rPr>
          <w:rFonts w:ascii="Arial" w:hAnsi="Arial" w:cs="Arial"/>
          <w:szCs w:val="22"/>
        </w:rPr>
        <w:t>4</w:t>
      </w:r>
      <w:r w:rsidRPr="008D72BF">
        <w:rPr>
          <w:rFonts w:ascii="Arial" w:hAnsi="Arial" w:cs="Arial"/>
          <w:szCs w:val="22"/>
        </w:rPr>
        <w:t>, Zamawiający ma prawo odstąpić od umowy i żądać zapłaty kary umownej.</w:t>
      </w:r>
    </w:p>
    <w:p w14:paraId="68AD7F29" w14:textId="51715E9F" w:rsidR="00D2697E" w:rsidRPr="008D72BF" w:rsidRDefault="00D2697E" w:rsidP="00D2697E">
      <w:pPr>
        <w:pStyle w:val="Akapitzlist"/>
        <w:spacing w:before="200"/>
        <w:ind w:left="357"/>
        <w:jc w:val="center"/>
        <w:rPr>
          <w:rFonts w:ascii="Arial" w:hAnsi="Arial" w:cs="Arial"/>
          <w:b/>
          <w:bCs/>
        </w:rPr>
      </w:pPr>
      <w:r w:rsidRPr="008D72BF">
        <w:rPr>
          <w:rFonts w:ascii="Arial" w:hAnsi="Arial" w:cs="Arial"/>
          <w:b/>
          <w:bCs/>
          <w:spacing w:val="10"/>
        </w:rPr>
        <w:t>§5</w:t>
      </w:r>
      <w:r w:rsidRPr="008D72BF">
        <w:rPr>
          <w:rFonts w:ascii="Arial" w:hAnsi="Arial" w:cs="Arial"/>
          <w:b/>
          <w:bCs/>
        </w:rPr>
        <w:t xml:space="preserve"> </w:t>
      </w:r>
      <w:r w:rsidR="00555F1B" w:rsidRPr="008D72BF">
        <w:rPr>
          <w:rFonts w:ascii="Arial" w:hAnsi="Arial" w:cs="Arial"/>
          <w:b/>
          <w:bCs/>
        </w:rPr>
        <w:t>RĘKOJMIA</w:t>
      </w:r>
    </w:p>
    <w:p w14:paraId="0710670B" w14:textId="247794D5" w:rsidR="00D2697E" w:rsidRPr="008D72BF" w:rsidRDefault="00D2697E" w:rsidP="00D2697E">
      <w:pPr>
        <w:pStyle w:val="NormalnyWeb"/>
        <w:numPr>
          <w:ilvl w:val="0"/>
          <w:numId w:val="49"/>
        </w:numPr>
        <w:spacing w:before="0" w:beforeAutospacing="0" w:after="120" w:line="276" w:lineRule="auto"/>
        <w:jc w:val="both"/>
        <w:rPr>
          <w:rFonts w:ascii="Arial" w:hAnsi="Arial" w:cs="Arial"/>
          <w:sz w:val="22"/>
          <w:szCs w:val="22"/>
        </w:rPr>
      </w:pPr>
      <w:r w:rsidRPr="008D72BF">
        <w:rPr>
          <w:rFonts w:ascii="Arial" w:hAnsi="Arial" w:cs="Arial"/>
          <w:sz w:val="22"/>
          <w:szCs w:val="22"/>
        </w:rPr>
        <w:t xml:space="preserve">Wykonawca udziela </w:t>
      </w:r>
      <w:r w:rsidR="00B40C13">
        <w:rPr>
          <w:rFonts w:ascii="Arial" w:hAnsi="Arial" w:cs="Arial"/>
        </w:rPr>
        <w:t>24-</w:t>
      </w:r>
      <w:r w:rsidRPr="008D72BF">
        <w:rPr>
          <w:rFonts w:ascii="Arial" w:hAnsi="Arial" w:cs="Arial"/>
          <w:sz w:val="22"/>
          <w:szCs w:val="22"/>
        </w:rPr>
        <w:t xml:space="preserve">miesięcznej rękojmi za </w:t>
      </w:r>
      <w:bookmarkStart w:id="7" w:name="_Hlk163720851"/>
      <w:r w:rsidRPr="008D72BF">
        <w:rPr>
          <w:rFonts w:ascii="Arial" w:hAnsi="Arial" w:cs="Arial"/>
          <w:sz w:val="22"/>
          <w:szCs w:val="22"/>
        </w:rPr>
        <w:t>wady fizyczne i prawne przedmiotu zamówienia, licząc od dnia podpisania protokołu odbioru.</w:t>
      </w:r>
      <w:bookmarkEnd w:id="7"/>
    </w:p>
    <w:p w14:paraId="1B4DC6CC" w14:textId="77777777" w:rsidR="00D2697E" w:rsidRPr="008D72BF" w:rsidRDefault="00D2697E" w:rsidP="00D2697E">
      <w:pPr>
        <w:pStyle w:val="NormalnyWeb"/>
        <w:numPr>
          <w:ilvl w:val="0"/>
          <w:numId w:val="49"/>
        </w:numPr>
        <w:spacing w:before="0" w:beforeAutospacing="0" w:after="120" w:line="276" w:lineRule="auto"/>
        <w:jc w:val="both"/>
        <w:rPr>
          <w:rFonts w:ascii="Arial" w:hAnsi="Arial" w:cs="Arial"/>
          <w:sz w:val="22"/>
          <w:szCs w:val="22"/>
        </w:rPr>
      </w:pPr>
      <w:r w:rsidRPr="008D72BF">
        <w:rPr>
          <w:rFonts w:ascii="Arial" w:hAnsi="Arial" w:cs="Arial"/>
          <w:sz w:val="22"/>
          <w:szCs w:val="22"/>
        </w:rPr>
        <w:t xml:space="preserve">Wykonawca ponosi odpowiedzialność z tytułu rękojmi za wady fizyczne i prawne przedmiotu umowy na zasadach określonych w Kodeksie cywilnym. </w:t>
      </w:r>
    </w:p>
    <w:p w14:paraId="11D0439F" w14:textId="77777777" w:rsidR="00D2697E" w:rsidRPr="00972D7B" w:rsidRDefault="00D2697E" w:rsidP="00D2697E">
      <w:pPr>
        <w:pStyle w:val="NormalnyWeb"/>
        <w:numPr>
          <w:ilvl w:val="0"/>
          <w:numId w:val="49"/>
        </w:numPr>
        <w:spacing w:before="0" w:beforeAutospacing="0"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72D7B">
        <w:rPr>
          <w:rFonts w:ascii="Arial" w:hAnsi="Arial" w:cs="Arial"/>
          <w:sz w:val="22"/>
          <w:szCs w:val="22"/>
        </w:rPr>
        <w:t>W okresie rękojmi i gwarancji Wykonawca zobowiązuje się do usunięcia ujawnionych wad bezpłatnie w terminie 7 dni roboczych od daty zgłoszenia przez Zamawiającego wady lub w innym technicznie możliwym terminie, uzgodnionym przez Strony.</w:t>
      </w:r>
    </w:p>
    <w:bookmarkEnd w:id="5"/>
    <w:p w14:paraId="6CC2450E" w14:textId="38A315F5" w:rsidR="00250A98" w:rsidRPr="008D72BF" w:rsidRDefault="00250A98" w:rsidP="00D2697E">
      <w:pPr>
        <w:spacing w:before="200"/>
        <w:jc w:val="center"/>
        <w:rPr>
          <w:rFonts w:ascii="Arial" w:hAnsi="Arial" w:cs="Arial"/>
          <w:b/>
          <w:bCs/>
        </w:rPr>
      </w:pPr>
      <w:r w:rsidRPr="008D72BF">
        <w:rPr>
          <w:rFonts w:ascii="Arial" w:hAnsi="Arial" w:cs="Arial"/>
          <w:b/>
          <w:bCs/>
          <w:spacing w:val="10"/>
        </w:rPr>
        <w:t>§</w:t>
      </w:r>
      <w:r w:rsidR="00D2697E" w:rsidRPr="008D72BF">
        <w:rPr>
          <w:rFonts w:ascii="Arial" w:hAnsi="Arial" w:cs="Arial"/>
          <w:b/>
          <w:bCs/>
          <w:spacing w:val="10"/>
        </w:rPr>
        <w:t>6</w:t>
      </w:r>
      <w:r w:rsidR="008A6373" w:rsidRPr="008D72BF">
        <w:rPr>
          <w:rFonts w:ascii="Arial" w:hAnsi="Arial" w:cs="Arial"/>
          <w:b/>
          <w:bCs/>
        </w:rPr>
        <w:t xml:space="preserve"> </w:t>
      </w:r>
      <w:r w:rsidRPr="008D72BF">
        <w:rPr>
          <w:rFonts w:ascii="Arial" w:hAnsi="Arial" w:cs="Arial"/>
          <w:b/>
          <w:bCs/>
        </w:rPr>
        <w:t>ZMIANY W UMOWIE</w:t>
      </w:r>
    </w:p>
    <w:bookmarkEnd w:id="6"/>
    <w:p w14:paraId="73E0202C" w14:textId="1FBD50FF" w:rsidR="00AD3FD5" w:rsidRPr="008D72BF" w:rsidRDefault="00AD3FD5">
      <w:pPr>
        <w:numPr>
          <w:ilvl w:val="0"/>
          <w:numId w:val="27"/>
        </w:numPr>
        <w:tabs>
          <w:tab w:val="left" w:pos="480"/>
        </w:tabs>
        <w:spacing w:after="0"/>
        <w:ind w:left="426" w:hanging="426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 xml:space="preserve">Dopuszczalna jest zmiana umowy bez przeprowadzenia nowego postępowania o udzielenie zamówienia </w:t>
      </w:r>
      <w:r w:rsidR="00C322F5">
        <w:rPr>
          <w:rFonts w:ascii="Arial" w:hAnsi="Arial" w:cs="Arial"/>
        </w:rPr>
        <w:t xml:space="preserve">w </w:t>
      </w:r>
      <w:r w:rsidRPr="008D72BF">
        <w:rPr>
          <w:rFonts w:ascii="Arial" w:hAnsi="Arial" w:cs="Arial"/>
        </w:rPr>
        <w:t>następujących sytuacjach:</w:t>
      </w:r>
    </w:p>
    <w:p w14:paraId="783F1C03" w14:textId="77777777" w:rsidR="00AD3FD5" w:rsidRPr="008D72BF" w:rsidRDefault="00AD3FD5">
      <w:pPr>
        <w:numPr>
          <w:ilvl w:val="0"/>
          <w:numId w:val="28"/>
        </w:numPr>
        <w:tabs>
          <w:tab w:val="left" w:pos="480"/>
        </w:tabs>
        <w:spacing w:after="0"/>
        <w:ind w:left="993" w:hanging="284"/>
        <w:jc w:val="both"/>
        <w:rPr>
          <w:rFonts w:ascii="Arial" w:hAnsi="Arial" w:cs="Arial"/>
        </w:rPr>
      </w:pPr>
      <w:r w:rsidRPr="008D72BF">
        <w:rPr>
          <w:rFonts w:ascii="Arial" w:hAnsi="Arial" w:cs="Arial"/>
        </w:rPr>
        <w:t>Strony mają prawo do przedłużenia terminu zakończenia umowy o okres trwania przyczyn, z powodu których będzie zagrożone dotrzymanie terminu zakończenia prac:</w:t>
      </w:r>
    </w:p>
    <w:p w14:paraId="28228BD0" w14:textId="77777777" w:rsidR="00AD3FD5" w:rsidRPr="008D72BF" w:rsidRDefault="00AD3FD5">
      <w:pPr>
        <w:pStyle w:val="Akapitzlist"/>
        <w:numPr>
          <w:ilvl w:val="2"/>
          <w:numId w:val="29"/>
        </w:numPr>
        <w:tabs>
          <w:tab w:val="left" w:pos="567"/>
          <w:tab w:val="left" w:pos="993"/>
        </w:tabs>
        <w:suppressAutoHyphens w:val="0"/>
        <w:spacing w:after="0"/>
        <w:ind w:left="1276" w:hanging="283"/>
        <w:contextualSpacing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t>jeżeli przyczyny, z powodu których będzie zagrożone dotrzymanie terminu zakończenia umowy będą następstwem okoliczności, za które odpowiedzialność ponosi Zamawiający, w zakresie w jakim ww. okoliczności miały lub będą mogły mieć wpływ na dotrzymanie terminu zakończenia prac,</w:t>
      </w:r>
    </w:p>
    <w:p w14:paraId="505A739E" w14:textId="77777777" w:rsidR="00AD3FD5" w:rsidRPr="003446FE" w:rsidRDefault="00AD3FD5">
      <w:pPr>
        <w:pStyle w:val="Akapitzlist"/>
        <w:numPr>
          <w:ilvl w:val="2"/>
          <w:numId w:val="29"/>
        </w:numPr>
        <w:tabs>
          <w:tab w:val="left" w:pos="567"/>
          <w:tab w:val="left" w:pos="993"/>
        </w:tabs>
        <w:suppressAutoHyphens w:val="0"/>
        <w:ind w:left="1276" w:hanging="283"/>
        <w:contextualSpacing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t xml:space="preserve">gdy wystąpią okoliczności uniemożliwiające choćby częściowe wykonanie umowy, w szczególności warunki atmosferyczne, znacząco odbiegające od typowych, utrzymujące się w czasie, niepozwalające na wykonanie </w:t>
      </w:r>
      <w:r w:rsidR="00D71905" w:rsidRPr="003446FE">
        <w:rPr>
          <w:rFonts w:ascii="Arial" w:hAnsi="Arial" w:cs="Arial"/>
          <w:szCs w:val="22"/>
        </w:rPr>
        <w:t>działań ochrony czynnej</w:t>
      </w:r>
      <w:r w:rsidRPr="003446FE">
        <w:rPr>
          <w:rFonts w:ascii="Arial" w:hAnsi="Arial" w:cs="Arial"/>
          <w:szCs w:val="22"/>
        </w:rPr>
        <w:t>;</w:t>
      </w:r>
    </w:p>
    <w:p w14:paraId="31811C32" w14:textId="3407D207" w:rsidR="00AD3FD5" w:rsidRPr="004C664C" w:rsidRDefault="00AD3FD5" w:rsidP="004C664C">
      <w:pPr>
        <w:pStyle w:val="Akapitzlist"/>
        <w:numPr>
          <w:ilvl w:val="2"/>
          <w:numId w:val="29"/>
        </w:numPr>
        <w:tabs>
          <w:tab w:val="left" w:pos="567"/>
          <w:tab w:val="left" w:pos="993"/>
        </w:tabs>
        <w:suppressAutoHyphens w:val="0"/>
        <w:spacing w:after="0"/>
        <w:ind w:left="1276" w:hanging="283"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t xml:space="preserve">gdy działania osób trzecich, za które nie odpowiada Wykonawca, uniemożliwiają wykonanie </w:t>
      </w:r>
      <w:r w:rsidR="00F678C9" w:rsidRPr="008D72BF">
        <w:rPr>
          <w:rFonts w:ascii="Arial" w:hAnsi="Arial" w:cs="Arial"/>
          <w:szCs w:val="22"/>
        </w:rPr>
        <w:t>zadania</w:t>
      </w:r>
      <w:r w:rsidRPr="008D72BF">
        <w:rPr>
          <w:rFonts w:ascii="Arial" w:hAnsi="Arial" w:cs="Arial"/>
          <w:szCs w:val="22"/>
        </w:rPr>
        <w:t xml:space="preserve"> lub </w:t>
      </w:r>
      <w:r w:rsidR="00F678C9" w:rsidRPr="008D72BF">
        <w:rPr>
          <w:rFonts w:ascii="Arial" w:hAnsi="Arial" w:cs="Arial"/>
          <w:szCs w:val="22"/>
        </w:rPr>
        <w:t>jego</w:t>
      </w:r>
      <w:r w:rsidRPr="008D72BF">
        <w:rPr>
          <w:rFonts w:ascii="Arial" w:hAnsi="Arial" w:cs="Arial"/>
          <w:szCs w:val="22"/>
        </w:rPr>
        <w:t xml:space="preserve"> części;</w:t>
      </w:r>
    </w:p>
    <w:p w14:paraId="41236522" w14:textId="2B11255E" w:rsidR="00AD3FD5" w:rsidRPr="008D72BF" w:rsidRDefault="00AD3FD5">
      <w:pPr>
        <w:pStyle w:val="Akapitzlist"/>
        <w:numPr>
          <w:ilvl w:val="2"/>
          <w:numId w:val="29"/>
        </w:numPr>
        <w:tabs>
          <w:tab w:val="left" w:pos="567"/>
          <w:tab w:val="left" w:pos="993"/>
        </w:tabs>
        <w:suppressAutoHyphens w:val="0"/>
        <w:spacing w:after="0"/>
        <w:ind w:left="1276" w:hanging="283"/>
        <w:jc w:val="both"/>
        <w:rPr>
          <w:rFonts w:ascii="Arial" w:hAnsi="Arial" w:cs="Arial"/>
          <w:szCs w:val="22"/>
        </w:rPr>
      </w:pPr>
      <w:r w:rsidRPr="008D72BF">
        <w:rPr>
          <w:rFonts w:ascii="Arial" w:hAnsi="Arial" w:cs="Arial"/>
          <w:szCs w:val="22"/>
        </w:rPr>
        <w:lastRenderedPageBreak/>
        <w:t>w przypadku wystąpienia siły wyższej, stanu wyjątkowego, stwierdzenia okoliczności związanych z wystąpieniem stanu zagrożenia epidemicznego</w:t>
      </w:r>
      <w:r w:rsidR="004C664C">
        <w:rPr>
          <w:rFonts w:ascii="Arial" w:hAnsi="Arial" w:cs="Arial"/>
          <w:szCs w:val="22"/>
        </w:rPr>
        <w:t>.</w:t>
      </w:r>
    </w:p>
    <w:p w14:paraId="05EBA152" w14:textId="77777777" w:rsidR="00AD3FD5" w:rsidRPr="008702B3" w:rsidRDefault="00AD3FD5">
      <w:pPr>
        <w:numPr>
          <w:ilvl w:val="0"/>
          <w:numId w:val="28"/>
        </w:numPr>
        <w:tabs>
          <w:tab w:val="left" w:pos="567"/>
          <w:tab w:val="left" w:pos="851"/>
          <w:tab w:val="left" w:pos="993"/>
        </w:tabs>
        <w:suppressAutoHyphens w:val="0"/>
        <w:autoSpaceDE w:val="0"/>
        <w:autoSpaceDN w:val="0"/>
        <w:adjustRightInd w:val="0"/>
        <w:snapToGrid w:val="0"/>
        <w:spacing w:after="0"/>
        <w:ind w:left="993" w:hanging="284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konieczności zmiany wysokości wynagrodzenia należnego Wykonawcy, w przypadku zmiany:</w:t>
      </w:r>
    </w:p>
    <w:p w14:paraId="3B9883B5" w14:textId="77777777" w:rsidR="00AD3FD5" w:rsidRPr="008702B3" w:rsidRDefault="00AD3FD5">
      <w:pPr>
        <w:numPr>
          <w:ilvl w:val="0"/>
          <w:numId w:val="10"/>
        </w:numPr>
        <w:suppressAutoHyphens w:val="0"/>
        <w:spacing w:after="0"/>
        <w:ind w:left="1276" w:hanging="283"/>
        <w:jc w:val="both"/>
        <w:rPr>
          <w:rFonts w:ascii="Arial" w:hAnsi="Arial" w:cs="Arial"/>
        </w:rPr>
      </w:pPr>
      <w:r w:rsidRPr="008702B3">
        <w:rPr>
          <w:rStyle w:val="text-justify"/>
          <w:rFonts w:ascii="Arial" w:hAnsi="Arial" w:cs="Arial"/>
        </w:rPr>
        <w:t>stawki podatku od towarów i usług,</w:t>
      </w:r>
    </w:p>
    <w:p w14:paraId="65018414" w14:textId="43F14F86" w:rsidR="00AD3FD5" w:rsidRPr="008702B3" w:rsidRDefault="00AD3FD5">
      <w:pPr>
        <w:numPr>
          <w:ilvl w:val="0"/>
          <w:numId w:val="10"/>
        </w:numPr>
        <w:suppressAutoHyphens w:val="0"/>
        <w:spacing w:after="0"/>
        <w:ind w:left="1276" w:hanging="283"/>
        <w:jc w:val="both"/>
        <w:rPr>
          <w:rFonts w:ascii="Arial" w:hAnsi="Arial" w:cs="Arial"/>
        </w:rPr>
      </w:pPr>
      <w:r w:rsidRPr="008702B3">
        <w:rPr>
          <w:rStyle w:val="text-justify"/>
          <w:rFonts w:ascii="Arial" w:hAnsi="Arial" w:cs="Arial"/>
        </w:rPr>
        <w:t>wysokości minimalnego wynagrodzenia za pracę albo wysokości minimalnej stawki godzinowej, ustalonych na podstawie</w:t>
      </w:r>
      <w:r w:rsidR="00115466" w:rsidRPr="008702B3">
        <w:rPr>
          <w:rStyle w:val="text-justify"/>
          <w:rFonts w:ascii="Arial" w:hAnsi="Arial" w:cs="Arial"/>
        </w:rPr>
        <w:t xml:space="preserve"> ustawy</w:t>
      </w:r>
      <w:r w:rsidRPr="008702B3">
        <w:rPr>
          <w:rStyle w:val="text-justify"/>
          <w:rFonts w:ascii="Arial" w:hAnsi="Arial" w:cs="Arial"/>
        </w:rPr>
        <w:t xml:space="preserve"> z dnia 10 października 2002 r.  o minimalnym wynagrodzeniu za pracę</w:t>
      </w:r>
      <w:r w:rsidRPr="008702B3">
        <w:rPr>
          <w:rFonts w:ascii="Arial" w:hAnsi="Arial" w:cs="Arial"/>
        </w:rPr>
        <w:t xml:space="preserve"> (</w:t>
      </w:r>
      <w:r w:rsidR="00A608A7" w:rsidRPr="00A608A7">
        <w:rPr>
          <w:rFonts w:ascii="Arial" w:hAnsi="Arial" w:cs="Arial"/>
        </w:rPr>
        <w:t>t.j. Dz. U. z 2024 r. poz. 1773</w:t>
      </w:r>
      <w:r w:rsidRPr="008702B3">
        <w:rPr>
          <w:rFonts w:ascii="Arial" w:hAnsi="Arial" w:cs="Arial"/>
        </w:rPr>
        <w:t>),</w:t>
      </w:r>
    </w:p>
    <w:p w14:paraId="0634DE7E" w14:textId="77777777" w:rsidR="00AD3FD5" w:rsidRPr="008702B3" w:rsidRDefault="00AD3FD5">
      <w:pPr>
        <w:numPr>
          <w:ilvl w:val="0"/>
          <w:numId w:val="10"/>
        </w:numPr>
        <w:suppressAutoHyphens w:val="0"/>
        <w:spacing w:after="0"/>
        <w:ind w:left="1276" w:hanging="283"/>
        <w:jc w:val="both"/>
        <w:rPr>
          <w:rFonts w:ascii="Arial" w:hAnsi="Arial" w:cs="Arial"/>
        </w:rPr>
      </w:pPr>
      <w:r w:rsidRPr="008702B3">
        <w:rPr>
          <w:rStyle w:val="text-justify"/>
          <w:rFonts w:ascii="Arial" w:hAnsi="Arial" w:cs="Arial"/>
        </w:rPr>
        <w:t>zasad podlegania ubezpieczeniom społecznym lub ubezpieczeniu zdrowotnemu lub wysokości stawki składki na ubezpieczenia społeczne lub ubezpieczenie zdrowotne,</w:t>
      </w:r>
    </w:p>
    <w:p w14:paraId="3548387A" w14:textId="6A289A6A" w:rsidR="00AD3FD5" w:rsidRPr="008702B3" w:rsidRDefault="00AD3FD5">
      <w:pPr>
        <w:numPr>
          <w:ilvl w:val="0"/>
          <w:numId w:val="10"/>
        </w:numPr>
        <w:suppressAutoHyphens w:val="0"/>
        <w:spacing w:after="0"/>
        <w:ind w:left="1276" w:hanging="283"/>
        <w:jc w:val="both"/>
        <w:rPr>
          <w:rFonts w:ascii="Arial" w:hAnsi="Arial" w:cs="Arial"/>
        </w:rPr>
      </w:pPr>
      <w:r w:rsidRPr="008702B3">
        <w:rPr>
          <w:rStyle w:val="text-justify"/>
          <w:rFonts w:ascii="Arial" w:hAnsi="Arial" w:cs="Arial"/>
        </w:rPr>
        <w:t xml:space="preserve">zasad gromadzenia i wysokości wpłat do pracowniczych planów kapitałowych, o których mowa w </w:t>
      </w:r>
      <w:r w:rsidR="00551268" w:rsidRPr="008702B3">
        <w:rPr>
          <w:rStyle w:val="text-justify"/>
          <w:rFonts w:ascii="Arial" w:hAnsi="Arial" w:cs="Arial"/>
        </w:rPr>
        <w:t xml:space="preserve">ustawie </w:t>
      </w:r>
      <w:r w:rsidRPr="008702B3">
        <w:rPr>
          <w:rStyle w:val="text-justify"/>
          <w:rFonts w:ascii="Arial" w:hAnsi="Arial" w:cs="Arial"/>
        </w:rPr>
        <w:t xml:space="preserve">z dnia 4 października 2018 r. o pracowniczych planach kapitałowych </w:t>
      </w:r>
      <w:r w:rsidRPr="008702B3">
        <w:rPr>
          <w:rFonts w:ascii="Arial" w:hAnsi="Arial" w:cs="Arial"/>
        </w:rPr>
        <w:t>(</w:t>
      </w:r>
      <w:r w:rsidR="00A608A7" w:rsidRPr="00A608A7">
        <w:rPr>
          <w:rFonts w:ascii="Arial" w:hAnsi="Arial" w:cs="Arial"/>
        </w:rPr>
        <w:t>t.j. Dz. U. z 2026 r. poz. 192 z późn. zm</w:t>
      </w:r>
      <w:r w:rsidR="009E57EE">
        <w:rPr>
          <w:rFonts w:ascii="Arial" w:hAnsi="Arial" w:cs="Arial"/>
        </w:rPr>
        <w:t>.</w:t>
      </w:r>
      <w:r w:rsidRPr="008702B3">
        <w:rPr>
          <w:rFonts w:ascii="Arial" w:hAnsi="Arial" w:cs="Arial"/>
        </w:rPr>
        <w:t>)</w:t>
      </w:r>
      <w:r w:rsidR="006921F2" w:rsidRPr="008702B3">
        <w:rPr>
          <w:rStyle w:val="text-justify"/>
          <w:rFonts w:ascii="Arial" w:hAnsi="Arial" w:cs="Arial"/>
        </w:rPr>
        <w:t>,</w:t>
      </w:r>
    </w:p>
    <w:p w14:paraId="2EAB7CB5" w14:textId="77777777" w:rsidR="00AD3FD5" w:rsidRPr="008702B3" w:rsidRDefault="00AD3FD5" w:rsidP="00AD3FD5">
      <w:pPr>
        <w:autoSpaceDE w:val="0"/>
        <w:autoSpaceDN w:val="0"/>
        <w:adjustRightInd w:val="0"/>
        <w:snapToGrid w:val="0"/>
        <w:spacing w:before="120" w:after="0"/>
        <w:ind w:left="993" w:hanging="284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- jeżeli zmiany te będą miały wpływ na koszty wykonania zamówienia przez Wykonawcę, a Wykonawca wystąpi do Zamawiającego z uzasadnionym pisemnym wnioskiem w tym zakresie w terminie 30 dni od dnia wejścia w życie przepisów wprowadzających te zmiany. We wniosku, o którym mowa w zdaniu poprzednim, Wykonawca musi wykazać wpływ zmian na koszy wykonania zamówienia przez Wykonawcę,</w:t>
      </w:r>
    </w:p>
    <w:p w14:paraId="03DC042C" w14:textId="77777777" w:rsidR="00AD3FD5" w:rsidRPr="008702B3" w:rsidRDefault="00AD3FD5">
      <w:pPr>
        <w:numPr>
          <w:ilvl w:val="0"/>
          <w:numId w:val="28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gdy nowy Wykonawca ma zastąpić dotychczasowego Wykonawcę:</w:t>
      </w:r>
    </w:p>
    <w:p w14:paraId="2A98CC59" w14:textId="77777777" w:rsidR="00AD3FD5" w:rsidRPr="008702B3" w:rsidRDefault="00AD3FD5" w:rsidP="00AD3FD5">
      <w:pPr>
        <w:spacing w:after="0"/>
        <w:ind w:left="851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w wyniku sukcesji, wstępując w prawa i obowiązki Wykonawcy, w następstwie przejęcia, połączenia, podziału, przekształcenia, upadłości, restrukturyzacji, dziedziczenia lub nabycia dotychczasowego Wykonawcy lub jego przedsiębiorstwa, o ile nowy Wykonawca spełnia warunki udziału w postępowaniu, nie zachodzą wobec niego podstawy wykluczenia oraz nie pociąga to za sobą innych istotnych zmian umowy, a także nie ma na celu uniknięcia stosowania przepisów ustawy, lub</w:t>
      </w:r>
    </w:p>
    <w:p w14:paraId="42E44D4C" w14:textId="77777777" w:rsidR="00AD3FD5" w:rsidRPr="008702B3" w:rsidRDefault="00AD3FD5">
      <w:pPr>
        <w:numPr>
          <w:ilvl w:val="0"/>
          <w:numId w:val="28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 xml:space="preserve">jeżeli konieczność zmiany umowy, </w:t>
      </w:r>
      <w:r w:rsidRPr="008702B3">
        <w:rPr>
          <w:rStyle w:val="changed-paragraph"/>
          <w:rFonts w:ascii="Arial" w:hAnsi="Arial" w:cs="Arial"/>
        </w:rPr>
        <w:t>w tym w szczególności zmiany wysokości ceny</w:t>
      </w:r>
      <w:r w:rsidRPr="008702B3">
        <w:rPr>
          <w:rStyle w:val="changed-paragraph"/>
        </w:rPr>
        <w:t>,</w:t>
      </w:r>
      <w:r w:rsidRPr="008702B3">
        <w:rPr>
          <w:rFonts w:ascii="Arial" w:hAnsi="Arial" w:cs="Arial"/>
        </w:rPr>
        <w:t xml:space="preserve"> spowodowana jest okolicznościami, których Zamawiający, działając z należytą starannością, nie mógł przewidzieć, o ile zmiana nie modyfikuje ogólnego charakteru umowy a wzrost ceny spowodowany każdą kolejną zmianą nie przekracza 50% wartości pierwotnej umowy.</w:t>
      </w:r>
    </w:p>
    <w:p w14:paraId="4B7623B7" w14:textId="77777777" w:rsidR="00AD3FD5" w:rsidRPr="008702B3" w:rsidRDefault="00AD3FD5" w:rsidP="00AD3FD5">
      <w:pPr>
        <w:spacing w:after="0"/>
        <w:ind w:left="284" w:hanging="284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2. Dopuszczalne są również zmiany umowy bez przeprowadzenia nowego postępowania o udzielenie zamówienia, których łączna wartość jest mniejsza niż 10% wartości pierwotnej umowy, a zmiany te nie powodują zmiany ogólnego charakteru umowy.</w:t>
      </w:r>
    </w:p>
    <w:p w14:paraId="0E450BC9" w14:textId="77777777" w:rsidR="00D71905" w:rsidRPr="008702B3" w:rsidRDefault="00AD3FD5" w:rsidP="00DB48F3">
      <w:pPr>
        <w:pStyle w:val="Akapitzlist"/>
        <w:tabs>
          <w:tab w:val="left" w:pos="567"/>
          <w:tab w:val="left" w:pos="709"/>
        </w:tabs>
        <w:spacing w:after="0"/>
        <w:ind w:left="284" w:hanging="284"/>
        <w:jc w:val="both"/>
        <w:rPr>
          <w:rFonts w:ascii="Arial" w:hAnsi="Arial" w:cs="Arial"/>
          <w:szCs w:val="22"/>
        </w:rPr>
      </w:pPr>
      <w:r w:rsidRPr="008702B3">
        <w:rPr>
          <w:rFonts w:ascii="Arial" w:hAnsi="Arial" w:cs="Arial"/>
          <w:szCs w:val="22"/>
        </w:rPr>
        <w:t>3. Zmiana treści umowy wymaga formy pisemnej pod rygorem nieważności, w formie aneksu podpisanego przez każdą ze Stron.</w:t>
      </w:r>
    </w:p>
    <w:p w14:paraId="09E1CB81" w14:textId="5FE48B1B" w:rsidR="00250A98" w:rsidRPr="008702B3" w:rsidRDefault="00250A98" w:rsidP="00DA77E3">
      <w:pPr>
        <w:spacing w:before="200"/>
        <w:jc w:val="center"/>
        <w:rPr>
          <w:rFonts w:ascii="Arial" w:hAnsi="Arial" w:cs="Arial"/>
          <w:b/>
          <w:bCs/>
        </w:rPr>
      </w:pPr>
      <w:r w:rsidRPr="008702B3">
        <w:rPr>
          <w:rFonts w:ascii="Arial" w:hAnsi="Arial" w:cs="Arial"/>
          <w:b/>
          <w:bCs/>
        </w:rPr>
        <w:t xml:space="preserve">§ </w:t>
      </w:r>
      <w:r w:rsidR="00D2697E" w:rsidRPr="008702B3">
        <w:rPr>
          <w:rFonts w:ascii="Arial" w:hAnsi="Arial" w:cs="Arial"/>
          <w:b/>
          <w:bCs/>
        </w:rPr>
        <w:t>7</w:t>
      </w:r>
      <w:r w:rsidRPr="008702B3">
        <w:rPr>
          <w:rFonts w:ascii="Arial" w:hAnsi="Arial" w:cs="Arial"/>
          <w:b/>
          <w:bCs/>
        </w:rPr>
        <w:t xml:space="preserve"> ODSTĄPIENIE OD UMOWY</w:t>
      </w:r>
    </w:p>
    <w:p w14:paraId="3648D128" w14:textId="77777777" w:rsidR="00C1089B" w:rsidRPr="008702B3" w:rsidRDefault="00C1089B">
      <w:pPr>
        <w:numPr>
          <w:ilvl w:val="0"/>
          <w:numId w:val="8"/>
        </w:numPr>
        <w:suppressAutoHyphens w:val="0"/>
        <w:spacing w:after="0"/>
        <w:ind w:left="284" w:hanging="284"/>
        <w:rPr>
          <w:rFonts w:ascii="Arial" w:hAnsi="Arial" w:cs="Arial"/>
        </w:rPr>
      </w:pPr>
      <w:r w:rsidRPr="008702B3">
        <w:rPr>
          <w:rFonts w:ascii="Arial" w:hAnsi="Arial" w:cs="Arial"/>
        </w:rPr>
        <w:t xml:space="preserve">Zamawiający może </w:t>
      </w:r>
      <w:r w:rsidRPr="008702B3">
        <w:rPr>
          <w:rFonts w:ascii="Arial" w:hAnsi="Arial" w:cs="Arial"/>
          <w:iCs/>
        </w:rPr>
        <w:t>odstąpić</w:t>
      </w:r>
      <w:r w:rsidRPr="008702B3">
        <w:rPr>
          <w:rFonts w:ascii="Arial" w:hAnsi="Arial" w:cs="Arial"/>
        </w:rPr>
        <w:t xml:space="preserve"> od umowy:</w:t>
      </w:r>
    </w:p>
    <w:p w14:paraId="228CB556" w14:textId="77777777" w:rsidR="00C1089B" w:rsidRPr="008702B3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publicznemu;</w:t>
      </w:r>
    </w:p>
    <w:p w14:paraId="0B157ADD" w14:textId="77777777" w:rsidR="00C1089B" w:rsidRPr="00C365FE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jeżeli zachodzi co najmniej jedna z następujących okoliczności:</w:t>
      </w:r>
    </w:p>
    <w:p w14:paraId="521722DC" w14:textId="77777777" w:rsidR="00C1089B" w:rsidRPr="00C365FE" w:rsidRDefault="00C1089B">
      <w:pPr>
        <w:numPr>
          <w:ilvl w:val="1"/>
          <w:numId w:val="7"/>
        </w:numPr>
        <w:spacing w:after="0"/>
        <w:ind w:left="1276" w:hanging="425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lastRenderedPageBreak/>
        <w:t>dokonano zmiany umowy z naruszeniem art. 454 i art. 455 ustawy Prawo zamówień publicznych,</w:t>
      </w:r>
    </w:p>
    <w:p w14:paraId="5CA14310" w14:textId="77777777" w:rsidR="00C1089B" w:rsidRPr="00C365FE" w:rsidRDefault="00C1089B">
      <w:pPr>
        <w:numPr>
          <w:ilvl w:val="1"/>
          <w:numId w:val="7"/>
        </w:numPr>
        <w:spacing w:after="0"/>
        <w:ind w:left="1276" w:hanging="425"/>
        <w:jc w:val="both"/>
        <w:rPr>
          <w:rFonts w:ascii="Arial" w:hAnsi="Arial" w:cs="Arial"/>
        </w:rPr>
      </w:pPr>
      <w:r w:rsidRPr="00C365FE">
        <w:rPr>
          <w:rStyle w:val="alb"/>
          <w:rFonts w:ascii="Arial" w:eastAsia="HG Mincho Light J" w:hAnsi="Arial" w:cs="Arial"/>
        </w:rPr>
        <w:t>W</w:t>
      </w:r>
      <w:r w:rsidRPr="00C365FE">
        <w:rPr>
          <w:rFonts w:ascii="Arial" w:hAnsi="Arial" w:cs="Arial"/>
        </w:rPr>
        <w:t>ykonawca w chwili zawarcia umowy podlegał wykluczeniu na podstawie art. 108 ustawy Prawo zamówień publicznych,</w:t>
      </w:r>
    </w:p>
    <w:p w14:paraId="3196A14B" w14:textId="77777777" w:rsidR="00C1089B" w:rsidRPr="00C365FE" w:rsidRDefault="00C1089B">
      <w:pPr>
        <w:numPr>
          <w:ilvl w:val="1"/>
          <w:numId w:val="7"/>
        </w:numPr>
        <w:spacing w:after="0"/>
        <w:ind w:left="1276" w:hanging="425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Trybunał Sprawiedliwości Unii Europejskiej stwierdził, w ramach procedury przewidzianej w </w:t>
      </w:r>
      <w:r w:rsidRPr="00C365FE">
        <w:rPr>
          <w:rFonts w:ascii="Arial" w:eastAsia="HG Mincho Light J" w:hAnsi="Arial" w:cs="Arial"/>
        </w:rPr>
        <w:t>art. 258</w:t>
      </w:r>
      <w:r w:rsidRPr="00C365FE">
        <w:rPr>
          <w:rFonts w:ascii="Arial" w:hAnsi="Arial" w:cs="Arial"/>
        </w:rPr>
        <w:t xml:space="preserve"> Traktatu o funkcjonowaniu Unii Europejskiej, że Rzeczpospolita Polska uchybiła zobowiązaniom, które ciążą na niej na mocy Traktatów, </w:t>
      </w:r>
      <w:r w:rsidRPr="00C365FE">
        <w:rPr>
          <w:rFonts w:ascii="Arial" w:eastAsia="HG Mincho Light J" w:hAnsi="Arial" w:cs="Arial"/>
        </w:rPr>
        <w:t>dyrektywy</w:t>
      </w:r>
      <w:r w:rsidRPr="00C365FE">
        <w:rPr>
          <w:rFonts w:ascii="Arial" w:hAnsi="Arial" w:cs="Arial"/>
        </w:rPr>
        <w:t xml:space="preserve"> 2014/24/UE, </w:t>
      </w:r>
      <w:r w:rsidRPr="00C365FE">
        <w:rPr>
          <w:rFonts w:ascii="Arial" w:eastAsia="HG Mincho Light J" w:hAnsi="Arial" w:cs="Arial"/>
        </w:rPr>
        <w:t>dyrektywy</w:t>
      </w:r>
      <w:r w:rsidRPr="00C365FE">
        <w:rPr>
          <w:rFonts w:ascii="Arial" w:hAnsi="Arial" w:cs="Arial"/>
        </w:rPr>
        <w:t xml:space="preserve"> 2014/25/UE i </w:t>
      </w:r>
      <w:r w:rsidRPr="00C365FE">
        <w:rPr>
          <w:rFonts w:ascii="Arial" w:eastAsia="HG Mincho Light J" w:hAnsi="Arial" w:cs="Arial"/>
        </w:rPr>
        <w:t>dyrektywy</w:t>
      </w:r>
      <w:r w:rsidRPr="00C365FE">
        <w:rPr>
          <w:rFonts w:ascii="Arial" w:hAnsi="Arial" w:cs="Arial"/>
        </w:rPr>
        <w:t xml:space="preserve"> 2009/81/WE, z uwagi na to, że Zamawiający udzielił zamówienia z naru</w:t>
      </w:r>
      <w:r w:rsidR="00301722" w:rsidRPr="00C365FE">
        <w:rPr>
          <w:rFonts w:ascii="Arial" w:hAnsi="Arial" w:cs="Arial"/>
        </w:rPr>
        <w:t>szeniem prawa Unii Europejskiej,</w:t>
      </w:r>
    </w:p>
    <w:p w14:paraId="7AB683F9" w14:textId="673F83E6" w:rsidR="00C1089B" w:rsidRPr="004C664C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4C664C">
        <w:rPr>
          <w:rFonts w:ascii="Arial" w:hAnsi="Arial" w:cs="Arial"/>
        </w:rPr>
        <w:t xml:space="preserve">gdy opóźnienie wykonania </w:t>
      </w:r>
      <w:r w:rsidRPr="004C664C">
        <w:rPr>
          <w:rFonts w:ascii="Arial" w:hAnsi="Arial" w:cs="Arial"/>
          <w:b/>
          <w:bCs/>
        </w:rPr>
        <w:t>terminów określonych w</w:t>
      </w:r>
      <w:r w:rsidR="00A36561" w:rsidRPr="004C664C">
        <w:rPr>
          <w:rFonts w:ascii="Arial" w:hAnsi="Arial" w:cs="Arial"/>
          <w:b/>
          <w:bCs/>
        </w:rPr>
        <w:t xml:space="preserve"> §</w:t>
      </w:r>
      <w:r w:rsidRPr="004C664C">
        <w:rPr>
          <w:rFonts w:ascii="Arial" w:hAnsi="Arial" w:cs="Arial"/>
          <w:b/>
          <w:bCs/>
        </w:rPr>
        <w:t xml:space="preserve"> </w:t>
      </w:r>
      <w:r w:rsidR="00A36561" w:rsidRPr="004C664C">
        <w:rPr>
          <w:rFonts w:ascii="Arial" w:hAnsi="Arial" w:cs="Arial"/>
          <w:b/>
          <w:bCs/>
        </w:rPr>
        <w:t xml:space="preserve">2 ust. </w:t>
      </w:r>
      <w:r w:rsidR="00B2692A" w:rsidRPr="004C664C">
        <w:rPr>
          <w:rFonts w:ascii="Arial" w:hAnsi="Arial" w:cs="Arial"/>
          <w:b/>
          <w:bCs/>
        </w:rPr>
        <w:t>3</w:t>
      </w:r>
      <w:r w:rsidR="00A36561" w:rsidRPr="004C664C">
        <w:rPr>
          <w:rFonts w:ascii="Arial" w:hAnsi="Arial" w:cs="Arial"/>
          <w:b/>
          <w:bCs/>
        </w:rPr>
        <w:t xml:space="preserve">, </w:t>
      </w:r>
      <w:r w:rsidRPr="004C664C">
        <w:rPr>
          <w:rFonts w:ascii="Arial" w:hAnsi="Arial" w:cs="Arial"/>
          <w:b/>
          <w:bCs/>
        </w:rPr>
        <w:t>§ 4 ust</w:t>
      </w:r>
      <w:r w:rsidR="004C664C" w:rsidRPr="004C664C">
        <w:rPr>
          <w:rFonts w:ascii="Arial" w:hAnsi="Arial" w:cs="Arial"/>
          <w:b/>
          <w:bCs/>
        </w:rPr>
        <w:t>.</w:t>
      </w:r>
      <w:r w:rsidR="008A6373" w:rsidRPr="004C664C">
        <w:rPr>
          <w:rFonts w:ascii="Arial" w:hAnsi="Arial" w:cs="Arial"/>
          <w:b/>
          <w:bCs/>
        </w:rPr>
        <w:t> </w:t>
      </w:r>
      <w:r w:rsidR="00A36561" w:rsidRPr="004C664C">
        <w:rPr>
          <w:rFonts w:ascii="Arial" w:hAnsi="Arial" w:cs="Arial"/>
          <w:b/>
          <w:bCs/>
        </w:rPr>
        <w:t>4</w:t>
      </w:r>
      <w:r w:rsidRPr="004C664C">
        <w:rPr>
          <w:rFonts w:ascii="Arial" w:hAnsi="Arial" w:cs="Arial"/>
          <w:b/>
          <w:bCs/>
        </w:rPr>
        <w:t xml:space="preserve"> </w:t>
      </w:r>
      <w:r w:rsidRPr="004C664C">
        <w:rPr>
          <w:rFonts w:ascii="Arial" w:hAnsi="Arial" w:cs="Arial"/>
        </w:rPr>
        <w:t xml:space="preserve">wynosi </w:t>
      </w:r>
      <w:r w:rsidRPr="004C664C">
        <w:rPr>
          <w:rFonts w:ascii="Arial" w:hAnsi="Arial" w:cs="Arial"/>
          <w:b/>
          <w:bCs/>
        </w:rPr>
        <w:t xml:space="preserve">powyżej </w:t>
      </w:r>
      <w:r w:rsidR="001158AA">
        <w:rPr>
          <w:rFonts w:ascii="Arial" w:hAnsi="Arial" w:cs="Arial"/>
          <w:b/>
          <w:bCs/>
        </w:rPr>
        <w:t>14</w:t>
      </w:r>
      <w:r w:rsidR="001158AA" w:rsidRPr="004C664C">
        <w:rPr>
          <w:rFonts w:ascii="Arial" w:hAnsi="Arial" w:cs="Arial"/>
          <w:b/>
          <w:bCs/>
        </w:rPr>
        <w:t xml:space="preserve"> </w:t>
      </w:r>
      <w:r w:rsidRPr="004C664C">
        <w:rPr>
          <w:rFonts w:ascii="Arial" w:hAnsi="Arial" w:cs="Arial"/>
          <w:b/>
          <w:bCs/>
        </w:rPr>
        <w:t>dni</w:t>
      </w:r>
      <w:r w:rsidRPr="004C664C">
        <w:rPr>
          <w:rFonts w:ascii="Arial" w:hAnsi="Arial" w:cs="Arial"/>
        </w:rPr>
        <w:t>,</w:t>
      </w:r>
    </w:p>
    <w:p w14:paraId="46F1DD78" w14:textId="77777777" w:rsidR="00C1089B" w:rsidRPr="008702B3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 xml:space="preserve">gdy Wykonawca wykonuje </w:t>
      </w:r>
      <w:r w:rsidR="00EA2EA9" w:rsidRPr="003446FE">
        <w:rPr>
          <w:rFonts w:ascii="Arial" w:hAnsi="Arial" w:cs="Arial"/>
        </w:rPr>
        <w:t>działania ochrony czynnej</w:t>
      </w:r>
      <w:r w:rsidRPr="003446FE">
        <w:rPr>
          <w:rFonts w:ascii="Arial" w:hAnsi="Arial" w:cs="Arial"/>
        </w:rPr>
        <w:t xml:space="preserve"> </w:t>
      </w:r>
      <w:r w:rsidRPr="008702B3">
        <w:rPr>
          <w:rFonts w:ascii="Arial" w:hAnsi="Arial" w:cs="Arial"/>
        </w:rPr>
        <w:t>w sposób wadliwy albo sprzeczny z umową,</w:t>
      </w:r>
    </w:p>
    <w:p w14:paraId="47CA21BB" w14:textId="77777777" w:rsidR="00C1089B" w:rsidRPr="008702B3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gdy zostanie wszczęte wobec Wykonawcy postępowanie egzekucyjne,</w:t>
      </w:r>
    </w:p>
    <w:p w14:paraId="307CD44F" w14:textId="77777777" w:rsidR="00C1089B" w:rsidRPr="008702B3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w przypadku powzięcia informacji o zaistniałych okolicznościach uniemożliwiających z winy Wykonawcy wykonywanie przedmiotu Umowy,</w:t>
      </w:r>
    </w:p>
    <w:p w14:paraId="3FE99837" w14:textId="77777777" w:rsidR="00C1089B" w:rsidRPr="008702B3" w:rsidRDefault="00C1089B">
      <w:pPr>
        <w:numPr>
          <w:ilvl w:val="0"/>
          <w:numId w:val="7"/>
        </w:numPr>
        <w:suppressAutoHyphens w:val="0"/>
        <w:spacing w:after="0"/>
        <w:ind w:left="851" w:hanging="425"/>
        <w:jc w:val="both"/>
        <w:rPr>
          <w:rFonts w:ascii="Arial" w:hAnsi="Arial" w:cs="Arial"/>
        </w:rPr>
      </w:pPr>
      <w:r w:rsidRPr="008702B3">
        <w:rPr>
          <w:rFonts w:ascii="Arial" w:hAnsi="Arial" w:cs="Arial"/>
        </w:rPr>
        <w:t>jeżeli wyjdzie na jaw, że w toku postępowania o udzielenie zamówienia, którego dotyczy niniejsza Umowa, Wykonawca złożył oświadczenie niezgodne z prawdą.</w:t>
      </w:r>
    </w:p>
    <w:p w14:paraId="7F8154B0" w14:textId="77777777" w:rsidR="00C1089B" w:rsidRPr="00C365FE" w:rsidRDefault="00C1089B">
      <w:pPr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W przypadku, o którym mowa w ust. 1 pkt 2 </w:t>
      </w:r>
      <w:r w:rsidR="006C2A0C" w:rsidRPr="00C365FE">
        <w:rPr>
          <w:rFonts w:ascii="Arial" w:hAnsi="Arial" w:cs="Arial"/>
        </w:rPr>
        <w:t>lit</w:t>
      </w:r>
      <w:r w:rsidR="00301722" w:rsidRPr="00C365FE">
        <w:rPr>
          <w:rFonts w:ascii="Arial" w:hAnsi="Arial" w:cs="Arial"/>
        </w:rPr>
        <w:t>.</w:t>
      </w:r>
      <w:r w:rsidR="006C2A0C" w:rsidRPr="00C365FE">
        <w:rPr>
          <w:rFonts w:ascii="Arial" w:hAnsi="Arial" w:cs="Arial"/>
        </w:rPr>
        <w:t xml:space="preserve"> a</w:t>
      </w:r>
      <w:r w:rsidRPr="00C365FE">
        <w:rPr>
          <w:rFonts w:ascii="Arial" w:hAnsi="Arial" w:cs="Arial"/>
        </w:rPr>
        <w:t xml:space="preserve"> Zamawiający odstępuje od umowy w części, której zmiana dotyczy.</w:t>
      </w:r>
    </w:p>
    <w:p w14:paraId="1F9AD48F" w14:textId="77777777" w:rsidR="00C1089B" w:rsidRPr="00C365FE" w:rsidRDefault="00C1089B">
      <w:pPr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W przypadkach, o których mowa w ust. 1 pkt 1 i 2, Wykonawca może żądać wyłącznie wynagrodzenia należnego z tytułu wykonania części umowy.</w:t>
      </w:r>
    </w:p>
    <w:p w14:paraId="11D925BA" w14:textId="3E9C2895" w:rsidR="00C1089B" w:rsidRPr="00C365FE" w:rsidRDefault="00C1089B">
      <w:pPr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W przypadkach, o których mowa w ust. 1 pkt 3 </w:t>
      </w:r>
      <w:r w:rsidR="006906FB">
        <w:rPr>
          <w:rFonts w:ascii="Arial" w:hAnsi="Arial" w:cs="Arial"/>
        </w:rPr>
        <w:t xml:space="preserve">i </w:t>
      </w:r>
      <w:r w:rsidR="007911AF">
        <w:rPr>
          <w:rFonts w:ascii="Arial" w:hAnsi="Arial" w:cs="Arial"/>
        </w:rPr>
        <w:t>7</w:t>
      </w:r>
      <w:r w:rsidR="007911AF" w:rsidRPr="00C365FE">
        <w:rPr>
          <w:rFonts w:ascii="Arial" w:hAnsi="Arial" w:cs="Arial"/>
        </w:rPr>
        <w:t xml:space="preserve"> </w:t>
      </w:r>
      <w:r w:rsidRPr="00C365FE">
        <w:rPr>
          <w:rFonts w:ascii="Arial" w:hAnsi="Arial" w:cs="Arial"/>
        </w:rPr>
        <w:t xml:space="preserve">Zamawiający może odstąpić od umowy </w:t>
      </w:r>
      <w:r w:rsidR="007911AF">
        <w:rPr>
          <w:rFonts w:ascii="Arial" w:hAnsi="Arial" w:cs="Arial"/>
        </w:rPr>
        <w:t xml:space="preserve">w terminie do 4 grudnia 2026 r. </w:t>
      </w:r>
      <w:r w:rsidRPr="00C365FE">
        <w:rPr>
          <w:rFonts w:ascii="Arial" w:hAnsi="Arial" w:cs="Arial"/>
        </w:rPr>
        <w:t>bez konieczności wyznaczania Wykonawcy terminu dodatkowego i bez ponoszenia kosztów za wykonane prace.</w:t>
      </w:r>
    </w:p>
    <w:p w14:paraId="528917C0" w14:textId="77777777" w:rsidR="00C1089B" w:rsidRPr="00C365FE" w:rsidRDefault="00C1089B">
      <w:pPr>
        <w:numPr>
          <w:ilvl w:val="0"/>
          <w:numId w:val="8"/>
        </w:numPr>
        <w:spacing w:after="0"/>
        <w:ind w:left="284" w:hanging="284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Odstąpienie od umowy przez którąkolwiek ze Stron może być dokonane w formie pisemnej pod rygorem nieważności.</w:t>
      </w:r>
    </w:p>
    <w:p w14:paraId="70611004" w14:textId="2FBB1EEC" w:rsidR="00250A98" w:rsidRPr="00C365FE" w:rsidRDefault="00250A98" w:rsidP="00DA77E3">
      <w:pPr>
        <w:pStyle w:val="NormalnyWeb"/>
        <w:spacing w:before="200" w:beforeAutospacing="0" w:after="20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65FE">
        <w:rPr>
          <w:rFonts w:ascii="Arial" w:hAnsi="Arial" w:cs="Arial"/>
          <w:b/>
          <w:bCs/>
          <w:sz w:val="22"/>
          <w:szCs w:val="22"/>
        </w:rPr>
        <w:t xml:space="preserve">§ </w:t>
      </w:r>
      <w:r w:rsidR="00D2697E" w:rsidRPr="00C365FE">
        <w:rPr>
          <w:rFonts w:ascii="Arial" w:hAnsi="Arial" w:cs="Arial"/>
          <w:b/>
          <w:bCs/>
          <w:sz w:val="22"/>
          <w:szCs w:val="22"/>
        </w:rPr>
        <w:t>8</w:t>
      </w:r>
      <w:r w:rsidR="00DA77E3" w:rsidRPr="00C365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C365FE">
        <w:rPr>
          <w:rFonts w:ascii="Arial" w:hAnsi="Arial" w:cs="Arial"/>
          <w:b/>
          <w:bCs/>
          <w:sz w:val="22"/>
          <w:szCs w:val="22"/>
        </w:rPr>
        <w:t>KARY UMOWNE</w:t>
      </w:r>
    </w:p>
    <w:p w14:paraId="56B05F8A" w14:textId="77777777" w:rsidR="007F0980" w:rsidRPr="00C365FE" w:rsidRDefault="007F0980">
      <w:pPr>
        <w:numPr>
          <w:ilvl w:val="0"/>
          <w:numId w:val="26"/>
        </w:numPr>
        <w:suppressAutoHyphens w:val="0"/>
        <w:spacing w:after="0"/>
        <w:ind w:left="426" w:hanging="426"/>
        <w:rPr>
          <w:rFonts w:ascii="Arial" w:hAnsi="Arial" w:cs="Arial"/>
        </w:rPr>
      </w:pPr>
      <w:r w:rsidRPr="00C365FE">
        <w:rPr>
          <w:rFonts w:ascii="Arial" w:hAnsi="Arial" w:cs="Arial"/>
        </w:rPr>
        <w:t>Wykonawca zapłaci Zamawiającemu karę umowną:</w:t>
      </w:r>
    </w:p>
    <w:p w14:paraId="474E1529" w14:textId="2A3F230F" w:rsidR="007F0980" w:rsidRPr="00C365FE" w:rsidRDefault="007F0980">
      <w:pPr>
        <w:widowControl w:val="0"/>
        <w:numPr>
          <w:ilvl w:val="0"/>
          <w:numId w:val="34"/>
        </w:numPr>
        <w:spacing w:after="0"/>
        <w:ind w:left="851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za zwłokę </w:t>
      </w:r>
      <w:r w:rsidRPr="00C365FE">
        <w:rPr>
          <w:rFonts w:ascii="Arial" w:hAnsi="Arial" w:cs="Arial"/>
          <w:b/>
          <w:bCs/>
        </w:rPr>
        <w:t>w wykonaniu przedmiotu umowy lub jego części</w:t>
      </w:r>
      <w:r w:rsidRPr="00C365FE">
        <w:rPr>
          <w:rFonts w:ascii="Arial" w:hAnsi="Arial" w:cs="Arial"/>
        </w:rPr>
        <w:t xml:space="preserve"> w</w:t>
      </w:r>
      <w:r w:rsidR="00B41485" w:rsidRPr="00C365FE">
        <w:rPr>
          <w:rFonts w:ascii="Arial" w:hAnsi="Arial" w:cs="Arial"/>
        </w:rPr>
        <w:t> </w:t>
      </w:r>
      <w:r w:rsidRPr="00C365FE">
        <w:rPr>
          <w:rFonts w:ascii="Arial" w:hAnsi="Arial" w:cs="Arial"/>
        </w:rPr>
        <w:t xml:space="preserve">wysokości </w:t>
      </w:r>
      <w:r w:rsidRPr="00C365FE">
        <w:rPr>
          <w:rFonts w:ascii="Arial" w:hAnsi="Arial" w:cs="Arial"/>
          <w:b/>
          <w:bCs/>
        </w:rPr>
        <w:t>0,5%</w:t>
      </w:r>
      <w:r w:rsidRPr="00C365FE">
        <w:rPr>
          <w:rFonts w:ascii="Arial" w:hAnsi="Arial" w:cs="Arial"/>
        </w:rPr>
        <w:t xml:space="preserve"> wynagrodzenia umownego brutto, o którym mowa w </w:t>
      </w:r>
      <w:r w:rsidRPr="00C365FE">
        <w:rPr>
          <w:rFonts w:ascii="Arial" w:hAnsi="Arial" w:cs="Arial"/>
          <w:bCs/>
        </w:rPr>
        <w:t>§</w:t>
      </w:r>
      <w:r w:rsidRPr="00C365FE">
        <w:rPr>
          <w:rFonts w:ascii="Arial" w:hAnsi="Arial" w:cs="Arial"/>
        </w:rPr>
        <w:t xml:space="preserve"> 2 ust. 1 umowy za każdy dzień zwłoki liczonej od terminu określonego w § 2 ust. </w:t>
      </w:r>
      <w:r w:rsidR="00810DB5" w:rsidRPr="00C365FE">
        <w:rPr>
          <w:rFonts w:ascii="Arial" w:hAnsi="Arial" w:cs="Arial"/>
        </w:rPr>
        <w:t>3;</w:t>
      </w:r>
    </w:p>
    <w:p w14:paraId="198EB28B" w14:textId="0AB40099" w:rsidR="007F0980" w:rsidRDefault="007F0980" w:rsidP="00AD4690">
      <w:pPr>
        <w:widowControl w:val="0"/>
        <w:numPr>
          <w:ilvl w:val="0"/>
          <w:numId w:val="34"/>
        </w:numPr>
        <w:spacing w:after="0"/>
        <w:ind w:left="851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za zwłokę </w:t>
      </w:r>
      <w:r w:rsidRPr="00C365FE">
        <w:rPr>
          <w:rFonts w:ascii="Arial" w:hAnsi="Arial" w:cs="Arial"/>
          <w:b/>
        </w:rPr>
        <w:t xml:space="preserve">w usunięciu </w:t>
      </w:r>
      <w:r w:rsidR="003430A4" w:rsidRPr="00C365FE">
        <w:rPr>
          <w:rFonts w:ascii="Arial" w:hAnsi="Arial" w:cs="Arial"/>
          <w:b/>
        </w:rPr>
        <w:t>nieprawidłowości</w:t>
      </w:r>
      <w:r w:rsidR="00EA2EA9" w:rsidRPr="00C365FE">
        <w:rPr>
          <w:rFonts w:ascii="Arial" w:hAnsi="Arial" w:cs="Arial"/>
          <w:b/>
        </w:rPr>
        <w:t>/</w:t>
      </w:r>
      <w:r w:rsidRPr="00C365FE">
        <w:rPr>
          <w:rFonts w:ascii="Arial" w:hAnsi="Arial" w:cs="Arial"/>
          <w:b/>
        </w:rPr>
        <w:t>wad stwierdzonych przy odbiorze</w:t>
      </w:r>
      <w:r w:rsidRPr="00C365FE">
        <w:rPr>
          <w:rFonts w:ascii="Arial" w:hAnsi="Arial" w:cs="Arial"/>
        </w:rPr>
        <w:t xml:space="preserve"> w</w:t>
      </w:r>
      <w:r w:rsidR="00B41485" w:rsidRPr="00C365FE">
        <w:rPr>
          <w:rFonts w:ascii="Arial" w:hAnsi="Arial" w:cs="Arial"/>
        </w:rPr>
        <w:t> </w:t>
      </w:r>
      <w:r w:rsidRPr="00C365FE">
        <w:rPr>
          <w:rFonts w:ascii="Arial" w:hAnsi="Arial" w:cs="Arial"/>
        </w:rPr>
        <w:t xml:space="preserve">wysokości </w:t>
      </w:r>
      <w:r w:rsidRPr="00C365FE">
        <w:rPr>
          <w:rFonts w:ascii="Arial" w:hAnsi="Arial" w:cs="Arial"/>
          <w:b/>
          <w:bCs/>
        </w:rPr>
        <w:t>0,5%</w:t>
      </w:r>
      <w:r w:rsidRPr="00C365FE">
        <w:rPr>
          <w:rFonts w:ascii="Arial" w:hAnsi="Arial" w:cs="Arial"/>
        </w:rPr>
        <w:t xml:space="preserve"> wynagrodzenia umownego brutto, o którym mowa w </w:t>
      </w:r>
      <w:r w:rsidRPr="00C365FE">
        <w:rPr>
          <w:rFonts w:ascii="Arial" w:hAnsi="Arial" w:cs="Arial"/>
          <w:bCs/>
        </w:rPr>
        <w:t>§</w:t>
      </w:r>
      <w:r w:rsidRPr="00C365FE">
        <w:rPr>
          <w:rFonts w:ascii="Arial" w:hAnsi="Arial" w:cs="Arial"/>
        </w:rPr>
        <w:t xml:space="preserve"> 2 ust. 1 umowy za każdy dzień zwłoki liczonej</w:t>
      </w:r>
      <w:r w:rsidR="00060389">
        <w:rPr>
          <w:rFonts w:ascii="Arial" w:hAnsi="Arial" w:cs="Arial"/>
        </w:rPr>
        <w:t xml:space="preserve">, </w:t>
      </w:r>
      <w:r w:rsidR="00060389" w:rsidRPr="00060389">
        <w:rPr>
          <w:rFonts w:ascii="Arial" w:hAnsi="Arial" w:cs="Arial"/>
        </w:rPr>
        <w:t>liczony od dnia wyznaczonego na usunięcie wad</w:t>
      </w:r>
      <w:r w:rsidR="001158AA">
        <w:rPr>
          <w:rFonts w:ascii="Arial" w:hAnsi="Arial" w:cs="Arial"/>
        </w:rPr>
        <w:t>;</w:t>
      </w:r>
    </w:p>
    <w:p w14:paraId="2D150B1E" w14:textId="56D5D8E8" w:rsidR="008D1D88" w:rsidRPr="008D1D88" w:rsidRDefault="008D1D88" w:rsidP="008D1D88">
      <w:pPr>
        <w:pStyle w:val="Akapitzlist"/>
        <w:numPr>
          <w:ilvl w:val="0"/>
          <w:numId w:val="34"/>
        </w:numPr>
        <w:tabs>
          <w:tab w:val="left" w:pos="567"/>
          <w:tab w:val="left" w:pos="851"/>
        </w:tabs>
        <w:suppressAutoHyphens w:val="0"/>
        <w:spacing w:after="0"/>
        <w:ind w:left="851" w:hanging="425"/>
        <w:contextualSpacing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za zwłokę </w:t>
      </w:r>
      <w:r w:rsidRPr="008D1D88">
        <w:rPr>
          <w:rFonts w:ascii="Arial" w:hAnsi="Arial" w:cs="Arial"/>
          <w:szCs w:val="22"/>
        </w:rPr>
        <w:t>w usunięciu wad ujawnionych w okresie rękojmi i gwarancji –</w:t>
      </w:r>
      <w:r w:rsidR="006350DD">
        <w:rPr>
          <w:rFonts w:ascii="Arial" w:hAnsi="Arial" w:cs="Arial"/>
          <w:szCs w:val="22"/>
        </w:rPr>
        <w:t xml:space="preserve"> </w:t>
      </w:r>
      <w:r w:rsidRPr="008D1D88">
        <w:rPr>
          <w:rFonts w:ascii="Arial" w:hAnsi="Arial" w:cs="Arial"/>
          <w:szCs w:val="22"/>
        </w:rPr>
        <w:t>w wysokości 200,00 zł – za każdy dzień zwłoki, licząc od dnia wyznaczonego przez Zamawiającego na usunięcie wad.</w:t>
      </w:r>
    </w:p>
    <w:p w14:paraId="2B0B960B" w14:textId="3687B298" w:rsidR="007F0980" w:rsidRDefault="007F0980">
      <w:pPr>
        <w:widowControl w:val="0"/>
        <w:numPr>
          <w:ilvl w:val="0"/>
          <w:numId w:val="34"/>
        </w:numPr>
        <w:spacing w:after="0"/>
        <w:ind w:left="851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za odstąpienie od umowy przez Zamawiającego z przyczyn, za które odpowiedzialność ponosi Wykonawca lub rozwiązanie umowy przez Wykonawcę</w:t>
      </w:r>
      <w:r w:rsidR="00B41485" w:rsidRPr="00C365FE">
        <w:rPr>
          <w:rFonts w:ascii="Arial" w:hAnsi="Arial" w:cs="Arial"/>
        </w:rPr>
        <w:t> </w:t>
      </w:r>
      <w:r w:rsidR="00BB66CB" w:rsidRPr="00C365FE">
        <w:rPr>
          <w:rFonts w:ascii="Arial" w:hAnsi="Arial" w:cs="Arial"/>
        </w:rPr>
        <w:br/>
      </w:r>
      <w:r w:rsidRPr="00C365FE">
        <w:rPr>
          <w:rFonts w:ascii="Arial" w:hAnsi="Arial" w:cs="Arial"/>
        </w:rPr>
        <w:t xml:space="preserve">z przyczyn leżących po jego stronie, w wysokości </w:t>
      </w:r>
      <w:r w:rsidRPr="00C365FE">
        <w:rPr>
          <w:rFonts w:ascii="Arial" w:hAnsi="Arial" w:cs="Arial"/>
          <w:b/>
          <w:bCs/>
        </w:rPr>
        <w:t>20%</w:t>
      </w:r>
      <w:r w:rsidRPr="00C365FE">
        <w:rPr>
          <w:rFonts w:ascii="Arial" w:hAnsi="Arial" w:cs="Arial"/>
        </w:rPr>
        <w:t xml:space="preserve"> wartości całkowitego wynagrodzenia umownego brutto, o</w:t>
      </w:r>
      <w:r w:rsidR="00B41485" w:rsidRPr="00C365FE">
        <w:rPr>
          <w:rFonts w:ascii="Arial" w:hAnsi="Arial" w:cs="Arial"/>
        </w:rPr>
        <w:t> </w:t>
      </w:r>
      <w:r w:rsidRPr="00C365FE">
        <w:rPr>
          <w:rFonts w:ascii="Arial" w:hAnsi="Arial" w:cs="Arial"/>
        </w:rPr>
        <w:t>którym mowa w § 2 ust. 1 Umowy</w:t>
      </w:r>
      <w:r w:rsidR="001158AA">
        <w:rPr>
          <w:rFonts w:ascii="Arial" w:hAnsi="Arial" w:cs="Arial"/>
        </w:rPr>
        <w:t>.</w:t>
      </w:r>
    </w:p>
    <w:p w14:paraId="7687DD2A" w14:textId="089FCD5F" w:rsidR="007F0980" w:rsidRPr="00C365FE" w:rsidRDefault="007F0980">
      <w:pPr>
        <w:numPr>
          <w:ilvl w:val="0"/>
          <w:numId w:val="26"/>
        </w:numPr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Wykonawca wyraża zgodę na potrącenie naliczonych kar umownych, o których mowa w ust. 1 z wynagrodzenia umownego brutto, o którym mowa w </w:t>
      </w:r>
      <w:r w:rsidRPr="00C365FE">
        <w:rPr>
          <w:rFonts w:ascii="Arial" w:hAnsi="Arial" w:cs="Arial"/>
          <w:bCs/>
          <w:spacing w:val="10"/>
        </w:rPr>
        <w:t>§</w:t>
      </w:r>
      <w:r w:rsidRPr="00C365FE">
        <w:rPr>
          <w:rFonts w:ascii="Arial" w:hAnsi="Arial" w:cs="Arial"/>
        </w:rPr>
        <w:t xml:space="preserve"> 2 ust. 1 </w:t>
      </w:r>
      <w:r w:rsidR="00017146">
        <w:rPr>
          <w:rFonts w:ascii="Arial" w:hAnsi="Arial" w:cs="Arial"/>
        </w:rPr>
        <w:t>u</w:t>
      </w:r>
      <w:r w:rsidRPr="00C365FE">
        <w:rPr>
          <w:rFonts w:ascii="Arial" w:hAnsi="Arial" w:cs="Arial"/>
        </w:rPr>
        <w:t>mowy.</w:t>
      </w:r>
    </w:p>
    <w:p w14:paraId="553C84CD" w14:textId="250D31AE" w:rsidR="007F0980" w:rsidRPr="00C365FE" w:rsidRDefault="007F0980">
      <w:pPr>
        <w:numPr>
          <w:ilvl w:val="0"/>
          <w:numId w:val="26"/>
        </w:numPr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lastRenderedPageBreak/>
        <w:t xml:space="preserve">Za odstąpienie od umowy przez Wykonawcę z przyczyn zawinionych przez Zamawiającego, Zamawiający zapłaci karę umowną w wysokości </w:t>
      </w:r>
      <w:r w:rsidRPr="00C365FE">
        <w:rPr>
          <w:rFonts w:ascii="Arial" w:hAnsi="Arial" w:cs="Arial"/>
          <w:b/>
          <w:bCs/>
        </w:rPr>
        <w:t>20%</w:t>
      </w:r>
      <w:r w:rsidRPr="00C365FE">
        <w:rPr>
          <w:rFonts w:ascii="Arial" w:hAnsi="Arial" w:cs="Arial"/>
          <w:bCs/>
        </w:rPr>
        <w:t xml:space="preserve"> wynagrodzenia, o którym mowa w § 2 ust. 1</w:t>
      </w:r>
      <w:r w:rsidR="008B5FA4" w:rsidRPr="00C365FE">
        <w:rPr>
          <w:rFonts w:ascii="Arial" w:hAnsi="Arial" w:cs="Arial"/>
          <w:bCs/>
        </w:rPr>
        <w:t xml:space="preserve"> </w:t>
      </w:r>
      <w:r w:rsidR="00017146">
        <w:rPr>
          <w:rFonts w:ascii="Arial" w:hAnsi="Arial" w:cs="Arial"/>
          <w:bCs/>
        </w:rPr>
        <w:t>u</w:t>
      </w:r>
      <w:r w:rsidR="00017146">
        <w:rPr>
          <w:rFonts w:ascii="Arial" w:hAnsi="Arial" w:cs="Arial"/>
        </w:rPr>
        <w:t>mowy</w:t>
      </w:r>
      <w:r w:rsidRPr="00C365FE">
        <w:rPr>
          <w:rFonts w:ascii="Arial" w:hAnsi="Arial" w:cs="Arial"/>
        </w:rPr>
        <w:t>.</w:t>
      </w:r>
    </w:p>
    <w:p w14:paraId="0DBF7FB9" w14:textId="02D26A03" w:rsidR="007F0980" w:rsidRPr="00C365FE" w:rsidRDefault="007F0980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Łączna maksymalna wysokość kar umownych, których Strony mogą dochodzić to </w:t>
      </w:r>
      <w:r w:rsidR="00C365FE" w:rsidRPr="00C365FE">
        <w:rPr>
          <w:rFonts w:ascii="Arial" w:hAnsi="Arial" w:cs="Arial"/>
          <w:b/>
          <w:bCs/>
        </w:rPr>
        <w:t>2</w:t>
      </w:r>
      <w:r w:rsidRPr="00C365FE">
        <w:rPr>
          <w:rFonts w:ascii="Arial" w:hAnsi="Arial" w:cs="Arial"/>
          <w:b/>
          <w:bCs/>
        </w:rPr>
        <w:t>0%</w:t>
      </w:r>
      <w:r w:rsidR="00C273CF" w:rsidRPr="00C365FE">
        <w:rPr>
          <w:rFonts w:ascii="Arial" w:hAnsi="Arial" w:cs="Arial"/>
        </w:rPr>
        <w:t xml:space="preserve"> </w:t>
      </w:r>
      <w:r w:rsidRPr="00C365FE">
        <w:rPr>
          <w:rFonts w:ascii="Arial" w:hAnsi="Arial" w:cs="Arial"/>
        </w:rPr>
        <w:t>wynagrodzenia, o którym mowa w § 2 ust. 1 umowy.</w:t>
      </w:r>
    </w:p>
    <w:p w14:paraId="0693881E" w14:textId="77777777" w:rsidR="00F557B4" w:rsidRPr="00C365FE" w:rsidRDefault="007F0980">
      <w:pPr>
        <w:numPr>
          <w:ilvl w:val="0"/>
          <w:numId w:val="26"/>
        </w:numPr>
        <w:suppressAutoHyphens w:val="0"/>
        <w:spacing w:after="0"/>
        <w:ind w:left="426" w:hanging="426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Zamawiający zastrzega sobie prawo dochodzenia odszkodowania uzupełniającego, jeśli poniesiona szkoda przekroczy wysokość zastrzeżonych kar umownych.</w:t>
      </w:r>
    </w:p>
    <w:p w14:paraId="64D9AB4E" w14:textId="3F5EF86E" w:rsidR="00250A98" w:rsidRPr="00C365FE" w:rsidRDefault="00250A98" w:rsidP="00DA77E3">
      <w:pPr>
        <w:spacing w:before="200"/>
        <w:jc w:val="center"/>
        <w:rPr>
          <w:rFonts w:ascii="Arial" w:hAnsi="Arial" w:cs="Arial"/>
          <w:b/>
          <w:bCs/>
        </w:rPr>
      </w:pPr>
      <w:r w:rsidRPr="00C365FE">
        <w:rPr>
          <w:rFonts w:ascii="Arial" w:hAnsi="Arial" w:cs="Arial"/>
          <w:b/>
          <w:bCs/>
        </w:rPr>
        <w:t>§</w:t>
      </w:r>
      <w:r w:rsidR="00DA77E3" w:rsidRPr="00C365FE">
        <w:rPr>
          <w:rFonts w:ascii="Arial" w:hAnsi="Arial" w:cs="Arial"/>
          <w:b/>
          <w:bCs/>
        </w:rPr>
        <w:t xml:space="preserve"> </w:t>
      </w:r>
      <w:r w:rsidR="00D2697E" w:rsidRPr="00C365FE">
        <w:rPr>
          <w:rFonts w:ascii="Arial" w:hAnsi="Arial" w:cs="Arial"/>
          <w:b/>
          <w:bCs/>
        </w:rPr>
        <w:t>9</w:t>
      </w:r>
      <w:r w:rsidR="00BF5732" w:rsidRPr="00C365FE">
        <w:rPr>
          <w:rFonts w:ascii="Arial" w:hAnsi="Arial" w:cs="Arial"/>
          <w:b/>
          <w:bCs/>
        </w:rPr>
        <w:t xml:space="preserve"> </w:t>
      </w:r>
      <w:r w:rsidRPr="00C365FE">
        <w:rPr>
          <w:rFonts w:ascii="Arial" w:hAnsi="Arial" w:cs="Arial"/>
          <w:b/>
          <w:bCs/>
        </w:rPr>
        <w:t>PODWYKONAWSTWO</w:t>
      </w:r>
    </w:p>
    <w:p w14:paraId="0D8DC953" w14:textId="6AF45851" w:rsidR="00250A98" w:rsidRPr="00C365FE" w:rsidRDefault="00250A98">
      <w:pPr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b/>
          <w:bCs/>
        </w:rPr>
      </w:pPr>
      <w:r w:rsidRPr="00C365FE">
        <w:rPr>
          <w:rFonts w:ascii="Arial" w:hAnsi="Arial" w:cs="Arial"/>
        </w:rPr>
        <w:t>Wykonawca może powierzyć wykonanie części zamówienia podwykonawcy.</w:t>
      </w:r>
    </w:p>
    <w:p w14:paraId="13711D8B" w14:textId="77777777" w:rsidR="00250A98" w:rsidRPr="00C365FE" w:rsidRDefault="00250A98">
      <w:pPr>
        <w:numPr>
          <w:ilvl w:val="0"/>
          <w:numId w:val="9"/>
        </w:numPr>
        <w:suppressAutoHyphens w:val="0"/>
        <w:spacing w:after="0"/>
        <w:ind w:left="426" w:hanging="426"/>
        <w:jc w:val="both"/>
        <w:rPr>
          <w:rFonts w:ascii="Arial" w:hAnsi="Arial" w:cs="Arial"/>
          <w:lang w:eastAsia="pl-PL"/>
        </w:rPr>
      </w:pPr>
      <w:r w:rsidRPr="00C365FE">
        <w:rPr>
          <w:rFonts w:ascii="Arial" w:hAnsi="Arial" w:cs="Arial"/>
          <w:lang w:eastAsia="pl-PL"/>
        </w:rPr>
        <w:t>Jeżeli zmiana albo rezygnacja z podwykonawcy dotyczy podmiotu, na którego zasoby wykonawca powoływał się, na zasadach określonych w art. 118 ust. 1 PZP,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14:paraId="75870D4C" w14:textId="77777777" w:rsidR="00250A98" w:rsidRPr="00C365FE" w:rsidRDefault="00250A98">
      <w:pPr>
        <w:numPr>
          <w:ilvl w:val="0"/>
          <w:numId w:val="9"/>
        </w:numPr>
        <w:suppressAutoHyphens w:val="0"/>
        <w:spacing w:after="0"/>
        <w:ind w:left="426" w:hanging="426"/>
        <w:jc w:val="both"/>
        <w:rPr>
          <w:rFonts w:ascii="Arial" w:hAnsi="Arial" w:cs="Arial"/>
          <w:lang w:eastAsia="pl-PL"/>
        </w:rPr>
      </w:pPr>
      <w:r w:rsidRPr="00C365FE">
        <w:rPr>
          <w:rFonts w:ascii="Arial" w:hAnsi="Arial" w:cs="Arial"/>
          <w:lang w:eastAsia="pl-PL"/>
        </w:rPr>
        <w:t>Powierzenie wykonania części zamówienia podwykonawcom nie zwalnia Wykonawcy z</w:t>
      </w:r>
      <w:r w:rsidR="008A6373" w:rsidRPr="00C365FE">
        <w:rPr>
          <w:rFonts w:ascii="Arial" w:hAnsi="Arial" w:cs="Arial"/>
          <w:lang w:eastAsia="pl-PL"/>
        </w:rPr>
        <w:t> </w:t>
      </w:r>
      <w:r w:rsidRPr="00C365FE">
        <w:rPr>
          <w:rFonts w:ascii="Arial" w:hAnsi="Arial" w:cs="Arial"/>
          <w:lang w:eastAsia="pl-PL"/>
        </w:rPr>
        <w:t>odpowiedzialności za należyte wykonanie tego zamówienia.</w:t>
      </w:r>
    </w:p>
    <w:p w14:paraId="59161877" w14:textId="21DC37C5" w:rsidR="00250A98" w:rsidRPr="00C365FE" w:rsidRDefault="00250A98" w:rsidP="008B5FA4">
      <w:pPr>
        <w:spacing w:before="200"/>
        <w:jc w:val="center"/>
        <w:rPr>
          <w:rFonts w:ascii="Arial" w:hAnsi="Arial" w:cs="Arial"/>
          <w:b/>
          <w:bCs/>
        </w:rPr>
      </w:pPr>
      <w:r w:rsidRPr="00C365FE">
        <w:rPr>
          <w:rFonts w:ascii="Arial" w:hAnsi="Arial" w:cs="Arial"/>
          <w:b/>
          <w:bCs/>
          <w:spacing w:val="10"/>
        </w:rPr>
        <w:t>§</w:t>
      </w:r>
      <w:r w:rsidRPr="00C365FE">
        <w:rPr>
          <w:rFonts w:ascii="Arial" w:hAnsi="Arial" w:cs="Arial"/>
          <w:b/>
          <w:bCs/>
        </w:rPr>
        <w:t xml:space="preserve"> </w:t>
      </w:r>
      <w:r w:rsidR="00D2697E" w:rsidRPr="00C365FE">
        <w:rPr>
          <w:rFonts w:ascii="Arial" w:hAnsi="Arial" w:cs="Arial"/>
          <w:b/>
          <w:bCs/>
        </w:rPr>
        <w:t>10</w:t>
      </w:r>
      <w:r w:rsidR="00BF5732" w:rsidRPr="00C365FE">
        <w:rPr>
          <w:rFonts w:ascii="Arial" w:hAnsi="Arial" w:cs="Arial"/>
          <w:b/>
          <w:bCs/>
        </w:rPr>
        <w:t xml:space="preserve"> </w:t>
      </w:r>
      <w:r w:rsidRPr="00C365FE">
        <w:rPr>
          <w:rFonts w:ascii="Arial" w:hAnsi="Arial" w:cs="Arial"/>
          <w:b/>
          <w:bCs/>
        </w:rPr>
        <w:t>POSTANOWIENIA KOŃCOWE</w:t>
      </w:r>
    </w:p>
    <w:p w14:paraId="3FB570CF" w14:textId="77777777" w:rsidR="00120728" w:rsidRPr="00C365FE" w:rsidRDefault="00120728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  <w:bCs/>
        </w:rPr>
        <w:t>Wykonawca oświadcza, że zapoznał się z Polityką Środowiskową i Polityką prywatności Zamawiającego i jest świadomy jej znaczenia dla należytej realizacji postanowień umowy.</w:t>
      </w:r>
    </w:p>
    <w:p w14:paraId="2EB59E66" w14:textId="77777777" w:rsidR="00326CCF" w:rsidRPr="00C365FE" w:rsidRDefault="00120728" w:rsidP="00326CCF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Bez zgody Zamawiającego Wykonawcy nie przysługuje prawo przeniesienia wierzytelności wynikających z niniejszej umowy na osobę trzecią.</w:t>
      </w:r>
    </w:p>
    <w:p w14:paraId="088A89CC" w14:textId="77777777" w:rsidR="00326CCF" w:rsidRPr="00C365FE" w:rsidRDefault="00326CCF" w:rsidP="00326CCF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 xml:space="preserve">Każda ze Stron umowy, w przypadku sporu wynikającego z zamówienia, może złożyć wniosek o przeprowadzenie mediacji lub inne polubowne rozwiązanie sporu do Sądu Polubownego przy Prokuratorii Generalnej Rzeczypospolitej Polskiej, wybranego mediatora albo osoby prowadzącej inne polubowne rozwiązanie sporu. </w:t>
      </w:r>
    </w:p>
    <w:p w14:paraId="45D50950" w14:textId="77777777" w:rsidR="00326CCF" w:rsidRPr="00C365FE" w:rsidRDefault="00326CCF" w:rsidP="00326CCF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Umowa o mediację lub inne polubowne rozwiązanie sporu może być zawarta także przez wyrażenie przez Stronę zgody na mediację lub inne polubowne rozwiązanie sporu, gdy druga strona złożyła wniosek, o którym mowa w ust. 2.</w:t>
      </w:r>
    </w:p>
    <w:p w14:paraId="18D3105E" w14:textId="77777777" w:rsidR="00326CCF" w:rsidRPr="00C365FE" w:rsidRDefault="00326CCF" w:rsidP="00326CCF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W przypadku braku polubownego rozwiązania sporu, właściwym do rozpoznawania spraw spornych będzie sąd właściwy dla siedziby Zamawiającego.</w:t>
      </w:r>
    </w:p>
    <w:p w14:paraId="74279281" w14:textId="77777777" w:rsidR="00120728" w:rsidRPr="00C365FE" w:rsidRDefault="00120728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W sprawach nieuregulowanych w Umowie stosuje się przepisy Kodeksu Cywilnego oraz ustawy Prawo Zamówień Publicznych.</w:t>
      </w:r>
    </w:p>
    <w:p w14:paraId="2D2C4D16" w14:textId="77777777" w:rsidR="00120728" w:rsidRPr="00C365FE" w:rsidRDefault="00120728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</w:rPr>
      </w:pPr>
      <w:r w:rsidRPr="00C365FE">
        <w:rPr>
          <w:rFonts w:ascii="Arial" w:hAnsi="Arial" w:cs="Arial"/>
        </w:rPr>
        <w:t>Wszelkie spory mogące wyniknąć z zawartej Umowy będą rozstrzygane przez Strony w drodze bezpośrednich negocjacji w terminie 30 dni od zaistnienia sporu. W razie nie osiągnięcia polubownego rozstrzygnięcia, sądem właściwym dla roszczeń wynikających z niniejszej umowy będzie sąd właściwy miejscowo i rzeczowo dla siedziby Zamawiającego.</w:t>
      </w:r>
    </w:p>
    <w:p w14:paraId="3D062290" w14:textId="0BFDA7D8" w:rsidR="00250A98" w:rsidRPr="001908B9" w:rsidRDefault="00120728" w:rsidP="004C664C">
      <w:pPr>
        <w:numPr>
          <w:ilvl w:val="0"/>
          <w:numId w:val="33"/>
        </w:numPr>
        <w:suppressAutoHyphens w:val="0"/>
        <w:spacing w:after="0"/>
        <w:ind w:left="567" w:hanging="567"/>
        <w:jc w:val="both"/>
        <w:rPr>
          <w:rFonts w:ascii="Arial" w:hAnsi="Arial" w:cs="Arial"/>
          <w:color w:val="9BBB59" w:themeColor="accent3"/>
        </w:rPr>
      </w:pPr>
      <w:r w:rsidRPr="00C365FE">
        <w:rPr>
          <w:rFonts w:ascii="Arial" w:hAnsi="Arial" w:cs="Arial"/>
        </w:rPr>
        <w:t>Umowa została sporządzona w trzech jednobrzmiących egzemplarzach: dwa egzemplarze dla Zamawiającego, a jeden - dla Wykonawcy/ lub cyfrowo.</w:t>
      </w:r>
      <w:bookmarkEnd w:id="0"/>
    </w:p>
    <w:p w14:paraId="5DDFD2B5" w14:textId="77777777" w:rsidR="001908B9" w:rsidRDefault="001908B9" w:rsidP="001908B9">
      <w:pPr>
        <w:suppressAutoHyphens w:val="0"/>
        <w:spacing w:after="0"/>
        <w:jc w:val="both"/>
        <w:rPr>
          <w:rFonts w:ascii="Arial" w:hAnsi="Arial" w:cs="Arial"/>
        </w:rPr>
      </w:pPr>
    </w:p>
    <w:p w14:paraId="3DC4CEAB" w14:textId="77777777" w:rsidR="001908B9" w:rsidRDefault="001908B9" w:rsidP="001908B9">
      <w:pPr>
        <w:suppressAutoHyphens w:val="0"/>
        <w:spacing w:after="0"/>
        <w:jc w:val="both"/>
        <w:rPr>
          <w:rFonts w:ascii="Arial" w:hAnsi="Arial" w:cs="Arial"/>
        </w:rPr>
      </w:pPr>
    </w:p>
    <w:p w14:paraId="1F52052A" w14:textId="77777777" w:rsidR="00354DC4" w:rsidRDefault="00354DC4" w:rsidP="001908B9">
      <w:pPr>
        <w:suppressAutoHyphens w:val="0"/>
        <w:spacing w:after="0"/>
        <w:jc w:val="both"/>
        <w:rPr>
          <w:rFonts w:ascii="Arial" w:hAnsi="Arial" w:cs="Arial"/>
        </w:rPr>
      </w:pPr>
    </w:p>
    <w:p w14:paraId="2494DD0E" w14:textId="77777777" w:rsidR="00354DC4" w:rsidRDefault="00354DC4" w:rsidP="001908B9">
      <w:pPr>
        <w:suppressAutoHyphens w:val="0"/>
        <w:spacing w:after="0"/>
        <w:jc w:val="both"/>
        <w:rPr>
          <w:rFonts w:ascii="Arial" w:hAnsi="Arial" w:cs="Arial"/>
        </w:rPr>
      </w:pPr>
    </w:p>
    <w:p w14:paraId="5317624D" w14:textId="77777777" w:rsidR="001908B9" w:rsidRDefault="001908B9" w:rsidP="001908B9">
      <w:pPr>
        <w:suppressAutoHyphens w:val="0"/>
        <w:spacing w:after="0"/>
        <w:jc w:val="both"/>
        <w:rPr>
          <w:rFonts w:ascii="Arial" w:hAnsi="Arial" w:cs="Arial"/>
        </w:rPr>
      </w:pPr>
    </w:p>
    <w:p w14:paraId="2DAEABAB" w14:textId="075D140B" w:rsidR="001908B9" w:rsidRDefault="001908B9" w:rsidP="001908B9">
      <w:pPr>
        <w:suppressAutoHyphens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Załącznik:</w:t>
      </w:r>
    </w:p>
    <w:p w14:paraId="12182E7D" w14:textId="0075DB2D" w:rsidR="001908B9" w:rsidRDefault="001908B9" w:rsidP="001908B9">
      <w:pPr>
        <w:suppressAutoHyphens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do umowy – Opis przedmiotu zamówienia</w:t>
      </w:r>
      <w:r w:rsidR="00757CDF">
        <w:rPr>
          <w:rFonts w:ascii="Arial" w:hAnsi="Arial" w:cs="Arial"/>
        </w:rPr>
        <w:t xml:space="preserve"> </w:t>
      </w:r>
    </w:p>
    <w:sectPr w:rsidR="001908B9" w:rsidSect="00B55144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53A1C" w14:textId="77777777" w:rsidR="00CB4DC5" w:rsidRDefault="00CB4DC5">
      <w:pPr>
        <w:spacing w:after="0" w:line="240" w:lineRule="auto"/>
      </w:pPr>
      <w:r>
        <w:separator/>
      </w:r>
    </w:p>
  </w:endnote>
  <w:endnote w:type="continuationSeparator" w:id="0">
    <w:p w14:paraId="6F7B7540" w14:textId="77777777" w:rsidR="00CB4DC5" w:rsidRDefault="00CB4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AAF9" w14:textId="77777777" w:rsidR="00250A98" w:rsidRPr="00121E23" w:rsidRDefault="0024382D" w:rsidP="00176966">
    <w:pPr>
      <w:pStyle w:val="Stopka"/>
      <w:jc w:val="center"/>
      <w:rPr>
        <w:sz w:val="16"/>
        <w:szCs w:val="16"/>
      </w:rPr>
    </w:pPr>
    <w:r w:rsidRPr="00613AF1">
      <w:rPr>
        <w:sz w:val="16"/>
        <w:szCs w:val="16"/>
      </w:rPr>
      <w:fldChar w:fldCharType="begin"/>
    </w:r>
    <w:r w:rsidR="00250A98" w:rsidRPr="00613AF1">
      <w:rPr>
        <w:sz w:val="16"/>
        <w:szCs w:val="16"/>
      </w:rPr>
      <w:instrText xml:space="preserve"> PAGE   \* MERGEFORMAT </w:instrText>
    </w:r>
    <w:r w:rsidRPr="00613AF1">
      <w:rPr>
        <w:sz w:val="16"/>
        <w:szCs w:val="16"/>
      </w:rPr>
      <w:fldChar w:fldCharType="separate"/>
    </w:r>
    <w:r w:rsidR="00D350E8" w:rsidRPr="00D350E8">
      <w:rPr>
        <w:b/>
        <w:noProof/>
        <w:sz w:val="16"/>
        <w:szCs w:val="16"/>
      </w:rPr>
      <w:t>15</w:t>
    </w:r>
    <w:r w:rsidRPr="00613AF1">
      <w:rPr>
        <w:sz w:val="16"/>
        <w:szCs w:val="16"/>
      </w:rPr>
      <w:fldChar w:fldCharType="end"/>
    </w:r>
    <w:r w:rsidR="00250A98" w:rsidRPr="00613AF1">
      <w:rPr>
        <w:b/>
        <w:sz w:val="16"/>
        <w:szCs w:val="16"/>
      </w:rPr>
      <w:t xml:space="preserve"> | </w:t>
    </w:r>
    <w:r w:rsidR="00250A98" w:rsidRPr="00613AF1">
      <w:rPr>
        <w:color w:val="7F7F7F"/>
        <w:spacing w:val="60"/>
        <w:sz w:val="16"/>
        <w:szCs w:val="16"/>
      </w:rPr>
      <w:t>Strona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3F98" w14:textId="77777777" w:rsidR="00CB4DC5" w:rsidRDefault="00CB4DC5">
      <w:pPr>
        <w:spacing w:after="0" w:line="240" w:lineRule="auto"/>
      </w:pPr>
      <w:r>
        <w:separator/>
      </w:r>
    </w:p>
  </w:footnote>
  <w:footnote w:type="continuationSeparator" w:id="0">
    <w:p w14:paraId="49158DEA" w14:textId="77777777" w:rsidR="00CB4DC5" w:rsidRDefault="00CB4DC5">
      <w:pPr>
        <w:spacing w:after="0" w:line="240" w:lineRule="auto"/>
      </w:pPr>
      <w:r>
        <w:continuationSeparator/>
      </w:r>
    </w:p>
  </w:footnote>
  <w:footnote w:id="1">
    <w:p w14:paraId="1A602A6F" w14:textId="4BAE3FE5" w:rsidR="00250A98" w:rsidRDefault="00250A98" w:rsidP="00F27CDC">
      <w:pPr>
        <w:pStyle w:val="Tekstprzypisudolnego"/>
        <w:spacing w:after="0" w:line="240" w:lineRule="auto"/>
        <w:ind w:left="142" w:hanging="142"/>
        <w:jc w:val="both"/>
      </w:pPr>
      <w:r>
        <w:rPr>
          <w:rStyle w:val="Odwoanieprzypisudolnego"/>
          <w:rFonts w:cs="Calibri"/>
        </w:rPr>
        <w:footnoteRef/>
      </w:r>
      <w:r>
        <w:t xml:space="preserve"> </w:t>
      </w:r>
      <w:r w:rsidRPr="009A6056">
        <w:rPr>
          <w:rFonts w:ascii="Arial" w:hAnsi="Arial" w:cs="Arial"/>
          <w:sz w:val="16"/>
          <w:szCs w:val="16"/>
        </w:rPr>
        <w:t>w związku z wejściem w życie w dniu 18 kwietnia 2019 r. przepisów ustawy z dnia 9 listopada 2018 r. o elektronicznym fakturowaniu w zamówieniach publicznych, koncesjach na roboty budowlane lub usługi oraz partnerstwie publiczno-prywatnym (</w:t>
      </w:r>
      <w:r w:rsidR="00A608A7" w:rsidRPr="00A608A7">
        <w:rPr>
          <w:rFonts w:ascii="Arial" w:hAnsi="Arial" w:cs="Arial"/>
          <w:sz w:val="16"/>
          <w:szCs w:val="16"/>
        </w:rPr>
        <w:t>t.j. Dz. U. z 2026 r. poz. 276</w:t>
      </w:r>
      <w:r w:rsidRPr="009A6056">
        <w:rPr>
          <w:rFonts w:ascii="Arial" w:hAnsi="Arial" w:cs="Arial"/>
          <w:sz w:val="16"/>
          <w:szCs w:val="16"/>
        </w:rPr>
        <w:t>), Zamawiający ma obowiązek odbierania faktur elektronicznych za pośrednictwem platformy elektronicznego fakturowania</w:t>
      </w:r>
      <w:r>
        <w:rPr>
          <w:rFonts w:ascii="Arial" w:hAnsi="Arial" w:cs="Arial"/>
          <w:sz w:val="16"/>
          <w:szCs w:val="16"/>
        </w:rPr>
        <w:t xml:space="preserve"> </w:t>
      </w:r>
      <w:r w:rsidRPr="009A6056">
        <w:rPr>
          <w:rFonts w:ascii="Arial" w:hAnsi="Arial" w:cs="Arial"/>
          <w:sz w:val="16"/>
          <w:szCs w:val="16"/>
        </w:rPr>
        <w:t>(PEF), jeżeli Wykonawca wysłał ustrukturyzowaną fakturę za pośrednictwem tej platformy.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4DB80" w14:textId="77777777" w:rsidR="00250A98" w:rsidRDefault="007E2E72">
    <w:pPr>
      <w:pStyle w:val="Nagwek"/>
    </w:pPr>
    <w:r>
      <w:rPr>
        <w:noProof/>
        <w:lang w:eastAsia="pl-PL"/>
      </w:rPr>
      <w:drawing>
        <wp:inline distT="0" distB="0" distL="0" distR="0" wp14:anchorId="3C8F3667" wp14:editId="5D26DA0D">
          <wp:extent cx="4895850" cy="49530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953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bullet"/>
      <w:pStyle w:val="Nagwek6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</w:abstractNum>
  <w:abstractNum w:abstractNumId="2" w15:restartNumberingAfterBreak="0">
    <w:nsid w:val="00000007"/>
    <w:multiLevelType w:val="multilevel"/>
    <w:tmpl w:val="00000007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3405"/>
        </w:tabs>
        <w:ind w:left="3405" w:hanging="1425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singleLevel"/>
    <w:tmpl w:val="00000008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4" w15:restartNumberingAfterBreak="0">
    <w:nsid w:val="0000000B"/>
    <w:multiLevelType w:val="multilevel"/>
    <w:tmpl w:val="C5F623BA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b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Times New Roman"/>
        <w:b w:val="0"/>
        <w:bCs w:val="0"/>
        <w:strike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00000010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28" w:hanging="360"/>
      </w:pPr>
      <w:rPr>
        <w:rFonts w:ascii="Arial" w:eastAsia="Times New Roman" w:hAnsi="Arial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22E5FEC"/>
    <w:multiLevelType w:val="hybridMultilevel"/>
    <w:tmpl w:val="7BDC0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1"/>
        <w:szCs w:val="21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366C1"/>
    <w:multiLevelType w:val="hybridMultilevel"/>
    <w:tmpl w:val="1988C52C"/>
    <w:lvl w:ilvl="0" w:tplc="C2C6A14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676C6F"/>
    <w:multiLevelType w:val="hybridMultilevel"/>
    <w:tmpl w:val="8EEC6CA2"/>
    <w:lvl w:ilvl="0" w:tplc="2124D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87025C"/>
    <w:multiLevelType w:val="multilevel"/>
    <w:tmpl w:val="C55023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Arial" w:hAnsi="Arial"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1617331D"/>
    <w:multiLevelType w:val="hybridMultilevel"/>
    <w:tmpl w:val="EE06ED0A"/>
    <w:lvl w:ilvl="0" w:tplc="3C2CCB0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21650"/>
    <w:multiLevelType w:val="hybridMultilevel"/>
    <w:tmpl w:val="7842F7CA"/>
    <w:lvl w:ilvl="0" w:tplc="814CCCE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2CD4"/>
    <w:multiLevelType w:val="multilevel"/>
    <w:tmpl w:val="977AD2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(%5)"/>
      <w:lvlJc w:val="left"/>
      <w:pPr>
        <w:ind w:left="2232" w:hanging="792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18A40D22"/>
    <w:multiLevelType w:val="hybridMultilevel"/>
    <w:tmpl w:val="29E48B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B33F18"/>
    <w:multiLevelType w:val="hybridMultilevel"/>
    <w:tmpl w:val="0B88E376"/>
    <w:lvl w:ilvl="0" w:tplc="E4089CC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C993D51"/>
    <w:multiLevelType w:val="hybridMultilevel"/>
    <w:tmpl w:val="FC863F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DFD17CD"/>
    <w:multiLevelType w:val="hybridMultilevel"/>
    <w:tmpl w:val="868046B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 w15:restartNumberingAfterBreak="0">
    <w:nsid w:val="242566CF"/>
    <w:multiLevelType w:val="hybridMultilevel"/>
    <w:tmpl w:val="4B7A1B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45A500B"/>
    <w:multiLevelType w:val="hybridMultilevel"/>
    <w:tmpl w:val="1170451E"/>
    <w:lvl w:ilvl="0" w:tplc="DF3C94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487150B"/>
    <w:multiLevelType w:val="multilevel"/>
    <w:tmpl w:val="00D425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270935E9"/>
    <w:multiLevelType w:val="multilevel"/>
    <w:tmpl w:val="8E8ACD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Arial" w:eastAsia="Times New Roman" w:hAnsi="Arial"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2C5C124C"/>
    <w:multiLevelType w:val="multilevel"/>
    <w:tmpl w:val="AFDCFA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305021B7"/>
    <w:multiLevelType w:val="hybridMultilevel"/>
    <w:tmpl w:val="E9725AAE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BF8617B2">
      <w:start w:val="1"/>
      <w:numFmt w:val="decimal"/>
      <w:lvlText w:val="%2."/>
      <w:lvlJc w:val="left"/>
      <w:pPr>
        <w:ind w:left="2160" w:hanging="360"/>
      </w:pPr>
      <w:rPr>
        <w:rFonts w:eastAsia="Times New Roman"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31A95253"/>
    <w:multiLevelType w:val="hybridMultilevel"/>
    <w:tmpl w:val="FEA6C482"/>
    <w:lvl w:ilvl="0" w:tplc="626E91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C86CF7"/>
    <w:multiLevelType w:val="multilevel"/>
    <w:tmpl w:val="C51C41D2"/>
    <w:lvl w:ilvl="0">
      <w:start w:val="32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570" w:hanging="720"/>
      </w:pPr>
      <w:rPr>
        <w:rFonts w:ascii="Arial" w:eastAsia="Times New Roman" w:hAnsi="Arial" w:cs="Times New Roman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</w:rPr>
    </w:lvl>
  </w:abstractNum>
  <w:abstractNum w:abstractNumId="25" w15:restartNumberingAfterBreak="0">
    <w:nsid w:val="34914F5D"/>
    <w:multiLevelType w:val="hybridMultilevel"/>
    <w:tmpl w:val="2AD0F61A"/>
    <w:lvl w:ilvl="0" w:tplc="04150011">
      <w:start w:val="1"/>
      <w:numFmt w:val="decimal"/>
      <w:lvlText w:val="%1)"/>
      <w:lvlJc w:val="left"/>
      <w:pPr>
        <w:ind w:left="2292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3012" w:hanging="360"/>
      </w:pPr>
    </w:lvl>
    <w:lvl w:ilvl="2" w:tplc="0415001B" w:tentative="1">
      <w:start w:val="1"/>
      <w:numFmt w:val="lowerRoman"/>
      <w:lvlText w:val="%3."/>
      <w:lvlJc w:val="right"/>
      <w:pPr>
        <w:ind w:left="3732" w:hanging="180"/>
      </w:pPr>
    </w:lvl>
    <w:lvl w:ilvl="3" w:tplc="0415000F" w:tentative="1">
      <w:start w:val="1"/>
      <w:numFmt w:val="decimal"/>
      <w:lvlText w:val="%4."/>
      <w:lvlJc w:val="left"/>
      <w:pPr>
        <w:ind w:left="4452" w:hanging="360"/>
      </w:pPr>
    </w:lvl>
    <w:lvl w:ilvl="4" w:tplc="04150019" w:tentative="1">
      <w:start w:val="1"/>
      <w:numFmt w:val="lowerLetter"/>
      <w:lvlText w:val="%5."/>
      <w:lvlJc w:val="left"/>
      <w:pPr>
        <w:ind w:left="5172" w:hanging="360"/>
      </w:pPr>
    </w:lvl>
    <w:lvl w:ilvl="5" w:tplc="0415001B" w:tentative="1">
      <w:start w:val="1"/>
      <w:numFmt w:val="lowerRoman"/>
      <w:lvlText w:val="%6."/>
      <w:lvlJc w:val="right"/>
      <w:pPr>
        <w:ind w:left="5892" w:hanging="180"/>
      </w:pPr>
    </w:lvl>
    <w:lvl w:ilvl="6" w:tplc="0415000F" w:tentative="1">
      <w:start w:val="1"/>
      <w:numFmt w:val="decimal"/>
      <w:lvlText w:val="%7."/>
      <w:lvlJc w:val="left"/>
      <w:pPr>
        <w:ind w:left="6612" w:hanging="360"/>
      </w:pPr>
    </w:lvl>
    <w:lvl w:ilvl="7" w:tplc="04150019" w:tentative="1">
      <w:start w:val="1"/>
      <w:numFmt w:val="lowerLetter"/>
      <w:lvlText w:val="%8."/>
      <w:lvlJc w:val="left"/>
      <w:pPr>
        <w:ind w:left="7332" w:hanging="360"/>
      </w:pPr>
    </w:lvl>
    <w:lvl w:ilvl="8" w:tplc="0415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26" w15:restartNumberingAfterBreak="0">
    <w:nsid w:val="354F67EE"/>
    <w:multiLevelType w:val="hybridMultilevel"/>
    <w:tmpl w:val="DB96BD8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38BC3A84"/>
    <w:multiLevelType w:val="hybridMultilevel"/>
    <w:tmpl w:val="EFA08A08"/>
    <w:lvl w:ilvl="0" w:tplc="8BB402D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7">
      <w:start w:val="1"/>
      <w:numFmt w:val="lowerLetter"/>
      <w:lvlText w:val="%2)"/>
      <w:lvlJc w:val="left"/>
      <w:pPr>
        <w:ind w:left="1428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8F71111"/>
    <w:multiLevelType w:val="hybridMultilevel"/>
    <w:tmpl w:val="F1E699A2"/>
    <w:lvl w:ilvl="0" w:tplc="72B884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BE804F8"/>
    <w:multiLevelType w:val="hybridMultilevel"/>
    <w:tmpl w:val="4E9AD084"/>
    <w:lvl w:ilvl="0" w:tplc="0FF209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281B32"/>
    <w:multiLevelType w:val="hybridMultilevel"/>
    <w:tmpl w:val="8F02C7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637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FB3502"/>
    <w:multiLevelType w:val="hybridMultilevel"/>
    <w:tmpl w:val="575E0C58"/>
    <w:lvl w:ilvl="0" w:tplc="E6C4A7B0">
      <w:start w:val="1"/>
      <w:numFmt w:val="decimal"/>
      <w:lvlText w:val="%1."/>
      <w:lvlJc w:val="left"/>
      <w:pPr>
        <w:ind w:left="578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32" w15:restartNumberingAfterBreak="0">
    <w:nsid w:val="4337550B"/>
    <w:multiLevelType w:val="hybridMultilevel"/>
    <w:tmpl w:val="97A88EDE"/>
    <w:lvl w:ilvl="0" w:tplc="D4460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0E62D1"/>
    <w:multiLevelType w:val="hybridMultilevel"/>
    <w:tmpl w:val="FC863F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EEF5F0F"/>
    <w:multiLevelType w:val="hybridMultilevel"/>
    <w:tmpl w:val="DCD80EFA"/>
    <w:lvl w:ilvl="0" w:tplc="B02C05AE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bCs w:val="0"/>
        <w:caps w:val="0"/>
        <w:strike w:val="0"/>
        <w:dstrike w:val="0"/>
        <w:vanish w:val="0"/>
        <w:spacing w:val="0"/>
        <w:position w:val="0"/>
        <w:sz w:val="20"/>
        <w:szCs w:val="20"/>
        <w:vertAlign w:val="baseline"/>
      </w:rPr>
    </w:lvl>
    <w:lvl w:ilvl="1" w:tplc="06F412AC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F88559B"/>
    <w:multiLevelType w:val="hybridMultilevel"/>
    <w:tmpl w:val="EC3E9BE8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6" w15:restartNumberingAfterBreak="0">
    <w:nsid w:val="507E3EF3"/>
    <w:multiLevelType w:val="hybridMultilevel"/>
    <w:tmpl w:val="051C495A"/>
    <w:lvl w:ilvl="0" w:tplc="72B884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2EC7F99"/>
    <w:multiLevelType w:val="hybridMultilevel"/>
    <w:tmpl w:val="C5F6E7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30411E9"/>
    <w:multiLevelType w:val="hybridMultilevel"/>
    <w:tmpl w:val="44387AC2"/>
    <w:lvl w:ilvl="0" w:tplc="90B614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position w:val="0"/>
        <w:sz w:val="20"/>
        <w:szCs w:val="2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093557"/>
    <w:multiLevelType w:val="hybridMultilevel"/>
    <w:tmpl w:val="3D4E4696"/>
    <w:lvl w:ilvl="0" w:tplc="18523F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6D40A324">
      <w:start w:val="1"/>
      <w:numFmt w:val="decimal"/>
      <w:lvlText w:val="%2)"/>
      <w:lvlJc w:val="left"/>
      <w:pPr>
        <w:ind w:left="1440" w:hanging="360"/>
      </w:pPr>
      <w:rPr>
        <w:rFonts w:ascii="Arial" w:eastAsia="Arial" w:hAnsi="Arial" w:cs="Arial" w:hint="default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2602C5"/>
    <w:multiLevelType w:val="hybridMultilevel"/>
    <w:tmpl w:val="D0DACFAE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strike w:val="0"/>
      </w:rPr>
    </w:lvl>
    <w:lvl w:ilvl="1" w:tplc="FFFFFFFF">
      <w:start w:val="1"/>
      <w:numFmt w:val="decimal"/>
      <w:lvlText w:val="%2)"/>
      <w:lvlJc w:val="left"/>
      <w:pPr>
        <w:ind w:left="1455" w:hanging="375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8144203"/>
    <w:multiLevelType w:val="hybridMultilevel"/>
    <w:tmpl w:val="25A21B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C0202E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 w15:restartNumberingAfterBreak="0">
    <w:nsid w:val="5C527BD0"/>
    <w:multiLevelType w:val="hybridMultilevel"/>
    <w:tmpl w:val="4CB640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A31349"/>
    <w:multiLevelType w:val="hybridMultilevel"/>
    <w:tmpl w:val="29B0D0E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1A5D18"/>
    <w:multiLevelType w:val="hybridMultilevel"/>
    <w:tmpl w:val="B45E0C44"/>
    <w:lvl w:ilvl="0" w:tplc="F1FE48A2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 w15:restartNumberingAfterBreak="0">
    <w:nsid w:val="68B356FA"/>
    <w:multiLevelType w:val="hybridMultilevel"/>
    <w:tmpl w:val="FF4EDDEC"/>
    <w:lvl w:ilvl="0" w:tplc="59E876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AFB645D"/>
    <w:multiLevelType w:val="hybridMultilevel"/>
    <w:tmpl w:val="D0DACFAE"/>
    <w:lvl w:ilvl="0" w:tplc="DF8457E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strike w:val="0"/>
      </w:rPr>
    </w:lvl>
    <w:lvl w:ilvl="1" w:tplc="20DE68C4">
      <w:start w:val="1"/>
      <w:numFmt w:val="decimal"/>
      <w:lvlText w:val="%2)"/>
      <w:lvlJc w:val="left"/>
      <w:pPr>
        <w:ind w:left="1455" w:hanging="375"/>
      </w:pPr>
      <w:rPr>
        <w:rFonts w:cs="Times New Roman" w:hint="default"/>
      </w:rPr>
    </w:lvl>
    <w:lvl w:ilvl="2" w:tplc="9220491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F7C3407"/>
    <w:multiLevelType w:val="hybridMultilevel"/>
    <w:tmpl w:val="A2263BB8"/>
    <w:lvl w:ilvl="0" w:tplc="2124D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2591231"/>
    <w:multiLevelType w:val="hybridMultilevel"/>
    <w:tmpl w:val="9F2035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C92433F"/>
    <w:multiLevelType w:val="hybridMultilevel"/>
    <w:tmpl w:val="10587F3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326947">
    <w:abstractNumId w:val="0"/>
  </w:num>
  <w:num w:numId="2" w16cid:durableId="360327082">
    <w:abstractNumId w:val="18"/>
  </w:num>
  <w:num w:numId="3" w16cid:durableId="513227891">
    <w:abstractNumId w:val="14"/>
  </w:num>
  <w:num w:numId="4" w16cid:durableId="1095788855">
    <w:abstractNumId w:val="47"/>
  </w:num>
  <w:num w:numId="5" w16cid:durableId="1820532118">
    <w:abstractNumId w:val="32"/>
  </w:num>
  <w:num w:numId="6" w16cid:durableId="1541937822">
    <w:abstractNumId w:val="17"/>
  </w:num>
  <w:num w:numId="7" w16cid:durableId="2134058408">
    <w:abstractNumId w:val="27"/>
  </w:num>
  <w:num w:numId="8" w16cid:durableId="1575974392">
    <w:abstractNumId w:val="8"/>
  </w:num>
  <w:num w:numId="9" w16cid:durableId="2005665197">
    <w:abstractNumId w:val="48"/>
  </w:num>
  <w:num w:numId="10" w16cid:durableId="17734729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9554636">
    <w:abstractNumId w:val="31"/>
  </w:num>
  <w:num w:numId="12" w16cid:durableId="367294515">
    <w:abstractNumId w:val="45"/>
  </w:num>
  <w:num w:numId="13" w16cid:durableId="2009399341">
    <w:abstractNumId w:val="19"/>
  </w:num>
  <w:num w:numId="14" w16cid:durableId="1199971255">
    <w:abstractNumId w:val="20"/>
  </w:num>
  <w:num w:numId="15" w16cid:durableId="1331715757">
    <w:abstractNumId w:val="12"/>
  </w:num>
  <w:num w:numId="16" w16cid:durableId="1644384329">
    <w:abstractNumId w:val="42"/>
  </w:num>
  <w:num w:numId="17" w16cid:durableId="881090691">
    <w:abstractNumId w:val="15"/>
  </w:num>
  <w:num w:numId="18" w16cid:durableId="898636030">
    <w:abstractNumId w:val="33"/>
  </w:num>
  <w:num w:numId="19" w16cid:durableId="976765034">
    <w:abstractNumId w:val="7"/>
  </w:num>
  <w:num w:numId="20" w16cid:durableId="2085029949">
    <w:abstractNumId w:val="49"/>
  </w:num>
  <w:num w:numId="21" w16cid:durableId="1665739402">
    <w:abstractNumId w:val="36"/>
  </w:num>
  <w:num w:numId="22" w16cid:durableId="679890781">
    <w:abstractNumId w:val="28"/>
  </w:num>
  <w:num w:numId="23" w16cid:durableId="765884208">
    <w:abstractNumId w:val="46"/>
  </w:num>
  <w:num w:numId="24" w16cid:durableId="681903321">
    <w:abstractNumId w:val="9"/>
  </w:num>
  <w:num w:numId="25" w16cid:durableId="342511498">
    <w:abstractNumId w:val="21"/>
  </w:num>
  <w:num w:numId="26" w16cid:durableId="2016305457">
    <w:abstractNumId w:val="44"/>
  </w:num>
  <w:num w:numId="27" w16cid:durableId="14316583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05714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3583718">
    <w:abstractNumId w:val="24"/>
    <w:lvlOverride w:ilvl="0">
      <w:startOverride w:val="3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2959527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17812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756232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59198519">
    <w:abstractNumId w:val="10"/>
  </w:num>
  <w:num w:numId="34" w16cid:durableId="848133400">
    <w:abstractNumId w:val="25"/>
  </w:num>
  <w:num w:numId="35" w16cid:durableId="1773862989">
    <w:abstractNumId w:val="29"/>
  </w:num>
  <w:num w:numId="36" w16cid:durableId="338428027">
    <w:abstractNumId w:val="11"/>
  </w:num>
  <w:num w:numId="37" w16cid:durableId="359863379">
    <w:abstractNumId w:val="2"/>
  </w:num>
  <w:num w:numId="38" w16cid:durableId="1916276501">
    <w:abstractNumId w:val="5"/>
  </w:num>
  <w:num w:numId="39" w16cid:durableId="2089032395">
    <w:abstractNumId w:val="43"/>
  </w:num>
  <w:num w:numId="40" w16cid:durableId="705719112">
    <w:abstractNumId w:val="13"/>
  </w:num>
  <w:num w:numId="41" w16cid:durableId="804810218">
    <w:abstractNumId w:val="16"/>
  </w:num>
  <w:num w:numId="42" w16cid:durableId="1276447209">
    <w:abstractNumId w:val="30"/>
  </w:num>
  <w:num w:numId="43" w16cid:durableId="1976063473">
    <w:abstractNumId w:val="50"/>
  </w:num>
  <w:num w:numId="44" w16cid:durableId="1881894280">
    <w:abstractNumId w:val="39"/>
  </w:num>
  <w:num w:numId="45" w16cid:durableId="1105542322">
    <w:abstractNumId w:val="1"/>
  </w:num>
  <w:num w:numId="46" w16cid:durableId="779298769">
    <w:abstractNumId w:val="34"/>
  </w:num>
  <w:num w:numId="47" w16cid:durableId="310448697">
    <w:abstractNumId w:val="38"/>
  </w:num>
  <w:num w:numId="48" w16cid:durableId="885723735">
    <w:abstractNumId w:val="23"/>
  </w:num>
  <w:num w:numId="49" w16cid:durableId="1785886524">
    <w:abstractNumId w:val="40"/>
  </w:num>
  <w:num w:numId="50" w16cid:durableId="1030493760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A4"/>
    <w:rsid w:val="0000022D"/>
    <w:rsid w:val="000020EE"/>
    <w:rsid w:val="00010623"/>
    <w:rsid w:val="00017146"/>
    <w:rsid w:val="00022EBB"/>
    <w:rsid w:val="00024FFE"/>
    <w:rsid w:val="00027451"/>
    <w:rsid w:val="000307CB"/>
    <w:rsid w:val="000309AF"/>
    <w:rsid w:val="0003203A"/>
    <w:rsid w:val="00036615"/>
    <w:rsid w:val="000430AA"/>
    <w:rsid w:val="00043C8F"/>
    <w:rsid w:val="000440B1"/>
    <w:rsid w:val="00050150"/>
    <w:rsid w:val="00052C0C"/>
    <w:rsid w:val="000550F8"/>
    <w:rsid w:val="00055CAC"/>
    <w:rsid w:val="00060389"/>
    <w:rsid w:val="000612F5"/>
    <w:rsid w:val="00074399"/>
    <w:rsid w:val="00080656"/>
    <w:rsid w:val="00082328"/>
    <w:rsid w:val="00082780"/>
    <w:rsid w:val="00084E05"/>
    <w:rsid w:val="00086714"/>
    <w:rsid w:val="000874E9"/>
    <w:rsid w:val="00087A3F"/>
    <w:rsid w:val="0009098A"/>
    <w:rsid w:val="00090DB4"/>
    <w:rsid w:val="0009341E"/>
    <w:rsid w:val="00093525"/>
    <w:rsid w:val="000966B9"/>
    <w:rsid w:val="000A0EF9"/>
    <w:rsid w:val="000A16E3"/>
    <w:rsid w:val="000A3B81"/>
    <w:rsid w:val="000A3C12"/>
    <w:rsid w:val="000A487C"/>
    <w:rsid w:val="000A4EE3"/>
    <w:rsid w:val="000A6475"/>
    <w:rsid w:val="000A652F"/>
    <w:rsid w:val="000B3692"/>
    <w:rsid w:val="000B7105"/>
    <w:rsid w:val="000C1093"/>
    <w:rsid w:val="000C1DAE"/>
    <w:rsid w:val="000C1F81"/>
    <w:rsid w:val="000C2723"/>
    <w:rsid w:val="000C3C56"/>
    <w:rsid w:val="000C4080"/>
    <w:rsid w:val="000C44A8"/>
    <w:rsid w:val="000C538C"/>
    <w:rsid w:val="000D04E5"/>
    <w:rsid w:val="000D0CA9"/>
    <w:rsid w:val="000D51C5"/>
    <w:rsid w:val="000D60E0"/>
    <w:rsid w:val="000D685C"/>
    <w:rsid w:val="000D79E0"/>
    <w:rsid w:val="000D7CD0"/>
    <w:rsid w:val="000E1655"/>
    <w:rsid w:val="000E33C0"/>
    <w:rsid w:val="000E35C2"/>
    <w:rsid w:val="000E4918"/>
    <w:rsid w:val="000E4E40"/>
    <w:rsid w:val="000E58DC"/>
    <w:rsid w:val="000E6150"/>
    <w:rsid w:val="000F2723"/>
    <w:rsid w:val="000F30A2"/>
    <w:rsid w:val="000F333F"/>
    <w:rsid w:val="000F5B28"/>
    <w:rsid w:val="0010163B"/>
    <w:rsid w:val="00105B52"/>
    <w:rsid w:val="00107166"/>
    <w:rsid w:val="00110EF0"/>
    <w:rsid w:val="00111626"/>
    <w:rsid w:val="001116AE"/>
    <w:rsid w:val="001119F4"/>
    <w:rsid w:val="00114818"/>
    <w:rsid w:val="00115466"/>
    <w:rsid w:val="001158AA"/>
    <w:rsid w:val="00116D16"/>
    <w:rsid w:val="0011770D"/>
    <w:rsid w:val="00120728"/>
    <w:rsid w:val="0012095A"/>
    <w:rsid w:val="0012126D"/>
    <w:rsid w:val="00121780"/>
    <w:rsid w:val="00121843"/>
    <w:rsid w:val="00121E23"/>
    <w:rsid w:val="00126C6E"/>
    <w:rsid w:val="00127426"/>
    <w:rsid w:val="001300B4"/>
    <w:rsid w:val="0013168B"/>
    <w:rsid w:val="00133DF6"/>
    <w:rsid w:val="00136166"/>
    <w:rsid w:val="00136676"/>
    <w:rsid w:val="00136E6C"/>
    <w:rsid w:val="00137D10"/>
    <w:rsid w:val="00137E73"/>
    <w:rsid w:val="00143A8B"/>
    <w:rsid w:val="00143F6E"/>
    <w:rsid w:val="001441B4"/>
    <w:rsid w:val="00146EF4"/>
    <w:rsid w:val="00147677"/>
    <w:rsid w:val="001510D9"/>
    <w:rsid w:val="00154380"/>
    <w:rsid w:val="00157DEC"/>
    <w:rsid w:val="00170F44"/>
    <w:rsid w:val="00176966"/>
    <w:rsid w:val="00177C78"/>
    <w:rsid w:val="00180EBD"/>
    <w:rsid w:val="00183EFF"/>
    <w:rsid w:val="0018632B"/>
    <w:rsid w:val="001873D5"/>
    <w:rsid w:val="00190375"/>
    <w:rsid w:val="0019064D"/>
    <w:rsid w:val="001908B9"/>
    <w:rsid w:val="001922AA"/>
    <w:rsid w:val="00195241"/>
    <w:rsid w:val="00197E47"/>
    <w:rsid w:val="001A1266"/>
    <w:rsid w:val="001A21E3"/>
    <w:rsid w:val="001A3F8F"/>
    <w:rsid w:val="001A4300"/>
    <w:rsid w:val="001A48B3"/>
    <w:rsid w:val="001A49F2"/>
    <w:rsid w:val="001A6020"/>
    <w:rsid w:val="001A704B"/>
    <w:rsid w:val="001A79D2"/>
    <w:rsid w:val="001B187C"/>
    <w:rsid w:val="001B3707"/>
    <w:rsid w:val="001B703C"/>
    <w:rsid w:val="001B7E39"/>
    <w:rsid w:val="001C0EB0"/>
    <w:rsid w:val="001C709A"/>
    <w:rsid w:val="001C7995"/>
    <w:rsid w:val="001D2A4D"/>
    <w:rsid w:val="001D361A"/>
    <w:rsid w:val="001D7689"/>
    <w:rsid w:val="001E0529"/>
    <w:rsid w:val="001E4023"/>
    <w:rsid w:val="001E5502"/>
    <w:rsid w:val="001E5841"/>
    <w:rsid w:val="001E6182"/>
    <w:rsid w:val="001E7062"/>
    <w:rsid w:val="001E7F25"/>
    <w:rsid w:val="001F1B3F"/>
    <w:rsid w:val="001F6170"/>
    <w:rsid w:val="001F7B0E"/>
    <w:rsid w:val="002013D2"/>
    <w:rsid w:val="002068BD"/>
    <w:rsid w:val="002120CB"/>
    <w:rsid w:val="0021323A"/>
    <w:rsid w:val="00222B12"/>
    <w:rsid w:val="00225D4A"/>
    <w:rsid w:val="002264E1"/>
    <w:rsid w:val="0022661D"/>
    <w:rsid w:val="00230B38"/>
    <w:rsid w:val="00230DAF"/>
    <w:rsid w:val="00232116"/>
    <w:rsid w:val="00234D45"/>
    <w:rsid w:val="0023526E"/>
    <w:rsid w:val="00236973"/>
    <w:rsid w:val="002376D5"/>
    <w:rsid w:val="00241D9C"/>
    <w:rsid w:val="00242BFB"/>
    <w:rsid w:val="0024382D"/>
    <w:rsid w:val="00250A98"/>
    <w:rsid w:val="00254AC2"/>
    <w:rsid w:val="00257C4C"/>
    <w:rsid w:val="00263476"/>
    <w:rsid w:val="00264480"/>
    <w:rsid w:val="00264C82"/>
    <w:rsid w:val="00265051"/>
    <w:rsid w:val="00265D7C"/>
    <w:rsid w:val="00266E10"/>
    <w:rsid w:val="0027221E"/>
    <w:rsid w:val="00273024"/>
    <w:rsid w:val="0027685A"/>
    <w:rsid w:val="00276BFF"/>
    <w:rsid w:val="002772E3"/>
    <w:rsid w:val="00281ABD"/>
    <w:rsid w:val="00282693"/>
    <w:rsid w:val="002852FD"/>
    <w:rsid w:val="002870D0"/>
    <w:rsid w:val="002875B8"/>
    <w:rsid w:val="002904D0"/>
    <w:rsid w:val="00291542"/>
    <w:rsid w:val="00291C90"/>
    <w:rsid w:val="002920D2"/>
    <w:rsid w:val="00293852"/>
    <w:rsid w:val="002A4F4B"/>
    <w:rsid w:val="002A5053"/>
    <w:rsid w:val="002A50CC"/>
    <w:rsid w:val="002A6CF2"/>
    <w:rsid w:val="002B1215"/>
    <w:rsid w:val="002B2829"/>
    <w:rsid w:val="002B5626"/>
    <w:rsid w:val="002C30D4"/>
    <w:rsid w:val="002C4B1E"/>
    <w:rsid w:val="002D129C"/>
    <w:rsid w:val="002D3FCE"/>
    <w:rsid w:val="002D7119"/>
    <w:rsid w:val="002D717E"/>
    <w:rsid w:val="002D7861"/>
    <w:rsid w:val="002E1C48"/>
    <w:rsid w:val="002E3C30"/>
    <w:rsid w:val="002E6827"/>
    <w:rsid w:val="002E6D23"/>
    <w:rsid w:val="002F12EC"/>
    <w:rsid w:val="002F1655"/>
    <w:rsid w:val="002F1B4A"/>
    <w:rsid w:val="002F4166"/>
    <w:rsid w:val="002F63D4"/>
    <w:rsid w:val="002F6FF1"/>
    <w:rsid w:val="00301722"/>
    <w:rsid w:val="003018D3"/>
    <w:rsid w:val="003038AF"/>
    <w:rsid w:val="0030481B"/>
    <w:rsid w:val="00311E26"/>
    <w:rsid w:val="0031459D"/>
    <w:rsid w:val="00316BE9"/>
    <w:rsid w:val="00323A23"/>
    <w:rsid w:val="00323EC5"/>
    <w:rsid w:val="00325D96"/>
    <w:rsid w:val="00325F17"/>
    <w:rsid w:val="00326050"/>
    <w:rsid w:val="00326CCF"/>
    <w:rsid w:val="00331715"/>
    <w:rsid w:val="0034069B"/>
    <w:rsid w:val="00340F77"/>
    <w:rsid w:val="00341AE4"/>
    <w:rsid w:val="0034230C"/>
    <w:rsid w:val="00342BD6"/>
    <w:rsid w:val="003430A4"/>
    <w:rsid w:val="003446FE"/>
    <w:rsid w:val="00346EAD"/>
    <w:rsid w:val="003511E5"/>
    <w:rsid w:val="00354756"/>
    <w:rsid w:val="003548C8"/>
    <w:rsid w:val="00354DC4"/>
    <w:rsid w:val="00355C7E"/>
    <w:rsid w:val="00362323"/>
    <w:rsid w:val="00362CD4"/>
    <w:rsid w:val="00364F00"/>
    <w:rsid w:val="003653EB"/>
    <w:rsid w:val="0036702A"/>
    <w:rsid w:val="00367EAD"/>
    <w:rsid w:val="003775CB"/>
    <w:rsid w:val="003817E5"/>
    <w:rsid w:val="003827F6"/>
    <w:rsid w:val="003835EA"/>
    <w:rsid w:val="00384ECD"/>
    <w:rsid w:val="00385D08"/>
    <w:rsid w:val="003913B8"/>
    <w:rsid w:val="0039474A"/>
    <w:rsid w:val="00396D57"/>
    <w:rsid w:val="003A0777"/>
    <w:rsid w:val="003A120B"/>
    <w:rsid w:val="003A4DBC"/>
    <w:rsid w:val="003B0DF6"/>
    <w:rsid w:val="003B181B"/>
    <w:rsid w:val="003B5101"/>
    <w:rsid w:val="003C0591"/>
    <w:rsid w:val="003C2757"/>
    <w:rsid w:val="003C36EB"/>
    <w:rsid w:val="003D112D"/>
    <w:rsid w:val="003D37A4"/>
    <w:rsid w:val="003D387A"/>
    <w:rsid w:val="003D3ADD"/>
    <w:rsid w:val="003D54FF"/>
    <w:rsid w:val="003D5BC6"/>
    <w:rsid w:val="003D5C39"/>
    <w:rsid w:val="003D7B1F"/>
    <w:rsid w:val="003F1048"/>
    <w:rsid w:val="003F5B7F"/>
    <w:rsid w:val="003F64B7"/>
    <w:rsid w:val="004027F1"/>
    <w:rsid w:val="00403F16"/>
    <w:rsid w:val="00410A8A"/>
    <w:rsid w:val="0041455B"/>
    <w:rsid w:val="004148CB"/>
    <w:rsid w:val="004154E0"/>
    <w:rsid w:val="00420389"/>
    <w:rsid w:val="00421E68"/>
    <w:rsid w:val="0042285A"/>
    <w:rsid w:val="00422ECA"/>
    <w:rsid w:val="00423FF1"/>
    <w:rsid w:val="00425458"/>
    <w:rsid w:val="00430124"/>
    <w:rsid w:val="00432F31"/>
    <w:rsid w:val="00441CF6"/>
    <w:rsid w:val="00445A6C"/>
    <w:rsid w:val="004474E1"/>
    <w:rsid w:val="00452C42"/>
    <w:rsid w:val="0045405A"/>
    <w:rsid w:val="0046020A"/>
    <w:rsid w:val="0046072D"/>
    <w:rsid w:val="00460BD6"/>
    <w:rsid w:val="004657C3"/>
    <w:rsid w:val="00465D03"/>
    <w:rsid w:val="00471521"/>
    <w:rsid w:val="00474B86"/>
    <w:rsid w:val="00475C32"/>
    <w:rsid w:val="00477310"/>
    <w:rsid w:val="00477551"/>
    <w:rsid w:val="00481A20"/>
    <w:rsid w:val="00482AD1"/>
    <w:rsid w:val="0048335B"/>
    <w:rsid w:val="00484821"/>
    <w:rsid w:val="00492A7B"/>
    <w:rsid w:val="004934A0"/>
    <w:rsid w:val="0049370D"/>
    <w:rsid w:val="00497522"/>
    <w:rsid w:val="004A2D31"/>
    <w:rsid w:val="004A50D5"/>
    <w:rsid w:val="004B6203"/>
    <w:rsid w:val="004C1039"/>
    <w:rsid w:val="004C2ACE"/>
    <w:rsid w:val="004C664C"/>
    <w:rsid w:val="004C6808"/>
    <w:rsid w:val="004D027F"/>
    <w:rsid w:val="004D238C"/>
    <w:rsid w:val="004D421B"/>
    <w:rsid w:val="004D49F5"/>
    <w:rsid w:val="004D6703"/>
    <w:rsid w:val="004D69AF"/>
    <w:rsid w:val="004E0F84"/>
    <w:rsid w:val="004E1CD9"/>
    <w:rsid w:val="004E3371"/>
    <w:rsid w:val="004E53B2"/>
    <w:rsid w:val="004E5880"/>
    <w:rsid w:val="004F0AB5"/>
    <w:rsid w:val="004F2454"/>
    <w:rsid w:val="004F4179"/>
    <w:rsid w:val="004F4779"/>
    <w:rsid w:val="004F7DEA"/>
    <w:rsid w:val="00500890"/>
    <w:rsid w:val="0050106A"/>
    <w:rsid w:val="0050240E"/>
    <w:rsid w:val="00502D5F"/>
    <w:rsid w:val="00502EB8"/>
    <w:rsid w:val="00503223"/>
    <w:rsid w:val="00507151"/>
    <w:rsid w:val="00512B83"/>
    <w:rsid w:val="00512C34"/>
    <w:rsid w:val="00512D82"/>
    <w:rsid w:val="0051360F"/>
    <w:rsid w:val="00514228"/>
    <w:rsid w:val="00514F21"/>
    <w:rsid w:val="00520C8B"/>
    <w:rsid w:val="00525722"/>
    <w:rsid w:val="005274ED"/>
    <w:rsid w:val="00530E83"/>
    <w:rsid w:val="00532448"/>
    <w:rsid w:val="00532EB3"/>
    <w:rsid w:val="0053434A"/>
    <w:rsid w:val="005346DD"/>
    <w:rsid w:val="005371DF"/>
    <w:rsid w:val="00537F16"/>
    <w:rsid w:val="00541E3F"/>
    <w:rsid w:val="005476BD"/>
    <w:rsid w:val="005477AB"/>
    <w:rsid w:val="00550462"/>
    <w:rsid w:val="00551268"/>
    <w:rsid w:val="005550F6"/>
    <w:rsid w:val="00555643"/>
    <w:rsid w:val="00555F1B"/>
    <w:rsid w:val="005569F8"/>
    <w:rsid w:val="0056187D"/>
    <w:rsid w:val="00561EA6"/>
    <w:rsid w:val="00564F4B"/>
    <w:rsid w:val="0056624A"/>
    <w:rsid w:val="00566BF2"/>
    <w:rsid w:val="00576DDB"/>
    <w:rsid w:val="0057709A"/>
    <w:rsid w:val="005778DF"/>
    <w:rsid w:val="005834C4"/>
    <w:rsid w:val="0058438F"/>
    <w:rsid w:val="0058450E"/>
    <w:rsid w:val="005939BF"/>
    <w:rsid w:val="0059575F"/>
    <w:rsid w:val="005958A7"/>
    <w:rsid w:val="005A1F47"/>
    <w:rsid w:val="005A3BC0"/>
    <w:rsid w:val="005A450D"/>
    <w:rsid w:val="005A499B"/>
    <w:rsid w:val="005A4EF1"/>
    <w:rsid w:val="005A6734"/>
    <w:rsid w:val="005B27F5"/>
    <w:rsid w:val="005B71DB"/>
    <w:rsid w:val="005C0212"/>
    <w:rsid w:val="005C5718"/>
    <w:rsid w:val="005C6C25"/>
    <w:rsid w:val="005D0DBE"/>
    <w:rsid w:val="005D0F0B"/>
    <w:rsid w:val="005D2060"/>
    <w:rsid w:val="005D3D3A"/>
    <w:rsid w:val="005D6A0F"/>
    <w:rsid w:val="005D77FE"/>
    <w:rsid w:val="005E1C1E"/>
    <w:rsid w:val="005E4065"/>
    <w:rsid w:val="005E4099"/>
    <w:rsid w:val="005E786B"/>
    <w:rsid w:val="005F03F4"/>
    <w:rsid w:val="005F120B"/>
    <w:rsid w:val="005F136A"/>
    <w:rsid w:val="005F5674"/>
    <w:rsid w:val="00600AAF"/>
    <w:rsid w:val="00601FC3"/>
    <w:rsid w:val="00603F98"/>
    <w:rsid w:val="0060653C"/>
    <w:rsid w:val="00606FAF"/>
    <w:rsid w:val="00607072"/>
    <w:rsid w:val="0061058E"/>
    <w:rsid w:val="0061156E"/>
    <w:rsid w:val="006134BA"/>
    <w:rsid w:val="00613AF1"/>
    <w:rsid w:val="00615DB9"/>
    <w:rsid w:val="006209CE"/>
    <w:rsid w:val="00633BCA"/>
    <w:rsid w:val="006345A5"/>
    <w:rsid w:val="006350DD"/>
    <w:rsid w:val="0063661B"/>
    <w:rsid w:val="00641711"/>
    <w:rsid w:val="00644330"/>
    <w:rsid w:val="00646B52"/>
    <w:rsid w:val="00650D11"/>
    <w:rsid w:val="006512EB"/>
    <w:rsid w:val="0065399B"/>
    <w:rsid w:val="0065664C"/>
    <w:rsid w:val="00662A4F"/>
    <w:rsid w:val="00662F4F"/>
    <w:rsid w:val="0066323C"/>
    <w:rsid w:val="0066415F"/>
    <w:rsid w:val="00666999"/>
    <w:rsid w:val="006727B0"/>
    <w:rsid w:val="00674503"/>
    <w:rsid w:val="00674FFA"/>
    <w:rsid w:val="006750F6"/>
    <w:rsid w:val="0067572B"/>
    <w:rsid w:val="00675D69"/>
    <w:rsid w:val="00680210"/>
    <w:rsid w:val="00681E7A"/>
    <w:rsid w:val="00683240"/>
    <w:rsid w:val="00683E20"/>
    <w:rsid w:val="00684D40"/>
    <w:rsid w:val="00685B8D"/>
    <w:rsid w:val="00687917"/>
    <w:rsid w:val="006906FB"/>
    <w:rsid w:val="00690EEE"/>
    <w:rsid w:val="006921F2"/>
    <w:rsid w:val="00692D8A"/>
    <w:rsid w:val="006931A4"/>
    <w:rsid w:val="00693999"/>
    <w:rsid w:val="006952A5"/>
    <w:rsid w:val="006A0912"/>
    <w:rsid w:val="006A519C"/>
    <w:rsid w:val="006B3F90"/>
    <w:rsid w:val="006B5FDE"/>
    <w:rsid w:val="006B634B"/>
    <w:rsid w:val="006C27BE"/>
    <w:rsid w:val="006C2A0C"/>
    <w:rsid w:val="006C31FD"/>
    <w:rsid w:val="006D01AC"/>
    <w:rsid w:val="006D04F5"/>
    <w:rsid w:val="006D1028"/>
    <w:rsid w:val="006D2791"/>
    <w:rsid w:val="006D434A"/>
    <w:rsid w:val="006D49CC"/>
    <w:rsid w:val="006D6DFE"/>
    <w:rsid w:val="006E022C"/>
    <w:rsid w:val="006E06B4"/>
    <w:rsid w:val="006E17EF"/>
    <w:rsid w:val="006E1D78"/>
    <w:rsid w:val="006E21BC"/>
    <w:rsid w:val="006E4074"/>
    <w:rsid w:val="006E62A2"/>
    <w:rsid w:val="006F390D"/>
    <w:rsid w:val="006F7E13"/>
    <w:rsid w:val="00700A30"/>
    <w:rsid w:val="00701115"/>
    <w:rsid w:val="007016BD"/>
    <w:rsid w:val="0070375E"/>
    <w:rsid w:val="00703E53"/>
    <w:rsid w:val="007058F8"/>
    <w:rsid w:val="00705E19"/>
    <w:rsid w:val="00706EBF"/>
    <w:rsid w:val="007128E2"/>
    <w:rsid w:val="00713299"/>
    <w:rsid w:val="00713C99"/>
    <w:rsid w:val="007152FA"/>
    <w:rsid w:val="0072031F"/>
    <w:rsid w:val="007214FA"/>
    <w:rsid w:val="00732E7B"/>
    <w:rsid w:val="00732F97"/>
    <w:rsid w:val="00734BBA"/>
    <w:rsid w:val="00741C6C"/>
    <w:rsid w:val="00745317"/>
    <w:rsid w:val="007518F6"/>
    <w:rsid w:val="00752EE1"/>
    <w:rsid w:val="0075391F"/>
    <w:rsid w:val="00754021"/>
    <w:rsid w:val="007558C7"/>
    <w:rsid w:val="00757CDF"/>
    <w:rsid w:val="00757ECA"/>
    <w:rsid w:val="00762A6E"/>
    <w:rsid w:val="00762DAE"/>
    <w:rsid w:val="0076372E"/>
    <w:rsid w:val="00767353"/>
    <w:rsid w:val="0077275F"/>
    <w:rsid w:val="00773DC0"/>
    <w:rsid w:val="00775C2D"/>
    <w:rsid w:val="00777E75"/>
    <w:rsid w:val="00780D54"/>
    <w:rsid w:val="007831F9"/>
    <w:rsid w:val="00784901"/>
    <w:rsid w:val="00790F65"/>
    <w:rsid w:val="007911AF"/>
    <w:rsid w:val="007924EE"/>
    <w:rsid w:val="007A04BF"/>
    <w:rsid w:val="007A1F84"/>
    <w:rsid w:val="007A43C2"/>
    <w:rsid w:val="007A5F6D"/>
    <w:rsid w:val="007A6377"/>
    <w:rsid w:val="007B121E"/>
    <w:rsid w:val="007B22D5"/>
    <w:rsid w:val="007B26CB"/>
    <w:rsid w:val="007B29D2"/>
    <w:rsid w:val="007B5CC1"/>
    <w:rsid w:val="007B6374"/>
    <w:rsid w:val="007C0F45"/>
    <w:rsid w:val="007C28AF"/>
    <w:rsid w:val="007C3113"/>
    <w:rsid w:val="007C453E"/>
    <w:rsid w:val="007C5FDA"/>
    <w:rsid w:val="007C6008"/>
    <w:rsid w:val="007D2978"/>
    <w:rsid w:val="007D3C67"/>
    <w:rsid w:val="007D4BE0"/>
    <w:rsid w:val="007D5988"/>
    <w:rsid w:val="007D6123"/>
    <w:rsid w:val="007D74CC"/>
    <w:rsid w:val="007D799E"/>
    <w:rsid w:val="007E2E72"/>
    <w:rsid w:val="007E3487"/>
    <w:rsid w:val="007E3550"/>
    <w:rsid w:val="007E37EC"/>
    <w:rsid w:val="007E4203"/>
    <w:rsid w:val="007E51EF"/>
    <w:rsid w:val="007E723E"/>
    <w:rsid w:val="007F06FE"/>
    <w:rsid w:val="007F0980"/>
    <w:rsid w:val="007F314B"/>
    <w:rsid w:val="007F39FC"/>
    <w:rsid w:val="007F437D"/>
    <w:rsid w:val="007F58F2"/>
    <w:rsid w:val="007F5B32"/>
    <w:rsid w:val="007F6852"/>
    <w:rsid w:val="007F6FD9"/>
    <w:rsid w:val="007F7A97"/>
    <w:rsid w:val="00800654"/>
    <w:rsid w:val="00800BAC"/>
    <w:rsid w:val="00810DB5"/>
    <w:rsid w:val="00810EA7"/>
    <w:rsid w:val="00817ED8"/>
    <w:rsid w:val="008233A4"/>
    <w:rsid w:val="00830D6F"/>
    <w:rsid w:val="00834932"/>
    <w:rsid w:val="00834A0E"/>
    <w:rsid w:val="00835745"/>
    <w:rsid w:val="00836715"/>
    <w:rsid w:val="00836A53"/>
    <w:rsid w:val="008375D6"/>
    <w:rsid w:val="0083781F"/>
    <w:rsid w:val="00840EC7"/>
    <w:rsid w:val="0084194E"/>
    <w:rsid w:val="00842C50"/>
    <w:rsid w:val="00843511"/>
    <w:rsid w:val="00845445"/>
    <w:rsid w:val="00845758"/>
    <w:rsid w:val="00845BBB"/>
    <w:rsid w:val="00846180"/>
    <w:rsid w:val="00850E76"/>
    <w:rsid w:val="0085236F"/>
    <w:rsid w:val="0085254B"/>
    <w:rsid w:val="008554A0"/>
    <w:rsid w:val="008668D5"/>
    <w:rsid w:val="008702B3"/>
    <w:rsid w:val="00870DA4"/>
    <w:rsid w:val="0087105A"/>
    <w:rsid w:val="0087166D"/>
    <w:rsid w:val="00873358"/>
    <w:rsid w:val="008735E6"/>
    <w:rsid w:val="0087491F"/>
    <w:rsid w:val="00875A48"/>
    <w:rsid w:val="0087623E"/>
    <w:rsid w:val="00876AD0"/>
    <w:rsid w:val="00876B76"/>
    <w:rsid w:val="0087750C"/>
    <w:rsid w:val="00884CF5"/>
    <w:rsid w:val="00885B15"/>
    <w:rsid w:val="00893649"/>
    <w:rsid w:val="008937AC"/>
    <w:rsid w:val="00893C80"/>
    <w:rsid w:val="008959A6"/>
    <w:rsid w:val="00895A18"/>
    <w:rsid w:val="00897891"/>
    <w:rsid w:val="00897D00"/>
    <w:rsid w:val="008A16A0"/>
    <w:rsid w:val="008A55D3"/>
    <w:rsid w:val="008A6373"/>
    <w:rsid w:val="008B3769"/>
    <w:rsid w:val="008B3DAF"/>
    <w:rsid w:val="008B5442"/>
    <w:rsid w:val="008B5FA4"/>
    <w:rsid w:val="008C038B"/>
    <w:rsid w:val="008C102E"/>
    <w:rsid w:val="008C1C75"/>
    <w:rsid w:val="008C1E68"/>
    <w:rsid w:val="008C54FB"/>
    <w:rsid w:val="008C773A"/>
    <w:rsid w:val="008C7BBD"/>
    <w:rsid w:val="008D034A"/>
    <w:rsid w:val="008D06F9"/>
    <w:rsid w:val="008D1D88"/>
    <w:rsid w:val="008D1F80"/>
    <w:rsid w:val="008D220C"/>
    <w:rsid w:val="008D28AC"/>
    <w:rsid w:val="008D302A"/>
    <w:rsid w:val="008D381B"/>
    <w:rsid w:val="008D52A2"/>
    <w:rsid w:val="008D72BF"/>
    <w:rsid w:val="008E1243"/>
    <w:rsid w:val="008E30D5"/>
    <w:rsid w:val="008E353D"/>
    <w:rsid w:val="008E41EA"/>
    <w:rsid w:val="008E6114"/>
    <w:rsid w:val="008F15F3"/>
    <w:rsid w:val="008F29C5"/>
    <w:rsid w:val="008F3297"/>
    <w:rsid w:val="008F4E75"/>
    <w:rsid w:val="008F7221"/>
    <w:rsid w:val="008F7EE8"/>
    <w:rsid w:val="00901783"/>
    <w:rsid w:val="00902141"/>
    <w:rsid w:val="00905592"/>
    <w:rsid w:val="00905A62"/>
    <w:rsid w:val="00916234"/>
    <w:rsid w:val="009209F9"/>
    <w:rsid w:val="00924351"/>
    <w:rsid w:val="00924537"/>
    <w:rsid w:val="00925963"/>
    <w:rsid w:val="009268AA"/>
    <w:rsid w:val="009275ED"/>
    <w:rsid w:val="009276E0"/>
    <w:rsid w:val="0093099B"/>
    <w:rsid w:val="00932516"/>
    <w:rsid w:val="009343FE"/>
    <w:rsid w:val="0093672F"/>
    <w:rsid w:val="00936F3C"/>
    <w:rsid w:val="00943E18"/>
    <w:rsid w:val="00946573"/>
    <w:rsid w:val="00946EC5"/>
    <w:rsid w:val="00952F47"/>
    <w:rsid w:val="00953B59"/>
    <w:rsid w:val="00954D5B"/>
    <w:rsid w:val="00960DEC"/>
    <w:rsid w:val="009611A9"/>
    <w:rsid w:val="00963481"/>
    <w:rsid w:val="00966DE0"/>
    <w:rsid w:val="00970214"/>
    <w:rsid w:val="00972D7B"/>
    <w:rsid w:val="00972F03"/>
    <w:rsid w:val="00974F06"/>
    <w:rsid w:val="0097774F"/>
    <w:rsid w:val="009801B9"/>
    <w:rsid w:val="009817C8"/>
    <w:rsid w:val="0098373E"/>
    <w:rsid w:val="0099015A"/>
    <w:rsid w:val="00990E2D"/>
    <w:rsid w:val="00992026"/>
    <w:rsid w:val="009949BD"/>
    <w:rsid w:val="00995F46"/>
    <w:rsid w:val="00996082"/>
    <w:rsid w:val="00996180"/>
    <w:rsid w:val="009961E6"/>
    <w:rsid w:val="00997A35"/>
    <w:rsid w:val="009A2EEE"/>
    <w:rsid w:val="009A4FFB"/>
    <w:rsid w:val="009A6056"/>
    <w:rsid w:val="009A60A0"/>
    <w:rsid w:val="009B2F6E"/>
    <w:rsid w:val="009B4D2C"/>
    <w:rsid w:val="009C0B49"/>
    <w:rsid w:val="009C104C"/>
    <w:rsid w:val="009C2F06"/>
    <w:rsid w:val="009C4E8E"/>
    <w:rsid w:val="009C4EB3"/>
    <w:rsid w:val="009C5065"/>
    <w:rsid w:val="009C6A77"/>
    <w:rsid w:val="009D066B"/>
    <w:rsid w:val="009D19FC"/>
    <w:rsid w:val="009D583C"/>
    <w:rsid w:val="009D7BB3"/>
    <w:rsid w:val="009D7F42"/>
    <w:rsid w:val="009E1FB6"/>
    <w:rsid w:val="009E24DB"/>
    <w:rsid w:val="009E38F5"/>
    <w:rsid w:val="009E57EE"/>
    <w:rsid w:val="009E7EA0"/>
    <w:rsid w:val="009F061C"/>
    <w:rsid w:val="009F07A6"/>
    <w:rsid w:val="009F2A48"/>
    <w:rsid w:val="009F2A92"/>
    <w:rsid w:val="009F5583"/>
    <w:rsid w:val="00A0152A"/>
    <w:rsid w:val="00A01656"/>
    <w:rsid w:val="00A01FB8"/>
    <w:rsid w:val="00A0339B"/>
    <w:rsid w:val="00A036A8"/>
    <w:rsid w:val="00A05D50"/>
    <w:rsid w:val="00A10627"/>
    <w:rsid w:val="00A152B2"/>
    <w:rsid w:val="00A155E0"/>
    <w:rsid w:val="00A15C56"/>
    <w:rsid w:val="00A17C81"/>
    <w:rsid w:val="00A210C4"/>
    <w:rsid w:val="00A24264"/>
    <w:rsid w:val="00A303CF"/>
    <w:rsid w:val="00A335BC"/>
    <w:rsid w:val="00A36561"/>
    <w:rsid w:val="00A414C2"/>
    <w:rsid w:val="00A43427"/>
    <w:rsid w:val="00A50089"/>
    <w:rsid w:val="00A500E9"/>
    <w:rsid w:val="00A5326A"/>
    <w:rsid w:val="00A535FB"/>
    <w:rsid w:val="00A544D8"/>
    <w:rsid w:val="00A57DF7"/>
    <w:rsid w:val="00A608A7"/>
    <w:rsid w:val="00A6106F"/>
    <w:rsid w:val="00A61F3F"/>
    <w:rsid w:val="00A65539"/>
    <w:rsid w:val="00A659F4"/>
    <w:rsid w:val="00A6612F"/>
    <w:rsid w:val="00A6719C"/>
    <w:rsid w:val="00A70427"/>
    <w:rsid w:val="00A72F0B"/>
    <w:rsid w:val="00A72F2F"/>
    <w:rsid w:val="00A75EDD"/>
    <w:rsid w:val="00A81896"/>
    <w:rsid w:val="00A85708"/>
    <w:rsid w:val="00A870D9"/>
    <w:rsid w:val="00AA0EC9"/>
    <w:rsid w:val="00AA2127"/>
    <w:rsid w:val="00AA24D8"/>
    <w:rsid w:val="00AB00D4"/>
    <w:rsid w:val="00AB0E88"/>
    <w:rsid w:val="00AB0ED3"/>
    <w:rsid w:val="00AB2F93"/>
    <w:rsid w:val="00AB34E9"/>
    <w:rsid w:val="00AB48C7"/>
    <w:rsid w:val="00AB4B62"/>
    <w:rsid w:val="00AC0847"/>
    <w:rsid w:val="00AC1435"/>
    <w:rsid w:val="00AC2745"/>
    <w:rsid w:val="00AC33D0"/>
    <w:rsid w:val="00AC569B"/>
    <w:rsid w:val="00AD12A7"/>
    <w:rsid w:val="00AD1FF7"/>
    <w:rsid w:val="00AD37C3"/>
    <w:rsid w:val="00AD3A32"/>
    <w:rsid w:val="00AD3FD5"/>
    <w:rsid w:val="00AD4105"/>
    <w:rsid w:val="00AD4690"/>
    <w:rsid w:val="00AD46EA"/>
    <w:rsid w:val="00AD4D73"/>
    <w:rsid w:val="00AD58E6"/>
    <w:rsid w:val="00AD6289"/>
    <w:rsid w:val="00AD760A"/>
    <w:rsid w:val="00AF097F"/>
    <w:rsid w:val="00AF222B"/>
    <w:rsid w:val="00AF2354"/>
    <w:rsid w:val="00AF3F2B"/>
    <w:rsid w:val="00AF465E"/>
    <w:rsid w:val="00AF4935"/>
    <w:rsid w:val="00AF5B36"/>
    <w:rsid w:val="00AF69D8"/>
    <w:rsid w:val="00AF7A53"/>
    <w:rsid w:val="00AF7E24"/>
    <w:rsid w:val="00AF7FBE"/>
    <w:rsid w:val="00B046EE"/>
    <w:rsid w:val="00B053EB"/>
    <w:rsid w:val="00B073C2"/>
    <w:rsid w:val="00B16409"/>
    <w:rsid w:val="00B16D33"/>
    <w:rsid w:val="00B24A30"/>
    <w:rsid w:val="00B2692A"/>
    <w:rsid w:val="00B278E7"/>
    <w:rsid w:val="00B30B24"/>
    <w:rsid w:val="00B40C13"/>
    <w:rsid w:val="00B41485"/>
    <w:rsid w:val="00B41D42"/>
    <w:rsid w:val="00B4446B"/>
    <w:rsid w:val="00B524F2"/>
    <w:rsid w:val="00B527C1"/>
    <w:rsid w:val="00B5330A"/>
    <w:rsid w:val="00B53731"/>
    <w:rsid w:val="00B54FAB"/>
    <w:rsid w:val="00B55144"/>
    <w:rsid w:val="00B57D72"/>
    <w:rsid w:val="00B6132E"/>
    <w:rsid w:val="00B71A93"/>
    <w:rsid w:val="00B71BC1"/>
    <w:rsid w:val="00B72B93"/>
    <w:rsid w:val="00B7425F"/>
    <w:rsid w:val="00B74C45"/>
    <w:rsid w:val="00B8465A"/>
    <w:rsid w:val="00B869D9"/>
    <w:rsid w:val="00B873F1"/>
    <w:rsid w:val="00B901D8"/>
    <w:rsid w:val="00B91AB6"/>
    <w:rsid w:val="00B926F7"/>
    <w:rsid w:val="00B932FE"/>
    <w:rsid w:val="00B93414"/>
    <w:rsid w:val="00B941CC"/>
    <w:rsid w:val="00B95CF0"/>
    <w:rsid w:val="00B96085"/>
    <w:rsid w:val="00B96CF2"/>
    <w:rsid w:val="00BA20B3"/>
    <w:rsid w:val="00BA2A3C"/>
    <w:rsid w:val="00BA5632"/>
    <w:rsid w:val="00BB0DBD"/>
    <w:rsid w:val="00BB270D"/>
    <w:rsid w:val="00BB291A"/>
    <w:rsid w:val="00BB381F"/>
    <w:rsid w:val="00BB66CB"/>
    <w:rsid w:val="00BB6AA2"/>
    <w:rsid w:val="00BB6D95"/>
    <w:rsid w:val="00BB7024"/>
    <w:rsid w:val="00BC1199"/>
    <w:rsid w:val="00BC1551"/>
    <w:rsid w:val="00BC259E"/>
    <w:rsid w:val="00BC6632"/>
    <w:rsid w:val="00BD4F59"/>
    <w:rsid w:val="00BD6B1C"/>
    <w:rsid w:val="00BE704B"/>
    <w:rsid w:val="00BE7D8F"/>
    <w:rsid w:val="00BE7DFC"/>
    <w:rsid w:val="00BE7F41"/>
    <w:rsid w:val="00BF06B9"/>
    <w:rsid w:val="00BF3150"/>
    <w:rsid w:val="00BF3F7F"/>
    <w:rsid w:val="00BF4852"/>
    <w:rsid w:val="00BF5732"/>
    <w:rsid w:val="00C00D0B"/>
    <w:rsid w:val="00C03B63"/>
    <w:rsid w:val="00C042A4"/>
    <w:rsid w:val="00C06325"/>
    <w:rsid w:val="00C1089B"/>
    <w:rsid w:val="00C14207"/>
    <w:rsid w:val="00C1608A"/>
    <w:rsid w:val="00C16131"/>
    <w:rsid w:val="00C24465"/>
    <w:rsid w:val="00C2580A"/>
    <w:rsid w:val="00C273CF"/>
    <w:rsid w:val="00C301BE"/>
    <w:rsid w:val="00C322F5"/>
    <w:rsid w:val="00C327E6"/>
    <w:rsid w:val="00C34C38"/>
    <w:rsid w:val="00C35929"/>
    <w:rsid w:val="00C365FE"/>
    <w:rsid w:val="00C3764D"/>
    <w:rsid w:val="00C37C2C"/>
    <w:rsid w:val="00C409A3"/>
    <w:rsid w:val="00C47F2C"/>
    <w:rsid w:val="00C509D3"/>
    <w:rsid w:val="00C52D07"/>
    <w:rsid w:val="00C54D31"/>
    <w:rsid w:val="00C5550E"/>
    <w:rsid w:val="00C55D68"/>
    <w:rsid w:val="00C57526"/>
    <w:rsid w:val="00C60F14"/>
    <w:rsid w:val="00C6114E"/>
    <w:rsid w:val="00C63F58"/>
    <w:rsid w:val="00C702DE"/>
    <w:rsid w:val="00C70C24"/>
    <w:rsid w:val="00C81C0C"/>
    <w:rsid w:val="00C82CF4"/>
    <w:rsid w:val="00C83F8C"/>
    <w:rsid w:val="00C84E16"/>
    <w:rsid w:val="00C8526D"/>
    <w:rsid w:val="00C86944"/>
    <w:rsid w:val="00C87B27"/>
    <w:rsid w:val="00C90819"/>
    <w:rsid w:val="00C909CA"/>
    <w:rsid w:val="00C92086"/>
    <w:rsid w:val="00C92AC8"/>
    <w:rsid w:val="00C9607C"/>
    <w:rsid w:val="00C96857"/>
    <w:rsid w:val="00CA3AAC"/>
    <w:rsid w:val="00CA40C5"/>
    <w:rsid w:val="00CB1AF3"/>
    <w:rsid w:val="00CB4DC5"/>
    <w:rsid w:val="00CC05A2"/>
    <w:rsid w:val="00CC0FBA"/>
    <w:rsid w:val="00CC1AB4"/>
    <w:rsid w:val="00CC24FA"/>
    <w:rsid w:val="00CC2EC6"/>
    <w:rsid w:val="00CC4A13"/>
    <w:rsid w:val="00CC5BF0"/>
    <w:rsid w:val="00CC6C7D"/>
    <w:rsid w:val="00CD020C"/>
    <w:rsid w:val="00CD33E7"/>
    <w:rsid w:val="00CD5F1E"/>
    <w:rsid w:val="00CE1B8E"/>
    <w:rsid w:val="00CE4BDB"/>
    <w:rsid w:val="00CE6D62"/>
    <w:rsid w:val="00CF01E7"/>
    <w:rsid w:val="00CF18A4"/>
    <w:rsid w:val="00CF3FF2"/>
    <w:rsid w:val="00CF480E"/>
    <w:rsid w:val="00CF6F81"/>
    <w:rsid w:val="00D066BB"/>
    <w:rsid w:val="00D10C7E"/>
    <w:rsid w:val="00D1427E"/>
    <w:rsid w:val="00D15CB2"/>
    <w:rsid w:val="00D1617C"/>
    <w:rsid w:val="00D215C4"/>
    <w:rsid w:val="00D2331F"/>
    <w:rsid w:val="00D23FB0"/>
    <w:rsid w:val="00D2697E"/>
    <w:rsid w:val="00D26C99"/>
    <w:rsid w:val="00D350E8"/>
    <w:rsid w:val="00D4533D"/>
    <w:rsid w:val="00D508B2"/>
    <w:rsid w:val="00D51CF0"/>
    <w:rsid w:val="00D53230"/>
    <w:rsid w:val="00D538FA"/>
    <w:rsid w:val="00D577A3"/>
    <w:rsid w:val="00D61840"/>
    <w:rsid w:val="00D632E9"/>
    <w:rsid w:val="00D63B7E"/>
    <w:rsid w:val="00D65395"/>
    <w:rsid w:val="00D66BB3"/>
    <w:rsid w:val="00D708CF"/>
    <w:rsid w:val="00D71905"/>
    <w:rsid w:val="00D72065"/>
    <w:rsid w:val="00D725A8"/>
    <w:rsid w:val="00D72F5E"/>
    <w:rsid w:val="00D829C0"/>
    <w:rsid w:val="00D82B3D"/>
    <w:rsid w:val="00D82C67"/>
    <w:rsid w:val="00D87F87"/>
    <w:rsid w:val="00D937F7"/>
    <w:rsid w:val="00D97514"/>
    <w:rsid w:val="00DA06B9"/>
    <w:rsid w:val="00DA1D5C"/>
    <w:rsid w:val="00DA298E"/>
    <w:rsid w:val="00DA407B"/>
    <w:rsid w:val="00DA414D"/>
    <w:rsid w:val="00DA6937"/>
    <w:rsid w:val="00DA77E3"/>
    <w:rsid w:val="00DA7F80"/>
    <w:rsid w:val="00DB04B4"/>
    <w:rsid w:val="00DB1B68"/>
    <w:rsid w:val="00DB2591"/>
    <w:rsid w:val="00DB2EC1"/>
    <w:rsid w:val="00DB3AA6"/>
    <w:rsid w:val="00DB4619"/>
    <w:rsid w:val="00DB48F3"/>
    <w:rsid w:val="00DB58EE"/>
    <w:rsid w:val="00DB682F"/>
    <w:rsid w:val="00DB7A86"/>
    <w:rsid w:val="00DC292D"/>
    <w:rsid w:val="00DC38D3"/>
    <w:rsid w:val="00DC3C8A"/>
    <w:rsid w:val="00DC41B4"/>
    <w:rsid w:val="00DC43B1"/>
    <w:rsid w:val="00DC605A"/>
    <w:rsid w:val="00DC6C13"/>
    <w:rsid w:val="00DD1850"/>
    <w:rsid w:val="00DD4F4F"/>
    <w:rsid w:val="00DD7142"/>
    <w:rsid w:val="00DE2B7B"/>
    <w:rsid w:val="00DE3FA0"/>
    <w:rsid w:val="00DE606F"/>
    <w:rsid w:val="00DF2321"/>
    <w:rsid w:val="00DF276F"/>
    <w:rsid w:val="00DF39AC"/>
    <w:rsid w:val="00DF46DF"/>
    <w:rsid w:val="00DF501A"/>
    <w:rsid w:val="00DF79D0"/>
    <w:rsid w:val="00E00DC2"/>
    <w:rsid w:val="00E07042"/>
    <w:rsid w:val="00E07DC5"/>
    <w:rsid w:val="00E10BF7"/>
    <w:rsid w:val="00E11D2B"/>
    <w:rsid w:val="00E12E0C"/>
    <w:rsid w:val="00E1741D"/>
    <w:rsid w:val="00E17EFE"/>
    <w:rsid w:val="00E21432"/>
    <w:rsid w:val="00E24B9D"/>
    <w:rsid w:val="00E26404"/>
    <w:rsid w:val="00E26B46"/>
    <w:rsid w:val="00E27E49"/>
    <w:rsid w:val="00E3185D"/>
    <w:rsid w:val="00E32662"/>
    <w:rsid w:val="00E35207"/>
    <w:rsid w:val="00E357AB"/>
    <w:rsid w:val="00E35EC0"/>
    <w:rsid w:val="00E405EE"/>
    <w:rsid w:val="00E423F2"/>
    <w:rsid w:val="00E436F4"/>
    <w:rsid w:val="00E45C27"/>
    <w:rsid w:val="00E45E2C"/>
    <w:rsid w:val="00E465EE"/>
    <w:rsid w:val="00E46929"/>
    <w:rsid w:val="00E46A63"/>
    <w:rsid w:val="00E52725"/>
    <w:rsid w:val="00E55352"/>
    <w:rsid w:val="00E55A34"/>
    <w:rsid w:val="00E601B7"/>
    <w:rsid w:val="00E6482C"/>
    <w:rsid w:val="00E6757E"/>
    <w:rsid w:val="00E6792E"/>
    <w:rsid w:val="00E701B4"/>
    <w:rsid w:val="00E71DBC"/>
    <w:rsid w:val="00E72ECB"/>
    <w:rsid w:val="00E73727"/>
    <w:rsid w:val="00E73DB7"/>
    <w:rsid w:val="00E73DD7"/>
    <w:rsid w:val="00E748B2"/>
    <w:rsid w:val="00E7565E"/>
    <w:rsid w:val="00E75B5A"/>
    <w:rsid w:val="00E75BCC"/>
    <w:rsid w:val="00E75E54"/>
    <w:rsid w:val="00E76599"/>
    <w:rsid w:val="00E76624"/>
    <w:rsid w:val="00E76FB5"/>
    <w:rsid w:val="00E85207"/>
    <w:rsid w:val="00E95DA7"/>
    <w:rsid w:val="00E97240"/>
    <w:rsid w:val="00E9781D"/>
    <w:rsid w:val="00EA2EA9"/>
    <w:rsid w:val="00EA5231"/>
    <w:rsid w:val="00EA5E75"/>
    <w:rsid w:val="00EB1D94"/>
    <w:rsid w:val="00EB7606"/>
    <w:rsid w:val="00EC07BD"/>
    <w:rsid w:val="00EC50D5"/>
    <w:rsid w:val="00EC5B3B"/>
    <w:rsid w:val="00EC6753"/>
    <w:rsid w:val="00EC7D63"/>
    <w:rsid w:val="00ED00B6"/>
    <w:rsid w:val="00ED13DC"/>
    <w:rsid w:val="00EE06F8"/>
    <w:rsid w:val="00EE14BE"/>
    <w:rsid w:val="00EE1645"/>
    <w:rsid w:val="00EE2DC9"/>
    <w:rsid w:val="00EF0670"/>
    <w:rsid w:val="00EF1782"/>
    <w:rsid w:val="00EF1A87"/>
    <w:rsid w:val="00EF2071"/>
    <w:rsid w:val="00EF792D"/>
    <w:rsid w:val="00F00DFB"/>
    <w:rsid w:val="00F01ACE"/>
    <w:rsid w:val="00F0219F"/>
    <w:rsid w:val="00F03B54"/>
    <w:rsid w:val="00F04A4D"/>
    <w:rsid w:val="00F053E9"/>
    <w:rsid w:val="00F05AEB"/>
    <w:rsid w:val="00F0712A"/>
    <w:rsid w:val="00F07977"/>
    <w:rsid w:val="00F10B1E"/>
    <w:rsid w:val="00F1591C"/>
    <w:rsid w:val="00F15C3E"/>
    <w:rsid w:val="00F16C6A"/>
    <w:rsid w:val="00F214E3"/>
    <w:rsid w:val="00F235D4"/>
    <w:rsid w:val="00F246F0"/>
    <w:rsid w:val="00F259FA"/>
    <w:rsid w:val="00F27CDC"/>
    <w:rsid w:val="00F31E18"/>
    <w:rsid w:val="00F31F89"/>
    <w:rsid w:val="00F32E45"/>
    <w:rsid w:val="00F3629E"/>
    <w:rsid w:val="00F4081A"/>
    <w:rsid w:val="00F557B4"/>
    <w:rsid w:val="00F60999"/>
    <w:rsid w:val="00F60EC8"/>
    <w:rsid w:val="00F63C1E"/>
    <w:rsid w:val="00F63E48"/>
    <w:rsid w:val="00F66C78"/>
    <w:rsid w:val="00F6782B"/>
    <w:rsid w:val="00F678C9"/>
    <w:rsid w:val="00F67FC2"/>
    <w:rsid w:val="00F70F1F"/>
    <w:rsid w:val="00F72775"/>
    <w:rsid w:val="00F77057"/>
    <w:rsid w:val="00F816B9"/>
    <w:rsid w:val="00F84ED4"/>
    <w:rsid w:val="00F85BF0"/>
    <w:rsid w:val="00F868CC"/>
    <w:rsid w:val="00F961FD"/>
    <w:rsid w:val="00F97AF8"/>
    <w:rsid w:val="00FA03FC"/>
    <w:rsid w:val="00FB2079"/>
    <w:rsid w:val="00FB2BB7"/>
    <w:rsid w:val="00FB308D"/>
    <w:rsid w:val="00FB63E1"/>
    <w:rsid w:val="00FB6F35"/>
    <w:rsid w:val="00FC1417"/>
    <w:rsid w:val="00FC2C89"/>
    <w:rsid w:val="00FC70ED"/>
    <w:rsid w:val="00FD0632"/>
    <w:rsid w:val="00FD10AE"/>
    <w:rsid w:val="00FD308E"/>
    <w:rsid w:val="00FD5BB1"/>
    <w:rsid w:val="00FE061E"/>
    <w:rsid w:val="00FE402D"/>
    <w:rsid w:val="00FE4F08"/>
    <w:rsid w:val="00FE6A15"/>
    <w:rsid w:val="00FF0250"/>
    <w:rsid w:val="00FF26D5"/>
    <w:rsid w:val="00FF2D05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DF8332"/>
  <w15:docId w15:val="{3E12458A-6521-4211-8C89-1C65B85D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67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03E5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136676"/>
    <w:pPr>
      <w:keepNext/>
      <w:widowControl w:val="0"/>
      <w:numPr>
        <w:ilvl w:val="5"/>
        <w:numId w:val="1"/>
      </w:numPr>
      <w:spacing w:after="0" w:line="240" w:lineRule="auto"/>
      <w:jc w:val="both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rsid w:val="00703E53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Nagwek6Znak1">
    <w:name w:val="Nagłówek 6 Znak1"/>
    <w:basedOn w:val="Domylnaczcionkaakapitu"/>
    <w:link w:val="Nagwek6"/>
    <w:uiPriority w:val="99"/>
    <w:rsid w:val="00DB2591"/>
    <w:rPr>
      <w:rFonts w:ascii="Calibri" w:hAnsi="Calibri" w:cs="Calibri"/>
      <w:b/>
      <w:bCs/>
      <w:lang w:eastAsia="ar-SA"/>
    </w:rPr>
  </w:style>
  <w:style w:type="character" w:customStyle="1" w:styleId="WW8Num1z0">
    <w:name w:val="WW8Num1z0"/>
    <w:uiPriority w:val="99"/>
    <w:rsid w:val="00136676"/>
  </w:style>
  <w:style w:type="character" w:customStyle="1" w:styleId="WW8Num1z1">
    <w:name w:val="WW8Num1z1"/>
    <w:uiPriority w:val="99"/>
    <w:rsid w:val="00136676"/>
  </w:style>
  <w:style w:type="character" w:customStyle="1" w:styleId="WW8Num1z2">
    <w:name w:val="WW8Num1z2"/>
    <w:uiPriority w:val="99"/>
    <w:rsid w:val="00136676"/>
  </w:style>
  <w:style w:type="character" w:customStyle="1" w:styleId="WW8Num1z3">
    <w:name w:val="WW8Num1z3"/>
    <w:uiPriority w:val="99"/>
    <w:rsid w:val="00136676"/>
  </w:style>
  <w:style w:type="character" w:customStyle="1" w:styleId="WW8Num1z4">
    <w:name w:val="WW8Num1z4"/>
    <w:uiPriority w:val="99"/>
    <w:rsid w:val="00136676"/>
  </w:style>
  <w:style w:type="character" w:customStyle="1" w:styleId="WW8Num1z5">
    <w:name w:val="WW8Num1z5"/>
    <w:uiPriority w:val="99"/>
    <w:rsid w:val="00136676"/>
  </w:style>
  <w:style w:type="character" w:customStyle="1" w:styleId="WW8Num1z6">
    <w:name w:val="WW8Num1z6"/>
    <w:uiPriority w:val="99"/>
    <w:rsid w:val="00136676"/>
  </w:style>
  <w:style w:type="character" w:customStyle="1" w:styleId="WW8Num1z7">
    <w:name w:val="WW8Num1z7"/>
    <w:uiPriority w:val="99"/>
    <w:rsid w:val="00136676"/>
  </w:style>
  <w:style w:type="character" w:customStyle="1" w:styleId="WW8Num1z8">
    <w:name w:val="WW8Num1z8"/>
    <w:uiPriority w:val="99"/>
    <w:rsid w:val="00136676"/>
  </w:style>
  <w:style w:type="character" w:customStyle="1" w:styleId="WW8Num2z0">
    <w:name w:val="WW8Num2z0"/>
    <w:uiPriority w:val="99"/>
    <w:rsid w:val="00136676"/>
  </w:style>
  <w:style w:type="character" w:customStyle="1" w:styleId="WW8Num3z0">
    <w:name w:val="WW8Num3z0"/>
    <w:uiPriority w:val="99"/>
    <w:rsid w:val="00136676"/>
  </w:style>
  <w:style w:type="character" w:customStyle="1" w:styleId="WW8Num4z0">
    <w:name w:val="WW8Num4z0"/>
    <w:uiPriority w:val="99"/>
    <w:rsid w:val="00136676"/>
  </w:style>
  <w:style w:type="character" w:customStyle="1" w:styleId="WW8Num5z0">
    <w:name w:val="WW8Num5z0"/>
    <w:uiPriority w:val="99"/>
    <w:rsid w:val="00136676"/>
  </w:style>
  <w:style w:type="character" w:customStyle="1" w:styleId="WW8Num5z1">
    <w:name w:val="WW8Num5z1"/>
    <w:uiPriority w:val="99"/>
    <w:rsid w:val="00136676"/>
  </w:style>
  <w:style w:type="character" w:customStyle="1" w:styleId="WW8Num5z2">
    <w:name w:val="WW8Num5z2"/>
    <w:uiPriority w:val="99"/>
    <w:rsid w:val="00136676"/>
  </w:style>
  <w:style w:type="character" w:customStyle="1" w:styleId="WW8Num5z3">
    <w:name w:val="WW8Num5z3"/>
    <w:uiPriority w:val="99"/>
    <w:rsid w:val="00136676"/>
  </w:style>
  <w:style w:type="character" w:customStyle="1" w:styleId="WW8Num5z4">
    <w:name w:val="WW8Num5z4"/>
    <w:uiPriority w:val="99"/>
    <w:rsid w:val="00136676"/>
  </w:style>
  <w:style w:type="character" w:customStyle="1" w:styleId="WW8Num5z5">
    <w:name w:val="WW8Num5z5"/>
    <w:uiPriority w:val="99"/>
    <w:rsid w:val="00136676"/>
  </w:style>
  <w:style w:type="character" w:customStyle="1" w:styleId="WW8Num5z6">
    <w:name w:val="WW8Num5z6"/>
    <w:uiPriority w:val="99"/>
    <w:rsid w:val="00136676"/>
  </w:style>
  <w:style w:type="character" w:customStyle="1" w:styleId="WW8Num5z7">
    <w:name w:val="WW8Num5z7"/>
    <w:uiPriority w:val="99"/>
    <w:rsid w:val="00136676"/>
  </w:style>
  <w:style w:type="character" w:customStyle="1" w:styleId="WW8Num5z8">
    <w:name w:val="WW8Num5z8"/>
    <w:uiPriority w:val="99"/>
    <w:rsid w:val="00136676"/>
  </w:style>
  <w:style w:type="character" w:customStyle="1" w:styleId="WW8Num3z3">
    <w:name w:val="WW8Num3z3"/>
    <w:uiPriority w:val="99"/>
    <w:rsid w:val="00136676"/>
  </w:style>
  <w:style w:type="character" w:customStyle="1" w:styleId="WW8Num3z4">
    <w:name w:val="WW8Num3z4"/>
    <w:uiPriority w:val="99"/>
    <w:rsid w:val="00136676"/>
  </w:style>
  <w:style w:type="character" w:customStyle="1" w:styleId="WW8Num3z5">
    <w:name w:val="WW8Num3z5"/>
    <w:uiPriority w:val="99"/>
    <w:rsid w:val="00136676"/>
  </w:style>
  <w:style w:type="character" w:customStyle="1" w:styleId="WW8Num3z6">
    <w:name w:val="WW8Num3z6"/>
    <w:uiPriority w:val="99"/>
    <w:rsid w:val="00136676"/>
  </w:style>
  <w:style w:type="character" w:customStyle="1" w:styleId="WW8Num3z7">
    <w:name w:val="WW8Num3z7"/>
    <w:uiPriority w:val="99"/>
    <w:rsid w:val="00136676"/>
  </w:style>
  <w:style w:type="character" w:customStyle="1" w:styleId="WW8Num3z8">
    <w:name w:val="WW8Num3z8"/>
    <w:uiPriority w:val="99"/>
    <w:rsid w:val="00136676"/>
  </w:style>
  <w:style w:type="character" w:customStyle="1" w:styleId="WW8Num4z1">
    <w:name w:val="WW8Num4z1"/>
    <w:uiPriority w:val="99"/>
    <w:rsid w:val="00136676"/>
    <w:rPr>
      <w:rFonts w:ascii="Times New Roman" w:hAnsi="Times New Roman"/>
    </w:rPr>
  </w:style>
  <w:style w:type="character" w:customStyle="1" w:styleId="WW8Num4z2">
    <w:name w:val="WW8Num4z2"/>
    <w:uiPriority w:val="99"/>
    <w:rsid w:val="00136676"/>
  </w:style>
  <w:style w:type="character" w:customStyle="1" w:styleId="WW8Num4z3">
    <w:name w:val="WW8Num4z3"/>
    <w:uiPriority w:val="99"/>
    <w:rsid w:val="00136676"/>
  </w:style>
  <w:style w:type="character" w:customStyle="1" w:styleId="WW8Num4z4">
    <w:name w:val="WW8Num4z4"/>
    <w:uiPriority w:val="99"/>
    <w:rsid w:val="00136676"/>
  </w:style>
  <w:style w:type="character" w:customStyle="1" w:styleId="WW8Num4z5">
    <w:name w:val="WW8Num4z5"/>
    <w:uiPriority w:val="99"/>
    <w:rsid w:val="00136676"/>
  </w:style>
  <w:style w:type="character" w:customStyle="1" w:styleId="WW8Num4z6">
    <w:name w:val="WW8Num4z6"/>
    <w:uiPriority w:val="99"/>
    <w:rsid w:val="00136676"/>
  </w:style>
  <w:style w:type="character" w:customStyle="1" w:styleId="WW8Num4z7">
    <w:name w:val="WW8Num4z7"/>
    <w:uiPriority w:val="99"/>
    <w:rsid w:val="00136676"/>
  </w:style>
  <w:style w:type="character" w:customStyle="1" w:styleId="WW8Num4z8">
    <w:name w:val="WW8Num4z8"/>
    <w:uiPriority w:val="99"/>
    <w:rsid w:val="00136676"/>
  </w:style>
  <w:style w:type="character" w:customStyle="1" w:styleId="WW8Num6z0">
    <w:name w:val="WW8Num6z0"/>
    <w:uiPriority w:val="99"/>
    <w:rsid w:val="00136676"/>
    <w:rPr>
      <w:rFonts w:ascii="Symbol" w:hAnsi="Symbol"/>
    </w:rPr>
  </w:style>
  <w:style w:type="character" w:customStyle="1" w:styleId="WW8Num6z1">
    <w:name w:val="WW8Num6z1"/>
    <w:uiPriority w:val="99"/>
    <w:rsid w:val="00136676"/>
    <w:rPr>
      <w:rFonts w:ascii="Courier New" w:hAnsi="Courier New"/>
    </w:rPr>
  </w:style>
  <w:style w:type="character" w:customStyle="1" w:styleId="WW8Num6z2">
    <w:name w:val="WW8Num6z2"/>
    <w:uiPriority w:val="99"/>
    <w:rsid w:val="00136676"/>
    <w:rPr>
      <w:rFonts w:ascii="Wingdings" w:hAnsi="Wingdings"/>
    </w:rPr>
  </w:style>
  <w:style w:type="character" w:customStyle="1" w:styleId="WW8Num7z0">
    <w:name w:val="WW8Num7z0"/>
    <w:uiPriority w:val="99"/>
    <w:rsid w:val="00136676"/>
    <w:rPr>
      <w:rFonts w:ascii="Arial" w:hAnsi="Arial"/>
    </w:rPr>
  </w:style>
  <w:style w:type="character" w:customStyle="1" w:styleId="WW8Num7z1">
    <w:name w:val="WW8Num7z1"/>
    <w:uiPriority w:val="99"/>
    <w:rsid w:val="00136676"/>
  </w:style>
  <w:style w:type="character" w:customStyle="1" w:styleId="WW8Num7z2">
    <w:name w:val="WW8Num7z2"/>
    <w:uiPriority w:val="99"/>
    <w:rsid w:val="00136676"/>
  </w:style>
  <w:style w:type="character" w:customStyle="1" w:styleId="WW8Num7z3">
    <w:name w:val="WW8Num7z3"/>
    <w:uiPriority w:val="99"/>
    <w:rsid w:val="00136676"/>
  </w:style>
  <w:style w:type="character" w:customStyle="1" w:styleId="WW8Num7z4">
    <w:name w:val="WW8Num7z4"/>
    <w:uiPriority w:val="99"/>
    <w:rsid w:val="00136676"/>
  </w:style>
  <w:style w:type="character" w:customStyle="1" w:styleId="WW8Num7z5">
    <w:name w:val="WW8Num7z5"/>
    <w:uiPriority w:val="99"/>
    <w:rsid w:val="00136676"/>
  </w:style>
  <w:style w:type="character" w:customStyle="1" w:styleId="WW8Num7z6">
    <w:name w:val="WW8Num7z6"/>
    <w:uiPriority w:val="99"/>
    <w:rsid w:val="00136676"/>
  </w:style>
  <w:style w:type="character" w:customStyle="1" w:styleId="WW8Num7z7">
    <w:name w:val="WW8Num7z7"/>
    <w:uiPriority w:val="99"/>
    <w:rsid w:val="00136676"/>
  </w:style>
  <w:style w:type="character" w:customStyle="1" w:styleId="WW8Num7z8">
    <w:name w:val="WW8Num7z8"/>
    <w:uiPriority w:val="99"/>
    <w:rsid w:val="00136676"/>
  </w:style>
  <w:style w:type="character" w:customStyle="1" w:styleId="WW8Num8z0">
    <w:name w:val="WW8Num8z0"/>
    <w:uiPriority w:val="99"/>
    <w:rsid w:val="00136676"/>
  </w:style>
  <w:style w:type="character" w:customStyle="1" w:styleId="WW8Num8z1">
    <w:name w:val="WW8Num8z1"/>
    <w:uiPriority w:val="99"/>
    <w:rsid w:val="00136676"/>
  </w:style>
  <w:style w:type="character" w:customStyle="1" w:styleId="WW8Num8z2">
    <w:name w:val="WW8Num8z2"/>
    <w:uiPriority w:val="99"/>
    <w:rsid w:val="00136676"/>
  </w:style>
  <w:style w:type="character" w:customStyle="1" w:styleId="WW8Num8z3">
    <w:name w:val="WW8Num8z3"/>
    <w:uiPriority w:val="99"/>
    <w:rsid w:val="00136676"/>
  </w:style>
  <w:style w:type="character" w:customStyle="1" w:styleId="WW8Num8z4">
    <w:name w:val="WW8Num8z4"/>
    <w:uiPriority w:val="99"/>
    <w:rsid w:val="00136676"/>
  </w:style>
  <w:style w:type="character" w:customStyle="1" w:styleId="WW8Num8z5">
    <w:name w:val="WW8Num8z5"/>
    <w:uiPriority w:val="99"/>
    <w:rsid w:val="00136676"/>
  </w:style>
  <w:style w:type="character" w:customStyle="1" w:styleId="WW8Num8z6">
    <w:name w:val="WW8Num8z6"/>
    <w:uiPriority w:val="99"/>
    <w:rsid w:val="00136676"/>
  </w:style>
  <w:style w:type="character" w:customStyle="1" w:styleId="WW8Num8z7">
    <w:name w:val="WW8Num8z7"/>
    <w:uiPriority w:val="99"/>
    <w:rsid w:val="00136676"/>
  </w:style>
  <w:style w:type="character" w:customStyle="1" w:styleId="WW8Num8z8">
    <w:name w:val="WW8Num8z8"/>
    <w:uiPriority w:val="99"/>
    <w:rsid w:val="00136676"/>
  </w:style>
  <w:style w:type="character" w:customStyle="1" w:styleId="WW8Num9z0">
    <w:name w:val="WW8Num9z0"/>
    <w:uiPriority w:val="99"/>
    <w:rsid w:val="00136676"/>
    <w:rPr>
      <w:rFonts w:ascii="Symbol" w:hAnsi="Symbol"/>
    </w:rPr>
  </w:style>
  <w:style w:type="character" w:customStyle="1" w:styleId="WW8Num9z1">
    <w:name w:val="WW8Num9z1"/>
    <w:uiPriority w:val="99"/>
    <w:rsid w:val="00136676"/>
    <w:rPr>
      <w:rFonts w:ascii="Courier New" w:hAnsi="Courier New"/>
    </w:rPr>
  </w:style>
  <w:style w:type="character" w:customStyle="1" w:styleId="WW8Num9z2">
    <w:name w:val="WW8Num9z2"/>
    <w:uiPriority w:val="99"/>
    <w:rsid w:val="00136676"/>
    <w:rPr>
      <w:rFonts w:ascii="Wingdings" w:hAnsi="Wingdings"/>
    </w:rPr>
  </w:style>
  <w:style w:type="character" w:customStyle="1" w:styleId="WW8Num10z0">
    <w:name w:val="WW8Num10z0"/>
    <w:uiPriority w:val="99"/>
    <w:rsid w:val="00136676"/>
    <w:rPr>
      <w:rFonts w:ascii="Arial" w:hAnsi="Arial"/>
    </w:rPr>
  </w:style>
  <w:style w:type="character" w:customStyle="1" w:styleId="WW8Num10z1">
    <w:name w:val="WW8Num10z1"/>
    <w:uiPriority w:val="99"/>
    <w:rsid w:val="00136676"/>
  </w:style>
  <w:style w:type="character" w:customStyle="1" w:styleId="WW8Num10z2">
    <w:name w:val="WW8Num10z2"/>
    <w:uiPriority w:val="99"/>
    <w:rsid w:val="00136676"/>
  </w:style>
  <w:style w:type="character" w:customStyle="1" w:styleId="WW8Num10z3">
    <w:name w:val="WW8Num10z3"/>
    <w:uiPriority w:val="99"/>
    <w:rsid w:val="00136676"/>
  </w:style>
  <w:style w:type="character" w:customStyle="1" w:styleId="WW8Num10z4">
    <w:name w:val="WW8Num10z4"/>
    <w:uiPriority w:val="99"/>
    <w:rsid w:val="00136676"/>
  </w:style>
  <w:style w:type="character" w:customStyle="1" w:styleId="WW8Num10z5">
    <w:name w:val="WW8Num10z5"/>
    <w:uiPriority w:val="99"/>
    <w:rsid w:val="00136676"/>
  </w:style>
  <w:style w:type="character" w:customStyle="1" w:styleId="WW8Num10z6">
    <w:name w:val="WW8Num10z6"/>
    <w:uiPriority w:val="99"/>
    <w:rsid w:val="00136676"/>
  </w:style>
  <w:style w:type="character" w:customStyle="1" w:styleId="WW8Num10z7">
    <w:name w:val="WW8Num10z7"/>
    <w:uiPriority w:val="99"/>
    <w:rsid w:val="00136676"/>
  </w:style>
  <w:style w:type="character" w:customStyle="1" w:styleId="WW8Num10z8">
    <w:name w:val="WW8Num10z8"/>
    <w:uiPriority w:val="99"/>
    <w:rsid w:val="00136676"/>
  </w:style>
  <w:style w:type="character" w:customStyle="1" w:styleId="WW8Num11z0">
    <w:name w:val="WW8Num11z0"/>
    <w:uiPriority w:val="99"/>
    <w:rsid w:val="00136676"/>
    <w:rPr>
      <w:rFonts w:ascii="Symbol" w:hAnsi="Symbol"/>
    </w:rPr>
  </w:style>
  <w:style w:type="character" w:customStyle="1" w:styleId="WW8Num11z1">
    <w:name w:val="WW8Num11z1"/>
    <w:uiPriority w:val="99"/>
    <w:rsid w:val="00136676"/>
    <w:rPr>
      <w:rFonts w:ascii="Courier New" w:hAnsi="Courier New"/>
    </w:rPr>
  </w:style>
  <w:style w:type="character" w:customStyle="1" w:styleId="WW8Num11z2">
    <w:name w:val="WW8Num11z2"/>
    <w:uiPriority w:val="99"/>
    <w:rsid w:val="00136676"/>
    <w:rPr>
      <w:rFonts w:ascii="Wingdings" w:hAnsi="Wingdings"/>
    </w:rPr>
  </w:style>
  <w:style w:type="character" w:customStyle="1" w:styleId="WW8Num12z0">
    <w:name w:val="WW8Num12z0"/>
    <w:uiPriority w:val="99"/>
    <w:rsid w:val="00136676"/>
  </w:style>
  <w:style w:type="character" w:customStyle="1" w:styleId="WW8Num12z1">
    <w:name w:val="WW8Num12z1"/>
    <w:uiPriority w:val="99"/>
    <w:rsid w:val="00136676"/>
  </w:style>
  <w:style w:type="character" w:customStyle="1" w:styleId="WW8Num12z2">
    <w:name w:val="WW8Num12z2"/>
    <w:uiPriority w:val="99"/>
    <w:rsid w:val="00136676"/>
  </w:style>
  <w:style w:type="character" w:customStyle="1" w:styleId="WW8Num12z3">
    <w:name w:val="WW8Num12z3"/>
    <w:uiPriority w:val="99"/>
    <w:rsid w:val="00136676"/>
  </w:style>
  <w:style w:type="character" w:customStyle="1" w:styleId="WW8Num12z4">
    <w:name w:val="WW8Num12z4"/>
    <w:uiPriority w:val="99"/>
    <w:rsid w:val="00136676"/>
  </w:style>
  <w:style w:type="character" w:customStyle="1" w:styleId="WW8Num12z5">
    <w:name w:val="WW8Num12z5"/>
    <w:uiPriority w:val="99"/>
    <w:rsid w:val="00136676"/>
  </w:style>
  <w:style w:type="character" w:customStyle="1" w:styleId="WW8Num12z6">
    <w:name w:val="WW8Num12z6"/>
    <w:uiPriority w:val="99"/>
    <w:rsid w:val="00136676"/>
  </w:style>
  <w:style w:type="character" w:customStyle="1" w:styleId="WW8Num12z7">
    <w:name w:val="WW8Num12z7"/>
    <w:uiPriority w:val="99"/>
    <w:rsid w:val="00136676"/>
  </w:style>
  <w:style w:type="character" w:customStyle="1" w:styleId="WW8Num12z8">
    <w:name w:val="WW8Num12z8"/>
    <w:uiPriority w:val="99"/>
    <w:rsid w:val="00136676"/>
  </w:style>
  <w:style w:type="character" w:customStyle="1" w:styleId="WW8Num13z0">
    <w:name w:val="WW8Num13z0"/>
    <w:uiPriority w:val="99"/>
    <w:rsid w:val="00136676"/>
  </w:style>
  <w:style w:type="character" w:customStyle="1" w:styleId="WW8Num13z1">
    <w:name w:val="WW8Num13z1"/>
    <w:uiPriority w:val="99"/>
    <w:rsid w:val="00136676"/>
  </w:style>
  <w:style w:type="character" w:customStyle="1" w:styleId="WW8Num13z2">
    <w:name w:val="WW8Num13z2"/>
    <w:uiPriority w:val="99"/>
    <w:rsid w:val="00136676"/>
  </w:style>
  <w:style w:type="character" w:customStyle="1" w:styleId="WW8Num13z3">
    <w:name w:val="WW8Num13z3"/>
    <w:uiPriority w:val="99"/>
    <w:rsid w:val="00136676"/>
  </w:style>
  <w:style w:type="character" w:customStyle="1" w:styleId="WW8Num13z4">
    <w:name w:val="WW8Num13z4"/>
    <w:uiPriority w:val="99"/>
    <w:rsid w:val="00136676"/>
  </w:style>
  <w:style w:type="character" w:customStyle="1" w:styleId="WW8Num13z5">
    <w:name w:val="WW8Num13z5"/>
    <w:uiPriority w:val="99"/>
    <w:rsid w:val="00136676"/>
  </w:style>
  <w:style w:type="character" w:customStyle="1" w:styleId="WW8Num13z6">
    <w:name w:val="WW8Num13z6"/>
    <w:uiPriority w:val="99"/>
    <w:rsid w:val="00136676"/>
  </w:style>
  <w:style w:type="character" w:customStyle="1" w:styleId="WW8Num13z7">
    <w:name w:val="WW8Num13z7"/>
    <w:uiPriority w:val="99"/>
    <w:rsid w:val="00136676"/>
  </w:style>
  <w:style w:type="character" w:customStyle="1" w:styleId="WW8Num13z8">
    <w:name w:val="WW8Num13z8"/>
    <w:uiPriority w:val="99"/>
    <w:rsid w:val="00136676"/>
  </w:style>
  <w:style w:type="character" w:customStyle="1" w:styleId="WW8Num14z0">
    <w:name w:val="WW8Num14z0"/>
    <w:uiPriority w:val="99"/>
    <w:rsid w:val="00136676"/>
  </w:style>
  <w:style w:type="character" w:customStyle="1" w:styleId="WW8Num14z1">
    <w:name w:val="WW8Num14z1"/>
    <w:uiPriority w:val="99"/>
    <w:rsid w:val="00136676"/>
  </w:style>
  <w:style w:type="character" w:customStyle="1" w:styleId="WW8Num14z2">
    <w:name w:val="WW8Num14z2"/>
    <w:uiPriority w:val="99"/>
    <w:rsid w:val="00136676"/>
  </w:style>
  <w:style w:type="character" w:customStyle="1" w:styleId="WW8Num14z3">
    <w:name w:val="WW8Num14z3"/>
    <w:uiPriority w:val="99"/>
    <w:rsid w:val="00136676"/>
  </w:style>
  <w:style w:type="character" w:customStyle="1" w:styleId="WW8Num14z4">
    <w:name w:val="WW8Num14z4"/>
    <w:uiPriority w:val="99"/>
    <w:rsid w:val="00136676"/>
  </w:style>
  <w:style w:type="character" w:customStyle="1" w:styleId="WW8Num14z5">
    <w:name w:val="WW8Num14z5"/>
    <w:uiPriority w:val="99"/>
    <w:rsid w:val="00136676"/>
  </w:style>
  <w:style w:type="character" w:customStyle="1" w:styleId="WW8Num14z6">
    <w:name w:val="WW8Num14z6"/>
    <w:uiPriority w:val="99"/>
    <w:rsid w:val="00136676"/>
  </w:style>
  <w:style w:type="character" w:customStyle="1" w:styleId="WW8Num14z7">
    <w:name w:val="WW8Num14z7"/>
    <w:uiPriority w:val="99"/>
    <w:rsid w:val="00136676"/>
  </w:style>
  <w:style w:type="character" w:customStyle="1" w:styleId="WW8Num14z8">
    <w:name w:val="WW8Num14z8"/>
    <w:uiPriority w:val="99"/>
    <w:rsid w:val="00136676"/>
  </w:style>
  <w:style w:type="character" w:customStyle="1" w:styleId="WW8Num15z0">
    <w:name w:val="WW8Num15z0"/>
    <w:uiPriority w:val="99"/>
    <w:rsid w:val="00136676"/>
  </w:style>
  <w:style w:type="character" w:customStyle="1" w:styleId="WW8Num15z1">
    <w:name w:val="WW8Num15z1"/>
    <w:uiPriority w:val="99"/>
    <w:rsid w:val="00136676"/>
  </w:style>
  <w:style w:type="character" w:customStyle="1" w:styleId="WW8Num15z2">
    <w:name w:val="WW8Num15z2"/>
    <w:uiPriority w:val="99"/>
    <w:rsid w:val="00136676"/>
  </w:style>
  <w:style w:type="character" w:customStyle="1" w:styleId="WW8Num15z3">
    <w:name w:val="WW8Num15z3"/>
    <w:uiPriority w:val="99"/>
    <w:rsid w:val="00136676"/>
  </w:style>
  <w:style w:type="character" w:customStyle="1" w:styleId="WW8Num15z4">
    <w:name w:val="WW8Num15z4"/>
    <w:uiPriority w:val="99"/>
    <w:rsid w:val="00136676"/>
  </w:style>
  <w:style w:type="character" w:customStyle="1" w:styleId="WW8Num15z5">
    <w:name w:val="WW8Num15z5"/>
    <w:uiPriority w:val="99"/>
    <w:rsid w:val="00136676"/>
  </w:style>
  <w:style w:type="character" w:customStyle="1" w:styleId="WW8Num15z6">
    <w:name w:val="WW8Num15z6"/>
    <w:uiPriority w:val="99"/>
    <w:rsid w:val="00136676"/>
  </w:style>
  <w:style w:type="character" w:customStyle="1" w:styleId="WW8Num15z7">
    <w:name w:val="WW8Num15z7"/>
    <w:uiPriority w:val="99"/>
    <w:rsid w:val="00136676"/>
  </w:style>
  <w:style w:type="character" w:customStyle="1" w:styleId="WW8Num15z8">
    <w:name w:val="WW8Num15z8"/>
    <w:uiPriority w:val="99"/>
    <w:rsid w:val="00136676"/>
  </w:style>
  <w:style w:type="character" w:customStyle="1" w:styleId="WW8Num16z0">
    <w:name w:val="WW8Num16z0"/>
    <w:uiPriority w:val="99"/>
    <w:rsid w:val="00136676"/>
  </w:style>
  <w:style w:type="character" w:customStyle="1" w:styleId="WW8Num16z1">
    <w:name w:val="WW8Num16z1"/>
    <w:uiPriority w:val="99"/>
    <w:rsid w:val="00136676"/>
  </w:style>
  <w:style w:type="character" w:customStyle="1" w:styleId="WW8Num16z2">
    <w:name w:val="WW8Num16z2"/>
    <w:uiPriority w:val="99"/>
    <w:rsid w:val="00136676"/>
  </w:style>
  <w:style w:type="character" w:customStyle="1" w:styleId="WW8Num16z3">
    <w:name w:val="WW8Num16z3"/>
    <w:uiPriority w:val="99"/>
    <w:rsid w:val="00136676"/>
  </w:style>
  <w:style w:type="character" w:customStyle="1" w:styleId="WW8Num16z4">
    <w:name w:val="WW8Num16z4"/>
    <w:uiPriority w:val="99"/>
    <w:rsid w:val="00136676"/>
  </w:style>
  <w:style w:type="character" w:customStyle="1" w:styleId="WW8Num16z5">
    <w:name w:val="WW8Num16z5"/>
    <w:uiPriority w:val="99"/>
    <w:rsid w:val="00136676"/>
  </w:style>
  <w:style w:type="character" w:customStyle="1" w:styleId="WW8Num16z6">
    <w:name w:val="WW8Num16z6"/>
    <w:uiPriority w:val="99"/>
    <w:rsid w:val="00136676"/>
  </w:style>
  <w:style w:type="character" w:customStyle="1" w:styleId="WW8Num16z7">
    <w:name w:val="WW8Num16z7"/>
    <w:uiPriority w:val="99"/>
    <w:rsid w:val="00136676"/>
  </w:style>
  <w:style w:type="character" w:customStyle="1" w:styleId="WW8Num16z8">
    <w:name w:val="WW8Num16z8"/>
    <w:uiPriority w:val="99"/>
    <w:rsid w:val="00136676"/>
  </w:style>
  <w:style w:type="character" w:customStyle="1" w:styleId="WW8Num17z0">
    <w:name w:val="WW8Num17z0"/>
    <w:uiPriority w:val="99"/>
    <w:rsid w:val="00136676"/>
  </w:style>
  <w:style w:type="character" w:customStyle="1" w:styleId="WW8Num17z1">
    <w:name w:val="WW8Num17z1"/>
    <w:uiPriority w:val="99"/>
    <w:rsid w:val="00136676"/>
  </w:style>
  <w:style w:type="character" w:customStyle="1" w:styleId="WW8Num17z2">
    <w:name w:val="WW8Num17z2"/>
    <w:uiPriority w:val="99"/>
    <w:rsid w:val="00136676"/>
  </w:style>
  <w:style w:type="character" w:customStyle="1" w:styleId="WW8Num17z3">
    <w:name w:val="WW8Num17z3"/>
    <w:uiPriority w:val="99"/>
    <w:rsid w:val="00136676"/>
  </w:style>
  <w:style w:type="character" w:customStyle="1" w:styleId="WW8Num17z4">
    <w:name w:val="WW8Num17z4"/>
    <w:uiPriority w:val="99"/>
    <w:rsid w:val="00136676"/>
  </w:style>
  <w:style w:type="character" w:customStyle="1" w:styleId="WW8Num17z5">
    <w:name w:val="WW8Num17z5"/>
    <w:uiPriority w:val="99"/>
    <w:rsid w:val="00136676"/>
  </w:style>
  <w:style w:type="character" w:customStyle="1" w:styleId="WW8Num17z6">
    <w:name w:val="WW8Num17z6"/>
    <w:uiPriority w:val="99"/>
    <w:rsid w:val="00136676"/>
  </w:style>
  <w:style w:type="character" w:customStyle="1" w:styleId="WW8Num17z7">
    <w:name w:val="WW8Num17z7"/>
    <w:uiPriority w:val="99"/>
    <w:rsid w:val="00136676"/>
  </w:style>
  <w:style w:type="character" w:customStyle="1" w:styleId="WW8Num17z8">
    <w:name w:val="WW8Num17z8"/>
    <w:uiPriority w:val="99"/>
    <w:rsid w:val="00136676"/>
  </w:style>
  <w:style w:type="character" w:customStyle="1" w:styleId="WW8Num18z0">
    <w:name w:val="WW8Num18z0"/>
    <w:uiPriority w:val="99"/>
    <w:rsid w:val="00136676"/>
  </w:style>
  <w:style w:type="character" w:customStyle="1" w:styleId="WW8Num18z1">
    <w:name w:val="WW8Num18z1"/>
    <w:uiPriority w:val="99"/>
    <w:rsid w:val="00136676"/>
  </w:style>
  <w:style w:type="character" w:customStyle="1" w:styleId="WW8Num18z2">
    <w:name w:val="WW8Num18z2"/>
    <w:uiPriority w:val="99"/>
    <w:rsid w:val="00136676"/>
  </w:style>
  <w:style w:type="character" w:customStyle="1" w:styleId="WW8Num18z3">
    <w:name w:val="WW8Num18z3"/>
    <w:uiPriority w:val="99"/>
    <w:rsid w:val="00136676"/>
  </w:style>
  <w:style w:type="character" w:customStyle="1" w:styleId="WW8Num18z4">
    <w:name w:val="WW8Num18z4"/>
    <w:uiPriority w:val="99"/>
    <w:rsid w:val="00136676"/>
  </w:style>
  <w:style w:type="character" w:customStyle="1" w:styleId="WW8Num18z5">
    <w:name w:val="WW8Num18z5"/>
    <w:uiPriority w:val="99"/>
    <w:rsid w:val="00136676"/>
  </w:style>
  <w:style w:type="character" w:customStyle="1" w:styleId="WW8Num18z6">
    <w:name w:val="WW8Num18z6"/>
    <w:uiPriority w:val="99"/>
    <w:rsid w:val="00136676"/>
  </w:style>
  <w:style w:type="character" w:customStyle="1" w:styleId="WW8Num18z7">
    <w:name w:val="WW8Num18z7"/>
    <w:uiPriority w:val="99"/>
    <w:rsid w:val="00136676"/>
  </w:style>
  <w:style w:type="character" w:customStyle="1" w:styleId="WW8Num18z8">
    <w:name w:val="WW8Num18z8"/>
    <w:uiPriority w:val="99"/>
    <w:rsid w:val="00136676"/>
  </w:style>
  <w:style w:type="character" w:customStyle="1" w:styleId="WW8Num19z0">
    <w:name w:val="WW8Num19z0"/>
    <w:uiPriority w:val="99"/>
    <w:rsid w:val="00136676"/>
    <w:rPr>
      <w:rFonts w:ascii="Times New Roman" w:hAnsi="Times New Roman"/>
    </w:rPr>
  </w:style>
  <w:style w:type="character" w:customStyle="1" w:styleId="WW8Num19z1">
    <w:name w:val="WW8Num19z1"/>
    <w:uiPriority w:val="99"/>
    <w:rsid w:val="00136676"/>
  </w:style>
  <w:style w:type="character" w:customStyle="1" w:styleId="WW8Num19z2">
    <w:name w:val="WW8Num19z2"/>
    <w:uiPriority w:val="99"/>
    <w:rsid w:val="00136676"/>
  </w:style>
  <w:style w:type="character" w:customStyle="1" w:styleId="WW8Num19z3">
    <w:name w:val="WW8Num19z3"/>
    <w:uiPriority w:val="99"/>
    <w:rsid w:val="00136676"/>
  </w:style>
  <w:style w:type="character" w:customStyle="1" w:styleId="WW8Num19z4">
    <w:name w:val="WW8Num19z4"/>
    <w:uiPriority w:val="99"/>
    <w:rsid w:val="00136676"/>
  </w:style>
  <w:style w:type="character" w:customStyle="1" w:styleId="WW8Num19z5">
    <w:name w:val="WW8Num19z5"/>
    <w:uiPriority w:val="99"/>
    <w:rsid w:val="00136676"/>
  </w:style>
  <w:style w:type="character" w:customStyle="1" w:styleId="WW8Num19z6">
    <w:name w:val="WW8Num19z6"/>
    <w:uiPriority w:val="99"/>
    <w:rsid w:val="00136676"/>
  </w:style>
  <w:style w:type="character" w:customStyle="1" w:styleId="WW8Num19z7">
    <w:name w:val="WW8Num19z7"/>
    <w:uiPriority w:val="99"/>
    <w:rsid w:val="00136676"/>
  </w:style>
  <w:style w:type="character" w:customStyle="1" w:styleId="WW8Num19z8">
    <w:name w:val="WW8Num19z8"/>
    <w:uiPriority w:val="99"/>
    <w:rsid w:val="00136676"/>
  </w:style>
  <w:style w:type="character" w:customStyle="1" w:styleId="WW8Num20z0">
    <w:name w:val="WW8Num20z0"/>
    <w:uiPriority w:val="99"/>
    <w:rsid w:val="00136676"/>
  </w:style>
  <w:style w:type="character" w:customStyle="1" w:styleId="WW8Num20z1">
    <w:name w:val="WW8Num20z1"/>
    <w:uiPriority w:val="99"/>
    <w:rsid w:val="00136676"/>
  </w:style>
  <w:style w:type="character" w:customStyle="1" w:styleId="WW8Num20z2">
    <w:name w:val="WW8Num20z2"/>
    <w:uiPriority w:val="99"/>
    <w:rsid w:val="00136676"/>
  </w:style>
  <w:style w:type="character" w:customStyle="1" w:styleId="WW8Num20z3">
    <w:name w:val="WW8Num20z3"/>
    <w:uiPriority w:val="99"/>
    <w:rsid w:val="00136676"/>
  </w:style>
  <w:style w:type="character" w:customStyle="1" w:styleId="WW8Num20z4">
    <w:name w:val="WW8Num20z4"/>
    <w:uiPriority w:val="99"/>
    <w:rsid w:val="00136676"/>
  </w:style>
  <w:style w:type="character" w:customStyle="1" w:styleId="WW8Num20z5">
    <w:name w:val="WW8Num20z5"/>
    <w:uiPriority w:val="99"/>
    <w:rsid w:val="00136676"/>
  </w:style>
  <w:style w:type="character" w:customStyle="1" w:styleId="WW8Num20z6">
    <w:name w:val="WW8Num20z6"/>
    <w:uiPriority w:val="99"/>
    <w:rsid w:val="00136676"/>
  </w:style>
  <w:style w:type="character" w:customStyle="1" w:styleId="WW8Num20z7">
    <w:name w:val="WW8Num20z7"/>
    <w:uiPriority w:val="99"/>
    <w:rsid w:val="00136676"/>
  </w:style>
  <w:style w:type="character" w:customStyle="1" w:styleId="WW8Num20z8">
    <w:name w:val="WW8Num20z8"/>
    <w:uiPriority w:val="99"/>
    <w:rsid w:val="00136676"/>
  </w:style>
  <w:style w:type="character" w:customStyle="1" w:styleId="WW8Num21z0">
    <w:name w:val="WW8Num21z0"/>
    <w:uiPriority w:val="99"/>
    <w:rsid w:val="00136676"/>
  </w:style>
  <w:style w:type="character" w:customStyle="1" w:styleId="WW8Num21z1">
    <w:name w:val="WW8Num21z1"/>
    <w:uiPriority w:val="99"/>
    <w:rsid w:val="00136676"/>
  </w:style>
  <w:style w:type="character" w:customStyle="1" w:styleId="WW8Num21z2">
    <w:name w:val="WW8Num21z2"/>
    <w:uiPriority w:val="99"/>
    <w:rsid w:val="00136676"/>
  </w:style>
  <w:style w:type="character" w:customStyle="1" w:styleId="WW8Num21z3">
    <w:name w:val="WW8Num21z3"/>
    <w:uiPriority w:val="99"/>
    <w:rsid w:val="00136676"/>
  </w:style>
  <w:style w:type="character" w:customStyle="1" w:styleId="WW8Num21z4">
    <w:name w:val="WW8Num21z4"/>
    <w:uiPriority w:val="99"/>
    <w:rsid w:val="00136676"/>
  </w:style>
  <w:style w:type="character" w:customStyle="1" w:styleId="WW8Num21z5">
    <w:name w:val="WW8Num21z5"/>
    <w:uiPriority w:val="99"/>
    <w:rsid w:val="00136676"/>
  </w:style>
  <w:style w:type="character" w:customStyle="1" w:styleId="WW8Num21z6">
    <w:name w:val="WW8Num21z6"/>
    <w:uiPriority w:val="99"/>
    <w:rsid w:val="00136676"/>
  </w:style>
  <w:style w:type="character" w:customStyle="1" w:styleId="WW8Num21z7">
    <w:name w:val="WW8Num21z7"/>
    <w:uiPriority w:val="99"/>
    <w:rsid w:val="00136676"/>
  </w:style>
  <w:style w:type="character" w:customStyle="1" w:styleId="WW8Num21z8">
    <w:name w:val="WW8Num21z8"/>
    <w:uiPriority w:val="99"/>
    <w:rsid w:val="00136676"/>
  </w:style>
  <w:style w:type="character" w:customStyle="1" w:styleId="WW8Num22z0">
    <w:name w:val="WW8Num22z0"/>
    <w:uiPriority w:val="99"/>
    <w:rsid w:val="00136676"/>
  </w:style>
  <w:style w:type="character" w:customStyle="1" w:styleId="WW8Num22z1">
    <w:name w:val="WW8Num22z1"/>
    <w:uiPriority w:val="99"/>
    <w:rsid w:val="00136676"/>
  </w:style>
  <w:style w:type="character" w:customStyle="1" w:styleId="WW8Num22z2">
    <w:name w:val="WW8Num22z2"/>
    <w:uiPriority w:val="99"/>
    <w:rsid w:val="00136676"/>
  </w:style>
  <w:style w:type="character" w:customStyle="1" w:styleId="WW8Num22z3">
    <w:name w:val="WW8Num22z3"/>
    <w:uiPriority w:val="99"/>
    <w:rsid w:val="00136676"/>
  </w:style>
  <w:style w:type="character" w:customStyle="1" w:styleId="WW8Num22z4">
    <w:name w:val="WW8Num22z4"/>
    <w:uiPriority w:val="99"/>
    <w:rsid w:val="00136676"/>
  </w:style>
  <w:style w:type="character" w:customStyle="1" w:styleId="WW8Num22z5">
    <w:name w:val="WW8Num22z5"/>
    <w:uiPriority w:val="99"/>
    <w:rsid w:val="00136676"/>
  </w:style>
  <w:style w:type="character" w:customStyle="1" w:styleId="WW8Num22z6">
    <w:name w:val="WW8Num22z6"/>
    <w:uiPriority w:val="99"/>
    <w:rsid w:val="00136676"/>
  </w:style>
  <w:style w:type="character" w:customStyle="1" w:styleId="WW8Num22z7">
    <w:name w:val="WW8Num22z7"/>
    <w:uiPriority w:val="99"/>
    <w:rsid w:val="00136676"/>
  </w:style>
  <w:style w:type="character" w:customStyle="1" w:styleId="WW8Num22z8">
    <w:name w:val="WW8Num22z8"/>
    <w:uiPriority w:val="99"/>
    <w:rsid w:val="00136676"/>
  </w:style>
  <w:style w:type="character" w:customStyle="1" w:styleId="WW8Num23z0">
    <w:name w:val="WW8Num23z0"/>
    <w:uiPriority w:val="99"/>
    <w:rsid w:val="00136676"/>
    <w:rPr>
      <w:rFonts w:ascii="Arial" w:hAnsi="Arial"/>
    </w:rPr>
  </w:style>
  <w:style w:type="character" w:customStyle="1" w:styleId="WW8Num23z1">
    <w:name w:val="WW8Num23z1"/>
    <w:uiPriority w:val="99"/>
    <w:rsid w:val="00136676"/>
  </w:style>
  <w:style w:type="character" w:customStyle="1" w:styleId="WW8Num23z2">
    <w:name w:val="WW8Num23z2"/>
    <w:uiPriority w:val="99"/>
    <w:rsid w:val="00136676"/>
  </w:style>
  <w:style w:type="character" w:customStyle="1" w:styleId="WW8Num23z3">
    <w:name w:val="WW8Num23z3"/>
    <w:uiPriority w:val="99"/>
    <w:rsid w:val="00136676"/>
  </w:style>
  <w:style w:type="character" w:customStyle="1" w:styleId="WW8Num23z4">
    <w:name w:val="WW8Num23z4"/>
    <w:uiPriority w:val="99"/>
    <w:rsid w:val="00136676"/>
  </w:style>
  <w:style w:type="character" w:customStyle="1" w:styleId="WW8Num23z5">
    <w:name w:val="WW8Num23z5"/>
    <w:uiPriority w:val="99"/>
    <w:rsid w:val="00136676"/>
  </w:style>
  <w:style w:type="character" w:customStyle="1" w:styleId="WW8Num23z6">
    <w:name w:val="WW8Num23z6"/>
    <w:uiPriority w:val="99"/>
    <w:rsid w:val="00136676"/>
  </w:style>
  <w:style w:type="character" w:customStyle="1" w:styleId="WW8Num23z7">
    <w:name w:val="WW8Num23z7"/>
    <w:uiPriority w:val="99"/>
    <w:rsid w:val="00136676"/>
  </w:style>
  <w:style w:type="character" w:customStyle="1" w:styleId="WW8Num23z8">
    <w:name w:val="WW8Num23z8"/>
    <w:uiPriority w:val="99"/>
    <w:rsid w:val="00136676"/>
  </w:style>
  <w:style w:type="character" w:customStyle="1" w:styleId="WW8Num24z0">
    <w:name w:val="WW8Num24z0"/>
    <w:uiPriority w:val="99"/>
    <w:rsid w:val="00136676"/>
  </w:style>
  <w:style w:type="character" w:customStyle="1" w:styleId="WW8Num24z1">
    <w:name w:val="WW8Num24z1"/>
    <w:uiPriority w:val="99"/>
    <w:rsid w:val="00136676"/>
  </w:style>
  <w:style w:type="character" w:customStyle="1" w:styleId="WW8Num24z2">
    <w:name w:val="WW8Num24z2"/>
    <w:uiPriority w:val="99"/>
    <w:rsid w:val="00136676"/>
  </w:style>
  <w:style w:type="character" w:customStyle="1" w:styleId="WW8Num24z3">
    <w:name w:val="WW8Num24z3"/>
    <w:uiPriority w:val="99"/>
    <w:rsid w:val="00136676"/>
  </w:style>
  <w:style w:type="character" w:customStyle="1" w:styleId="WW8Num24z4">
    <w:name w:val="WW8Num24z4"/>
    <w:uiPriority w:val="99"/>
    <w:rsid w:val="00136676"/>
  </w:style>
  <w:style w:type="character" w:customStyle="1" w:styleId="WW8Num24z5">
    <w:name w:val="WW8Num24z5"/>
    <w:uiPriority w:val="99"/>
    <w:rsid w:val="00136676"/>
  </w:style>
  <w:style w:type="character" w:customStyle="1" w:styleId="WW8Num24z6">
    <w:name w:val="WW8Num24z6"/>
    <w:uiPriority w:val="99"/>
    <w:rsid w:val="00136676"/>
  </w:style>
  <w:style w:type="character" w:customStyle="1" w:styleId="WW8Num24z7">
    <w:name w:val="WW8Num24z7"/>
    <w:uiPriority w:val="99"/>
    <w:rsid w:val="00136676"/>
  </w:style>
  <w:style w:type="character" w:customStyle="1" w:styleId="WW8Num24z8">
    <w:name w:val="WW8Num24z8"/>
    <w:uiPriority w:val="99"/>
    <w:rsid w:val="00136676"/>
  </w:style>
  <w:style w:type="character" w:customStyle="1" w:styleId="WW8Num25z0">
    <w:name w:val="WW8Num25z0"/>
    <w:uiPriority w:val="99"/>
    <w:rsid w:val="00136676"/>
  </w:style>
  <w:style w:type="character" w:customStyle="1" w:styleId="WW8Num25z1">
    <w:name w:val="WW8Num25z1"/>
    <w:uiPriority w:val="99"/>
    <w:rsid w:val="00136676"/>
  </w:style>
  <w:style w:type="character" w:customStyle="1" w:styleId="WW8Num25z2">
    <w:name w:val="WW8Num25z2"/>
    <w:uiPriority w:val="99"/>
    <w:rsid w:val="00136676"/>
  </w:style>
  <w:style w:type="character" w:customStyle="1" w:styleId="WW8Num25z3">
    <w:name w:val="WW8Num25z3"/>
    <w:uiPriority w:val="99"/>
    <w:rsid w:val="00136676"/>
  </w:style>
  <w:style w:type="character" w:customStyle="1" w:styleId="WW8Num25z4">
    <w:name w:val="WW8Num25z4"/>
    <w:uiPriority w:val="99"/>
    <w:rsid w:val="00136676"/>
  </w:style>
  <w:style w:type="character" w:customStyle="1" w:styleId="WW8Num25z5">
    <w:name w:val="WW8Num25z5"/>
    <w:uiPriority w:val="99"/>
    <w:rsid w:val="00136676"/>
  </w:style>
  <w:style w:type="character" w:customStyle="1" w:styleId="WW8Num25z6">
    <w:name w:val="WW8Num25z6"/>
    <w:uiPriority w:val="99"/>
    <w:rsid w:val="00136676"/>
  </w:style>
  <w:style w:type="character" w:customStyle="1" w:styleId="WW8Num25z7">
    <w:name w:val="WW8Num25z7"/>
    <w:uiPriority w:val="99"/>
    <w:rsid w:val="00136676"/>
  </w:style>
  <w:style w:type="character" w:customStyle="1" w:styleId="WW8Num25z8">
    <w:name w:val="WW8Num25z8"/>
    <w:uiPriority w:val="99"/>
    <w:rsid w:val="00136676"/>
  </w:style>
  <w:style w:type="character" w:customStyle="1" w:styleId="WW8Num26z0">
    <w:name w:val="WW8Num26z0"/>
    <w:uiPriority w:val="99"/>
    <w:rsid w:val="00136676"/>
  </w:style>
  <w:style w:type="character" w:customStyle="1" w:styleId="WW8Num26z1">
    <w:name w:val="WW8Num26z1"/>
    <w:uiPriority w:val="99"/>
    <w:rsid w:val="00136676"/>
  </w:style>
  <w:style w:type="character" w:customStyle="1" w:styleId="WW8Num26z2">
    <w:name w:val="WW8Num26z2"/>
    <w:uiPriority w:val="99"/>
    <w:rsid w:val="00136676"/>
  </w:style>
  <w:style w:type="character" w:customStyle="1" w:styleId="WW8Num26z3">
    <w:name w:val="WW8Num26z3"/>
    <w:uiPriority w:val="99"/>
    <w:rsid w:val="00136676"/>
  </w:style>
  <w:style w:type="character" w:customStyle="1" w:styleId="WW8Num26z4">
    <w:name w:val="WW8Num26z4"/>
    <w:uiPriority w:val="99"/>
    <w:rsid w:val="00136676"/>
  </w:style>
  <w:style w:type="character" w:customStyle="1" w:styleId="WW8Num26z5">
    <w:name w:val="WW8Num26z5"/>
    <w:uiPriority w:val="99"/>
    <w:rsid w:val="00136676"/>
  </w:style>
  <w:style w:type="character" w:customStyle="1" w:styleId="WW8Num26z6">
    <w:name w:val="WW8Num26z6"/>
    <w:uiPriority w:val="99"/>
    <w:rsid w:val="00136676"/>
  </w:style>
  <w:style w:type="character" w:customStyle="1" w:styleId="WW8Num26z7">
    <w:name w:val="WW8Num26z7"/>
    <w:uiPriority w:val="99"/>
    <w:rsid w:val="00136676"/>
  </w:style>
  <w:style w:type="character" w:customStyle="1" w:styleId="WW8Num26z8">
    <w:name w:val="WW8Num26z8"/>
    <w:uiPriority w:val="99"/>
    <w:rsid w:val="00136676"/>
  </w:style>
  <w:style w:type="character" w:customStyle="1" w:styleId="WW8Num27z0">
    <w:name w:val="WW8Num27z0"/>
    <w:uiPriority w:val="99"/>
    <w:rsid w:val="00136676"/>
  </w:style>
  <w:style w:type="character" w:customStyle="1" w:styleId="WW8Num27z1">
    <w:name w:val="WW8Num27z1"/>
    <w:uiPriority w:val="99"/>
    <w:rsid w:val="00136676"/>
  </w:style>
  <w:style w:type="character" w:customStyle="1" w:styleId="WW8Num27z2">
    <w:name w:val="WW8Num27z2"/>
    <w:uiPriority w:val="99"/>
    <w:rsid w:val="00136676"/>
  </w:style>
  <w:style w:type="character" w:customStyle="1" w:styleId="WW8Num27z3">
    <w:name w:val="WW8Num27z3"/>
    <w:uiPriority w:val="99"/>
    <w:rsid w:val="00136676"/>
  </w:style>
  <w:style w:type="character" w:customStyle="1" w:styleId="WW8Num27z4">
    <w:name w:val="WW8Num27z4"/>
    <w:uiPriority w:val="99"/>
    <w:rsid w:val="00136676"/>
  </w:style>
  <w:style w:type="character" w:customStyle="1" w:styleId="WW8Num27z5">
    <w:name w:val="WW8Num27z5"/>
    <w:uiPriority w:val="99"/>
    <w:rsid w:val="00136676"/>
  </w:style>
  <w:style w:type="character" w:customStyle="1" w:styleId="WW8Num27z6">
    <w:name w:val="WW8Num27z6"/>
    <w:uiPriority w:val="99"/>
    <w:rsid w:val="00136676"/>
  </w:style>
  <w:style w:type="character" w:customStyle="1" w:styleId="WW8Num27z7">
    <w:name w:val="WW8Num27z7"/>
    <w:uiPriority w:val="99"/>
    <w:rsid w:val="00136676"/>
  </w:style>
  <w:style w:type="character" w:customStyle="1" w:styleId="WW8Num27z8">
    <w:name w:val="WW8Num27z8"/>
    <w:uiPriority w:val="99"/>
    <w:rsid w:val="00136676"/>
  </w:style>
  <w:style w:type="character" w:customStyle="1" w:styleId="WW8Num28z0">
    <w:name w:val="WW8Num28z0"/>
    <w:uiPriority w:val="99"/>
    <w:rsid w:val="00136676"/>
    <w:rPr>
      <w:rFonts w:ascii="Symbol" w:hAnsi="Symbol"/>
    </w:rPr>
  </w:style>
  <w:style w:type="character" w:customStyle="1" w:styleId="WW8Num28z1">
    <w:name w:val="WW8Num28z1"/>
    <w:uiPriority w:val="99"/>
    <w:rsid w:val="00136676"/>
    <w:rPr>
      <w:rFonts w:ascii="Courier New" w:hAnsi="Courier New"/>
    </w:rPr>
  </w:style>
  <w:style w:type="character" w:customStyle="1" w:styleId="WW8Num28z2">
    <w:name w:val="WW8Num28z2"/>
    <w:uiPriority w:val="99"/>
    <w:rsid w:val="00136676"/>
    <w:rPr>
      <w:rFonts w:ascii="Wingdings" w:hAnsi="Wingdings"/>
    </w:rPr>
  </w:style>
  <w:style w:type="character" w:customStyle="1" w:styleId="WW8Num29z0">
    <w:name w:val="WW8Num29z0"/>
    <w:uiPriority w:val="99"/>
    <w:rsid w:val="00136676"/>
    <w:rPr>
      <w:color w:val="auto"/>
    </w:rPr>
  </w:style>
  <w:style w:type="character" w:customStyle="1" w:styleId="WW8Num29z1">
    <w:name w:val="WW8Num29z1"/>
    <w:uiPriority w:val="99"/>
    <w:rsid w:val="00136676"/>
  </w:style>
  <w:style w:type="character" w:customStyle="1" w:styleId="WW8Num29z2">
    <w:name w:val="WW8Num29z2"/>
    <w:uiPriority w:val="99"/>
    <w:rsid w:val="00136676"/>
  </w:style>
  <w:style w:type="character" w:customStyle="1" w:styleId="WW8Num29z3">
    <w:name w:val="WW8Num29z3"/>
    <w:uiPriority w:val="99"/>
    <w:rsid w:val="00136676"/>
  </w:style>
  <w:style w:type="character" w:customStyle="1" w:styleId="WW8Num29z4">
    <w:name w:val="WW8Num29z4"/>
    <w:uiPriority w:val="99"/>
    <w:rsid w:val="00136676"/>
  </w:style>
  <w:style w:type="character" w:customStyle="1" w:styleId="WW8Num29z5">
    <w:name w:val="WW8Num29z5"/>
    <w:uiPriority w:val="99"/>
    <w:rsid w:val="00136676"/>
  </w:style>
  <w:style w:type="character" w:customStyle="1" w:styleId="WW8Num29z6">
    <w:name w:val="WW8Num29z6"/>
    <w:uiPriority w:val="99"/>
    <w:rsid w:val="00136676"/>
  </w:style>
  <w:style w:type="character" w:customStyle="1" w:styleId="WW8Num29z7">
    <w:name w:val="WW8Num29z7"/>
    <w:uiPriority w:val="99"/>
    <w:rsid w:val="00136676"/>
  </w:style>
  <w:style w:type="character" w:customStyle="1" w:styleId="WW8Num29z8">
    <w:name w:val="WW8Num29z8"/>
    <w:uiPriority w:val="99"/>
    <w:rsid w:val="00136676"/>
  </w:style>
  <w:style w:type="character" w:customStyle="1" w:styleId="WW8NumSt25z0">
    <w:name w:val="WW8NumSt25z0"/>
    <w:uiPriority w:val="99"/>
    <w:rsid w:val="00136676"/>
    <w:rPr>
      <w:color w:val="auto"/>
    </w:rPr>
  </w:style>
  <w:style w:type="character" w:customStyle="1" w:styleId="Domylnaczcionkaakapitu1">
    <w:name w:val="Domyślna czcionka akapitu1"/>
    <w:uiPriority w:val="99"/>
    <w:rsid w:val="00136676"/>
  </w:style>
  <w:style w:type="character" w:customStyle="1" w:styleId="NagwekZnak">
    <w:name w:val="Nagłówek Znak"/>
    <w:basedOn w:val="Domylnaczcionkaakapitu1"/>
    <w:uiPriority w:val="99"/>
    <w:rsid w:val="00136676"/>
    <w:rPr>
      <w:rFonts w:cs="Times New Roman"/>
    </w:rPr>
  </w:style>
  <w:style w:type="character" w:customStyle="1" w:styleId="StopkaZnak">
    <w:name w:val="Stopka Znak"/>
    <w:basedOn w:val="Domylnaczcionkaakapitu1"/>
    <w:uiPriority w:val="99"/>
    <w:rsid w:val="00136676"/>
    <w:rPr>
      <w:rFonts w:cs="Times New Roman"/>
    </w:rPr>
  </w:style>
  <w:style w:type="character" w:styleId="Hipercze">
    <w:name w:val="Hyperlink"/>
    <w:basedOn w:val="Domylnaczcionkaakapitu"/>
    <w:uiPriority w:val="99"/>
    <w:rsid w:val="00136676"/>
    <w:rPr>
      <w:rFonts w:cs="Times New Roman"/>
      <w:color w:val="0000FF"/>
      <w:u w:val="single"/>
    </w:rPr>
  </w:style>
  <w:style w:type="character" w:customStyle="1" w:styleId="TekstpodstawowyZnak">
    <w:name w:val="Tekst podstawowy Znak"/>
    <w:uiPriority w:val="99"/>
    <w:rsid w:val="00136676"/>
    <w:rPr>
      <w:rFonts w:ascii="Times New Roman" w:hAnsi="Times New Roman"/>
      <w:sz w:val="24"/>
    </w:rPr>
  </w:style>
  <w:style w:type="character" w:customStyle="1" w:styleId="Tekstpodstawowy2Znak">
    <w:name w:val="Tekst podstawowy 2 Znak"/>
    <w:uiPriority w:val="99"/>
    <w:rsid w:val="00136676"/>
    <w:rPr>
      <w:rFonts w:eastAsia="Times New Roman"/>
      <w:sz w:val="22"/>
    </w:rPr>
  </w:style>
  <w:style w:type="character" w:customStyle="1" w:styleId="Nagwek6Znak">
    <w:name w:val="Nagłówek 6 Znak"/>
    <w:uiPriority w:val="99"/>
    <w:rsid w:val="00136676"/>
    <w:rPr>
      <w:rFonts w:ascii="Tahoma" w:hAnsi="Tahoma"/>
      <w:b/>
      <w:color w:val="000000"/>
      <w:sz w:val="22"/>
    </w:rPr>
  </w:style>
  <w:style w:type="character" w:customStyle="1" w:styleId="Tekstpodstawowywcity3Znak">
    <w:name w:val="Tekst podstawowy wcięty 3 Znak"/>
    <w:uiPriority w:val="99"/>
    <w:rsid w:val="00136676"/>
    <w:rPr>
      <w:rFonts w:eastAsia="Times New Roman"/>
      <w:sz w:val="16"/>
    </w:rPr>
  </w:style>
  <w:style w:type="character" w:customStyle="1" w:styleId="TekstdymkaZnak">
    <w:name w:val="Tekst dymka Znak"/>
    <w:uiPriority w:val="99"/>
    <w:rsid w:val="00136676"/>
    <w:rPr>
      <w:rFonts w:ascii="Tahoma" w:hAnsi="Tahoma"/>
      <w:sz w:val="16"/>
    </w:rPr>
  </w:style>
  <w:style w:type="character" w:customStyle="1" w:styleId="TekstkomentarzaZnak">
    <w:name w:val="Tekst komentarza Znak"/>
    <w:uiPriority w:val="99"/>
    <w:rsid w:val="00136676"/>
    <w:rPr>
      <w:rFonts w:eastAsia="Times New Roman"/>
    </w:rPr>
  </w:style>
  <w:style w:type="character" w:customStyle="1" w:styleId="Odwoaniedokomentarza1">
    <w:name w:val="Odwołanie do komentarza1"/>
    <w:uiPriority w:val="99"/>
    <w:rsid w:val="00136676"/>
    <w:rPr>
      <w:sz w:val="16"/>
    </w:rPr>
  </w:style>
  <w:style w:type="character" w:customStyle="1" w:styleId="TematkomentarzaZnak">
    <w:name w:val="Temat komentarza Znak"/>
    <w:uiPriority w:val="99"/>
    <w:rsid w:val="00136676"/>
    <w:rPr>
      <w:rFonts w:eastAsia="Times New Roman"/>
      <w:b/>
    </w:rPr>
  </w:style>
  <w:style w:type="paragraph" w:customStyle="1" w:styleId="Nagwek1">
    <w:name w:val="Nagłówek1"/>
    <w:basedOn w:val="Normalny"/>
    <w:next w:val="Tekstpodstawowy"/>
    <w:uiPriority w:val="99"/>
    <w:rsid w:val="0013667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136676"/>
    <w:pPr>
      <w:spacing w:after="0" w:line="240" w:lineRule="auto"/>
      <w:jc w:val="both"/>
    </w:pPr>
    <w:rPr>
      <w:sz w:val="20"/>
      <w:szCs w:val="20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DB2591"/>
    <w:rPr>
      <w:rFonts w:ascii="Calibri" w:hAnsi="Calibri" w:cs="Calibri"/>
      <w:lang w:eastAsia="ar-SA" w:bidi="ar-SA"/>
    </w:rPr>
  </w:style>
  <w:style w:type="paragraph" w:styleId="Lista">
    <w:name w:val="List"/>
    <w:basedOn w:val="Tekstpodstawowy"/>
    <w:uiPriority w:val="99"/>
    <w:rsid w:val="00136676"/>
  </w:style>
  <w:style w:type="paragraph" w:customStyle="1" w:styleId="Podpis1">
    <w:name w:val="Podpis1"/>
    <w:basedOn w:val="Normalny"/>
    <w:uiPriority w:val="99"/>
    <w:rsid w:val="0013667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136676"/>
    <w:pPr>
      <w:suppressLineNumbers/>
    </w:pPr>
  </w:style>
  <w:style w:type="paragraph" w:styleId="Nagwek">
    <w:name w:val="header"/>
    <w:basedOn w:val="Normalny"/>
    <w:link w:val="NagwekZnak1"/>
    <w:uiPriority w:val="99"/>
    <w:rsid w:val="0013667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1">
    <w:name w:val="Nagłówek Znak1"/>
    <w:basedOn w:val="Domylnaczcionkaakapitu"/>
    <w:link w:val="Nagwek"/>
    <w:uiPriority w:val="99"/>
    <w:semiHidden/>
    <w:rsid w:val="00DB2591"/>
    <w:rPr>
      <w:rFonts w:ascii="Calibri" w:hAnsi="Calibri" w:cs="Calibri"/>
      <w:lang w:eastAsia="ar-SA" w:bidi="ar-SA"/>
    </w:rPr>
  </w:style>
  <w:style w:type="paragraph" w:styleId="Stopka">
    <w:name w:val="footer"/>
    <w:basedOn w:val="Normalny"/>
    <w:link w:val="StopkaZnak1"/>
    <w:uiPriority w:val="99"/>
    <w:rsid w:val="0013667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rsid w:val="00DB2591"/>
    <w:rPr>
      <w:rFonts w:ascii="Calibri" w:hAnsi="Calibri" w:cs="Calibri"/>
      <w:lang w:eastAsia="ar-SA" w:bidi="ar-SA"/>
    </w:rPr>
  </w:style>
  <w:style w:type="paragraph" w:styleId="Akapitzlist">
    <w:name w:val="List Paragraph"/>
    <w:aliases w:val="L1,Numerowanie,2 heading,A_wyliczenie,K-P_odwolanie,Akapit z listą5,maz_wyliczenie,opis dzialania,CW_Lista,Preambuła,sw tekst,List Paragraph,ISCG Numerowanie,lp1,BulletC,Wyliczanie,Obiekt,normalny tekst,Akapit z listą31,Bullets"/>
    <w:basedOn w:val="Normalny"/>
    <w:link w:val="AkapitzlistZnak"/>
    <w:qFormat/>
    <w:rsid w:val="00136676"/>
    <w:pPr>
      <w:ind w:left="720"/>
    </w:pPr>
    <w:rPr>
      <w:rFonts w:cs="Times New Roman"/>
      <w:szCs w:val="20"/>
    </w:rPr>
  </w:style>
  <w:style w:type="paragraph" w:customStyle="1" w:styleId="Tekstpodstawowy21">
    <w:name w:val="Tekst podstawowy 21"/>
    <w:basedOn w:val="Normalny"/>
    <w:uiPriority w:val="99"/>
    <w:rsid w:val="00136676"/>
    <w:pPr>
      <w:spacing w:after="120" w:line="480" w:lineRule="auto"/>
    </w:pPr>
  </w:style>
  <w:style w:type="paragraph" w:customStyle="1" w:styleId="punktnumerowany">
    <w:name w:val="punktnumerowany"/>
    <w:basedOn w:val="Normalny"/>
    <w:uiPriority w:val="99"/>
    <w:rsid w:val="00136676"/>
    <w:pPr>
      <w:spacing w:before="120" w:after="0" w:line="240" w:lineRule="auto"/>
      <w:ind w:left="360" w:hanging="360"/>
      <w:jc w:val="both"/>
    </w:pPr>
    <w:rPr>
      <w:sz w:val="24"/>
      <w:szCs w:val="24"/>
    </w:rPr>
  </w:style>
  <w:style w:type="paragraph" w:customStyle="1" w:styleId="Tekstpodstawowywcity31">
    <w:name w:val="Tekst podstawowy wcięty 31"/>
    <w:basedOn w:val="Normalny"/>
    <w:uiPriority w:val="99"/>
    <w:rsid w:val="00136676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1"/>
    <w:uiPriority w:val="99"/>
    <w:semiHidden/>
    <w:rsid w:val="00136676"/>
    <w:pPr>
      <w:spacing w:after="0" w:line="240" w:lineRule="auto"/>
    </w:pPr>
    <w:rPr>
      <w:sz w:val="2"/>
      <w:szCs w:val="2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DB2591"/>
    <w:rPr>
      <w:rFonts w:cs="Times New Roman"/>
      <w:sz w:val="2"/>
      <w:szCs w:val="2"/>
      <w:lang w:eastAsia="ar-SA" w:bidi="ar-SA"/>
    </w:rPr>
  </w:style>
  <w:style w:type="paragraph" w:customStyle="1" w:styleId="WW-Tekstblokowy">
    <w:name w:val="WW-Tekst blokowy"/>
    <w:basedOn w:val="Normalny"/>
    <w:uiPriority w:val="99"/>
    <w:rsid w:val="00136676"/>
    <w:pPr>
      <w:widowControl w:val="0"/>
      <w:spacing w:after="0" w:line="240" w:lineRule="auto"/>
      <w:ind w:left="1134" w:right="1133"/>
      <w:jc w:val="both"/>
    </w:pPr>
    <w:rPr>
      <w:sz w:val="32"/>
      <w:szCs w:val="32"/>
    </w:rPr>
  </w:style>
  <w:style w:type="paragraph" w:customStyle="1" w:styleId="Tekstkomentarza1">
    <w:name w:val="Tekst komentarza1"/>
    <w:basedOn w:val="Normalny"/>
    <w:uiPriority w:val="99"/>
    <w:rsid w:val="00136676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C2ACE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4C2ACE"/>
    <w:rPr>
      <w:rFonts w:ascii="Calibri" w:hAnsi="Calibri" w:cs="Calibri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136676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DB2591"/>
    <w:rPr>
      <w:rFonts w:ascii="Calibri" w:hAnsi="Calibri" w:cs="Calibri"/>
      <w:b/>
      <w:bCs/>
      <w:sz w:val="20"/>
      <w:szCs w:val="20"/>
      <w:lang w:eastAsia="ar-SA" w:bidi="ar-SA"/>
    </w:rPr>
  </w:style>
  <w:style w:type="paragraph" w:customStyle="1" w:styleId="Default">
    <w:name w:val="Default"/>
    <w:rsid w:val="00136676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952A5"/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52A5"/>
    <w:rPr>
      <w:rFonts w:ascii="Calibri" w:hAnsi="Calibri" w:cs="Calibri"/>
      <w:lang w:eastAsia="zh-CN"/>
    </w:rPr>
  </w:style>
  <w:style w:type="character" w:styleId="Odwoanieprzypisudolnego">
    <w:name w:val="footnote reference"/>
    <w:basedOn w:val="Domylnaczcionkaakapitu"/>
    <w:uiPriority w:val="99"/>
    <w:semiHidden/>
    <w:rsid w:val="006952A5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C2ACE"/>
    <w:rPr>
      <w:rFonts w:cs="Times New Roman"/>
      <w:sz w:val="16"/>
      <w:szCs w:val="16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Preambuła Znak,sw tekst Znak,List Paragraph Znak,ISCG Numerowanie Znak,lp1 Znak"/>
    <w:link w:val="Akapitzlist"/>
    <w:qFormat/>
    <w:rsid w:val="0087491F"/>
    <w:rPr>
      <w:rFonts w:ascii="Calibri" w:hAnsi="Calibri"/>
      <w:sz w:val="22"/>
      <w:lang w:eastAsia="ar-SA" w:bidi="ar-SA"/>
    </w:rPr>
  </w:style>
  <w:style w:type="character" w:customStyle="1" w:styleId="text-justify">
    <w:name w:val="text-justify"/>
    <w:basedOn w:val="Domylnaczcionkaakapitu"/>
    <w:rsid w:val="0087491F"/>
    <w:rPr>
      <w:rFonts w:cs="Times New Roman"/>
    </w:rPr>
  </w:style>
  <w:style w:type="paragraph" w:styleId="NormalnyWeb">
    <w:name w:val="Normal (Web)"/>
    <w:basedOn w:val="Normalny"/>
    <w:rsid w:val="0087491F"/>
    <w:pPr>
      <w:suppressAutoHyphens w:val="0"/>
      <w:spacing w:before="100" w:beforeAutospacing="1" w:after="119" w:line="240" w:lineRule="auto"/>
    </w:pPr>
    <w:rPr>
      <w:sz w:val="24"/>
      <w:szCs w:val="24"/>
      <w:lang w:eastAsia="pl-PL"/>
    </w:rPr>
  </w:style>
  <w:style w:type="character" w:customStyle="1" w:styleId="alb">
    <w:name w:val="a_lb"/>
    <w:basedOn w:val="Domylnaczcionkaakapitu"/>
    <w:rsid w:val="0087491F"/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87491F"/>
    <w:rPr>
      <w:rFonts w:cs="Times New Roman"/>
      <w:i/>
      <w:iCs/>
    </w:rPr>
  </w:style>
  <w:style w:type="character" w:styleId="Wyrnieniedelikatne">
    <w:name w:val="Subtle Emphasis"/>
    <w:basedOn w:val="Domylnaczcionkaakapitu"/>
    <w:uiPriority w:val="99"/>
    <w:qFormat/>
    <w:rsid w:val="0087491F"/>
    <w:rPr>
      <w:rFonts w:cs="Times New Roman"/>
      <w:i/>
      <w:iCs/>
      <w:color w:val="808080"/>
    </w:rPr>
  </w:style>
  <w:style w:type="paragraph" w:customStyle="1" w:styleId="Standard">
    <w:name w:val="Standard"/>
    <w:uiPriority w:val="99"/>
    <w:rsid w:val="007E51EF"/>
    <w:pPr>
      <w:suppressAutoHyphens/>
      <w:autoSpaceDN w:val="0"/>
      <w:textAlignment w:val="baseline"/>
    </w:pPr>
    <w:rPr>
      <w:rFonts w:ascii="Calibri" w:hAnsi="Calibri" w:cs="Calibri"/>
      <w:kern w:val="3"/>
    </w:rPr>
  </w:style>
  <w:style w:type="character" w:styleId="Tekstzastpczy">
    <w:name w:val="Placeholder Text"/>
    <w:basedOn w:val="Domylnaczcionkaakapitu"/>
    <w:uiPriority w:val="99"/>
    <w:semiHidden/>
    <w:rsid w:val="00FF0250"/>
    <w:rPr>
      <w:rFonts w:cs="Times New Roman"/>
      <w:color w:val="808080"/>
    </w:rPr>
  </w:style>
  <w:style w:type="character" w:styleId="Pogrubienie">
    <w:name w:val="Strong"/>
    <w:basedOn w:val="Domylnaczcionkaakapitu"/>
    <w:uiPriority w:val="99"/>
    <w:qFormat/>
    <w:rsid w:val="00703E53"/>
    <w:rPr>
      <w:rFonts w:cs="Times New Roman"/>
      <w:b/>
    </w:rPr>
  </w:style>
  <w:style w:type="paragraph" w:styleId="Tekstpodstawowy2">
    <w:name w:val="Body Text 2"/>
    <w:basedOn w:val="Normalny"/>
    <w:link w:val="Tekstpodstawowy2Znak1"/>
    <w:uiPriority w:val="99"/>
    <w:rsid w:val="006E1D78"/>
    <w:pPr>
      <w:spacing w:after="120" w:line="480" w:lineRule="auto"/>
    </w:pPr>
  </w:style>
  <w:style w:type="character" w:customStyle="1" w:styleId="Tekstpodstawowy2Znak1">
    <w:name w:val="Tekst podstawowy 2 Znak1"/>
    <w:basedOn w:val="Domylnaczcionkaakapitu"/>
    <w:link w:val="Tekstpodstawowy2"/>
    <w:uiPriority w:val="99"/>
    <w:rsid w:val="006E1D78"/>
    <w:rPr>
      <w:rFonts w:ascii="Calibri" w:hAnsi="Calibri" w:cs="Calibri"/>
      <w:sz w:val="22"/>
      <w:szCs w:val="22"/>
      <w:lang w:eastAsia="ar-SA" w:bidi="ar-SA"/>
    </w:rPr>
  </w:style>
  <w:style w:type="paragraph" w:styleId="Poprawka">
    <w:name w:val="Revision"/>
    <w:hidden/>
    <w:uiPriority w:val="99"/>
    <w:semiHidden/>
    <w:rsid w:val="00681E7A"/>
    <w:rPr>
      <w:rFonts w:ascii="Calibri" w:hAnsi="Calibri" w:cs="Calibri"/>
      <w:sz w:val="22"/>
      <w:szCs w:val="22"/>
      <w:lang w:eastAsia="ar-SA"/>
    </w:rPr>
  </w:style>
  <w:style w:type="character" w:customStyle="1" w:styleId="changed-paragraph">
    <w:name w:val="changed-paragraph"/>
    <w:basedOn w:val="Domylnaczcionkaakapitu"/>
    <w:rsid w:val="00AD3FD5"/>
  </w:style>
  <w:style w:type="paragraph" w:customStyle="1" w:styleId="numerowanie">
    <w:name w:val="numerowanie"/>
    <w:basedOn w:val="Normalny"/>
    <w:rsid w:val="003835EA"/>
    <w:pPr>
      <w:suppressAutoHyphens w:val="0"/>
      <w:spacing w:after="0" w:line="240" w:lineRule="auto"/>
      <w:jc w:val="both"/>
    </w:pPr>
    <w:rPr>
      <w:rFonts w:ascii="Arial" w:eastAsiaTheme="minorHAnsi" w:hAnsi="Arial" w:cs="Arial"/>
      <w:spacing w:val="4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364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michal.adamczak@katowice.rdo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ulia.hernas@katowice.rd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ED0B4-48AD-49E2-B50C-4B9410F3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2359</Words>
  <Characters>14157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postępowania: WOF-I</vt:lpstr>
    </vt:vector>
  </TitlesOfParts>
  <Company>Lenovo</Company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postępowania: WOF-I</dc:title>
  <dc:creator>rdoś</dc:creator>
  <cp:lastModifiedBy>paseka</cp:lastModifiedBy>
  <cp:revision>6</cp:revision>
  <cp:lastPrinted>2020-06-23T07:26:00Z</cp:lastPrinted>
  <dcterms:created xsi:type="dcterms:W3CDTF">2026-10-13T05:27:00Z</dcterms:created>
  <dcterms:modified xsi:type="dcterms:W3CDTF">2026-10-20T06:44:00Z</dcterms:modified>
</cp:coreProperties>
</file>