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32EBF7" w14:textId="6B5F0646" w:rsidR="008A44E8" w:rsidRPr="0074329F" w:rsidRDefault="00131FB9" w:rsidP="008A44E8">
      <w:pPr>
        <w:jc w:val="center"/>
        <w:rPr>
          <w:rFonts w:ascii="Verdana" w:hAnsi="Verdana" w:cs="Arial"/>
          <w:bCs/>
          <w:sz w:val="20"/>
          <w:szCs w:val="20"/>
        </w:rPr>
      </w:pPr>
      <w:bookmarkStart w:id="0" w:name="_GoBack"/>
      <w:bookmarkEnd w:id="0"/>
      <w:r w:rsidRPr="0074329F">
        <w:rPr>
          <w:rFonts w:ascii="Verdana" w:hAnsi="Verdana"/>
          <w:b/>
          <w:sz w:val="20"/>
          <w:szCs w:val="20"/>
        </w:rPr>
        <w:t xml:space="preserve">UMOWA nr </w:t>
      </w:r>
      <w:r w:rsidR="00814394">
        <w:rPr>
          <w:rFonts w:ascii="Verdana" w:hAnsi="Verdana"/>
          <w:b/>
          <w:sz w:val="20"/>
          <w:szCs w:val="20"/>
        </w:rPr>
        <w:t>O/OL.D-1.2431.</w:t>
      </w:r>
      <w:r w:rsidR="004B202E">
        <w:rPr>
          <w:rFonts w:ascii="Verdana" w:hAnsi="Verdana"/>
          <w:b/>
          <w:sz w:val="20"/>
          <w:szCs w:val="20"/>
        </w:rPr>
        <w:t>10</w:t>
      </w:r>
      <w:r w:rsidR="00814394">
        <w:rPr>
          <w:rFonts w:ascii="Verdana" w:hAnsi="Verdana"/>
          <w:b/>
          <w:sz w:val="20"/>
          <w:szCs w:val="20"/>
        </w:rPr>
        <w:t>.</w:t>
      </w:r>
      <w:r w:rsidR="003F0375">
        <w:rPr>
          <w:rFonts w:ascii="Verdana" w:hAnsi="Verdana"/>
          <w:b/>
          <w:sz w:val="20"/>
          <w:szCs w:val="20"/>
        </w:rPr>
        <w:t>2022</w:t>
      </w:r>
    </w:p>
    <w:p w14:paraId="51931621" w14:textId="77777777" w:rsidR="00131FB9" w:rsidRPr="00F60093" w:rsidRDefault="00131FB9" w:rsidP="00E816A6">
      <w:pPr>
        <w:jc w:val="center"/>
        <w:rPr>
          <w:rFonts w:ascii="Verdana" w:hAnsi="Verdana"/>
          <w:b/>
          <w:sz w:val="20"/>
          <w:szCs w:val="20"/>
        </w:rPr>
      </w:pPr>
    </w:p>
    <w:p w14:paraId="12C4E10F" w14:textId="77777777" w:rsidR="00131FB9" w:rsidRPr="00F60093" w:rsidRDefault="00131FB9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25FAB399" w14:textId="77777777" w:rsidR="00131FB9" w:rsidRPr="00F60093" w:rsidRDefault="00131FB9" w:rsidP="00C73FDF">
      <w:pPr>
        <w:jc w:val="both"/>
        <w:rPr>
          <w:rFonts w:ascii="Verdana" w:hAnsi="Verdana"/>
          <w:sz w:val="20"/>
          <w:szCs w:val="20"/>
        </w:rPr>
      </w:pPr>
    </w:p>
    <w:p w14:paraId="1DC8C26F" w14:textId="77777777" w:rsidR="00131FB9" w:rsidRPr="00F60093" w:rsidRDefault="00131FB9" w:rsidP="00C73FDF">
      <w:pPr>
        <w:shd w:val="clear" w:color="auto" w:fill="FFFFFF"/>
        <w:ind w:left="14" w:right="-33"/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>zawarta w Olsztynie, dnia … r., pomiędzy:</w:t>
      </w:r>
    </w:p>
    <w:p w14:paraId="39D7EB99" w14:textId="77777777" w:rsidR="00131FB9" w:rsidRPr="00F60093" w:rsidRDefault="00131FB9" w:rsidP="00C73FDF">
      <w:pPr>
        <w:shd w:val="clear" w:color="auto" w:fill="FFFFFF"/>
        <w:ind w:left="14" w:right="-33"/>
        <w:jc w:val="both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>Skarbem Państwa - Generalnym Dyrektorem Dróg Krajowych i Autostrad reprezentowanym przez pełnomocników:</w:t>
      </w:r>
    </w:p>
    <w:p w14:paraId="2B762D2B" w14:textId="77777777" w:rsidR="00131FB9" w:rsidRPr="00F60093" w:rsidRDefault="00131FB9" w:rsidP="00C73FDF">
      <w:pPr>
        <w:shd w:val="clear" w:color="auto" w:fill="FFFFFF"/>
        <w:ind w:right="2688"/>
        <w:jc w:val="both"/>
        <w:rPr>
          <w:rFonts w:ascii="Verdana" w:hAnsi="Verdana"/>
          <w:sz w:val="20"/>
          <w:szCs w:val="20"/>
        </w:rPr>
      </w:pPr>
    </w:p>
    <w:p w14:paraId="6FAF8344" w14:textId="18B78053" w:rsidR="00131FB9" w:rsidRPr="00F60093" w:rsidRDefault="00131FB9" w:rsidP="00C73FDF">
      <w:pPr>
        <w:shd w:val="clear" w:color="auto" w:fill="FFFFFF"/>
        <w:ind w:right="-1"/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>Pana</w:t>
      </w:r>
      <w:r w:rsidRPr="00F60093">
        <w:rPr>
          <w:rFonts w:ascii="Verdana" w:hAnsi="Verdana"/>
          <w:b/>
          <w:sz w:val="20"/>
          <w:szCs w:val="20"/>
        </w:rPr>
        <w:t xml:space="preserve"> Mirosława Nicewicz</w:t>
      </w:r>
      <w:r w:rsidR="0099339F">
        <w:rPr>
          <w:rFonts w:ascii="Verdana" w:hAnsi="Verdana"/>
          <w:b/>
          <w:sz w:val="20"/>
          <w:szCs w:val="20"/>
        </w:rPr>
        <w:t>a</w:t>
      </w:r>
      <w:r w:rsidRPr="00F60093">
        <w:rPr>
          <w:rFonts w:ascii="Verdana" w:hAnsi="Verdana"/>
          <w:sz w:val="20"/>
          <w:szCs w:val="20"/>
        </w:rPr>
        <w:t xml:space="preserve"> - Dyrektora Oddziału </w:t>
      </w:r>
    </w:p>
    <w:p w14:paraId="3B4BADD5" w14:textId="259D2595" w:rsidR="00131FB9" w:rsidRPr="00F60093" w:rsidRDefault="00131FB9" w:rsidP="00C73FDF">
      <w:pPr>
        <w:shd w:val="clear" w:color="auto" w:fill="FFFFFF"/>
        <w:ind w:right="-1"/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>Panią</w:t>
      </w:r>
      <w:r w:rsidR="0099339F">
        <w:rPr>
          <w:rFonts w:ascii="Verdana" w:hAnsi="Verdana"/>
          <w:b/>
          <w:sz w:val="20"/>
          <w:szCs w:val="20"/>
        </w:rPr>
        <w:t xml:space="preserve"> Jolantę Soroko</w:t>
      </w:r>
      <w:r w:rsidRPr="00F60093">
        <w:rPr>
          <w:rFonts w:ascii="Verdana" w:hAnsi="Verdana"/>
          <w:sz w:val="20"/>
          <w:szCs w:val="20"/>
        </w:rPr>
        <w:t xml:space="preserve"> – Zastępcę Dyrektora Oddziału ds. Ekonomiczno - Finansowych</w:t>
      </w:r>
    </w:p>
    <w:p w14:paraId="61588E08" w14:textId="77777777" w:rsidR="00131FB9" w:rsidRPr="00F60093" w:rsidRDefault="00131FB9" w:rsidP="00C73FDF">
      <w:pPr>
        <w:shd w:val="clear" w:color="auto" w:fill="FFFFFF"/>
        <w:ind w:right="2688"/>
        <w:jc w:val="both"/>
        <w:rPr>
          <w:rFonts w:ascii="Verdana" w:hAnsi="Verdana"/>
          <w:sz w:val="20"/>
          <w:szCs w:val="20"/>
        </w:rPr>
      </w:pPr>
    </w:p>
    <w:p w14:paraId="1D4DB7F4" w14:textId="77777777" w:rsidR="00131FB9" w:rsidRPr="00F60093" w:rsidRDefault="00131FB9" w:rsidP="00C73FDF">
      <w:pPr>
        <w:shd w:val="clear" w:color="auto" w:fill="FFFFFF"/>
        <w:tabs>
          <w:tab w:val="left" w:pos="9071"/>
        </w:tabs>
        <w:ind w:right="-1"/>
        <w:jc w:val="both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>Generalnej Dyrekcji Dróg Krajowych i Autostrad Oddział w Olsztynie</w:t>
      </w:r>
    </w:p>
    <w:p w14:paraId="4996C676" w14:textId="77777777" w:rsidR="00131FB9" w:rsidRPr="00F60093" w:rsidRDefault="00131FB9" w:rsidP="00C73FDF">
      <w:pPr>
        <w:shd w:val="clear" w:color="auto" w:fill="FFFFFF"/>
        <w:tabs>
          <w:tab w:val="left" w:pos="9071"/>
        </w:tabs>
        <w:ind w:right="-1"/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 xml:space="preserve">z siedzibą w Olsztynie </w:t>
      </w:r>
      <w:r w:rsidR="00031D41">
        <w:rPr>
          <w:rFonts w:ascii="Verdana" w:hAnsi="Verdana"/>
          <w:sz w:val="20"/>
          <w:szCs w:val="20"/>
        </w:rPr>
        <w:t>Al.</w:t>
      </w:r>
      <w:r w:rsidRPr="00F60093">
        <w:rPr>
          <w:rFonts w:ascii="Verdana" w:hAnsi="Verdana"/>
          <w:sz w:val="20"/>
          <w:szCs w:val="20"/>
        </w:rPr>
        <w:t xml:space="preserve"> Warszawska 89, 10-083 Olsztyn, NIP: 739-32-79-711,</w:t>
      </w:r>
    </w:p>
    <w:p w14:paraId="384866E6" w14:textId="77777777" w:rsidR="00131FB9" w:rsidRPr="00024FCD" w:rsidRDefault="00131FB9" w:rsidP="00C73FDF">
      <w:pPr>
        <w:shd w:val="clear" w:color="auto" w:fill="FFFFFF"/>
        <w:tabs>
          <w:tab w:val="left" w:pos="9071"/>
        </w:tabs>
        <w:ind w:right="2688"/>
        <w:jc w:val="both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 xml:space="preserve">zwanym dalej </w:t>
      </w:r>
      <w:r w:rsidRPr="00F60093">
        <w:rPr>
          <w:rFonts w:ascii="Verdana" w:hAnsi="Verdana"/>
          <w:b/>
          <w:sz w:val="20"/>
          <w:szCs w:val="20"/>
        </w:rPr>
        <w:t>Zamawiającym</w:t>
      </w:r>
      <w:r w:rsidR="00024FCD">
        <w:rPr>
          <w:rFonts w:ascii="Verdana" w:hAnsi="Verdana"/>
          <w:sz w:val="20"/>
          <w:szCs w:val="20"/>
        </w:rPr>
        <w:t xml:space="preserve"> oraz </w:t>
      </w:r>
      <w:r w:rsidR="00024FCD">
        <w:rPr>
          <w:rFonts w:ascii="Verdana" w:hAnsi="Verdana"/>
          <w:b/>
          <w:sz w:val="20"/>
          <w:szCs w:val="20"/>
        </w:rPr>
        <w:t>Administratorem Danych</w:t>
      </w:r>
    </w:p>
    <w:p w14:paraId="4CA04AB7" w14:textId="77777777" w:rsidR="00131FB9" w:rsidRPr="00F60093" w:rsidRDefault="00024FCD" w:rsidP="00C73FDF">
      <w:pPr>
        <w:shd w:val="clear" w:color="auto" w:fill="FFFFFF"/>
        <w:tabs>
          <w:tab w:val="left" w:pos="9071"/>
        </w:tabs>
        <w:ind w:right="268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</w:t>
      </w:r>
    </w:p>
    <w:p w14:paraId="3C5F1B0F" w14:textId="77777777" w:rsidR="00131FB9" w:rsidRPr="00F60093" w:rsidRDefault="00024FCD" w:rsidP="00C73FDF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………………………………………..</w:t>
      </w:r>
    </w:p>
    <w:p w14:paraId="279DDA5A" w14:textId="77777777" w:rsidR="00131FB9" w:rsidRPr="00F60093" w:rsidRDefault="00131FB9" w:rsidP="00C73FDF">
      <w:p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>reprezentowanym przez:</w:t>
      </w:r>
    </w:p>
    <w:p w14:paraId="6DCE889B" w14:textId="77777777" w:rsidR="00024FCD" w:rsidRDefault="00024FCD" w:rsidP="00C73FDF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………………………………………..</w:t>
      </w:r>
    </w:p>
    <w:p w14:paraId="275BA150" w14:textId="77777777" w:rsidR="00131FB9" w:rsidRDefault="00024FCD" w:rsidP="00C73FDF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zwanym dalej Wykonawcą,</w:t>
      </w:r>
    </w:p>
    <w:p w14:paraId="01484F69" w14:textId="77777777" w:rsidR="00024FCD" w:rsidRDefault="00024FCD" w:rsidP="00C73FDF">
      <w:pPr>
        <w:jc w:val="both"/>
        <w:rPr>
          <w:rFonts w:ascii="Verdana" w:hAnsi="Verdana"/>
          <w:sz w:val="20"/>
          <w:szCs w:val="20"/>
        </w:rPr>
      </w:pPr>
    </w:p>
    <w:p w14:paraId="4E1B1E59" w14:textId="77777777" w:rsidR="00024FCD" w:rsidRPr="00F60093" w:rsidRDefault="00024FCD" w:rsidP="00C73FDF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łącznie zwane Stronami.</w:t>
      </w:r>
    </w:p>
    <w:p w14:paraId="016826CF" w14:textId="3F967770" w:rsidR="00131FB9" w:rsidRDefault="00131FB9" w:rsidP="00C73FDF">
      <w:pPr>
        <w:jc w:val="both"/>
        <w:rPr>
          <w:rFonts w:ascii="Verdana" w:hAnsi="Verdana"/>
          <w:sz w:val="20"/>
          <w:szCs w:val="20"/>
        </w:rPr>
      </w:pPr>
    </w:p>
    <w:p w14:paraId="465A0341" w14:textId="77777777" w:rsidR="00E1593B" w:rsidRPr="00F60093" w:rsidRDefault="00E1593B" w:rsidP="00C73FDF">
      <w:pPr>
        <w:jc w:val="both"/>
        <w:rPr>
          <w:rFonts w:ascii="Verdana" w:hAnsi="Verdana"/>
          <w:sz w:val="20"/>
          <w:szCs w:val="20"/>
        </w:rPr>
      </w:pPr>
    </w:p>
    <w:p w14:paraId="13A5966A" w14:textId="063BB127" w:rsidR="00131FB9" w:rsidRDefault="00131FB9" w:rsidP="006F70E9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>§ 1</w:t>
      </w:r>
    </w:p>
    <w:p w14:paraId="5288115D" w14:textId="77777777" w:rsidR="00131FB9" w:rsidRPr="00F60093" w:rsidRDefault="00131FB9" w:rsidP="006F70E9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>Przedmiot umowy</w:t>
      </w:r>
    </w:p>
    <w:p w14:paraId="490EEC3F" w14:textId="38EF0E04" w:rsidR="00131FB9" w:rsidRDefault="00131FB9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45F98B2A" w14:textId="77777777" w:rsidR="00E1593B" w:rsidRPr="00F60093" w:rsidRDefault="00E1593B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5C8A0BBF" w14:textId="3146B949" w:rsidR="00131FB9" w:rsidRPr="00F60093" w:rsidRDefault="00131FB9" w:rsidP="00C73FDF">
      <w:pPr>
        <w:numPr>
          <w:ilvl w:val="0"/>
          <w:numId w:val="1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 xml:space="preserve">Zamawiający zleca, a Wykonawca zobowiązuje się </w:t>
      </w:r>
      <w:r w:rsidR="006E0D43">
        <w:rPr>
          <w:rFonts w:ascii="Verdana" w:hAnsi="Verdana"/>
          <w:sz w:val="20"/>
          <w:szCs w:val="20"/>
        </w:rPr>
        <w:t xml:space="preserve">do wykonania </w:t>
      </w:r>
      <w:r w:rsidR="00100DF1">
        <w:rPr>
          <w:rFonts w:ascii="Verdana" w:hAnsi="Verdana"/>
          <w:sz w:val="20"/>
          <w:szCs w:val="20"/>
        </w:rPr>
        <w:t>przedmiot</w:t>
      </w:r>
      <w:r w:rsidR="000A1DBD">
        <w:rPr>
          <w:rFonts w:ascii="Verdana" w:hAnsi="Verdana"/>
          <w:sz w:val="20"/>
          <w:szCs w:val="20"/>
        </w:rPr>
        <w:t>u</w:t>
      </w:r>
      <w:r w:rsidR="00100DF1">
        <w:rPr>
          <w:rFonts w:ascii="Verdana" w:hAnsi="Verdana"/>
          <w:sz w:val="20"/>
          <w:szCs w:val="20"/>
        </w:rPr>
        <w:t xml:space="preserve"> umowy</w:t>
      </w:r>
      <w:r w:rsidR="00D82B6B">
        <w:rPr>
          <w:rFonts w:ascii="Verdana" w:hAnsi="Verdana"/>
          <w:sz w:val="20"/>
          <w:szCs w:val="20"/>
        </w:rPr>
        <w:t xml:space="preserve"> tj.</w:t>
      </w:r>
      <w:r w:rsidR="00930818">
        <w:rPr>
          <w:rFonts w:ascii="Verdana" w:hAnsi="Verdana"/>
          <w:sz w:val="20"/>
          <w:szCs w:val="20"/>
        </w:rPr>
        <w:t> </w:t>
      </w:r>
      <w:r w:rsidR="00D82B6B">
        <w:rPr>
          <w:rFonts w:ascii="Verdana" w:hAnsi="Verdana"/>
          <w:sz w:val="20"/>
          <w:szCs w:val="20"/>
        </w:rPr>
        <w:t xml:space="preserve">profilaktycznej opieki zdrowotnej </w:t>
      </w:r>
      <w:r w:rsidR="00D82B6B" w:rsidRPr="00603F96">
        <w:rPr>
          <w:rFonts w:ascii="Verdana" w:hAnsi="Verdana"/>
          <w:sz w:val="20"/>
          <w:szCs w:val="20"/>
        </w:rPr>
        <w:t xml:space="preserve">nad pracownikami </w:t>
      </w:r>
      <w:r w:rsidR="00D82B6B">
        <w:rPr>
          <w:rFonts w:ascii="Verdana" w:hAnsi="Verdana"/>
          <w:sz w:val="20"/>
          <w:szCs w:val="20"/>
        </w:rPr>
        <w:t xml:space="preserve">Generalnej Dyrekcji Dróg Krajowych i Autostrad Oddział w Olsztynie </w:t>
      </w:r>
      <w:r w:rsidR="004B202E">
        <w:rPr>
          <w:rFonts w:ascii="Verdana" w:hAnsi="Verdana"/>
          <w:sz w:val="20"/>
          <w:szCs w:val="20"/>
        </w:rPr>
        <w:t xml:space="preserve">Biura w Olsztynie, </w:t>
      </w:r>
      <w:r w:rsidR="00D82B6B">
        <w:rPr>
          <w:rFonts w:ascii="Verdana" w:hAnsi="Verdana"/>
          <w:sz w:val="20"/>
          <w:szCs w:val="20"/>
        </w:rPr>
        <w:t>Rejon</w:t>
      </w:r>
      <w:r w:rsidR="004B202E">
        <w:rPr>
          <w:rFonts w:ascii="Verdana" w:hAnsi="Verdana"/>
          <w:sz w:val="20"/>
          <w:szCs w:val="20"/>
        </w:rPr>
        <w:t>u</w:t>
      </w:r>
      <w:r w:rsidR="00D82B6B">
        <w:rPr>
          <w:rFonts w:ascii="Verdana" w:hAnsi="Verdana"/>
          <w:sz w:val="20"/>
          <w:szCs w:val="20"/>
        </w:rPr>
        <w:t xml:space="preserve"> w </w:t>
      </w:r>
      <w:r w:rsidR="004B202E">
        <w:rPr>
          <w:rFonts w:ascii="Verdana" w:hAnsi="Verdana"/>
          <w:sz w:val="20"/>
          <w:szCs w:val="20"/>
        </w:rPr>
        <w:t>Lidzbarku Warmińskim, Rejonu w Olsztynie i Rejonu w Szczytnie</w:t>
      </w:r>
      <w:r w:rsidR="00100DF1">
        <w:rPr>
          <w:rFonts w:ascii="Verdana" w:hAnsi="Verdana"/>
          <w:sz w:val="20"/>
          <w:szCs w:val="20"/>
        </w:rPr>
        <w:t>.</w:t>
      </w:r>
    </w:p>
    <w:p w14:paraId="36F17694" w14:textId="2E49D9A4" w:rsidR="00131FB9" w:rsidRPr="00F60093" w:rsidRDefault="00131FB9" w:rsidP="0070333A">
      <w:pPr>
        <w:numPr>
          <w:ilvl w:val="0"/>
          <w:numId w:val="1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 xml:space="preserve">Przedmiot umowy będzie realizowany zgodnie z obowiązującymi przepisami, a w szczególności zgodnie z </w:t>
      </w:r>
      <w:r w:rsidR="000A1DBD" w:rsidRPr="00063C17">
        <w:rPr>
          <w:rFonts w:ascii="Verdana" w:hAnsi="Verdana"/>
          <w:sz w:val="20"/>
          <w:szCs w:val="20"/>
        </w:rPr>
        <w:t>Kodeks</w:t>
      </w:r>
      <w:r w:rsidR="000A1DBD">
        <w:rPr>
          <w:rFonts w:ascii="Verdana" w:hAnsi="Verdana"/>
          <w:sz w:val="20"/>
          <w:szCs w:val="20"/>
        </w:rPr>
        <w:t>em</w:t>
      </w:r>
      <w:r w:rsidR="000A1DBD" w:rsidRPr="00063C17">
        <w:rPr>
          <w:rFonts w:ascii="Verdana" w:hAnsi="Verdana"/>
          <w:sz w:val="20"/>
          <w:szCs w:val="20"/>
        </w:rPr>
        <w:t xml:space="preserve"> Pracy (Dz. U. z 20</w:t>
      </w:r>
      <w:r w:rsidR="00086AD3">
        <w:rPr>
          <w:rFonts w:ascii="Verdana" w:hAnsi="Verdana"/>
          <w:sz w:val="20"/>
          <w:szCs w:val="20"/>
        </w:rPr>
        <w:t>20</w:t>
      </w:r>
      <w:r w:rsidR="000A1DBD" w:rsidRPr="00063C17">
        <w:rPr>
          <w:rFonts w:ascii="Verdana" w:hAnsi="Verdana"/>
          <w:sz w:val="20"/>
          <w:szCs w:val="20"/>
        </w:rPr>
        <w:t xml:space="preserve"> r., poz. </w:t>
      </w:r>
      <w:r w:rsidR="00086AD3">
        <w:rPr>
          <w:rFonts w:ascii="Verdana" w:hAnsi="Verdana"/>
          <w:sz w:val="20"/>
          <w:szCs w:val="20"/>
        </w:rPr>
        <w:t>1320</w:t>
      </w:r>
      <w:r w:rsidR="000D4C4E">
        <w:rPr>
          <w:rFonts w:ascii="Verdana" w:hAnsi="Verdana"/>
          <w:sz w:val="20"/>
          <w:szCs w:val="20"/>
        </w:rPr>
        <w:t xml:space="preserve"> </w:t>
      </w:r>
      <w:r w:rsidR="002F69F0">
        <w:rPr>
          <w:rFonts w:ascii="Verdana" w:hAnsi="Verdana"/>
          <w:sz w:val="20"/>
          <w:szCs w:val="20"/>
        </w:rPr>
        <w:t>ze zm.</w:t>
      </w:r>
      <w:r w:rsidR="000A1DBD" w:rsidRPr="00063C17">
        <w:rPr>
          <w:rFonts w:ascii="Verdana" w:hAnsi="Verdana"/>
          <w:sz w:val="20"/>
          <w:szCs w:val="20"/>
        </w:rPr>
        <w:t xml:space="preserve">), </w:t>
      </w:r>
      <w:r w:rsidR="00B47537">
        <w:rPr>
          <w:rFonts w:ascii="Verdana" w:hAnsi="Verdana"/>
          <w:sz w:val="20"/>
          <w:szCs w:val="20"/>
        </w:rPr>
        <w:t>r</w:t>
      </w:r>
      <w:r w:rsidR="000A1DBD" w:rsidRPr="00063C17">
        <w:rPr>
          <w:rFonts w:ascii="Verdana" w:hAnsi="Verdana"/>
          <w:sz w:val="20"/>
          <w:szCs w:val="20"/>
        </w:rPr>
        <w:t>ozporządzenie</w:t>
      </w:r>
      <w:r w:rsidR="000A1DBD">
        <w:rPr>
          <w:rFonts w:ascii="Verdana" w:hAnsi="Verdana"/>
          <w:sz w:val="20"/>
          <w:szCs w:val="20"/>
        </w:rPr>
        <w:t>m</w:t>
      </w:r>
      <w:r w:rsidR="000A1DBD" w:rsidRPr="00063C17">
        <w:rPr>
          <w:rFonts w:ascii="Verdana" w:hAnsi="Verdana"/>
          <w:sz w:val="20"/>
          <w:szCs w:val="20"/>
        </w:rPr>
        <w:t xml:space="preserve"> Ministra Zdrowia i Opieki Społecznej z dnia 30</w:t>
      </w:r>
      <w:r w:rsidR="00E13085">
        <w:rPr>
          <w:rFonts w:ascii="Verdana" w:hAnsi="Verdana"/>
          <w:sz w:val="20"/>
          <w:szCs w:val="20"/>
        </w:rPr>
        <w:t xml:space="preserve"> maja </w:t>
      </w:r>
      <w:r w:rsidR="000A1DBD" w:rsidRPr="00063C17">
        <w:rPr>
          <w:rFonts w:ascii="Verdana" w:hAnsi="Verdana"/>
          <w:sz w:val="20"/>
          <w:szCs w:val="20"/>
        </w:rPr>
        <w:t>1996 r. w sprawie przeprowadzania badań</w:t>
      </w:r>
      <w:r w:rsidR="000A1DBD">
        <w:rPr>
          <w:rFonts w:ascii="Verdana" w:hAnsi="Verdana"/>
          <w:sz w:val="20"/>
          <w:szCs w:val="20"/>
        </w:rPr>
        <w:t> </w:t>
      </w:r>
      <w:r w:rsidR="000A1DBD" w:rsidRPr="00063C17">
        <w:rPr>
          <w:rFonts w:ascii="Verdana" w:hAnsi="Verdana"/>
          <w:sz w:val="20"/>
          <w:szCs w:val="20"/>
        </w:rPr>
        <w:t>lekarskich pracowników, zakresu profilaktycznej opieki zdrowotnej nad</w:t>
      </w:r>
      <w:r w:rsidR="000A1DBD">
        <w:rPr>
          <w:rFonts w:ascii="Verdana" w:hAnsi="Verdana"/>
          <w:sz w:val="20"/>
          <w:szCs w:val="20"/>
        </w:rPr>
        <w:t> </w:t>
      </w:r>
      <w:r w:rsidR="000A1DBD" w:rsidRPr="00063C17">
        <w:rPr>
          <w:rFonts w:ascii="Verdana" w:hAnsi="Verdana"/>
          <w:sz w:val="20"/>
          <w:szCs w:val="20"/>
        </w:rPr>
        <w:t>pracownikami oraz orzeczeń lekarskich wydawanych do celów przewidzianych w</w:t>
      </w:r>
      <w:r w:rsidR="000A1DBD">
        <w:rPr>
          <w:rFonts w:ascii="Verdana" w:hAnsi="Verdana"/>
          <w:sz w:val="20"/>
          <w:szCs w:val="20"/>
        </w:rPr>
        <w:t> </w:t>
      </w:r>
      <w:r w:rsidR="000A1DBD" w:rsidRPr="00063C17">
        <w:rPr>
          <w:rFonts w:ascii="Verdana" w:hAnsi="Verdana"/>
          <w:sz w:val="20"/>
          <w:szCs w:val="20"/>
        </w:rPr>
        <w:t>Kodeksie pracy (</w:t>
      </w:r>
      <w:r w:rsidR="0070333A">
        <w:rPr>
          <w:rFonts w:ascii="Verdana" w:hAnsi="Verdana"/>
          <w:sz w:val="20"/>
          <w:szCs w:val="20"/>
        </w:rPr>
        <w:t xml:space="preserve">tekst jedn. </w:t>
      </w:r>
      <w:r w:rsidR="0070333A" w:rsidRPr="0070333A">
        <w:rPr>
          <w:rFonts w:ascii="Verdana" w:hAnsi="Verdana"/>
          <w:sz w:val="20"/>
          <w:szCs w:val="20"/>
        </w:rPr>
        <w:t>Dz.U. 2020 poz. 2131</w:t>
      </w:r>
      <w:r w:rsidR="0070333A" w:rsidRPr="0070333A" w:rsidDel="0070333A">
        <w:rPr>
          <w:rFonts w:ascii="Verdana" w:hAnsi="Verdana"/>
          <w:sz w:val="20"/>
          <w:szCs w:val="20"/>
        </w:rPr>
        <w:t xml:space="preserve"> </w:t>
      </w:r>
      <w:r w:rsidR="0070333A">
        <w:rPr>
          <w:rFonts w:ascii="Verdana" w:hAnsi="Verdana"/>
          <w:sz w:val="20"/>
          <w:szCs w:val="20"/>
        </w:rPr>
        <w:t>ze zm.</w:t>
      </w:r>
      <w:r w:rsidR="000A1DBD">
        <w:rPr>
          <w:rFonts w:ascii="Verdana" w:hAnsi="Verdana"/>
          <w:sz w:val="20"/>
          <w:szCs w:val="20"/>
        </w:rPr>
        <w:t xml:space="preserve">), </w:t>
      </w:r>
      <w:r w:rsidR="00646BC5">
        <w:rPr>
          <w:rFonts w:ascii="Verdana" w:hAnsi="Verdana"/>
          <w:sz w:val="20"/>
          <w:szCs w:val="20"/>
        </w:rPr>
        <w:t>r</w:t>
      </w:r>
      <w:r w:rsidR="000A1DBD">
        <w:rPr>
          <w:rFonts w:ascii="Verdana" w:hAnsi="Verdana"/>
          <w:sz w:val="20"/>
          <w:szCs w:val="20"/>
        </w:rPr>
        <w:t>ozporządzeniem</w:t>
      </w:r>
      <w:r w:rsidR="000A1DBD" w:rsidRPr="00063C17">
        <w:rPr>
          <w:rFonts w:ascii="Verdana" w:hAnsi="Verdana"/>
          <w:sz w:val="20"/>
          <w:szCs w:val="20"/>
        </w:rPr>
        <w:t xml:space="preserve"> Ministra Zdrowia z dnia 8 lipca 2014 roku w sprawie badań psychologicznych osób ubiegających się o uprawnienia do</w:t>
      </w:r>
      <w:r w:rsidR="000A1DBD">
        <w:rPr>
          <w:rFonts w:ascii="Verdana" w:hAnsi="Verdana"/>
          <w:sz w:val="20"/>
          <w:szCs w:val="20"/>
        </w:rPr>
        <w:t> </w:t>
      </w:r>
      <w:r w:rsidR="000A1DBD" w:rsidRPr="00063C17">
        <w:rPr>
          <w:rFonts w:ascii="Verdana" w:hAnsi="Verdana"/>
          <w:sz w:val="20"/>
          <w:szCs w:val="20"/>
        </w:rPr>
        <w:t>kierowania pojazdami, kierowców oraz osób wykonujących pracę na</w:t>
      </w:r>
      <w:r w:rsidR="006E0D43">
        <w:rPr>
          <w:rFonts w:ascii="Verdana" w:hAnsi="Verdana"/>
          <w:sz w:val="20"/>
          <w:szCs w:val="20"/>
        </w:rPr>
        <w:t> </w:t>
      </w:r>
      <w:r w:rsidR="000A1DBD" w:rsidRPr="00063C17">
        <w:rPr>
          <w:rFonts w:ascii="Verdana" w:hAnsi="Verdana"/>
          <w:sz w:val="20"/>
          <w:szCs w:val="20"/>
        </w:rPr>
        <w:t>stanowisku kierowcy (Dz.</w:t>
      </w:r>
      <w:r w:rsidR="00B062B3">
        <w:rPr>
          <w:rFonts w:ascii="Verdana" w:hAnsi="Verdana"/>
          <w:sz w:val="20"/>
          <w:szCs w:val="20"/>
        </w:rPr>
        <w:t xml:space="preserve"> </w:t>
      </w:r>
      <w:r w:rsidR="000A1DBD" w:rsidRPr="00063C17">
        <w:rPr>
          <w:rFonts w:ascii="Verdana" w:hAnsi="Verdana"/>
          <w:sz w:val="20"/>
          <w:szCs w:val="20"/>
        </w:rPr>
        <w:t>U. z 20</w:t>
      </w:r>
      <w:r w:rsidR="00EE47FB">
        <w:rPr>
          <w:rFonts w:ascii="Verdana" w:hAnsi="Verdana"/>
          <w:sz w:val="20"/>
          <w:szCs w:val="20"/>
        </w:rPr>
        <w:t>22</w:t>
      </w:r>
      <w:r w:rsidR="000A1DBD" w:rsidRPr="00063C17">
        <w:rPr>
          <w:rFonts w:ascii="Verdana" w:hAnsi="Verdana"/>
          <w:sz w:val="20"/>
          <w:szCs w:val="20"/>
        </w:rPr>
        <w:t xml:space="preserve"> r., poz.</w:t>
      </w:r>
      <w:r w:rsidR="000A1DBD">
        <w:rPr>
          <w:rFonts w:ascii="Verdana" w:hAnsi="Verdana"/>
          <w:sz w:val="20"/>
          <w:szCs w:val="20"/>
        </w:rPr>
        <w:t> </w:t>
      </w:r>
      <w:r w:rsidR="00D54FB7">
        <w:rPr>
          <w:rFonts w:ascii="Verdana" w:hAnsi="Verdana"/>
          <w:sz w:val="20"/>
          <w:szCs w:val="20"/>
        </w:rPr>
        <w:t>165</w:t>
      </w:r>
      <w:r w:rsidR="00646BC5">
        <w:rPr>
          <w:rFonts w:ascii="Verdana" w:hAnsi="Verdana"/>
          <w:sz w:val="20"/>
          <w:szCs w:val="20"/>
        </w:rPr>
        <w:t xml:space="preserve"> ze zm.</w:t>
      </w:r>
      <w:r w:rsidR="000A1DBD">
        <w:rPr>
          <w:rFonts w:ascii="Verdana" w:hAnsi="Verdana"/>
          <w:sz w:val="20"/>
          <w:szCs w:val="20"/>
        </w:rPr>
        <w:t xml:space="preserve">) oraz </w:t>
      </w:r>
      <w:r w:rsidR="00646BC5">
        <w:rPr>
          <w:rFonts w:ascii="Verdana" w:hAnsi="Verdana"/>
          <w:sz w:val="20"/>
          <w:szCs w:val="20"/>
        </w:rPr>
        <w:t>u</w:t>
      </w:r>
      <w:r w:rsidR="000A1DBD">
        <w:rPr>
          <w:rFonts w:ascii="Verdana" w:hAnsi="Verdana"/>
          <w:sz w:val="20"/>
          <w:szCs w:val="20"/>
        </w:rPr>
        <w:t>stawą</w:t>
      </w:r>
      <w:r w:rsidR="000A1DBD" w:rsidRPr="00063C17">
        <w:rPr>
          <w:rFonts w:ascii="Verdana" w:hAnsi="Verdana"/>
          <w:sz w:val="20"/>
          <w:szCs w:val="20"/>
        </w:rPr>
        <w:t xml:space="preserve"> z dnia 27 czerwca 1997 r. o służbie medycyny pracy (Dz. U. z 20</w:t>
      </w:r>
      <w:r w:rsidR="00D54FB7">
        <w:rPr>
          <w:rFonts w:ascii="Verdana" w:hAnsi="Verdana"/>
          <w:sz w:val="20"/>
          <w:szCs w:val="20"/>
        </w:rPr>
        <w:t>22</w:t>
      </w:r>
      <w:r w:rsidR="000A1DBD" w:rsidRPr="00063C17">
        <w:rPr>
          <w:rFonts w:ascii="Verdana" w:hAnsi="Verdana"/>
          <w:sz w:val="20"/>
          <w:szCs w:val="20"/>
        </w:rPr>
        <w:t xml:space="preserve"> r., poz. </w:t>
      </w:r>
      <w:r w:rsidR="00D54FB7">
        <w:rPr>
          <w:rFonts w:ascii="Verdana" w:hAnsi="Verdana"/>
          <w:sz w:val="20"/>
          <w:szCs w:val="20"/>
        </w:rPr>
        <w:t>437</w:t>
      </w:r>
      <w:r w:rsidR="00646BC5">
        <w:rPr>
          <w:rFonts w:ascii="Verdana" w:hAnsi="Verdana"/>
          <w:sz w:val="20"/>
          <w:szCs w:val="20"/>
        </w:rPr>
        <w:t xml:space="preserve"> ze zm.</w:t>
      </w:r>
      <w:r w:rsidR="000A1DBD" w:rsidRPr="00063C17">
        <w:rPr>
          <w:rFonts w:ascii="Verdana" w:hAnsi="Verdana"/>
          <w:sz w:val="20"/>
          <w:szCs w:val="20"/>
        </w:rPr>
        <w:t>)</w:t>
      </w:r>
      <w:r w:rsidR="000A1DBD" w:rsidRPr="00063C17">
        <w:rPr>
          <w:rFonts w:ascii="Verdana" w:hAnsi="Verdana"/>
          <w:bCs/>
          <w:sz w:val="20"/>
          <w:szCs w:val="20"/>
          <w:bdr w:val="none" w:sz="0" w:space="0" w:color="auto" w:frame="1"/>
        </w:rPr>
        <w:t>.</w:t>
      </w:r>
    </w:p>
    <w:p w14:paraId="685EDD96" w14:textId="77777777" w:rsidR="00131FB9" w:rsidRDefault="00131FB9" w:rsidP="00C73FDF">
      <w:pPr>
        <w:numPr>
          <w:ilvl w:val="0"/>
          <w:numId w:val="1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>Przedmiot umowy w szczególności obejmuje:</w:t>
      </w:r>
    </w:p>
    <w:p w14:paraId="1A67AAD2" w14:textId="00FF8843" w:rsidR="000A1DBD" w:rsidRDefault="000A1DBD" w:rsidP="000A1DBD">
      <w:pPr>
        <w:pStyle w:val="Akapitzlist"/>
        <w:widowControl w:val="0"/>
        <w:numPr>
          <w:ilvl w:val="0"/>
          <w:numId w:val="22"/>
        </w:numPr>
        <w:ind w:left="1134"/>
        <w:contextualSpacing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>
        <w:rPr>
          <w:rFonts w:ascii="Verdana" w:eastAsia="Times New Roman" w:hAnsi="Verdana" w:cs="Times New Roman"/>
          <w:sz w:val="20"/>
          <w:szCs w:val="20"/>
          <w:lang w:eastAsia="pl-PL"/>
        </w:rPr>
        <w:t>P</w:t>
      </w:r>
      <w:r w:rsidRPr="00603F96">
        <w:rPr>
          <w:rFonts w:ascii="Verdana" w:eastAsia="Times New Roman" w:hAnsi="Verdana" w:cs="Times New Roman"/>
          <w:sz w:val="20"/>
          <w:szCs w:val="20"/>
          <w:lang w:eastAsia="pl-PL"/>
        </w:rPr>
        <w:t>rofilaktyczn</w:t>
      </w:r>
      <w:r>
        <w:rPr>
          <w:rFonts w:ascii="Verdana" w:eastAsia="Times New Roman" w:hAnsi="Verdana" w:cs="Times New Roman"/>
          <w:sz w:val="20"/>
          <w:szCs w:val="20"/>
          <w:lang w:eastAsia="pl-PL"/>
        </w:rPr>
        <w:t>ą</w:t>
      </w:r>
      <w:r w:rsidRPr="00603F96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opiek</w:t>
      </w:r>
      <w:r>
        <w:rPr>
          <w:rFonts w:ascii="Verdana" w:eastAsia="Times New Roman" w:hAnsi="Verdana" w:cs="Times New Roman"/>
          <w:sz w:val="20"/>
          <w:szCs w:val="20"/>
          <w:lang w:eastAsia="pl-PL"/>
        </w:rPr>
        <w:t>ę</w:t>
      </w:r>
      <w:r w:rsidRPr="00603F96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zdrowotn</w:t>
      </w:r>
      <w:r>
        <w:rPr>
          <w:rFonts w:ascii="Verdana" w:eastAsia="Times New Roman" w:hAnsi="Verdana" w:cs="Times New Roman"/>
          <w:sz w:val="20"/>
          <w:szCs w:val="20"/>
          <w:lang w:eastAsia="pl-PL"/>
        </w:rPr>
        <w:t>ą</w:t>
      </w:r>
      <w:r w:rsidRPr="00603F96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nad pracownikami </w:t>
      </w:r>
      <w:r w:rsidR="00646BC5">
        <w:rPr>
          <w:rFonts w:ascii="Verdana" w:eastAsia="Times New Roman" w:hAnsi="Verdana" w:cs="Times New Roman"/>
          <w:sz w:val="20"/>
          <w:szCs w:val="20"/>
          <w:lang w:eastAsia="pl-PL"/>
        </w:rPr>
        <w:t xml:space="preserve">Generalnej Dyrekcji Dróg Krajowych i Autostrad </w:t>
      </w:r>
      <w:r w:rsidR="00D54FB7">
        <w:rPr>
          <w:rFonts w:ascii="Verdana" w:eastAsia="Times New Roman" w:hAnsi="Verdana" w:cs="Times New Roman"/>
          <w:sz w:val="20"/>
          <w:szCs w:val="20"/>
          <w:lang w:eastAsia="pl-PL"/>
        </w:rPr>
        <w:t>Oddział w Olsztynie</w:t>
      </w:r>
      <w:r w:rsidR="007663DF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</w:t>
      </w:r>
      <w:r w:rsidR="004B202E">
        <w:rPr>
          <w:rFonts w:ascii="Verdana" w:eastAsia="Times New Roman" w:hAnsi="Verdana" w:cs="Times New Roman"/>
          <w:sz w:val="20"/>
          <w:szCs w:val="20"/>
          <w:lang w:eastAsia="pl-PL"/>
        </w:rPr>
        <w:t xml:space="preserve">Biura w Olsztynie, </w:t>
      </w:r>
      <w:r w:rsidR="007663DF">
        <w:rPr>
          <w:rFonts w:ascii="Verdana" w:eastAsia="Times New Roman" w:hAnsi="Verdana" w:cs="Times New Roman"/>
          <w:sz w:val="20"/>
          <w:szCs w:val="20"/>
          <w:lang w:eastAsia="pl-PL"/>
        </w:rPr>
        <w:t>Rejon</w:t>
      </w:r>
      <w:r w:rsidR="004B202E">
        <w:rPr>
          <w:rFonts w:ascii="Verdana" w:eastAsia="Times New Roman" w:hAnsi="Verdana" w:cs="Times New Roman"/>
          <w:sz w:val="20"/>
          <w:szCs w:val="20"/>
          <w:lang w:eastAsia="pl-PL"/>
        </w:rPr>
        <w:t>u</w:t>
      </w:r>
      <w:r w:rsidR="007663DF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w </w:t>
      </w:r>
      <w:r w:rsidR="004B202E">
        <w:rPr>
          <w:rFonts w:ascii="Verdana" w:eastAsia="Times New Roman" w:hAnsi="Verdana" w:cs="Times New Roman"/>
          <w:sz w:val="20"/>
          <w:szCs w:val="20"/>
          <w:lang w:eastAsia="pl-PL"/>
        </w:rPr>
        <w:t>Lidzbarku Warmińskim, Rejonu w Olsztynie i Rejonu w Szczytnie</w:t>
      </w:r>
      <w:r w:rsidR="003D120B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oraz </w:t>
      </w:r>
      <w:r w:rsidR="00537439">
        <w:rPr>
          <w:rFonts w:ascii="Verdana" w:eastAsia="Times New Roman" w:hAnsi="Verdana" w:cs="Times New Roman"/>
          <w:sz w:val="20"/>
          <w:szCs w:val="20"/>
          <w:lang w:eastAsia="pl-PL"/>
        </w:rPr>
        <w:t xml:space="preserve">nad </w:t>
      </w:r>
      <w:r w:rsidR="003D120B">
        <w:rPr>
          <w:rFonts w:ascii="Verdana" w:eastAsia="Times New Roman" w:hAnsi="Verdana" w:cs="Times New Roman"/>
          <w:sz w:val="20"/>
          <w:szCs w:val="20"/>
          <w:lang w:eastAsia="pl-PL"/>
        </w:rPr>
        <w:t>pracownik</w:t>
      </w:r>
      <w:r w:rsidR="00537439">
        <w:rPr>
          <w:rFonts w:ascii="Verdana" w:eastAsia="Times New Roman" w:hAnsi="Verdana" w:cs="Times New Roman"/>
          <w:sz w:val="20"/>
          <w:szCs w:val="20"/>
          <w:lang w:eastAsia="pl-PL"/>
        </w:rPr>
        <w:t>ami</w:t>
      </w:r>
      <w:r w:rsidR="003D120B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Zamawiającego</w:t>
      </w:r>
      <w:r w:rsidR="00537439">
        <w:rPr>
          <w:rFonts w:ascii="Verdana" w:eastAsia="Times New Roman" w:hAnsi="Verdana" w:cs="Times New Roman"/>
          <w:sz w:val="20"/>
          <w:szCs w:val="20"/>
          <w:lang w:eastAsia="pl-PL"/>
        </w:rPr>
        <w:t xml:space="preserve"> z innych komórek organizacyjnych z uwagi na szczególne potrzeby Zamawiającego</w:t>
      </w:r>
      <w:r w:rsidR="00D54FB7">
        <w:rPr>
          <w:rFonts w:ascii="Verdana" w:eastAsia="Times New Roman" w:hAnsi="Verdana" w:cs="Times New Roman"/>
          <w:sz w:val="20"/>
          <w:szCs w:val="20"/>
          <w:lang w:eastAsia="pl-PL"/>
        </w:rPr>
        <w:t xml:space="preserve">, </w:t>
      </w:r>
      <w:r>
        <w:rPr>
          <w:rFonts w:ascii="Verdana" w:eastAsia="Times New Roman" w:hAnsi="Verdana" w:cs="Times New Roman"/>
          <w:sz w:val="20"/>
          <w:szCs w:val="20"/>
          <w:lang w:eastAsia="pl-PL"/>
        </w:rPr>
        <w:t>w tym:</w:t>
      </w:r>
    </w:p>
    <w:p w14:paraId="16110046" w14:textId="77777777" w:rsidR="000A1DBD" w:rsidRDefault="000567FF" w:rsidP="000A1DBD">
      <w:pPr>
        <w:pStyle w:val="Akapitzlist"/>
        <w:widowControl w:val="0"/>
        <w:numPr>
          <w:ilvl w:val="0"/>
          <w:numId w:val="23"/>
        </w:numPr>
        <w:ind w:left="1560"/>
        <w:contextualSpacing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>
        <w:rPr>
          <w:rFonts w:ascii="Verdana" w:eastAsia="Times New Roman" w:hAnsi="Verdana" w:cs="Times New Roman"/>
          <w:sz w:val="20"/>
          <w:szCs w:val="20"/>
          <w:lang w:eastAsia="pl-PL"/>
        </w:rPr>
        <w:t>w</w:t>
      </w:r>
      <w:r w:rsidR="000A1DBD">
        <w:rPr>
          <w:rFonts w:ascii="Verdana" w:eastAsia="Times New Roman" w:hAnsi="Verdana" w:cs="Times New Roman"/>
          <w:sz w:val="20"/>
          <w:szCs w:val="20"/>
          <w:lang w:eastAsia="pl-PL"/>
        </w:rPr>
        <w:t>ykonywanie badań wstępnych, okresowych i kontrolnych przewidzianych w</w:t>
      </w:r>
      <w:r w:rsidR="006E0D43">
        <w:rPr>
          <w:rFonts w:ascii="Verdana" w:eastAsia="Times New Roman" w:hAnsi="Verdana" w:cs="Times New Roman"/>
          <w:sz w:val="20"/>
          <w:szCs w:val="20"/>
          <w:lang w:eastAsia="pl-PL"/>
        </w:rPr>
        <w:t> </w:t>
      </w:r>
      <w:r w:rsidR="000A1DBD">
        <w:rPr>
          <w:rFonts w:ascii="Verdana" w:eastAsia="Times New Roman" w:hAnsi="Verdana" w:cs="Times New Roman"/>
          <w:sz w:val="20"/>
          <w:szCs w:val="20"/>
          <w:lang w:eastAsia="pl-PL"/>
        </w:rPr>
        <w:t>Kodeksie Pracy,</w:t>
      </w:r>
    </w:p>
    <w:p w14:paraId="47D51AC2" w14:textId="2C87B0A6" w:rsidR="000A1DBD" w:rsidRDefault="000A1DBD" w:rsidP="000A1DBD">
      <w:pPr>
        <w:pStyle w:val="Akapitzlist"/>
        <w:widowControl w:val="0"/>
        <w:numPr>
          <w:ilvl w:val="0"/>
          <w:numId w:val="23"/>
        </w:numPr>
        <w:ind w:left="1560"/>
        <w:contextualSpacing/>
        <w:jc w:val="both"/>
        <w:rPr>
          <w:rFonts w:ascii="Verdana" w:eastAsia="Times New Roman" w:hAnsi="Verdana" w:cs="Times New Roman"/>
          <w:sz w:val="20"/>
          <w:szCs w:val="20"/>
          <w:lang w:eastAsia="pl-PL"/>
        </w:rPr>
      </w:pPr>
      <w:r>
        <w:rPr>
          <w:rFonts w:ascii="Verdana" w:eastAsia="Times New Roman" w:hAnsi="Verdana" w:cs="Times New Roman"/>
          <w:sz w:val="20"/>
          <w:szCs w:val="20"/>
          <w:lang w:eastAsia="pl-PL"/>
        </w:rPr>
        <w:t>wykonywanie badań umożliwiających wczesną diagnostykę chorób zawodowych i innych chorób związanych z wykonywaną pracą.</w:t>
      </w:r>
    </w:p>
    <w:p w14:paraId="22532EB2" w14:textId="5504F3FE" w:rsidR="004421B2" w:rsidRDefault="004421B2" w:rsidP="004421B2">
      <w:pPr>
        <w:pStyle w:val="Akapitzlist"/>
        <w:widowControl w:val="0"/>
        <w:numPr>
          <w:ilvl w:val="0"/>
          <w:numId w:val="22"/>
        </w:numPr>
        <w:ind w:left="1134"/>
        <w:contextualSpacing/>
        <w:jc w:val="both"/>
        <w:rPr>
          <w:rFonts w:ascii="Verdana" w:hAnsi="Verdana"/>
          <w:sz w:val="20"/>
          <w:szCs w:val="20"/>
        </w:rPr>
      </w:pPr>
      <w:r w:rsidRPr="005A57C8">
        <w:rPr>
          <w:rFonts w:ascii="Verdana" w:hAnsi="Verdana"/>
          <w:sz w:val="20"/>
          <w:szCs w:val="20"/>
        </w:rPr>
        <w:t xml:space="preserve">Wykonywanie badań wstępnych </w:t>
      </w:r>
      <w:r>
        <w:rPr>
          <w:rFonts w:ascii="Verdana" w:hAnsi="Verdana"/>
          <w:sz w:val="20"/>
          <w:szCs w:val="20"/>
        </w:rPr>
        <w:t>osób podejmujących pracę w</w:t>
      </w:r>
      <w:r w:rsidRPr="005A57C8">
        <w:rPr>
          <w:rFonts w:ascii="Verdana" w:hAnsi="Verdana"/>
          <w:sz w:val="20"/>
          <w:szCs w:val="20"/>
        </w:rPr>
        <w:t xml:space="preserve"> Generaln</w:t>
      </w:r>
      <w:r>
        <w:rPr>
          <w:rFonts w:ascii="Verdana" w:hAnsi="Verdana"/>
          <w:sz w:val="20"/>
          <w:szCs w:val="20"/>
        </w:rPr>
        <w:t>ej</w:t>
      </w:r>
      <w:r w:rsidRPr="005A57C8">
        <w:rPr>
          <w:rFonts w:ascii="Verdana" w:hAnsi="Verdana"/>
          <w:sz w:val="20"/>
          <w:szCs w:val="20"/>
        </w:rPr>
        <w:t xml:space="preserve"> Dyrekcj</w:t>
      </w:r>
      <w:r>
        <w:rPr>
          <w:rFonts w:ascii="Verdana" w:hAnsi="Verdana"/>
          <w:sz w:val="20"/>
          <w:szCs w:val="20"/>
        </w:rPr>
        <w:t>i</w:t>
      </w:r>
      <w:r w:rsidRPr="005A57C8">
        <w:rPr>
          <w:rFonts w:ascii="Verdana" w:hAnsi="Verdana"/>
          <w:sz w:val="20"/>
          <w:szCs w:val="20"/>
        </w:rPr>
        <w:t xml:space="preserve"> Dróg Krajowych i Autostrad Oddział w Olsztynie.</w:t>
      </w:r>
    </w:p>
    <w:p w14:paraId="3A113B4E" w14:textId="0F27AB52" w:rsidR="00045A1E" w:rsidRDefault="00045A1E" w:rsidP="00045A1E">
      <w:pPr>
        <w:pStyle w:val="Akapitzlist"/>
        <w:widowControl w:val="0"/>
        <w:numPr>
          <w:ilvl w:val="0"/>
          <w:numId w:val="22"/>
        </w:numPr>
        <w:ind w:left="1134"/>
        <w:contextualSpacing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Wykonywanie badań okulistycznych wraz z wydaniem orzeczenia lekarskiego lekarza medycyny pracy stwierdzającego bądź nie, konieczność używania okularów korekcyjnych do pracy z monitorem ekranowym lub  zmianę ostrości widzenia (konieczność wymiany szkieł/okularów).</w:t>
      </w:r>
    </w:p>
    <w:p w14:paraId="7FE426C0" w14:textId="5CD7168C" w:rsidR="00405AB5" w:rsidRPr="00405AB5" w:rsidRDefault="00405AB5" w:rsidP="00405AB5">
      <w:pPr>
        <w:pStyle w:val="Akapitzlist"/>
        <w:widowControl w:val="0"/>
        <w:numPr>
          <w:ilvl w:val="0"/>
          <w:numId w:val="22"/>
        </w:numPr>
        <w:ind w:left="1134"/>
        <w:contextualSpacing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Badania profilaktyczne stażystów, praktykantów, wolontariuszy działających na rzecz </w:t>
      </w:r>
      <w:r>
        <w:rPr>
          <w:rFonts w:ascii="Verdana" w:hAnsi="Verdana"/>
          <w:sz w:val="20"/>
          <w:szCs w:val="20"/>
        </w:rPr>
        <w:lastRenderedPageBreak/>
        <w:t xml:space="preserve">GDDKiA O/Olsztyn oraz osób, o których mowa w art. 304 Kodeksu Pracy (Dz. U. </w:t>
      </w:r>
      <w:r w:rsidR="008232B0">
        <w:rPr>
          <w:rFonts w:ascii="Verdana" w:hAnsi="Verdana"/>
          <w:sz w:val="20"/>
          <w:szCs w:val="20"/>
        </w:rPr>
        <w:t xml:space="preserve">                     </w:t>
      </w:r>
      <w:r>
        <w:rPr>
          <w:rFonts w:ascii="Verdana" w:hAnsi="Verdana"/>
          <w:sz w:val="20"/>
          <w:szCs w:val="20"/>
        </w:rPr>
        <w:t>z 2020 r., poz. 1320 ze zm.).</w:t>
      </w:r>
    </w:p>
    <w:p w14:paraId="490D16CE" w14:textId="6F610653" w:rsidR="009C070F" w:rsidRPr="006E0D43" w:rsidRDefault="009C070F" w:rsidP="009C070F">
      <w:pPr>
        <w:numPr>
          <w:ilvl w:val="0"/>
          <w:numId w:val="1"/>
        </w:numPr>
        <w:jc w:val="both"/>
        <w:rPr>
          <w:rFonts w:ascii="Verdana" w:hAnsi="Verdana"/>
          <w:sz w:val="20"/>
          <w:szCs w:val="20"/>
        </w:rPr>
      </w:pPr>
      <w:r w:rsidRPr="006E0D43">
        <w:rPr>
          <w:rFonts w:ascii="Verdana" w:hAnsi="Verdana"/>
          <w:sz w:val="20"/>
          <w:szCs w:val="20"/>
        </w:rPr>
        <w:t>Szczegółowy zakres oraz sposób wykonywania przedmiotu umowy ujęty został w Opisie przedmiotu zamówienia, zwanym dalej OPZ, stanowiącym załącznik nr 1 do umowy.</w:t>
      </w:r>
    </w:p>
    <w:p w14:paraId="66C891EA" w14:textId="0D3362D8" w:rsidR="009C070F" w:rsidRPr="006E0D43" w:rsidRDefault="009C070F" w:rsidP="009C070F">
      <w:pPr>
        <w:numPr>
          <w:ilvl w:val="0"/>
          <w:numId w:val="1"/>
        </w:numPr>
        <w:suppressAutoHyphens/>
        <w:jc w:val="both"/>
        <w:rPr>
          <w:rFonts w:ascii="Verdana" w:eastAsia="Verdana" w:hAnsi="Verdana" w:cs="Verdana"/>
          <w:bCs/>
          <w:sz w:val="20"/>
          <w:szCs w:val="20"/>
        </w:rPr>
      </w:pPr>
      <w:r w:rsidRPr="006E0D43">
        <w:rPr>
          <w:rFonts w:ascii="Verdana" w:hAnsi="Verdana"/>
          <w:sz w:val="20"/>
          <w:szCs w:val="20"/>
        </w:rPr>
        <w:t xml:space="preserve">Badania będą wykonywane na podstawie skierowań wydawanych osobom objętym badaniami zgodnie </w:t>
      </w:r>
      <w:r w:rsidR="006E0D43">
        <w:rPr>
          <w:rFonts w:ascii="Verdana" w:hAnsi="Verdana"/>
          <w:sz w:val="20"/>
          <w:szCs w:val="20"/>
        </w:rPr>
        <w:t xml:space="preserve">ze wzorem określonym w </w:t>
      </w:r>
      <w:r w:rsidR="00982D40">
        <w:rPr>
          <w:rFonts w:ascii="Verdana" w:hAnsi="Verdana"/>
          <w:sz w:val="20"/>
          <w:szCs w:val="20"/>
        </w:rPr>
        <w:t>r</w:t>
      </w:r>
      <w:r w:rsidR="006E0D43">
        <w:rPr>
          <w:rFonts w:ascii="Verdana" w:hAnsi="Verdana"/>
          <w:sz w:val="20"/>
          <w:szCs w:val="20"/>
        </w:rPr>
        <w:t>ozporządzeniu</w:t>
      </w:r>
      <w:r w:rsidR="006E0D43" w:rsidRPr="00063C17">
        <w:rPr>
          <w:rFonts w:ascii="Verdana" w:hAnsi="Verdana"/>
          <w:sz w:val="20"/>
          <w:szCs w:val="20"/>
        </w:rPr>
        <w:t xml:space="preserve"> Ministra Zdrowia i Opieki Społecznej z dnia 30</w:t>
      </w:r>
      <w:r w:rsidR="00E41480">
        <w:rPr>
          <w:rFonts w:ascii="Verdana" w:hAnsi="Verdana"/>
          <w:sz w:val="20"/>
          <w:szCs w:val="20"/>
        </w:rPr>
        <w:t xml:space="preserve"> maja </w:t>
      </w:r>
      <w:r w:rsidR="006E0D43" w:rsidRPr="00063C17">
        <w:rPr>
          <w:rFonts w:ascii="Verdana" w:hAnsi="Verdana"/>
          <w:sz w:val="20"/>
          <w:szCs w:val="20"/>
        </w:rPr>
        <w:t>1996 r. w sprawie przeprowadzania badań</w:t>
      </w:r>
      <w:r w:rsidR="006E0D43">
        <w:rPr>
          <w:rFonts w:ascii="Verdana" w:hAnsi="Verdana"/>
          <w:sz w:val="20"/>
          <w:szCs w:val="20"/>
        </w:rPr>
        <w:t> </w:t>
      </w:r>
      <w:r w:rsidR="006E0D43" w:rsidRPr="00063C17">
        <w:rPr>
          <w:rFonts w:ascii="Verdana" w:hAnsi="Verdana"/>
          <w:sz w:val="20"/>
          <w:szCs w:val="20"/>
        </w:rPr>
        <w:t>lekarskich pracowników, zakresu profilaktycznej opieki zdrowotnej nad</w:t>
      </w:r>
      <w:r w:rsidR="006E0D43">
        <w:rPr>
          <w:rFonts w:ascii="Verdana" w:hAnsi="Verdana"/>
          <w:sz w:val="20"/>
          <w:szCs w:val="20"/>
        </w:rPr>
        <w:t> </w:t>
      </w:r>
      <w:r w:rsidR="006E0D43" w:rsidRPr="00063C17">
        <w:rPr>
          <w:rFonts w:ascii="Verdana" w:hAnsi="Verdana"/>
          <w:sz w:val="20"/>
          <w:szCs w:val="20"/>
        </w:rPr>
        <w:t>pracownikami oraz orzeczeń lekarskich wydawanych do celów przewidzianych w</w:t>
      </w:r>
      <w:r w:rsidR="006E0D43">
        <w:rPr>
          <w:rFonts w:ascii="Verdana" w:hAnsi="Verdana"/>
          <w:sz w:val="20"/>
          <w:szCs w:val="20"/>
        </w:rPr>
        <w:t> </w:t>
      </w:r>
      <w:r w:rsidR="006E0D43" w:rsidRPr="00063C17">
        <w:rPr>
          <w:rFonts w:ascii="Verdana" w:hAnsi="Verdana"/>
          <w:sz w:val="20"/>
          <w:szCs w:val="20"/>
        </w:rPr>
        <w:t>Kodeksie pracy (</w:t>
      </w:r>
      <w:r w:rsidR="008232B0">
        <w:rPr>
          <w:rFonts w:ascii="Verdana" w:hAnsi="Verdana"/>
          <w:sz w:val="20"/>
          <w:szCs w:val="20"/>
        </w:rPr>
        <w:t xml:space="preserve">tekst jedn. </w:t>
      </w:r>
      <w:r w:rsidR="008232B0" w:rsidRPr="0070333A">
        <w:rPr>
          <w:rFonts w:ascii="Verdana" w:hAnsi="Verdana"/>
          <w:sz w:val="20"/>
          <w:szCs w:val="20"/>
        </w:rPr>
        <w:t>Dz.U. 2020 poz. 2131</w:t>
      </w:r>
      <w:r w:rsidR="008232B0" w:rsidRPr="0070333A" w:rsidDel="0070333A">
        <w:rPr>
          <w:rFonts w:ascii="Verdana" w:hAnsi="Verdana"/>
          <w:sz w:val="20"/>
          <w:szCs w:val="20"/>
        </w:rPr>
        <w:t xml:space="preserve"> </w:t>
      </w:r>
      <w:r w:rsidR="008232B0">
        <w:rPr>
          <w:rFonts w:ascii="Verdana" w:hAnsi="Verdana"/>
          <w:sz w:val="20"/>
          <w:szCs w:val="20"/>
        </w:rPr>
        <w:t>ze zm.</w:t>
      </w:r>
      <w:r w:rsidR="00D319E4">
        <w:rPr>
          <w:rFonts w:ascii="Verdana" w:hAnsi="Verdana"/>
          <w:sz w:val="20"/>
          <w:szCs w:val="20"/>
        </w:rPr>
        <w:t>.</w:t>
      </w:r>
      <w:r w:rsidR="006E0D43" w:rsidRPr="00063C17">
        <w:rPr>
          <w:rFonts w:ascii="Verdana" w:hAnsi="Verdana"/>
          <w:sz w:val="20"/>
          <w:szCs w:val="20"/>
        </w:rPr>
        <w:t>)</w:t>
      </w:r>
      <w:r w:rsidR="006E0D43">
        <w:rPr>
          <w:rFonts w:ascii="Verdana" w:hAnsi="Verdana"/>
          <w:sz w:val="20"/>
          <w:szCs w:val="20"/>
        </w:rPr>
        <w:t>.</w:t>
      </w:r>
    </w:p>
    <w:p w14:paraId="37929EBE" w14:textId="2A233DD0" w:rsidR="00131FB9" w:rsidRPr="00F60093" w:rsidRDefault="00131FB9" w:rsidP="006F70E9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>§ 2</w:t>
      </w:r>
    </w:p>
    <w:p w14:paraId="0EE0A59C" w14:textId="77777777" w:rsidR="00131FB9" w:rsidRPr="00F60093" w:rsidRDefault="00131FB9" w:rsidP="006F70E9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>Termin</w:t>
      </w:r>
    </w:p>
    <w:p w14:paraId="5B3E0931" w14:textId="26945723" w:rsidR="00131FB9" w:rsidRDefault="00131FB9" w:rsidP="006F70E9">
      <w:pPr>
        <w:jc w:val="center"/>
        <w:rPr>
          <w:rFonts w:ascii="Verdana" w:hAnsi="Verdana"/>
          <w:b/>
          <w:sz w:val="20"/>
          <w:szCs w:val="20"/>
        </w:rPr>
      </w:pPr>
    </w:p>
    <w:p w14:paraId="23DF9A28" w14:textId="77777777" w:rsidR="00E1593B" w:rsidRPr="00F60093" w:rsidRDefault="00E1593B" w:rsidP="006F70E9">
      <w:pPr>
        <w:jc w:val="center"/>
        <w:rPr>
          <w:rFonts w:ascii="Verdana" w:hAnsi="Verdana"/>
          <w:b/>
          <w:sz w:val="20"/>
          <w:szCs w:val="20"/>
        </w:rPr>
      </w:pPr>
    </w:p>
    <w:p w14:paraId="75F38D7D" w14:textId="5BD63DE7" w:rsidR="00131FB9" w:rsidRPr="00F60093" w:rsidRDefault="00817DCC" w:rsidP="009C070F">
      <w:pPr>
        <w:ind w:left="426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Strony ustalają t</w:t>
      </w:r>
      <w:r w:rsidR="00131FB9" w:rsidRPr="00F60093">
        <w:rPr>
          <w:rFonts w:ascii="Verdana" w:hAnsi="Verdana"/>
          <w:sz w:val="20"/>
          <w:szCs w:val="20"/>
        </w:rPr>
        <w:t xml:space="preserve">ermin obowiązywania umowy: od dnia </w:t>
      </w:r>
      <w:r w:rsidR="002D5E8E">
        <w:rPr>
          <w:rFonts w:ascii="Verdana" w:hAnsi="Verdana"/>
          <w:sz w:val="20"/>
          <w:szCs w:val="20"/>
        </w:rPr>
        <w:t>01.</w:t>
      </w:r>
      <w:r w:rsidR="004B202E">
        <w:rPr>
          <w:rFonts w:ascii="Verdana" w:hAnsi="Verdana"/>
          <w:sz w:val="20"/>
          <w:szCs w:val="20"/>
        </w:rPr>
        <w:t>09</w:t>
      </w:r>
      <w:r w:rsidR="002D5E8E">
        <w:rPr>
          <w:rFonts w:ascii="Verdana" w:hAnsi="Verdana"/>
          <w:sz w:val="20"/>
          <w:szCs w:val="20"/>
        </w:rPr>
        <w:t>.2022</w:t>
      </w:r>
      <w:r w:rsidR="00131FB9" w:rsidRPr="00F60093">
        <w:rPr>
          <w:rFonts w:ascii="Verdana" w:hAnsi="Verdana"/>
          <w:sz w:val="20"/>
          <w:szCs w:val="20"/>
        </w:rPr>
        <w:t xml:space="preserve"> r. do dnia </w:t>
      </w:r>
      <w:r w:rsidR="005B5FBC">
        <w:rPr>
          <w:rFonts w:ascii="Verdana" w:hAnsi="Verdana"/>
          <w:sz w:val="20"/>
          <w:szCs w:val="20"/>
        </w:rPr>
        <w:t>30.11.2023</w:t>
      </w:r>
      <w:r w:rsidR="00C73FDF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r., z zastrzeżeniem §</w:t>
      </w:r>
      <w:r w:rsidR="00E1593B">
        <w:rPr>
          <w:rFonts w:ascii="Verdana" w:hAnsi="Verdana"/>
          <w:sz w:val="20"/>
          <w:szCs w:val="20"/>
        </w:rPr>
        <w:t> </w:t>
      </w:r>
      <w:r w:rsidR="00D56DDD">
        <w:rPr>
          <w:rFonts w:ascii="Verdana" w:hAnsi="Verdana"/>
          <w:sz w:val="20"/>
          <w:szCs w:val="20"/>
        </w:rPr>
        <w:t>9 ust. 2</w:t>
      </w:r>
      <w:r>
        <w:rPr>
          <w:rFonts w:ascii="Verdana" w:hAnsi="Verdana"/>
          <w:sz w:val="20"/>
          <w:szCs w:val="20"/>
        </w:rPr>
        <w:t xml:space="preserve"> umowy.</w:t>
      </w:r>
    </w:p>
    <w:p w14:paraId="1B87FBCF" w14:textId="5429AC19" w:rsidR="00131FB9" w:rsidRDefault="00131FB9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5DBC246E" w14:textId="7A4F7D77" w:rsidR="00E1593B" w:rsidRDefault="00E1593B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568D2CE6" w14:textId="77777777" w:rsidR="00E1593B" w:rsidRPr="00F60093" w:rsidRDefault="00E1593B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4AD3F05E" w14:textId="77777777" w:rsidR="00131FB9" w:rsidRPr="00F60093" w:rsidRDefault="00131FB9" w:rsidP="006F70E9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>§ 3</w:t>
      </w:r>
    </w:p>
    <w:p w14:paraId="3FB91A85" w14:textId="77777777" w:rsidR="00131FB9" w:rsidRPr="00F60093" w:rsidRDefault="00131FB9" w:rsidP="006F70E9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>Wynagrodzenie i rozliczenie</w:t>
      </w:r>
    </w:p>
    <w:p w14:paraId="3B3B2806" w14:textId="15CE78A3" w:rsidR="00131FB9" w:rsidRDefault="00131FB9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2CF6D58A" w14:textId="77777777" w:rsidR="00E1593B" w:rsidRPr="00F60093" w:rsidRDefault="00E1593B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677B417F" w14:textId="0926A20B" w:rsidR="00131FB9" w:rsidRPr="00F60093" w:rsidRDefault="00131FB9" w:rsidP="00C73FD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>Wynagrodzenie Wykonawcy za wykonanie przedmiotu umowy określonego w § 1, zgodnie</w:t>
      </w:r>
      <w:r w:rsidR="00E1593B">
        <w:rPr>
          <w:rFonts w:ascii="Verdana" w:hAnsi="Verdana"/>
          <w:sz w:val="20"/>
          <w:szCs w:val="20"/>
        </w:rPr>
        <w:t> </w:t>
      </w:r>
      <w:r w:rsidRPr="00F60093">
        <w:rPr>
          <w:rFonts w:ascii="Verdana" w:hAnsi="Verdana"/>
          <w:sz w:val="20"/>
          <w:szCs w:val="20"/>
        </w:rPr>
        <w:t xml:space="preserve">z ofertą </w:t>
      </w:r>
      <w:r>
        <w:rPr>
          <w:rFonts w:ascii="Verdana" w:hAnsi="Verdana"/>
          <w:sz w:val="20"/>
          <w:szCs w:val="20"/>
        </w:rPr>
        <w:t>Wykonawcy</w:t>
      </w:r>
      <w:r w:rsidRPr="00F60093">
        <w:rPr>
          <w:rFonts w:ascii="Verdana" w:hAnsi="Verdana"/>
          <w:sz w:val="20"/>
          <w:szCs w:val="20"/>
        </w:rPr>
        <w:t xml:space="preserve"> wynosi:</w:t>
      </w:r>
    </w:p>
    <w:p w14:paraId="7E8CA4BC" w14:textId="77777777" w:rsidR="00131FB9" w:rsidRPr="00F60093" w:rsidRDefault="00817DCC" w:rsidP="00C73FDF">
      <w:pPr>
        <w:ind w:left="7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</w:t>
      </w:r>
      <w:r w:rsidR="00131FB9" w:rsidRPr="00F60093">
        <w:rPr>
          <w:rFonts w:ascii="Verdana" w:hAnsi="Verdana"/>
          <w:sz w:val="20"/>
          <w:szCs w:val="20"/>
        </w:rPr>
        <w:t xml:space="preserve">etto: ………………………… zł </w:t>
      </w:r>
    </w:p>
    <w:p w14:paraId="7498CD4F" w14:textId="77777777" w:rsidR="00131FB9" w:rsidRPr="00F60093" w:rsidRDefault="00817DCC" w:rsidP="00C73FDF">
      <w:pPr>
        <w:ind w:left="7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VAT- zw.</w:t>
      </w:r>
      <w:r w:rsidR="00131FB9" w:rsidRPr="00F60093">
        <w:rPr>
          <w:rFonts w:ascii="Verdana" w:hAnsi="Verdana"/>
          <w:sz w:val="20"/>
          <w:szCs w:val="20"/>
        </w:rPr>
        <w:t xml:space="preserve">% </w:t>
      </w:r>
      <w:r>
        <w:rPr>
          <w:rFonts w:ascii="Verdana" w:hAnsi="Verdana"/>
          <w:sz w:val="20"/>
          <w:szCs w:val="20"/>
        </w:rPr>
        <w:t>0</w:t>
      </w:r>
      <w:r w:rsidR="00131FB9" w:rsidRPr="00F60093">
        <w:rPr>
          <w:rFonts w:ascii="Verdana" w:hAnsi="Verdana"/>
          <w:sz w:val="20"/>
          <w:szCs w:val="20"/>
        </w:rPr>
        <w:t xml:space="preserve"> zł</w:t>
      </w:r>
    </w:p>
    <w:p w14:paraId="25094A35" w14:textId="77777777" w:rsidR="00131FB9" w:rsidRPr="00F60093" w:rsidRDefault="00817DCC" w:rsidP="00C73FDF">
      <w:pPr>
        <w:ind w:left="7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b</w:t>
      </w:r>
      <w:r w:rsidR="00131FB9" w:rsidRPr="00F60093">
        <w:rPr>
          <w:rFonts w:ascii="Verdana" w:hAnsi="Verdana"/>
          <w:sz w:val="20"/>
          <w:szCs w:val="20"/>
        </w:rPr>
        <w:t>rutto: ………………………. zł</w:t>
      </w:r>
    </w:p>
    <w:p w14:paraId="7070AC7E" w14:textId="77777777" w:rsidR="00131FB9" w:rsidRPr="00F60093" w:rsidRDefault="00817DCC" w:rsidP="00C73FDF">
      <w:pPr>
        <w:ind w:left="72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</w:t>
      </w:r>
      <w:r w:rsidR="00131FB9" w:rsidRPr="00F60093">
        <w:rPr>
          <w:rFonts w:ascii="Verdana" w:hAnsi="Verdana"/>
          <w:sz w:val="20"/>
          <w:szCs w:val="20"/>
        </w:rPr>
        <w:t>łownie brutto:</w:t>
      </w:r>
    </w:p>
    <w:p w14:paraId="2D96446D" w14:textId="77777777" w:rsidR="00131FB9" w:rsidRPr="00F60093" w:rsidRDefault="00131FB9" w:rsidP="00C73FDF">
      <w:pPr>
        <w:ind w:left="720"/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……………………………………………………………………………………………………………………………………………..</w:t>
      </w:r>
    </w:p>
    <w:p w14:paraId="78CBDDBD" w14:textId="77777777" w:rsidR="00131FB9" w:rsidRPr="00F60093" w:rsidRDefault="00131FB9" w:rsidP="00C73FD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 xml:space="preserve">Wynagrodzenie, o którym mowa w ust. 1, zostało wyliczone w Załączniku Nr </w:t>
      </w:r>
      <w:r w:rsidR="00306D53">
        <w:rPr>
          <w:rFonts w:ascii="Verdana" w:hAnsi="Verdana"/>
          <w:sz w:val="20"/>
          <w:szCs w:val="20"/>
        </w:rPr>
        <w:t>3</w:t>
      </w:r>
      <w:r w:rsidRPr="00F60093">
        <w:rPr>
          <w:rFonts w:ascii="Verdana" w:hAnsi="Verdana"/>
          <w:sz w:val="20"/>
          <w:szCs w:val="20"/>
        </w:rPr>
        <w:t xml:space="preserve"> do umowy.</w:t>
      </w:r>
    </w:p>
    <w:p w14:paraId="40069B30" w14:textId="7238A654" w:rsidR="00131FB9" w:rsidRPr="00F60093" w:rsidRDefault="00131FB9" w:rsidP="00C73FD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 xml:space="preserve">Ilości </w:t>
      </w:r>
      <w:r w:rsidR="00D319E4">
        <w:rPr>
          <w:rFonts w:ascii="Verdana" w:hAnsi="Verdana"/>
          <w:sz w:val="20"/>
          <w:szCs w:val="20"/>
        </w:rPr>
        <w:t>poszczególnych badań</w:t>
      </w:r>
      <w:r w:rsidRPr="00F60093">
        <w:rPr>
          <w:rFonts w:ascii="Verdana" w:hAnsi="Verdana"/>
          <w:sz w:val="20"/>
          <w:szCs w:val="20"/>
        </w:rPr>
        <w:t xml:space="preserve"> </w:t>
      </w:r>
      <w:r w:rsidR="00D319E4">
        <w:rPr>
          <w:rFonts w:ascii="Verdana" w:hAnsi="Verdana"/>
          <w:sz w:val="20"/>
          <w:szCs w:val="20"/>
        </w:rPr>
        <w:t>w ramach profilaktycznej opieki zdrowotnej nad pracownikami</w:t>
      </w:r>
      <w:r w:rsidRPr="00F60093">
        <w:rPr>
          <w:rFonts w:ascii="Verdana" w:hAnsi="Verdana"/>
          <w:sz w:val="20"/>
          <w:szCs w:val="20"/>
        </w:rPr>
        <w:t xml:space="preserve"> podan</w:t>
      </w:r>
      <w:r w:rsidR="000141E7">
        <w:rPr>
          <w:rFonts w:ascii="Verdana" w:hAnsi="Verdana"/>
          <w:sz w:val="20"/>
          <w:szCs w:val="20"/>
        </w:rPr>
        <w:t>ych</w:t>
      </w:r>
      <w:r w:rsidRPr="00F60093">
        <w:rPr>
          <w:rFonts w:ascii="Verdana" w:hAnsi="Verdana"/>
          <w:sz w:val="20"/>
          <w:szCs w:val="20"/>
        </w:rPr>
        <w:t xml:space="preserve"> w Załączniku Nr </w:t>
      </w:r>
      <w:r w:rsidR="00306D53">
        <w:rPr>
          <w:rFonts w:ascii="Verdana" w:hAnsi="Verdana"/>
          <w:sz w:val="20"/>
          <w:szCs w:val="20"/>
        </w:rPr>
        <w:t>3</w:t>
      </w:r>
      <w:r w:rsidRPr="00F60093">
        <w:rPr>
          <w:rFonts w:ascii="Verdana" w:hAnsi="Verdana"/>
          <w:sz w:val="20"/>
          <w:szCs w:val="20"/>
        </w:rPr>
        <w:t xml:space="preserve"> do </w:t>
      </w:r>
      <w:r w:rsidR="001262DE">
        <w:rPr>
          <w:rFonts w:ascii="Verdana" w:hAnsi="Verdana"/>
          <w:sz w:val="20"/>
          <w:szCs w:val="20"/>
        </w:rPr>
        <w:t>umowy</w:t>
      </w:r>
      <w:r w:rsidRPr="00F60093">
        <w:rPr>
          <w:rFonts w:ascii="Verdana" w:hAnsi="Verdana"/>
          <w:sz w:val="20"/>
          <w:szCs w:val="20"/>
        </w:rPr>
        <w:t xml:space="preserve"> są ilościami szacunkowymi.</w:t>
      </w:r>
    </w:p>
    <w:p w14:paraId="587C6045" w14:textId="1C822BE3" w:rsidR="00131FB9" w:rsidRDefault="00131FB9" w:rsidP="00C73FD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 xml:space="preserve">Rzeczywiste wynagrodzenie </w:t>
      </w:r>
      <w:r>
        <w:rPr>
          <w:rFonts w:ascii="Verdana" w:hAnsi="Verdana"/>
          <w:sz w:val="20"/>
          <w:szCs w:val="20"/>
        </w:rPr>
        <w:t>Wykonawc</w:t>
      </w:r>
      <w:r w:rsidR="000141E7">
        <w:rPr>
          <w:rFonts w:ascii="Verdana" w:hAnsi="Verdana"/>
          <w:sz w:val="20"/>
          <w:szCs w:val="20"/>
        </w:rPr>
        <w:t>y będzie ustalone</w:t>
      </w:r>
      <w:r w:rsidRPr="00F60093">
        <w:rPr>
          <w:rFonts w:ascii="Verdana" w:hAnsi="Verdana"/>
          <w:sz w:val="20"/>
          <w:szCs w:val="20"/>
        </w:rPr>
        <w:t xml:space="preserve"> jako iloczyn rzeczywistej ilości </w:t>
      </w:r>
      <w:r w:rsidR="00D319E4">
        <w:rPr>
          <w:rFonts w:ascii="Verdana" w:hAnsi="Verdana"/>
          <w:sz w:val="20"/>
          <w:szCs w:val="20"/>
        </w:rPr>
        <w:t>wykonanych badań</w:t>
      </w:r>
      <w:r w:rsidRPr="00F60093">
        <w:rPr>
          <w:rFonts w:ascii="Verdana" w:hAnsi="Verdana"/>
          <w:sz w:val="20"/>
          <w:szCs w:val="20"/>
        </w:rPr>
        <w:t xml:space="preserve"> oraz cen jednostkowych podanych w Załączniku Nr </w:t>
      </w:r>
      <w:r w:rsidR="00306D53">
        <w:rPr>
          <w:rFonts w:ascii="Verdana" w:hAnsi="Verdana"/>
          <w:sz w:val="20"/>
          <w:szCs w:val="20"/>
        </w:rPr>
        <w:t>3</w:t>
      </w:r>
      <w:r w:rsidRPr="00F60093">
        <w:rPr>
          <w:rFonts w:ascii="Verdana" w:hAnsi="Verdana"/>
          <w:sz w:val="20"/>
          <w:szCs w:val="20"/>
        </w:rPr>
        <w:t xml:space="preserve"> </w:t>
      </w:r>
      <w:r w:rsidR="000141E7" w:rsidRPr="00F60093">
        <w:rPr>
          <w:rFonts w:ascii="Verdana" w:hAnsi="Verdana"/>
          <w:sz w:val="20"/>
          <w:szCs w:val="20"/>
        </w:rPr>
        <w:t>do umowy</w:t>
      </w:r>
      <w:r w:rsidRPr="00F60093">
        <w:rPr>
          <w:rFonts w:ascii="Verdana" w:hAnsi="Verdana"/>
          <w:sz w:val="20"/>
          <w:szCs w:val="20"/>
        </w:rPr>
        <w:t>.</w:t>
      </w:r>
    </w:p>
    <w:p w14:paraId="48DA5418" w14:textId="1967A712" w:rsidR="001905CA" w:rsidRPr="00F60093" w:rsidRDefault="001905CA" w:rsidP="00C73FD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W sytuacji skierowania przez lekarza medycyny pracy pracownika na inne badania niż wskazane w Załączniku nr 3 do </w:t>
      </w:r>
      <w:r w:rsidR="001262DE">
        <w:rPr>
          <w:rFonts w:ascii="Verdana" w:hAnsi="Verdana"/>
          <w:sz w:val="20"/>
          <w:szCs w:val="20"/>
        </w:rPr>
        <w:t>umowy</w:t>
      </w:r>
      <w:r>
        <w:rPr>
          <w:rFonts w:ascii="Verdana" w:hAnsi="Verdana"/>
          <w:sz w:val="20"/>
          <w:szCs w:val="20"/>
        </w:rPr>
        <w:t>, Wykonawca zastosuje obowiązujący u niego cennik</w:t>
      </w:r>
      <w:r w:rsidR="009D5302">
        <w:rPr>
          <w:rFonts w:ascii="Verdana" w:hAnsi="Verdana"/>
          <w:sz w:val="20"/>
          <w:szCs w:val="20"/>
        </w:rPr>
        <w:t xml:space="preserve"> za rzeczywiste wykonane usługi</w:t>
      </w:r>
      <w:r>
        <w:rPr>
          <w:rFonts w:ascii="Verdana" w:hAnsi="Verdana"/>
          <w:sz w:val="20"/>
          <w:szCs w:val="20"/>
        </w:rPr>
        <w:t xml:space="preserve">. </w:t>
      </w:r>
    </w:p>
    <w:p w14:paraId="36861D1F" w14:textId="2BA80196" w:rsidR="00131FB9" w:rsidRPr="00F60093" w:rsidRDefault="00131FB9" w:rsidP="00C73FD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 xml:space="preserve">W przypadku zmiany przez władzę ustawodawczą </w:t>
      </w:r>
      <w:r w:rsidR="00126736">
        <w:rPr>
          <w:rFonts w:ascii="Verdana" w:hAnsi="Verdana"/>
          <w:sz w:val="20"/>
          <w:szCs w:val="20"/>
        </w:rPr>
        <w:t xml:space="preserve">opodatkowania usług </w:t>
      </w:r>
      <w:r w:rsidRPr="00F60093">
        <w:rPr>
          <w:rFonts w:ascii="Verdana" w:hAnsi="Verdana"/>
          <w:sz w:val="20"/>
          <w:szCs w:val="20"/>
        </w:rPr>
        <w:t>kwota brutto wynagrodzenia zostanie aneksem do niniejszej umowy odpowiednio dostosowana.</w:t>
      </w:r>
    </w:p>
    <w:p w14:paraId="5217F0DF" w14:textId="77777777" w:rsidR="00131FB9" w:rsidRPr="00F60093" w:rsidRDefault="00131FB9" w:rsidP="00C73FD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Zamawiający</w:t>
      </w:r>
      <w:r w:rsidRPr="00F60093">
        <w:rPr>
          <w:rFonts w:ascii="Verdana" w:hAnsi="Verdana"/>
          <w:sz w:val="20"/>
          <w:szCs w:val="20"/>
        </w:rPr>
        <w:t xml:space="preserve"> nie przewiduje indeksacji cen i udzielania zaliczki.</w:t>
      </w:r>
    </w:p>
    <w:p w14:paraId="7B808734" w14:textId="704ADA47" w:rsidR="00131FB9" w:rsidRPr="006329C9" w:rsidRDefault="00131FB9" w:rsidP="00C73FD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6329C9">
        <w:rPr>
          <w:rFonts w:ascii="Verdana" w:hAnsi="Verdana"/>
          <w:sz w:val="20"/>
          <w:szCs w:val="20"/>
        </w:rPr>
        <w:t xml:space="preserve">Wykonawca nie może dokonać przelewu należnych mu z niniejszej umowy wierzytelności </w:t>
      </w:r>
      <w:r w:rsidR="0090279C" w:rsidRPr="006329C9">
        <w:rPr>
          <w:rFonts w:ascii="Verdana" w:hAnsi="Verdana"/>
          <w:sz w:val="20"/>
          <w:szCs w:val="20"/>
        </w:rPr>
        <w:t xml:space="preserve">pod rygorem nieważności </w:t>
      </w:r>
      <w:r w:rsidRPr="006329C9">
        <w:rPr>
          <w:rFonts w:ascii="Verdana" w:hAnsi="Verdana"/>
          <w:sz w:val="20"/>
          <w:szCs w:val="20"/>
        </w:rPr>
        <w:t xml:space="preserve">na rzecz osób trzecich bez uzyskania uprzedniej pisemnej zgody Zamawiającego. </w:t>
      </w:r>
    </w:p>
    <w:p w14:paraId="5BA9AD38" w14:textId="5559B2C0" w:rsidR="00167980" w:rsidRPr="000415BA" w:rsidRDefault="00131FB9" w:rsidP="000415BA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 xml:space="preserve">Podstawą zapłaty za wykonaną usługę będzie wystawiona przez </w:t>
      </w:r>
      <w:r>
        <w:rPr>
          <w:rFonts w:ascii="Verdana" w:hAnsi="Verdana"/>
          <w:sz w:val="20"/>
          <w:szCs w:val="20"/>
        </w:rPr>
        <w:t>Wykonawcę</w:t>
      </w:r>
      <w:r w:rsidR="000415BA">
        <w:rPr>
          <w:rFonts w:ascii="Verdana" w:hAnsi="Verdana"/>
          <w:sz w:val="20"/>
          <w:szCs w:val="20"/>
        </w:rPr>
        <w:t xml:space="preserve"> faktura VAT </w:t>
      </w:r>
      <w:r w:rsidRPr="000415BA">
        <w:rPr>
          <w:rFonts w:ascii="Verdana" w:hAnsi="Verdana"/>
          <w:sz w:val="20"/>
          <w:szCs w:val="20"/>
        </w:rPr>
        <w:t>wraz z załączonym imiennym wykazem osób/pracowników, na rzecz których wykonane zostały badania. W ww. wykazie należy wskazać rodzaj badania: okresowe, wstępne lub</w:t>
      </w:r>
      <w:r w:rsidR="00C73FDF" w:rsidRPr="000415BA">
        <w:rPr>
          <w:rFonts w:ascii="Verdana" w:hAnsi="Verdana"/>
          <w:sz w:val="20"/>
          <w:szCs w:val="20"/>
        </w:rPr>
        <w:t> </w:t>
      </w:r>
      <w:r w:rsidRPr="000415BA">
        <w:rPr>
          <w:rFonts w:ascii="Verdana" w:hAnsi="Verdana"/>
          <w:sz w:val="20"/>
          <w:szCs w:val="20"/>
        </w:rPr>
        <w:t>kontrolne</w:t>
      </w:r>
      <w:r w:rsidR="00167980" w:rsidRPr="000415BA">
        <w:rPr>
          <w:rFonts w:ascii="Verdana" w:hAnsi="Verdana"/>
          <w:sz w:val="20"/>
          <w:szCs w:val="20"/>
        </w:rPr>
        <w:t xml:space="preserve"> oraz zakres świadczeń uwzględnionych do rozliczenia usługi.</w:t>
      </w:r>
    </w:p>
    <w:p w14:paraId="29F889D7" w14:textId="77777777" w:rsidR="0028724A" w:rsidRDefault="00167980" w:rsidP="0028724A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555A3F">
        <w:rPr>
          <w:rFonts w:ascii="Verdana" w:hAnsi="Verdana"/>
          <w:sz w:val="20"/>
          <w:szCs w:val="20"/>
        </w:rPr>
        <w:t xml:space="preserve">Ceny usług nie mogą ulec zmianie w okresie </w:t>
      </w:r>
      <w:r>
        <w:rPr>
          <w:rFonts w:ascii="Verdana" w:hAnsi="Verdana"/>
          <w:sz w:val="20"/>
          <w:szCs w:val="20"/>
        </w:rPr>
        <w:t xml:space="preserve">obowiązywania </w:t>
      </w:r>
      <w:r w:rsidRPr="00555A3F">
        <w:rPr>
          <w:rFonts w:ascii="Verdana" w:hAnsi="Verdana"/>
          <w:sz w:val="20"/>
          <w:szCs w:val="20"/>
        </w:rPr>
        <w:t>umowy.</w:t>
      </w:r>
    </w:p>
    <w:p w14:paraId="69CFA06D" w14:textId="0970083C" w:rsidR="00167980" w:rsidRPr="0028724A" w:rsidRDefault="00131FB9" w:rsidP="0028724A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28724A">
        <w:rPr>
          <w:rFonts w:ascii="Verdana" w:hAnsi="Verdana"/>
          <w:sz w:val="20"/>
          <w:szCs w:val="20"/>
        </w:rPr>
        <w:t>Faktury VAT za każdy miesiąc kalendarzowy Wykonawca wystawiać będzie do</w:t>
      </w:r>
      <w:r w:rsidR="00167980" w:rsidRPr="0028724A">
        <w:rPr>
          <w:rFonts w:ascii="Verdana" w:hAnsi="Verdana"/>
          <w:sz w:val="20"/>
          <w:szCs w:val="20"/>
        </w:rPr>
        <w:t> </w:t>
      </w:r>
      <w:r w:rsidR="00D319E4" w:rsidRPr="0028724A">
        <w:rPr>
          <w:rFonts w:ascii="Verdana" w:hAnsi="Verdana"/>
          <w:sz w:val="20"/>
          <w:szCs w:val="20"/>
        </w:rPr>
        <w:t>ostatniego dnia</w:t>
      </w:r>
      <w:r w:rsidRPr="0028724A">
        <w:rPr>
          <w:rFonts w:ascii="Verdana" w:hAnsi="Verdana"/>
          <w:sz w:val="20"/>
          <w:szCs w:val="20"/>
        </w:rPr>
        <w:t xml:space="preserve"> następnego miesiąca</w:t>
      </w:r>
      <w:r w:rsidR="00167980" w:rsidRPr="0028724A">
        <w:rPr>
          <w:rFonts w:ascii="Verdana" w:hAnsi="Verdana"/>
          <w:sz w:val="20"/>
          <w:szCs w:val="20"/>
        </w:rPr>
        <w:t xml:space="preserve"> wyłącznie na adres Oddziału GDDKiA w Olsztynie: Generalna Dyrekcja Dróg Krajowych i Autostrad Oddział w Olsztynie 10-083 Olsztyn, Al. Warszawska 89, NIP: 739-32-79-711.</w:t>
      </w:r>
    </w:p>
    <w:p w14:paraId="4B52D1A6" w14:textId="77777777" w:rsidR="00DF26A0" w:rsidRDefault="00DF26A0" w:rsidP="00DF26A0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Należności z tytułu faktur będą płatne przez Zamawiającego przelewem na rachunek bankowy Wykonawcy: ……………………………………………………………………………………………………….. </w:t>
      </w:r>
    </w:p>
    <w:p w14:paraId="2E57C788" w14:textId="77777777" w:rsidR="00D75CA8" w:rsidRDefault="00D75CA8" w:rsidP="00D75CA8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Zmiana rachunku bankowego, na który ma nastąpić płatność z tytułu realizowanej umowy następuje poprzez pisemne zawiadomienie Zamawiającego i nie wymaga zmiany treści umowy. W wypadku niepowiadomienia Zamawiającego o zmianie numeru konta należność przekazana na dotychczasowy rachunek uważana będzie za skuteczną.</w:t>
      </w:r>
    </w:p>
    <w:p w14:paraId="788E869E" w14:textId="77777777" w:rsidR="00D75CA8" w:rsidRDefault="00D75CA8" w:rsidP="00D75CA8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Pismo informujące Zamawiającego o zmianie rachunku bankowego, na który ma być dokonana płatność, powinno być podpisane przez osoby prawnie umocowane do składania oświadczeń w imieniu Wykonawcy. Do pisma powinny być załączone stosowne dowody uwierzytelniające umocowanie oraz dokonane zmiany.</w:t>
      </w:r>
    </w:p>
    <w:p w14:paraId="14EFCA5C" w14:textId="77777777" w:rsidR="00131FB9" w:rsidRPr="00F60093" w:rsidRDefault="00131FB9" w:rsidP="00C73FD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 xml:space="preserve">Termin płatności faktur wynosi do 30 dni, licząc od daty otrzymania prawidłowo wystawionej faktury przez </w:t>
      </w:r>
      <w:r>
        <w:rPr>
          <w:rFonts w:ascii="Verdana" w:hAnsi="Verdana"/>
          <w:sz w:val="20"/>
          <w:szCs w:val="20"/>
        </w:rPr>
        <w:t>Wykonawcę</w:t>
      </w:r>
      <w:r w:rsidRPr="00F60093">
        <w:rPr>
          <w:rFonts w:ascii="Verdana" w:hAnsi="Verdana"/>
          <w:sz w:val="20"/>
          <w:szCs w:val="20"/>
        </w:rPr>
        <w:t>.</w:t>
      </w:r>
    </w:p>
    <w:p w14:paraId="3799C052" w14:textId="77777777" w:rsidR="00E0002F" w:rsidRPr="00F60093" w:rsidRDefault="00E0002F" w:rsidP="00E0002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 xml:space="preserve">Za dzień zapłaty uważa się dzień wydania przez </w:t>
      </w:r>
      <w:r>
        <w:rPr>
          <w:rFonts w:ascii="Verdana" w:hAnsi="Verdana"/>
          <w:sz w:val="20"/>
          <w:szCs w:val="20"/>
        </w:rPr>
        <w:t>Zamawiającego</w:t>
      </w:r>
      <w:r w:rsidRPr="00F60093">
        <w:rPr>
          <w:rFonts w:ascii="Verdana" w:hAnsi="Verdana"/>
          <w:sz w:val="20"/>
          <w:szCs w:val="20"/>
        </w:rPr>
        <w:t xml:space="preserve"> polecenia przelewu wynagrodzenia na rachunek bankowy </w:t>
      </w:r>
      <w:r>
        <w:rPr>
          <w:rFonts w:ascii="Verdana" w:hAnsi="Verdana"/>
          <w:sz w:val="20"/>
          <w:szCs w:val="20"/>
        </w:rPr>
        <w:t>Wykonawcy</w:t>
      </w:r>
      <w:r w:rsidRPr="00F60093">
        <w:rPr>
          <w:rFonts w:ascii="Verdana" w:hAnsi="Verdana"/>
          <w:sz w:val="20"/>
          <w:szCs w:val="20"/>
        </w:rPr>
        <w:t>.</w:t>
      </w:r>
    </w:p>
    <w:p w14:paraId="0B099F23" w14:textId="77777777" w:rsidR="00E0002F" w:rsidRDefault="00E0002F" w:rsidP="00E0002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Działając na podstawie art. 4 ust. 3 ustawy z dnia 9 listopada 2018r. o elektronicznym fakturowaniu w zamówieniach publicznych, koncesjach na roboty budowlane lub usługi oraz partnerstwie publiczno-prywatnym (DZ.U. z 2020r., poz. 1666 ze zm.) Zamawiający wyłącza stosowanie ustrukturyzowanych faktur elektronicznych, o których mowa w art. 2 pkt 4 tej ustawy, w stosunku do umów, do których nie stosuje się przepisów ustawy Prawo zamówień publicznych. Zamawiający oświadcza, że w przypadku przesłania ustrukturyzowanej faktury elektronicznej do niniejszej umowy faktura taka będzie uznana za nieskutecznie doręczoną, tym samym nie biegną terminy związane z zapłatą wynagrodzenia Wykonawcy za wykonanie zleconych zamówieniem świadczeń wobec Zamawiającego. W takim przypadku Wykonawca będzie zobowiązany do doręczenia faktury w tradycyjny sposób, tj. osobiście do kancelarii Zamawiającego albo też za pośrednictwem operatora pocztowego lub przedsiębiorstwa zajmującego się doręczaniem przesyłek. </w:t>
      </w:r>
    </w:p>
    <w:p w14:paraId="0B2AAB27" w14:textId="0763BC35" w:rsidR="00E0002F" w:rsidRDefault="00E0002F" w:rsidP="00E0002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Zamawiający, działając na podstawie art. 4 ust. 4 ustawy z dnia 9 listopada 2018r., </w:t>
      </w:r>
      <w:r w:rsidR="008232B0">
        <w:rPr>
          <w:rFonts w:ascii="Verdana" w:hAnsi="Verdana"/>
          <w:sz w:val="20"/>
          <w:szCs w:val="20"/>
        </w:rPr>
        <w:t xml:space="preserve">                     </w:t>
      </w:r>
      <w:r>
        <w:rPr>
          <w:rFonts w:ascii="Verdana" w:hAnsi="Verdana"/>
          <w:sz w:val="20"/>
          <w:szCs w:val="20"/>
        </w:rPr>
        <w:t xml:space="preserve">o elektronicznym fakturowaniu w zamówieniach publicznych, elektronicznym fakturowaniu w zamówieniach publicznych, koncesjach na roboty budowlane lub usługi oraz partnerstwie publiczno-prawnym (Dz.U. z 2020r., poz. 1666 ze zm.), nie wyraża zgody na przesyłanie za pośrednictwem platformy innych ustrukturyzowanych dokumentów elektronicznych wskazanych w art. 2 pkt. 3 tej ustawy. Do innych ustrukturyzowanych dokumentów elektronicznych – zgodnie z § 1 rozporządzenia Ministra Przedsiębiorczości i Technologii z dnia 25 kwietnia 2019r. w sprawie listy innych ustrukturyzowanych dokumentów elektronicznych, które mogą być przesyłane za pośrednictwem platformy elektronicznego fakturowania służącej do przesyłania ustrukturyzowanych faktur elektronicznych oraz innych ustrukturyzowanych dokumentów elektronicznych (DZ. U. z 2019r., poz. 856 ze zm.) zalicza się: (1) zlecenie dostawy (zamówienie), (2) awizo dostawy, (3) potwierdzenie odbioru, (4) fakturę korygującą, (5) notę księgową. </w:t>
      </w:r>
    </w:p>
    <w:p w14:paraId="10813086" w14:textId="77777777" w:rsidR="00131FB9" w:rsidRPr="00F60093" w:rsidRDefault="00131FB9" w:rsidP="00C73FDF">
      <w:pPr>
        <w:numPr>
          <w:ilvl w:val="0"/>
          <w:numId w:val="2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>Zamawiający oświadcza, że jest płatnikiem VAT i posiada numer REGON 017511575-00179, NIP 739-32-79-711.</w:t>
      </w:r>
    </w:p>
    <w:p w14:paraId="472F3A8E" w14:textId="77777777" w:rsidR="00817DCC" w:rsidRDefault="00817DCC" w:rsidP="00C73FDF">
      <w:pPr>
        <w:jc w:val="both"/>
        <w:rPr>
          <w:rFonts w:ascii="Verdana" w:hAnsi="Verdana"/>
          <w:sz w:val="20"/>
          <w:szCs w:val="20"/>
        </w:rPr>
      </w:pPr>
    </w:p>
    <w:p w14:paraId="79E62410" w14:textId="01005856" w:rsidR="00817DCC" w:rsidRDefault="00817DCC" w:rsidP="00C73FDF">
      <w:pPr>
        <w:jc w:val="both"/>
        <w:rPr>
          <w:rFonts w:ascii="Verdana" w:hAnsi="Verdana"/>
          <w:sz w:val="20"/>
          <w:szCs w:val="20"/>
        </w:rPr>
      </w:pPr>
    </w:p>
    <w:p w14:paraId="05499A7C" w14:textId="37AB796F" w:rsidR="00E1593B" w:rsidRDefault="00E1593B" w:rsidP="00C73FDF">
      <w:pPr>
        <w:jc w:val="both"/>
        <w:rPr>
          <w:rFonts w:ascii="Verdana" w:hAnsi="Verdana"/>
          <w:sz w:val="20"/>
          <w:szCs w:val="20"/>
        </w:rPr>
      </w:pPr>
    </w:p>
    <w:p w14:paraId="485E5E35" w14:textId="6750EAA6" w:rsidR="00BE1895" w:rsidRDefault="00BE1895" w:rsidP="00C73FDF">
      <w:pPr>
        <w:jc w:val="both"/>
        <w:rPr>
          <w:rFonts w:ascii="Verdana" w:hAnsi="Verdana"/>
          <w:sz w:val="20"/>
          <w:szCs w:val="20"/>
        </w:rPr>
      </w:pPr>
    </w:p>
    <w:p w14:paraId="0D0268C9" w14:textId="77777777" w:rsidR="00131FB9" w:rsidRPr="00F60093" w:rsidRDefault="00131FB9" w:rsidP="006F70E9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>§ 4</w:t>
      </w:r>
    </w:p>
    <w:p w14:paraId="307A9AF2" w14:textId="77777777" w:rsidR="00131FB9" w:rsidRPr="00F60093" w:rsidRDefault="00131FB9" w:rsidP="006F70E9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 xml:space="preserve">Obowiązki </w:t>
      </w:r>
      <w:r>
        <w:rPr>
          <w:rFonts w:ascii="Verdana" w:hAnsi="Verdana"/>
          <w:b/>
          <w:sz w:val="20"/>
          <w:szCs w:val="20"/>
        </w:rPr>
        <w:t>Wykonawcy</w:t>
      </w:r>
      <w:r w:rsidRPr="00F60093">
        <w:rPr>
          <w:rFonts w:ascii="Verdana" w:hAnsi="Verdana"/>
          <w:b/>
          <w:sz w:val="20"/>
          <w:szCs w:val="20"/>
        </w:rPr>
        <w:t xml:space="preserve"> i </w:t>
      </w:r>
      <w:r>
        <w:rPr>
          <w:rFonts w:ascii="Verdana" w:hAnsi="Verdana"/>
          <w:b/>
          <w:sz w:val="20"/>
          <w:szCs w:val="20"/>
        </w:rPr>
        <w:t>Zamawiającego</w:t>
      </w:r>
    </w:p>
    <w:p w14:paraId="6A970B08" w14:textId="72F0BD1F" w:rsidR="00131FB9" w:rsidRDefault="00131FB9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18943345" w14:textId="77777777" w:rsidR="00E1593B" w:rsidRPr="00F60093" w:rsidRDefault="00E1593B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3F8F18EF" w14:textId="77777777" w:rsidR="00131FB9" w:rsidRPr="00F60093" w:rsidRDefault="00131FB9" w:rsidP="00C73FDF">
      <w:pPr>
        <w:numPr>
          <w:ilvl w:val="0"/>
          <w:numId w:val="6"/>
        </w:numPr>
        <w:ind w:left="709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Wykonawca</w:t>
      </w:r>
      <w:r w:rsidRPr="00F60093">
        <w:rPr>
          <w:rFonts w:ascii="Verdana" w:hAnsi="Verdana"/>
          <w:sz w:val="20"/>
          <w:szCs w:val="20"/>
        </w:rPr>
        <w:t xml:space="preserve"> zobowiązuje się do:</w:t>
      </w:r>
    </w:p>
    <w:p w14:paraId="6FBC594B" w14:textId="77777777" w:rsidR="00131FB9" w:rsidRPr="00BE1895" w:rsidRDefault="00D35175" w:rsidP="00C73FDF">
      <w:pPr>
        <w:numPr>
          <w:ilvl w:val="0"/>
          <w:numId w:val="7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</w:t>
      </w:r>
      <w:r w:rsidR="00131FB9" w:rsidRPr="00F60093">
        <w:rPr>
          <w:rFonts w:ascii="Verdana" w:hAnsi="Verdana"/>
          <w:sz w:val="20"/>
          <w:szCs w:val="20"/>
        </w:rPr>
        <w:t xml:space="preserve">ykonywania usługi określonej w § 1 umowy zgodnie z zasadami sztuki lekarskiej wymaganymi dla tego rodzaju usług medycznych, przez osoby posiadające </w:t>
      </w:r>
      <w:r w:rsidR="00131FB9" w:rsidRPr="00BE1895">
        <w:rPr>
          <w:rFonts w:ascii="Verdana" w:hAnsi="Verdana"/>
          <w:sz w:val="20"/>
          <w:szCs w:val="20"/>
        </w:rPr>
        <w:t>uprawnienia i kwalifikacje niezbędne do ich wykonywania,</w:t>
      </w:r>
    </w:p>
    <w:p w14:paraId="27BA9599" w14:textId="62C51050" w:rsidR="00131FB9" w:rsidRPr="00BE1895" w:rsidRDefault="00D35175" w:rsidP="00C73FDF">
      <w:pPr>
        <w:numPr>
          <w:ilvl w:val="0"/>
          <w:numId w:val="7"/>
        </w:numPr>
        <w:jc w:val="both"/>
        <w:rPr>
          <w:rFonts w:ascii="Verdana" w:hAnsi="Verdana"/>
          <w:sz w:val="20"/>
          <w:szCs w:val="20"/>
        </w:rPr>
      </w:pPr>
      <w:r w:rsidRPr="00BE1895">
        <w:rPr>
          <w:rFonts w:ascii="Verdana" w:hAnsi="Verdana"/>
          <w:sz w:val="20"/>
          <w:szCs w:val="20"/>
        </w:rPr>
        <w:t>w</w:t>
      </w:r>
      <w:r w:rsidR="00131FB9" w:rsidRPr="00BE1895">
        <w:rPr>
          <w:rFonts w:ascii="Verdana" w:hAnsi="Verdana"/>
          <w:sz w:val="20"/>
          <w:szCs w:val="20"/>
        </w:rPr>
        <w:t xml:space="preserve">ykonania badań wchodzących w zakres przedmiotu zamówienia w placówce/placówkach zlokalizowanej/zlokalizowanych w </w:t>
      </w:r>
      <w:r w:rsidR="00D73F73" w:rsidRPr="00BE1895">
        <w:rPr>
          <w:rFonts w:ascii="Verdana" w:hAnsi="Verdana"/>
          <w:sz w:val="20"/>
          <w:szCs w:val="20"/>
        </w:rPr>
        <w:t xml:space="preserve">miejscowości </w:t>
      </w:r>
      <w:r w:rsidR="00131FB9" w:rsidRPr="00BE1895">
        <w:rPr>
          <w:rFonts w:ascii="Verdana" w:hAnsi="Verdana"/>
          <w:sz w:val="20"/>
          <w:szCs w:val="20"/>
        </w:rPr>
        <w:t xml:space="preserve"> </w:t>
      </w:r>
      <w:r w:rsidR="00B94838">
        <w:rPr>
          <w:rFonts w:ascii="Verdana" w:hAnsi="Verdana"/>
          <w:sz w:val="20"/>
          <w:szCs w:val="20"/>
        </w:rPr>
        <w:t>Olsztyn</w:t>
      </w:r>
      <w:r w:rsidR="00BE1895" w:rsidRPr="00BE1895">
        <w:rPr>
          <w:rFonts w:ascii="Verdana" w:hAnsi="Verdana"/>
          <w:sz w:val="20"/>
          <w:szCs w:val="20"/>
        </w:rPr>
        <w:t xml:space="preserve"> </w:t>
      </w:r>
      <w:r w:rsidR="00131FB9" w:rsidRPr="00BE1895">
        <w:rPr>
          <w:rFonts w:ascii="Verdana" w:hAnsi="Verdana"/>
          <w:sz w:val="20"/>
          <w:szCs w:val="20"/>
        </w:rPr>
        <w:t>w</w:t>
      </w:r>
      <w:r w:rsidR="006329C9" w:rsidRPr="00BE1895">
        <w:rPr>
          <w:rFonts w:ascii="Verdana" w:hAnsi="Verdana"/>
          <w:sz w:val="20"/>
          <w:szCs w:val="20"/>
        </w:rPr>
        <w:t> </w:t>
      </w:r>
      <w:r w:rsidR="00131FB9" w:rsidRPr="00BE1895">
        <w:rPr>
          <w:rFonts w:ascii="Verdana" w:hAnsi="Verdana"/>
          <w:sz w:val="20"/>
          <w:szCs w:val="20"/>
        </w:rPr>
        <w:t xml:space="preserve">województwie </w:t>
      </w:r>
      <w:r w:rsidRPr="00BE1895">
        <w:rPr>
          <w:rFonts w:ascii="Verdana" w:hAnsi="Verdana"/>
          <w:sz w:val="20"/>
          <w:szCs w:val="20"/>
        </w:rPr>
        <w:t>w</w:t>
      </w:r>
      <w:r w:rsidR="00131FB9" w:rsidRPr="00BE1895">
        <w:rPr>
          <w:rFonts w:ascii="Verdana" w:hAnsi="Verdana"/>
          <w:sz w:val="20"/>
          <w:szCs w:val="20"/>
        </w:rPr>
        <w:t xml:space="preserve">armińsko - </w:t>
      </w:r>
      <w:r w:rsidRPr="00BE1895">
        <w:rPr>
          <w:rFonts w:ascii="Verdana" w:hAnsi="Verdana"/>
          <w:sz w:val="20"/>
          <w:szCs w:val="20"/>
        </w:rPr>
        <w:t>m</w:t>
      </w:r>
      <w:r w:rsidR="00131FB9" w:rsidRPr="00BE1895">
        <w:rPr>
          <w:rFonts w:ascii="Verdana" w:hAnsi="Verdana"/>
          <w:sz w:val="20"/>
          <w:szCs w:val="20"/>
        </w:rPr>
        <w:t>azurskim,</w:t>
      </w:r>
    </w:p>
    <w:p w14:paraId="3C09D218" w14:textId="7F7F72F0" w:rsidR="00131FB9" w:rsidRDefault="00D35175" w:rsidP="00C73FDF">
      <w:pPr>
        <w:numPr>
          <w:ilvl w:val="0"/>
          <w:numId w:val="7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</w:t>
      </w:r>
      <w:r w:rsidR="00131FB9" w:rsidRPr="00F60093">
        <w:rPr>
          <w:rFonts w:ascii="Verdana" w:hAnsi="Verdana"/>
          <w:sz w:val="20"/>
          <w:szCs w:val="20"/>
        </w:rPr>
        <w:t xml:space="preserve">ykonywania usługi od poniedziałku do piątku, na podstawie skierowania </w:t>
      </w:r>
      <w:r w:rsidR="00131FB9">
        <w:rPr>
          <w:rFonts w:ascii="Verdana" w:hAnsi="Verdana"/>
          <w:sz w:val="20"/>
          <w:szCs w:val="20"/>
        </w:rPr>
        <w:t>Zamawiającego</w:t>
      </w:r>
      <w:r w:rsidR="00EF2B3B">
        <w:rPr>
          <w:rFonts w:ascii="Verdana" w:hAnsi="Verdana"/>
          <w:sz w:val="20"/>
          <w:szCs w:val="20"/>
        </w:rPr>
        <w:t>,</w:t>
      </w:r>
    </w:p>
    <w:p w14:paraId="602A26B9" w14:textId="2AC700B3" w:rsidR="00950A6E" w:rsidRPr="00F35AE9" w:rsidRDefault="00EF2B3B" w:rsidP="00950A6E">
      <w:pPr>
        <w:pStyle w:val="Akapitzlist"/>
        <w:numPr>
          <w:ilvl w:val="0"/>
          <w:numId w:val="7"/>
        </w:numPr>
        <w:jc w:val="both"/>
        <w:rPr>
          <w:rFonts w:ascii="Verdana" w:hAnsi="Verdana"/>
          <w:sz w:val="20"/>
          <w:szCs w:val="20"/>
        </w:rPr>
      </w:pPr>
      <w:r w:rsidRPr="00F35AE9">
        <w:rPr>
          <w:rFonts w:ascii="Verdana" w:hAnsi="Verdana"/>
          <w:sz w:val="20"/>
          <w:szCs w:val="20"/>
        </w:rPr>
        <w:t>w</w:t>
      </w:r>
      <w:r w:rsidR="00950A6E" w:rsidRPr="00F35AE9">
        <w:rPr>
          <w:rFonts w:ascii="Verdana" w:hAnsi="Verdana"/>
          <w:sz w:val="20"/>
          <w:szCs w:val="20"/>
        </w:rPr>
        <w:t>ykonania badań okresowych w terminie 30 dni kalendarzowych licząc od terminu zgłoszenia pracownika do Wykonawcy,</w:t>
      </w:r>
    </w:p>
    <w:p w14:paraId="5FCDAF72" w14:textId="4C5F602B" w:rsidR="00131FB9" w:rsidRPr="00F60093" w:rsidRDefault="00D35175" w:rsidP="00C73FDF">
      <w:pPr>
        <w:pStyle w:val="Akapitzlist"/>
        <w:numPr>
          <w:ilvl w:val="0"/>
          <w:numId w:val="7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</w:t>
      </w:r>
      <w:r w:rsidR="00131FB9" w:rsidRPr="00F60093">
        <w:rPr>
          <w:rFonts w:ascii="Verdana" w:hAnsi="Verdana"/>
          <w:sz w:val="20"/>
          <w:szCs w:val="20"/>
        </w:rPr>
        <w:t xml:space="preserve">ykonania badań wstępnych w </w:t>
      </w:r>
      <w:r w:rsidR="008F0933">
        <w:rPr>
          <w:rFonts w:ascii="Verdana" w:hAnsi="Verdana"/>
          <w:sz w:val="20"/>
          <w:szCs w:val="20"/>
        </w:rPr>
        <w:t>terminie</w:t>
      </w:r>
      <w:r w:rsidR="00131FB9" w:rsidRPr="00F60093">
        <w:rPr>
          <w:rFonts w:ascii="Verdana" w:hAnsi="Verdana"/>
          <w:sz w:val="20"/>
          <w:szCs w:val="20"/>
        </w:rPr>
        <w:t xml:space="preserve"> </w:t>
      </w:r>
      <w:r w:rsidR="003915D3">
        <w:rPr>
          <w:rFonts w:ascii="Verdana" w:hAnsi="Verdana"/>
          <w:sz w:val="20"/>
          <w:szCs w:val="20"/>
        </w:rPr>
        <w:t xml:space="preserve">14 </w:t>
      </w:r>
      <w:r w:rsidR="00131FB9" w:rsidRPr="00F60093">
        <w:rPr>
          <w:rFonts w:ascii="Verdana" w:hAnsi="Verdana"/>
          <w:sz w:val="20"/>
          <w:szCs w:val="20"/>
        </w:rPr>
        <w:t xml:space="preserve">dni </w:t>
      </w:r>
      <w:r w:rsidR="00384269" w:rsidRPr="00F35AE9">
        <w:rPr>
          <w:rFonts w:ascii="Verdana" w:hAnsi="Verdana"/>
          <w:sz w:val="20"/>
          <w:szCs w:val="20"/>
        </w:rPr>
        <w:t>kalendarzowych</w:t>
      </w:r>
      <w:r w:rsidR="00131FB9" w:rsidRPr="00F60093">
        <w:rPr>
          <w:rFonts w:ascii="Verdana" w:hAnsi="Verdana"/>
          <w:sz w:val="20"/>
          <w:szCs w:val="20"/>
        </w:rPr>
        <w:t xml:space="preserve"> licząc od dnia zgłoszenia takiej potrzeby przez Zamawiającego,</w:t>
      </w:r>
    </w:p>
    <w:p w14:paraId="379A39B4" w14:textId="66C44EC5" w:rsidR="003915D3" w:rsidRPr="00F60093" w:rsidRDefault="00B627AE" w:rsidP="003915D3">
      <w:pPr>
        <w:pStyle w:val="Akapitzlist"/>
        <w:numPr>
          <w:ilvl w:val="0"/>
          <w:numId w:val="7"/>
        </w:numPr>
        <w:jc w:val="both"/>
        <w:rPr>
          <w:rFonts w:ascii="Verdana" w:hAnsi="Verdana"/>
          <w:sz w:val="20"/>
          <w:szCs w:val="20"/>
        </w:rPr>
      </w:pPr>
      <w:r w:rsidRPr="003915D3">
        <w:rPr>
          <w:rFonts w:ascii="Verdana" w:hAnsi="Verdana"/>
          <w:sz w:val="20"/>
          <w:szCs w:val="20"/>
        </w:rPr>
        <w:lastRenderedPageBreak/>
        <w:t xml:space="preserve">wykonania badań kontrolnych </w:t>
      </w:r>
      <w:r w:rsidR="001A4EA3">
        <w:rPr>
          <w:rFonts w:ascii="Verdana" w:hAnsi="Verdana"/>
          <w:sz w:val="20"/>
          <w:szCs w:val="20"/>
        </w:rPr>
        <w:t xml:space="preserve">w ostatnim dniu usprawiedliwionej nieobecności pracownika (np. zwolnienie lekarskie, świadczenie rehabilitacyjne) lub </w:t>
      </w:r>
      <w:r w:rsidR="001F2D8E">
        <w:rPr>
          <w:rFonts w:ascii="Verdana" w:hAnsi="Verdana"/>
          <w:sz w:val="20"/>
          <w:szCs w:val="20"/>
        </w:rPr>
        <w:t xml:space="preserve">niezwłocznie po zakończeniu tej nieobecności, ale nie </w:t>
      </w:r>
      <w:r w:rsidR="001A4EA3">
        <w:rPr>
          <w:rFonts w:ascii="Verdana" w:hAnsi="Verdana"/>
          <w:sz w:val="20"/>
          <w:szCs w:val="20"/>
        </w:rPr>
        <w:t xml:space="preserve">później </w:t>
      </w:r>
      <w:r w:rsidR="001F2D8E">
        <w:rPr>
          <w:rFonts w:ascii="Verdana" w:hAnsi="Verdana"/>
          <w:sz w:val="20"/>
          <w:szCs w:val="20"/>
        </w:rPr>
        <w:t xml:space="preserve">niż </w:t>
      </w:r>
      <w:r w:rsidR="001A4EA3">
        <w:rPr>
          <w:rFonts w:ascii="Verdana" w:hAnsi="Verdana"/>
          <w:sz w:val="20"/>
          <w:szCs w:val="20"/>
        </w:rPr>
        <w:t>do pięciu dni roboczych po zakończeniu tej nieobecności</w:t>
      </w:r>
      <w:r w:rsidR="003915D3" w:rsidRPr="00F60093">
        <w:rPr>
          <w:rFonts w:ascii="Verdana" w:hAnsi="Verdana"/>
          <w:sz w:val="20"/>
          <w:szCs w:val="20"/>
        </w:rPr>
        <w:t>,</w:t>
      </w:r>
      <w:r w:rsidR="00E82BAE">
        <w:rPr>
          <w:rFonts w:ascii="Verdana" w:hAnsi="Verdana"/>
          <w:sz w:val="20"/>
          <w:szCs w:val="20"/>
        </w:rPr>
        <w:t xml:space="preserve"> </w:t>
      </w:r>
      <w:r w:rsidR="00AA6463">
        <w:rPr>
          <w:rFonts w:ascii="Verdana" w:hAnsi="Verdana"/>
          <w:sz w:val="20"/>
          <w:szCs w:val="20"/>
        </w:rPr>
        <w:t>z zastrzeżeniem, że Zamawiający lub pracownik zgłosi rejestrację na badania lekarskie niezwłocznie po uzyskaniu informacji o powrocie do pracy i nie później niż ostatniego dnia zwolnienia lekarskiego,</w:t>
      </w:r>
    </w:p>
    <w:p w14:paraId="0A21C94A" w14:textId="1903888D" w:rsidR="00131FB9" w:rsidRPr="003915D3" w:rsidRDefault="00D35175" w:rsidP="00BB062C">
      <w:pPr>
        <w:pStyle w:val="Akapitzlist"/>
        <w:numPr>
          <w:ilvl w:val="0"/>
          <w:numId w:val="7"/>
        </w:numPr>
        <w:jc w:val="both"/>
        <w:rPr>
          <w:rFonts w:ascii="Verdana" w:hAnsi="Verdana"/>
          <w:sz w:val="20"/>
          <w:szCs w:val="20"/>
        </w:rPr>
      </w:pPr>
      <w:r w:rsidRPr="003915D3">
        <w:rPr>
          <w:rFonts w:ascii="Verdana" w:hAnsi="Verdana"/>
          <w:sz w:val="20"/>
          <w:szCs w:val="20"/>
        </w:rPr>
        <w:t>w</w:t>
      </w:r>
      <w:r w:rsidR="00131FB9" w:rsidRPr="003915D3">
        <w:rPr>
          <w:rFonts w:ascii="Verdana" w:hAnsi="Verdana"/>
          <w:sz w:val="20"/>
          <w:szCs w:val="20"/>
        </w:rPr>
        <w:t>ydawania orzeczeń lekarskich</w:t>
      </w:r>
      <w:r w:rsidR="00987005" w:rsidRPr="003915D3">
        <w:rPr>
          <w:rFonts w:ascii="Verdana" w:hAnsi="Verdana"/>
          <w:sz w:val="20"/>
          <w:szCs w:val="20"/>
        </w:rPr>
        <w:t>/zaświadczeń</w:t>
      </w:r>
      <w:r w:rsidR="00131FB9" w:rsidRPr="003915D3">
        <w:rPr>
          <w:rFonts w:ascii="Verdana" w:hAnsi="Verdana"/>
          <w:sz w:val="20"/>
          <w:szCs w:val="20"/>
        </w:rPr>
        <w:t xml:space="preserve"> </w:t>
      </w:r>
      <w:r w:rsidR="00A20CBC" w:rsidRPr="003915D3">
        <w:rPr>
          <w:rFonts w:ascii="Verdana" w:hAnsi="Verdana"/>
          <w:sz w:val="20"/>
          <w:szCs w:val="20"/>
        </w:rPr>
        <w:t xml:space="preserve">lekarskich </w:t>
      </w:r>
      <w:r w:rsidR="00131FB9" w:rsidRPr="003915D3">
        <w:rPr>
          <w:rFonts w:ascii="Verdana" w:hAnsi="Verdana"/>
          <w:sz w:val="20"/>
          <w:szCs w:val="20"/>
        </w:rPr>
        <w:t>kończących badania lekarskie.</w:t>
      </w:r>
    </w:p>
    <w:p w14:paraId="30319F43" w14:textId="77777777" w:rsidR="00EE66D1" w:rsidRPr="00EE66D1" w:rsidRDefault="00EE66D1" w:rsidP="00EE66D1">
      <w:pPr>
        <w:ind w:left="709"/>
        <w:jc w:val="both"/>
        <w:rPr>
          <w:rFonts w:ascii="Verdana" w:hAnsi="Verdana"/>
          <w:sz w:val="20"/>
          <w:szCs w:val="20"/>
        </w:rPr>
      </w:pPr>
      <w:r w:rsidRPr="00EE66D1">
        <w:rPr>
          <w:rFonts w:ascii="Verdana" w:hAnsi="Verdana"/>
          <w:sz w:val="20"/>
          <w:szCs w:val="20"/>
        </w:rPr>
        <w:t>Do okresu czasu, o którym mowa w pkt 4, 5, 6 nie wlicza się okresu niezawinionego przez Wykonawcę opóźnienia w wykonywaniu zleconych pracownikowi Zamawiającego badań diagnostycznych, konsultacji specjalistycznych lub niestawienia się pracownika na badania.</w:t>
      </w:r>
    </w:p>
    <w:p w14:paraId="6D0672A0" w14:textId="77777777" w:rsidR="00EE66D1" w:rsidRPr="00F60093" w:rsidRDefault="00EE66D1" w:rsidP="00EE66D1">
      <w:pPr>
        <w:ind w:left="709"/>
        <w:jc w:val="both"/>
        <w:rPr>
          <w:rFonts w:ascii="Verdana" w:hAnsi="Verdana"/>
          <w:sz w:val="20"/>
          <w:szCs w:val="20"/>
        </w:rPr>
      </w:pPr>
    </w:p>
    <w:p w14:paraId="4D33CF0F" w14:textId="77777777" w:rsidR="00987005" w:rsidRDefault="00131FB9" w:rsidP="00D319E4">
      <w:pPr>
        <w:numPr>
          <w:ilvl w:val="0"/>
          <w:numId w:val="6"/>
        </w:numPr>
        <w:ind w:left="709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Zamawiający</w:t>
      </w:r>
      <w:r w:rsidRPr="00F60093">
        <w:rPr>
          <w:rFonts w:ascii="Verdana" w:hAnsi="Verdana"/>
          <w:sz w:val="20"/>
          <w:szCs w:val="20"/>
        </w:rPr>
        <w:t xml:space="preserve"> zobowiązuje się do:</w:t>
      </w:r>
    </w:p>
    <w:p w14:paraId="579B4E9C" w14:textId="77777777" w:rsidR="00131FB9" w:rsidRPr="00987005" w:rsidRDefault="00131FB9" w:rsidP="00C73FDF">
      <w:pPr>
        <w:pStyle w:val="Akapitzlist"/>
        <w:numPr>
          <w:ilvl w:val="0"/>
          <w:numId w:val="16"/>
        </w:numPr>
        <w:ind w:left="1134"/>
        <w:jc w:val="both"/>
        <w:rPr>
          <w:rFonts w:ascii="Verdana" w:hAnsi="Verdana"/>
          <w:sz w:val="20"/>
          <w:szCs w:val="20"/>
        </w:rPr>
      </w:pPr>
      <w:r w:rsidRPr="00987005">
        <w:rPr>
          <w:rFonts w:ascii="Verdana" w:hAnsi="Verdana"/>
          <w:sz w:val="20"/>
          <w:szCs w:val="20"/>
        </w:rPr>
        <w:t>wydawania osobom objętym badaniami skierowań,</w:t>
      </w:r>
    </w:p>
    <w:p w14:paraId="7C23A08B" w14:textId="0F5A1E5C" w:rsidR="00131FB9" w:rsidRPr="00987005" w:rsidRDefault="00131FB9" w:rsidP="00C73FDF">
      <w:pPr>
        <w:pStyle w:val="Akapitzlist"/>
        <w:numPr>
          <w:ilvl w:val="0"/>
          <w:numId w:val="16"/>
        </w:numPr>
        <w:ind w:left="1134"/>
        <w:jc w:val="both"/>
        <w:rPr>
          <w:rFonts w:ascii="Verdana" w:hAnsi="Verdana"/>
          <w:sz w:val="20"/>
          <w:szCs w:val="20"/>
        </w:rPr>
      </w:pPr>
      <w:r w:rsidRPr="00987005">
        <w:rPr>
          <w:rFonts w:ascii="Verdana" w:hAnsi="Verdana"/>
          <w:sz w:val="20"/>
          <w:szCs w:val="20"/>
        </w:rPr>
        <w:t>przekazywania Wykonawcy</w:t>
      </w:r>
      <w:r w:rsidR="00E03DC1">
        <w:rPr>
          <w:rFonts w:ascii="Verdana" w:hAnsi="Verdana"/>
          <w:sz w:val="20"/>
          <w:szCs w:val="20"/>
        </w:rPr>
        <w:t xml:space="preserve"> </w:t>
      </w:r>
      <w:r w:rsidRPr="00987005">
        <w:rPr>
          <w:rFonts w:ascii="Verdana" w:hAnsi="Verdana"/>
          <w:sz w:val="20"/>
          <w:szCs w:val="20"/>
        </w:rPr>
        <w:t>informacji o występowaniu czynników szkodliwych dla</w:t>
      </w:r>
      <w:r w:rsidR="00C73FDF">
        <w:rPr>
          <w:rFonts w:ascii="Verdana" w:hAnsi="Verdana"/>
          <w:sz w:val="20"/>
          <w:szCs w:val="20"/>
        </w:rPr>
        <w:t> </w:t>
      </w:r>
      <w:r w:rsidRPr="00987005">
        <w:rPr>
          <w:rFonts w:ascii="Verdana" w:hAnsi="Verdana"/>
          <w:sz w:val="20"/>
          <w:szCs w:val="20"/>
        </w:rPr>
        <w:t>zdrowia lub warunków uciążliwych wraz z aktualnymi wynikami badań i pomiarów tych czynników,</w:t>
      </w:r>
    </w:p>
    <w:p w14:paraId="7DD2E795" w14:textId="77777777" w:rsidR="00131FB9" w:rsidRPr="00987005" w:rsidRDefault="00131FB9" w:rsidP="00C73FDF">
      <w:pPr>
        <w:pStyle w:val="Akapitzlist"/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 w:rsidRPr="00987005">
        <w:rPr>
          <w:rFonts w:ascii="Verdana" w:hAnsi="Verdana"/>
          <w:sz w:val="20"/>
          <w:szCs w:val="20"/>
        </w:rPr>
        <w:t>zapewnienia Wykonawcy możliwości przeglądu stanowisk pracy w celu dokonania oceny warunków pracy,</w:t>
      </w:r>
    </w:p>
    <w:p w14:paraId="1F0B3F55" w14:textId="63412E3A" w:rsidR="00131FB9" w:rsidRPr="00F60093" w:rsidRDefault="00131FB9" w:rsidP="00C73FDF">
      <w:pPr>
        <w:numPr>
          <w:ilvl w:val="0"/>
          <w:numId w:val="4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>udostępnienia dokumentacji wyników kontroli warunków pracy, w części odnoszącej się do ochrony zdrowia</w:t>
      </w:r>
      <w:r w:rsidR="00BE1895">
        <w:rPr>
          <w:rFonts w:ascii="Verdana" w:hAnsi="Verdana"/>
          <w:sz w:val="20"/>
          <w:szCs w:val="20"/>
        </w:rPr>
        <w:t>.</w:t>
      </w:r>
    </w:p>
    <w:p w14:paraId="6CD8E77B" w14:textId="77777777" w:rsidR="00131FB9" w:rsidRPr="00F60093" w:rsidRDefault="00131FB9" w:rsidP="00D319E4">
      <w:pPr>
        <w:numPr>
          <w:ilvl w:val="0"/>
          <w:numId w:val="6"/>
        </w:numPr>
        <w:ind w:left="709"/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>Wykonawca ponosi odpowiedzialność za ewentualne szkody wyrządzone osobom badanym, które powstały w związk</w:t>
      </w:r>
      <w:r>
        <w:rPr>
          <w:rFonts w:ascii="Verdana" w:hAnsi="Verdana"/>
          <w:sz w:val="20"/>
          <w:szCs w:val="20"/>
        </w:rPr>
        <w:t>u</w:t>
      </w:r>
      <w:r w:rsidRPr="00F60093">
        <w:rPr>
          <w:rFonts w:ascii="Verdana" w:hAnsi="Verdana"/>
          <w:sz w:val="20"/>
          <w:szCs w:val="20"/>
        </w:rPr>
        <w:t xml:space="preserve"> z wykonywaniem umowy.</w:t>
      </w:r>
    </w:p>
    <w:p w14:paraId="2024DD00" w14:textId="73B84636" w:rsidR="00E1593B" w:rsidRDefault="00E1593B" w:rsidP="006F70E9">
      <w:pPr>
        <w:jc w:val="center"/>
        <w:rPr>
          <w:rFonts w:ascii="Verdana" w:hAnsi="Verdana"/>
          <w:b/>
          <w:sz w:val="20"/>
          <w:szCs w:val="20"/>
        </w:rPr>
      </w:pPr>
    </w:p>
    <w:p w14:paraId="7F6A6FAC" w14:textId="77777777" w:rsidR="00E1593B" w:rsidRDefault="00E1593B" w:rsidP="006F70E9">
      <w:pPr>
        <w:jc w:val="center"/>
        <w:rPr>
          <w:rFonts w:ascii="Verdana" w:hAnsi="Verdana"/>
          <w:b/>
          <w:sz w:val="20"/>
          <w:szCs w:val="20"/>
        </w:rPr>
      </w:pPr>
    </w:p>
    <w:p w14:paraId="2948DBE8" w14:textId="77777777" w:rsidR="00E1593B" w:rsidRDefault="00E1593B" w:rsidP="006F70E9">
      <w:pPr>
        <w:jc w:val="center"/>
        <w:rPr>
          <w:rFonts w:ascii="Verdana" w:hAnsi="Verdana"/>
          <w:b/>
          <w:sz w:val="20"/>
          <w:szCs w:val="20"/>
        </w:rPr>
      </w:pPr>
    </w:p>
    <w:p w14:paraId="0F6A8660" w14:textId="413F0252" w:rsidR="00131FB9" w:rsidRPr="00F60093" w:rsidRDefault="00131FB9" w:rsidP="006F70E9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>§ 5</w:t>
      </w:r>
    </w:p>
    <w:p w14:paraId="04B1B9F1" w14:textId="50699990" w:rsidR="00817DCC" w:rsidRDefault="00817DCC" w:rsidP="006F70E9">
      <w:pPr>
        <w:spacing w:after="100" w:afterAutospacing="1"/>
        <w:jc w:val="center"/>
        <w:rPr>
          <w:rFonts w:ascii="Verdana" w:hAnsi="Verdana" w:cs="Tahoma"/>
          <w:b/>
          <w:sz w:val="20"/>
          <w:szCs w:val="20"/>
        </w:rPr>
      </w:pPr>
      <w:r w:rsidRPr="00F60093">
        <w:rPr>
          <w:rFonts w:ascii="Verdana" w:hAnsi="Verdana" w:cs="Tahoma"/>
          <w:b/>
          <w:sz w:val="20"/>
          <w:szCs w:val="20"/>
        </w:rPr>
        <w:t>Osoby uprawnione do kontaktów</w:t>
      </w:r>
    </w:p>
    <w:p w14:paraId="592DC855" w14:textId="77777777" w:rsidR="00E1593B" w:rsidRDefault="00E1593B" w:rsidP="00E1593B">
      <w:pPr>
        <w:pStyle w:val="Tekstpodstawowy2"/>
        <w:spacing w:after="0" w:line="240" w:lineRule="auto"/>
        <w:ind w:left="454"/>
        <w:jc w:val="both"/>
        <w:rPr>
          <w:rFonts w:ascii="Verdana" w:hAnsi="Verdana" w:cs="Tahoma"/>
          <w:sz w:val="20"/>
          <w:szCs w:val="20"/>
        </w:rPr>
      </w:pPr>
    </w:p>
    <w:p w14:paraId="3136F458" w14:textId="52E93F49" w:rsidR="00817DCC" w:rsidRPr="00F60093" w:rsidRDefault="00817DCC" w:rsidP="00C73FDF">
      <w:pPr>
        <w:pStyle w:val="Tekstpodstawowy2"/>
        <w:numPr>
          <w:ilvl w:val="0"/>
          <w:numId w:val="9"/>
        </w:numPr>
        <w:spacing w:after="0" w:line="240" w:lineRule="auto"/>
        <w:jc w:val="both"/>
        <w:rPr>
          <w:rFonts w:ascii="Verdana" w:hAnsi="Verdana" w:cs="Tahoma"/>
          <w:sz w:val="20"/>
          <w:szCs w:val="20"/>
        </w:rPr>
      </w:pPr>
      <w:r w:rsidRPr="00F60093">
        <w:rPr>
          <w:rFonts w:ascii="Verdana" w:hAnsi="Verdana" w:cs="Tahoma"/>
          <w:sz w:val="20"/>
          <w:szCs w:val="20"/>
        </w:rPr>
        <w:t xml:space="preserve">Osobą uprawnioną do kontaktów ze strony </w:t>
      </w:r>
      <w:r>
        <w:rPr>
          <w:rFonts w:ascii="Verdana" w:hAnsi="Verdana" w:cs="Tahoma"/>
          <w:sz w:val="20"/>
          <w:szCs w:val="20"/>
        </w:rPr>
        <w:t>Wykonawcy</w:t>
      </w:r>
      <w:r w:rsidRPr="00F60093">
        <w:rPr>
          <w:rFonts w:ascii="Verdana" w:hAnsi="Verdana" w:cs="Tahoma"/>
          <w:sz w:val="20"/>
          <w:szCs w:val="20"/>
        </w:rPr>
        <w:t xml:space="preserve"> jest</w:t>
      </w:r>
    </w:p>
    <w:p w14:paraId="2448AABD" w14:textId="77777777" w:rsidR="00817DCC" w:rsidRPr="00F60093" w:rsidRDefault="00817DCC" w:rsidP="00C73FDF">
      <w:pPr>
        <w:pStyle w:val="Tekstpodstawowy2"/>
        <w:spacing w:after="0"/>
        <w:ind w:left="454"/>
        <w:jc w:val="both"/>
        <w:rPr>
          <w:rFonts w:ascii="Verdana" w:hAnsi="Verdana" w:cs="Tahoma"/>
          <w:sz w:val="20"/>
          <w:szCs w:val="20"/>
        </w:rPr>
      </w:pPr>
      <w:r w:rsidRPr="00F60093">
        <w:rPr>
          <w:rFonts w:ascii="Verdana" w:hAnsi="Verdana" w:cs="Tahoma"/>
          <w:sz w:val="20"/>
          <w:szCs w:val="20"/>
        </w:rPr>
        <w:t>…………………………………………………………………………………………………tel………………………………………….</w:t>
      </w:r>
    </w:p>
    <w:p w14:paraId="0A60E1E3" w14:textId="359AA354" w:rsidR="00131FB9" w:rsidRDefault="00817DCC" w:rsidP="00C73FDF">
      <w:pPr>
        <w:numPr>
          <w:ilvl w:val="0"/>
          <w:numId w:val="9"/>
        </w:numPr>
        <w:jc w:val="both"/>
        <w:rPr>
          <w:rFonts w:ascii="Verdana" w:hAnsi="Verdana" w:cs="Tahoma"/>
          <w:sz w:val="20"/>
          <w:szCs w:val="20"/>
        </w:rPr>
      </w:pPr>
      <w:r w:rsidRPr="00F756E8">
        <w:rPr>
          <w:rFonts w:ascii="Verdana" w:hAnsi="Verdana" w:cs="Tahoma"/>
          <w:sz w:val="20"/>
          <w:szCs w:val="20"/>
        </w:rPr>
        <w:t xml:space="preserve">Osobą uprawnioną do kontaktów ze strony Zamawiającego jest </w:t>
      </w:r>
      <w:r>
        <w:rPr>
          <w:rFonts w:ascii="Verdana" w:hAnsi="Verdana" w:cs="Tahoma"/>
          <w:sz w:val="20"/>
          <w:szCs w:val="20"/>
        </w:rPr>
        <w:t xml:space="preserve">Justyna Babiasz, Główny Specjalista ds. BHP </w:t>
      </w:r>
      <w:r w:rsidRPr="00F756E8">
        <w:rPr>
          <w:rFonts w:ascii="Verdana" w:hAnsi="Verdana" w:cs="Tahoma"/>
          <w:sz w:val="20"/>
          <w:szCs w:val="20"/>
        </w:rPr>
        <w:t xml:space="preserve">- tel. </w:t>
      </w:r>
      <w:r w:rsidR="00E26485">
        <w:rPr>
          <w:rFonts w:ascii="Verdana" w:hAnsi="Verdana" w:cs="Tahoma"/>
          <w:sz w:val="20"/>
          <w:szCs w:val="20"/>
        </w:rPr>
        <w:t>(</w:t>
      </w:r>
      <w:r w:rsidRPr="00F756E8">
        <w:rPr>
          <w:rFonts w:ascii="Verdana" w:hAnsi="Verdana" w:cs="Tahoma"/>
          <w:sz w:val="20"/>
          <w:szCs w:val="20"/>
        </w:rPr>
        <w:t>89</w:t>
      </w:r>
      <w:r w:rsidR="00E26485">
        <w:rPr>
          <w:rFonts w:ascii="Verdana" w:hAnsi="Verdana" w:cs="Tahoma"/>
          <w:sz w:val="20"/>
          <w:szCs w:val="20"/>
        </w:rPr>
        <w:t>)</w:t>
      </w:r>
      <w:r w:rsidRPr="00F756E8">
        <w:rPr>
          <w:rFonts w:ascii="Verdana" w:hAnsi="Verdana" w:cs="Tahoma"/>
          <w:sz w:val="20"/>
          <w:szCs w:val="20"/>
        </w:rPr>
        <w:t xml:space="preserve"> 521</w:t>
      </w:r>
      <w:r w:rsidR="00E26485">
        <w:rPr>
          <w:rFonts w:ascii="Verdana" w:hAnsi="Verdana" w:cs="Tahoma"/>
          <w:sz w:val="20"/>
          <w:szCs w:val="20"/>
        </w:rPr>
        <w:t xml:space="preserve"> </w:t>
      </w:r>
      <w:r w:rsidRPr="00F756E8">
        <w:rPr>
          <w:rFonts w:ascii="Verdana" w:hAnsi="Verdana" w:cs="Tahoma"/>
          <w:sz w:val="20"/>
          <w:szCs w:val="20"/>
        </w:rPr>
        <w:t>28</w:t>
      </w:r>
      <w:r w:rsidR="00E26485">
        <w:rPr>
          <w:rFonts w:ascii="Verdana" w:hAnsi="Verdana" w:cs="Tahoma"/>
          <w:sz w:val="20"/>
          <w:szCs w:val="20"/>
        </w:rPr>
        <w:t xml:space="preserve"> </w:t>
      </w:r>
      <w:r>
        <w:rPr>
          <w:rFonts w:ascii="Verdana" w:hAnsi="Verdana" w:cs="Tahoma"/>
          <w:sz w:val="20"/>
          <w:szCs w:val="20"/>
        </w:rPr>
        <w:t>1</w:t>
      </w:r>
      <w:r w:rsidR="00F5321E">
        <w:rPr>
          <w:rFonts w:ascii="Verdana" w:hAnsi="Verdana" w:cs="Tahoma"/>
          <w:sz w:val="20"/>
          <w:szCs w:val="20"/>
        </w:rPr>
        <w:t>3</w:t>
      </w:r>
      <w:r w:rsidRPr="00F756E8">
        <w:rPr>
          <w:rFonts w:ascii="Verdana" w:hAnsi="Verdana" w:cs="Tahoma"/>
          <w:sz w:val="20"/>
          <w:szCs w:val="20"/>
        </w:rPr>
        <w:t xml:space="preserve"> lub inna osoba wskazana w formie pisemnej przez</w:t>
      </w:r>
      <w:r w:rsidR="00C73FDF">
        <w:rPr>
          <w:rFonts w:ascii="Verdana" w:hAnsi="Verdana" w:cs="Tahoma"/>
          <w:sz w:val="20"/>
          <w:szCs w:val="20"/>
        </w:rPr>
        <w:t> </w:t>
      </w:r>
      <w:r>
        <w:rPr>
          <w:rFonts w:ascii="Verdana" w:hAnsi="Verdana" w:cs="Tahoma"/>
          <w:sz w:val="20"/>
          <w:szCs w:val="20"/>
        </w:rPr>
        <w:t>Zamawiającego</w:t>
      </w:r>
      <w:r w:rsidRPr="00F756E8">
        <w:rPr>
          <w:rFonts w:ascii="Verdana" w:hAnsi="Verdana" w:cs="Tahoma"/>
          <w:sz w:val="20"/>
          <w:szCs w:val="20"/>
        </w:rPr>
        <w:t>.</w:t>
      </w:r>
    </w:p>
    <w:p w14:paraId="418B2EC7" w14:textId="5D1E5936" w:rsidR="00CC01CA" w:rsidRPr="00CC01CA" w:rsidRDefault="00CC01CA" w:rsidP="00CC01CA">
      <w:pPr>
        <w:numPr>
          <w:ilvl w:val="0"/>
          <w:numId w:val="9"/>
        </w:numPr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Tahoma"/>
          <w:sz w:val="20"/>
          <w:szCs w:val="20"/>
        </w:rPr>
        <w:t>Strony zastrzegają sobie prawo zmiany osób wskazanych w ust. 1 lub ust. 2. O dokonaniu zmiany strona powiadomi drugą stronę co najmniej na 3 dni przed dokonaniem zmiany. Zmiana nie wymaga aneksu do umowy, ale wymaga zachowania formy pisemnej.</w:t>
      </w:r>
    </w:p>
    <w:p w14:paraId="41C68054" w14:textId="314B0336" w:rsidR="00817DCC" w:rsidRDefault="00817DCC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25C6ED7C" w14:textId="77777777" w:rsidR="00E1593B" w:rsidRPr="00F60093" w:rsidRDefault="00E1593B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7735FF90" w14:textId="77777777" w:rsidR="00131FB9" w:rsidRDefault="00131FB9" w:rsidP="006F70E9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 xml:space="preserve">§ </w:t>
      </w:r>
      <w:r w:rsidR="00293589">
        <w:rPr>
          <w:rFonts w:ascii="Verdana" w:hAnsi="Verdana"/>
          <w:b/>
          <w:sz w:val="20"/>
          <w:szCs w:val="20"/>
        </w:rPr>
        <w:t>6</w:t>
      </w:r>
    </w:p>
    <w:p w14:paraId="6D9A2A7A" w14:textId="77777777" w:rsidR="00293589" w:rsidRDefault="00293589" w:rsidP="006F70E9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Zasady kontroli przez Zamawiającego realizacji umowy</w:t>
      </w:r>
    </w:p>
    <w:p w14:paraId="4E5C6B34" w14:textId="4C6B4589" w:rsidR="00293589" w:rsidRDefault="00293589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4A577EBF" w14:textId="77777777" w:rsidR="00E1593B" w:rsidRDefault="00E1593B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4A897E7C" w14:textId="77777777" w:rsidR="00293589" w:rsidRDefault="00293589" w:rsidP="00C73FDF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Zamawiający kontroluje sposób realizacji umowy m.in. poprzez:</w:t>
      </w:r>
    </w:p>
    <w:p w14:paraId="17C637A9" w14:textId="77777777" w:rsidR="00293589" w:rsidRDefault="00293589" w:rsidP="00C73FDF">
      <w:pPr>
        <w:pStyle w:val="Akapitzlist"/>
        <w:numPr>
          <w:ilvl w:val="0"/>
          <w:numId w:val="11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comiesięczną analizę wykonania zleconych </w:t>
      </w:r>
      <w:r w:rsidR="00D35175">
        <w:rPr>
          <w:rFonts w:ascii="Verdana" w:hAnsi="Verdana"/>
          <w:sz w:val="20"/>
          <w:szCs w:val="20"/>
        </w:rPr>
        <w:t>usług</w:t>
      </w:r>
      <w:r>
        <w:rPr>
          <w:rFonts w:ascii="Verdana" w:hAnsi="Verdana"/>
          <w:sz w:val="20"/>
          <w:szCs w:val="20"/>
        </w:rPr>
        <w:t>,</w:t>
      </w:r>
    </w:p>
    <w:p w14:paraId="2A52155A" w14:textId="77777777" w:rsidR="00293589" w:rsidRDefault="00293589" w:rsidP="00C73FDF">
      <w:pPr>
        <w:pStyle w:val="Akapitzlist"/>
        <w:numPr>
          <w:ilvl w:val="0"/>
          <w:numId w:val="11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prawidłowość wystawionej faktury,</w:t>
      </w:r>
    </w:p>
    <w:p w14:paraId="2A09F80F" w14:textId="4E6B656A" w:rsidR="00293589" w:rsidRDefault="00293589" w:rsidP="00C73FDF">
      <w:pPr>
        <w:pStyle w:val="Akapitzlist"/>
        <w:numPr>
          <w:ilvl w:val="0"/>
          <w:numId w:val="11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dokumentowania </w:t>
      </w:r>
      <w:r w:rsidR="00D73F73">
        <w:rPr>
          <w:rFonts w:ascii="Verdana" w:hAnsi="Verdana"/>
          <w:sz w:val="20"/>
          <w:szCs w:val="20"/>
        </w:rPr>
        <w:t xml:space="preserve">ewentualnej </w:t>
      </w:r>
      <w:r>
        <w:rPr>
          <w:rFonts w:ascii="Verdana" w:hAnsi="Verdana"/>
          <w:sz w:val="20"/>
          <w:szCs w:val="20"/>
        </w:rPr>
        <w:t>wizytacji Wykonawcy w siedzibie Zamawiającego.</w:t>
      </w:r>
    </w:p>
    <w:p w14:paraId="5B7E3389" w14:textId="77777777" w:rsidR="00293589" w:rsidRDefault="00293589" w:rsidP="00C73FDF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138BF1AE" w14:textId="5B9170BB" w:rsidR="00293589" w:rsidRDefault="00293589" w:rsidP="00C73FDF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4646117B" w14:textId="1430788D" w:rsidR="00571447" w:rsidRDefault="00571447" w:rsidP="00571447">
      <w:pPr>
        <w:jc w:val="both"/>
        <w:rPr>
          <w:rFonts w:ascii="Verdana" w:hAnsi="Verdana"/>
          <w:b/>
          <w:sz w:val="20"/>
          <w:szCs w:val="20"/>
        </w:rPr>
      </w:pPr>
    </w:p>
    <w:p w14:paraId="2650A38C" w14:textId="52030A85" w:rsidR="004E69B7" w:rsidRDefault="004E69B7" w:rsidP="004E69B7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 xml:space="preserve">§ </w:t>
      </w:r>
      <w:r>
        <w:rPr>
          <w:rFonts w:ascii="Verdana" w:hAnsi="Verdana"/>
          <w:b/>
          <w:sz w:val="20"/>
          <w:szCs w:val="20"/>
        </w:rPr>
        <w:t>7</w:t>
      </w:r>
    </w:p>
    <w:p w14:paraId="7E9EF2D2" w14:textId="28997347" w:rsidR="004E69B7" w:rsidRDefault="00940E14" w:rsidP="004E69B7">
      <w:pPr>
        <w:jc w:val="center"/>
        <w:rPr>
          <w:rFonts w:ascii="Verdana" w:hAnsi="Verdana"/>
          <w:b/>
          <w:sz w:val="20"/>
          <w:szCs w:val="20"/>
        </w:rPr>
      </w:pPr>
      <w:r w:rsidRPr="00940E14">
        <w:rPr>
          <w:rFonts w:ascii="Verdana" w:hAnsi="Verdana"/>
          <w:b/>
          <w:sz w:val="20"/>
          <w:szCs w:val="20"/>
        </w:rPr>
        <w:t xml:space="preserve">Rozwiązanie </w:t>
      </w:r>
      <w:r w:rsidR="004E69B7" w:rsidRPr="00940E14">
        <w:rPr>
          <w:rFonts w:ascii="Verdana" w:hAnsi="Verdana"/>
          <w:b/>
          <w:sz w:val="20"/>
          <w:szCs w:val="20"/>
        </w:rPr>
        <w:t>u</w:t>
      </w:r>
      <w:r w:rsidR="004E69B7">
        <w:rPr>
          <w:rFonts w:ascii="Verdana" w:hAnsi="Verdana"/>
          <w:b/>
          <w:sz w:val="20"/>
          <w:szCs w:val="20"/>
        </w:rPr>
        <w:t>mowy w trybie natychmiastowym</w:t>
      </w:r>
    </w:p>
    <w:p w14:paraId="4EDE150F" w14:textId="77777777" w:rsidR="004E69B7" w:rsidRDefault="004E69B7" w:rsidP="004E69B7">
      <w:pPr>
        <w:jc w:val="center"/>
        <w:rPr>
          <w:rFonts w:ascii="Verdana" w:hAnsi="Verdana"/>
          <w:b/>
          <w:sz w:val="20"/>
          <w:szCs w:val="20"/>
        </w:rPr>
      </w:pPr>
    </w:p>
    <w:p w14:paraId="228D6B0D" w14:textId="38DAC108" w:rsidR="004E69B7" w:rsidRDefault="004E69B7" w:rsidP="00571447">
      <w:pPr>
        <w:jc w:val="both"/>
        <w:rPr>
          <w:rFonts w:ascii="Verdana" w:hAnsi="Verdana"/>
          <w:b/>
          <w:sz w:val="20"/>
          <w:szCs w:val="20"/>
        </w:rPr>
      </w:pPr>
    </w:p>
    <w:p w14:paraId="3B2C2EEA" w14:textId="0FD036B0" w:rsidR="004E69B7" w:rsidRDefault="004E69B7" w:rsidP="004E69B7">
      <w:pPr>
        <w:pStyle w:val="Akapitzlist"/>
        <w:numPr>
          <w:ilvl w:val="0"/>
          <w:numId w:val="28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Zamawiającemu przysługuje prawo do rozwiązania umowy w trybie natychmiastowym jeżeli Wykonawca nie wywiązuje się z obowiązków stanowiących przedmiot umowy, </w:t>
      </w:r>
      <w:r>
        <w:rPr>
          <w:rFonts w:ascii="Verdana" w:hAnsi="Verdana"/>
          <w:sz w:val="20"/>
          <w:szCs w:val="20"/>
        </w:rPr>
        <w:lastRenderedPageBreak/>
        <w:t>w</w:t>
      </w:r>
      <w:r w:rsidR="00EF5FDB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 xml:space="preserve">szczególności </w:t>
      </w:r>
      <w:r w:rsidR="002B6B40">
        <w:rPr>
          <w:rFonts w:ascii="Verdana" w:hAnsi="Verdana"/>
          <w:sz w:val="20"/>
          <w:szCs w:val="20"/>
        </w:rPr>
        <w:t>określonych w § 4 ust. 1 umowy oraz § 10 ust. 1 i 2, w</w:t>
      </w:r>
      <w:r w:rsidR="00EF5FDB">
        <w:rPr>
          <w:rFonts w:ascii="Verdana" w:hAnsi="Verdana"/>
          <w:sz w:val="20"/>
          <w:szCs w:val="20"/>
        </w:rPr>
        <w:t> </w:t>
      </w:r>
      <w:r w:rsidR="002B6B40">
        <w:rPr>
          <w:rFonts w:ascii="Verdana" w:hAnsi="Verdana"/>
          <w:sz w:val="20"/>
          <w:szCs w:val="20"/>
        </w:rPr>
        <w:t>tym,</w:t>
      </w:r>
      <w:r w:rsidR="00EF5FDB">
        <w:rPr>
          <w:rFonts w:ascii="Verdana" w:hAnsi="Verdana"/>
          <w:sz w:val="20"/>
          <w:szCs w:val="20"/>
        </w:rPr>
        <w:t> </w:t>
      </w:r>
      <w:r w:rsidR="002B6B40">
        <w:rPr>
          <w:rFonts w:ascii="Verdana" w:hAnsi="Verdana"/>
          <w:sz w:val="20"/>
          <w:szCs w:val="20"/>
        </w:rPr>
        <w:t>gdy</w:t>
      </w:r>
      <w:r w:rsidR="00EF5FDB">
        <w:rPr>
          <w:rFonts w:ascii="Verdana" w:hAnsi="Verdana"/>
          <w:sz w:val="20"/>
          <w:szCs w:val="20"/>
        </w:rPr>
        <w:t> </w:t>
      </w:r>
      <w:r w:rsidR="002B6B40">
        <w:rPr>
          <w:rFonts w:ascii="Verdana" w:hAnsi="Verdana"/>
          <w:sz w:val="20"/>
          <w:szCs w:val="20"/>
        </w:rPr>
        <w:t>niezgodnie</w:t>
      </w:r>
      <w:r w:rsidR="0068503B">
        <w:rPr>
          <w:rFonts w:ascii="Verdana" w:hAnsi="Verdana"/>
          <w:sz w:val="20"/>
          <w:szCs w:val="20"/>
        </w:rPr>
        <w:t xml:space="preserve"> </w:t>
      </w:r>
      <w:r w:rsidR="002B6B40">
        <w:rPr>
          <w:rFonts w:ascii="Verdana" w:hAnsi="Verdana"/>
          <w:sz w:val="20"/>
          <w:szCs w:val="20"/>
        </w:rPr>
        <w:t>z umową doprowadza do ujawnienia informacji poufnych lub</w:t>
      </w:r>
      <w:r w:rsidR="00EF5FDB">
        <w:rPr>
          <w:rFonts w:ascii="Verdana" w:hAnsi="Verdana"/>
          <w:sz w:val="20"/>
          <w:szCs w:val="20"/>
        </w:rPr>
        <w:t> </w:t>
      </w:r>
      <w:r w:rsidR="002B6B40">
        <w:rPr>
          <w:rFonts w:ascii="Verdana" w:hAnsi="Verdana"/>
          <w:sz w:val="20"/>
          <w:szCs w:val="20"/>
        </w:rPr>
        <w:t>wykorzystuje te dane w innych celach niż dla realizacji umowy.</w:t>
      </w:r>
    </w:p>
    <w:p w14:paraId="7C6454AE" w14:textId="71A234CE" w:rsidR="002B6B40" w:rsidRPr="00E2734D" w:rsidRDefault="002B6B40" w:rsidP="00E11471">
      <w:pPr>
        <w:pStyle w:val="Akapitzlist"/>
        <w:numPr>
          <w:ilvl w:val="0"/>
          <w:numId w:val="28"/>
        </w:numPr>
        <w:jc w:val="both"/>
        <w:rPr>
          <w:rFonts w:ascii="Verdana" w:hAnsi="Verdana"/>
          <w:sz w:val="20"/>
          <w:szCs w:val="20"/>
        </w:rPr>
      </w:pPr>
      <w:r w:rsidRPr="00E2734D">
        <w:rPr>
          <w:rFonts w:ascii="Verdana" w:hAnsi="Verdana"/>
          <w:sz w:val="20"/>
          <w:szCs w:val="20"/>
        </w:rPr>
        <w:t xml:space="preserve">Wykonawcy przysługuje prawo do rozwiązania umowy w trybie natychmiastowym </w:t>
      </w:r>
      <w:r w:rsidR="00E2734D" w:rsidRPr="00E2734D">
        <w:rPr>
          <w:rFonts w:ascii="Verdana" w:hAnsi="Verdana"/>
          <w:sz w:val="20"/>
          <w:szCs w:val="20"/>
        </w:rPr>
        <w:t>z</w:t>
      </w:r>
      <w:r w:rsidR="00E2734D">
        <w:rPr>
          <w:rFonts w:ascii="Verdana" w:hAnsi="Verdana"/>
          <w:sz w:val="20"/>
          <w:szCs w:val="20"/>
        </w:rPr>
        <w:t> </w:t>
      </w:r>
      <w:r w:rsidR="00E2734D" w:rsidRPr="00E2734D">
        <w:rPr>
          <w:rFonts w:ascii="Verdana" w:hAnsi="Verdana"/>
          <w:sz w:val="20"/>
          <w:szCs w:val="20"/>
        </w:rPr>
        <w:t xml:space="preserve">ważnych powodów </w:t>
      </w:r>
      <w:r w:rsidR="00E2734D">
        <w:rPr>
          <w:rFonts w:ascii="Verdana" w:hAnsi="Verdana"/>
          <w:sz w:val="20"/>
          <w:szCs w:val="20"/>
        </w:rPr>
        <w:t xml:space="preserve">tj. </w:t>
      </w:r>
      <w:r w:rsidRPr="00E2734D">
        <w:rPr>
          <w:rFonts w:ascii="Verdana" w:hAnsi="Verdana"/>
          <w:sz w:val="20"/>
          <w:szCs w:val="20"/>
        </w:rPr>
        <w:t>jeżeli</w:t>
      </w:r>
      <w:r w:rsidR="00EF5FDB" w:rsidRPr="00E2734D">
        <w:rPr>
          <w:rFonts w:ascii="Verdana" w:hAnsi="Verdana"/>
          <w:sz w:val="20"/>
          <w:szCs w:val="20"/>
        </w:rPr>
        <w:t> </w:t>
      </w:r>
      <w:r w:rsidRPr="00E2734D">
        <w:rPr>
          <w:rFonts w:ascii="Verdana" w:hAnsi="Verdana"/>
          <w:sz w:val="20"/>
          <w:szCs w:val="20"/>
        </w:rPr>
        <w:t>Zamawiający nie wywiązuje się z obowiązkó</w:t>
      </w:r>
      <w:r w:rsidR="00940E14">
        <w:rPr>
          <w:rFonts w:ascii="Verdana" w:hAnsi="Verdana"/>
          <w:sz w:val="20"/>
          <w:szCs w:val="20"/>
        </w:rPr>
        <w:t xml:space="preserve">w stanowiących przedmiot umowy </w:t>
      </w:r>
      <w:r w:rsidRPr="00E2734D">
        <w:rPr>
          <w:rFonts w:ascii="Verdana" w:hAnsi="Verdana"/>
          <w:sz w:val="20"/>
          <w:szCs w:val="20"/>
        </w:rPr>
        <w:t xml:space="preserve">określonych w § 4 ust. </w:t>
      </w:r>
      <w:r w:rsidR="00D319E4">
        <w:rPr>
          <w:rFonts w:ascii="Verdana" w:hAnsi="Verdana"/>
          <w:sz w:val="20"/>
          <w:szCs w:val="20"/>
        </w:rPr>
        <w:t>2</w:t>
      </w:r>
      <w:r w:rsidRPr="00E2734D">
        <w:rPr>
          <w:rFonts w:ascii="Verdana" w:hAnsi="Verdana"/>
          <w:sz w:val="20"/>
          <w:szCs w:val="20"/>
        </w:rPr>
        <w:t xml:space="preserve"> umowy.</w:t>
      </w:r>
    </w:p>
    <w:p w14:paraId="5DCD1740" w14:textId="4FA25925" w:rsidR="002B6B40" w:rsidRDefault="002B6B40" w:rsidP="002B6B40">
      <w:pPr>
        <w:jc w:val="both"/>
        <w:rPr>
          <w:rFonts w:ascii="Verdana" w:hAnsi="Verdana"/>
          <w:sz w:val="20"/>
          <w:szCs w:val="20"/>
        </w:rPr>
      </w:pPr>
    </w:p>
    <w:p w14:paraId="2242CCF1" w14:textId="77BCED9F" w:rsidR="002B6B40" w:rsidRDefault="002B6B40" w:rsidP="002B6B40">
      <w:pPr>
        <w:jc w:val="both"/>
        <w:rPr>
          <w:rFonts w:ascii="Verdana" w:hAnsi="Verdana"/>
          <w:sz w:val="20"/>
          <w:szCs w:val="20"/>
        </w:rPr>
      </w:pPr>
    </w:p>
    <w:p w14:paraId="20E14025" w14:textId="15959889" w:rsidR="002B6B40" w:rsidRDefault="002B6B40" w:rsidP="002B6B40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 xml:space="preserve">§ </w:t>
      </w:r>
      <w:r w:rsidR="00AE06A5">
        <w:rPr>
          <w:rFonts w:ascii="Verdana" w:hAnsi="Verdana"/>
          <w:b/>
          <w:sz w:val="20"/>
          <w:szCs w:val="20"/>
        </w:rPr>
        <w:t>8</w:t>
      </w:r>
    </w:p>
    <w:p w14:paraId="7C668DE6" w14:textId="30BA2410" w:rsidR="002B6B40" w:rsidRDefault="002B6B40" w:rsidP="002B6B40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Kary umowne</w:t>
      </w:r>
    </w:p>
    <w:p w14:paraId="70063767" w14:textId="77777777" w:rsidR="002B6B40" w:rsidRPr="002B6B40" w:rsidRDefault="002B6B40" w:rsidP="002B6B40">
      <w:pPr>
        <w:jc w:val="center"/>
        <w:rPr>
          <w:rFonts w:ascii="Verdana" w:hAnsi="Verdana"/>
          <w:sz w:val="20"/>
          <w:szCs w:val="20"/>
        </w:rPr>
      </w:pPr>
    </w:p>
    <w:p w14:paraId="25F4F62F" w14:textId="5E99C027" w:rsidR="002B6B40" w:rsidRPr="00940E14" w:rsidRDefault="0068503B" w:rsidP="0068503B">
      <w:pPr>
        <w:pStyle w:val="Akapitzlist"/>
        <w:numPr>
          <w:ilvl w:val="0"/>
          <w:numId w:val="29"/>
        </w:numPr>
        <w:jc w:val="both"/>
        <w:rPr>
          <w:rFonts w:ascii="Verdana" w:hAnsi="Verdana"/>
          <w:sz w:val="20"/>
          <w:szCs w:val="20"/>
        </w:rPr>
      </w:pPr>
      <w:r w:rsidRPr="0068503B">
        <w:rPr>
          <w:rFonts w:ascii="Verdana" w:hAnsi="Verdana"/>
          <w:sz w:val="20"/>
          <w:szCs w:val="20"/>
        </w:rPr>
        <w:t xml:space="preserve">Zamawiający obciąży Wykonawcę karą </w:t>
      </w:r>
      <w:r w:rsidRPr="00940E14">
        <w:rPr>
          <w:rFonts w:ascii="Verdana" w:hAnsi="Verdana"/>
          <w:sz w:val="20"/>
          <w:szCs w:val="20"/>
        </w:rPr>
        <w:t xml:space="preserve">umowną </w:t>
      </w:r>
      <w:r w:rsidR="00940E14" w:rsidRPr="00940E14">
        <w:rPr>
          <w:rFonts w:ascii="Verdana" w:hAnsi="Verdana"/>
          <w:sz w:val="20"/>
          <w:szCs w:val="20"/>
        </w:rPr>
        <w:t>w przypadku rozwiązania umowy</w:t>
      </w:r>
      <w:r w:rsidRPr="00940E14">
        <w:rPr>
          <w:rFonts w:ascii="Verdana" w:hAnsi="Verdana"/>
          <w:sz w:val="20"/>
          <w:szCs w:val="20"/>
        </w:rPr>
        <w:t xml:space="preserve"> w</w:t>
      </w:r>
      <w:r w:rsidR="00940E14" w:rsidRPr="00940E14">
        <w:rPr>
          <w:rFonts w:ascii="Verdana" w:hAnsi="Verdana"/>
          <w:sz w:val="20"/>
          <w:szCs w:val="20"/>
        </w:rPr>
        <w:t> </w:t>
      </w:r>
      <w:r w:rsidRPr="00940E14">
        <w:rPr>
          <w:rFonts w:ascii="Verdana" w:hAnsi="Verdana"/>
          <w:sz w:val="20"/>
          <w:szCs w:val="20"/>
        </w:rPr>
        <w:t>trybie natychmiastowym z przyczyn leżących po stronie Wykonawcy wskazanych w §</w:t>
      </w:r>
      <w:r w:rsidR="00940E14" w:rsidRPr="00940E14">
        <w:rPr>
          <w:rFonts w:ascii="Verdana" w:hAnsi="Verdana"/>
          <w:sz w:val="20"/>
          <w:szCs w:val="20"/>
        </w:rPr>
        <w:t> </w:t>
      </w:r>
      <w:r w:rsidRPr="00940E14">
        <w:rPr>
          <w:rFonts w:ascii="Verdana" w:hAnsi="Verdana"/>
          <w:sz w:val="20"/>
          <w:szCs w:val="20"/>
        </w:rPr>
        <w:t>7 ust. 1 w wysokości 5 % wynagrodzenia netto, o którym mowa w § 3 ust. 1.</w:t>
      </w:r>
    </w:p>
    <w:p w14:paraId="60EF4BAE" w14:textId="1A9A273F" w:rsidR="0068503B" w:rsidRDefault="0068503B" w:rsidP="0068503B">
      <w:pPr>
        <w:pStyle w:val="Akapitzlist"/>
        <w:numPr>
          <w:ilvl w:val="0"/>
          <w:numId w:val="29"/>
        </w:numPr>
        <w:jc w:val="both"/>
        <w:rPr>
          <w:rFonts w:ascii="Verdana" w:hAnsi="Verdana"/>
          <w:sz w:val="20"/>
          <w:szCs w:val="20"/>
        </w:rPr>
      </w:pPr>
      <w:r w:rsidRPr="00940E14">
        <w:rPr>
          <w:rFonts w:ascii="Verdana" w:hAnsi="Verdana"/>
          <w:sz w:val="20"/>
          <w:szCs w:val="20"/>
        </w:rPr>
        <w:t xml:space="preserve">Wykonawca obciąży Zamawiającego karą umowną </w:t>
      </w:r>
      <w:r w:rsidR="00940E14" w:rsidRPr="00940E14">
        <w:rPr>
          <w:rFonts w:ascii="Verdana" w:hAnsi="Verdana"/>
          <w:sz w:val="20"/>
          <w:szCs w:val="20"/>
        </w:rPr>
        <w:t xml:space="preserve">w przypadku rozwiązania umowy </w:t>
      </w:r>
      <w:r w:rsidRPr="00940E14">
        <w:rPr>
          <w:rFonts w:ascii="Verdana" w:hAnsi="Verdana"/>
          <w:sz w:val="20"/>
          <w:szCs w:val="20"/>
        </w:rPr>
        <w:t>w</w:t>
      </w:r>
      <w:r w:rsidR="008D29A4">
        <w:rPr>
          <w:rFonts w:ascii="Verdana" w:hAnsi="Verdana"/>
          <w:sz w:val="20"/>
          <w:szCs w:val="20"/>
        </w:rPr>
        <w:t> </w:t>
      </w:r>
      <w:r w:rsidRPr="0068503B">
        <w:rPr>
          <w:rFonts w:ascii="Verdana" w:hAnsi="Verdana"/>
          <w:sz w:val="20"/>
          <w:szCs w:val="20"/>
        </w:rPr>
        <w:t xml:space="preserve">trybie natychmiastowym z przyczyn leżących po stronie </w:t>
      </w:r>
      <w:r>
        <w:rPr>
          <w:rFonts w:ascii="Verdana" w:hAnsi="Verdana"/>
          <w:sz w:val="20"/>
          <w:szCs w:val="20"/>
        </w:rPr>
        <w:t>Zamawiającego</w:t>
      </w:r>
      <w:r w:rsidRPr="0068503B">
        <w:rPr>
          <w:rFonts w:ascii="Verdana" w:hAnsi="Verdana"/>
          <w:sz w:val="20"/>
          <w:szCs w:val="20"/>
        </w:rPr>
        <w:t xml:space="preserve"> wskazanych w</w:t>
      </w:r>
      <w:r w:rsidR="008D29A4">
        <w:rPr>
          <w:rFonts w:ascii="Verdana" w:hAnsi="Verdana"/>
          <w:sz w:val="20"/>
          <w:szCs w:val="20"/>
        </w:rPr>
        <w:t> </w:t>
      </w:r>
      <w:r w:rsidRPr="0068503B">
        <w:rPr>
          <w:rFonts w:ascii="Verdana" w:hAnsi="Verdana"/>
          <w:sz w:val="20"/>
          <w:szCs w:val="20"/>
        </w:rPr>
        <w:t>§ 7 ust.</w:t>
      </w:r>
      <w:r>
        <w:rPr>
          <w:rFonts w:ascii="Verdana" w:hAnsi="Verdana"/>
          <w:sz w:val="20"/>
          <w:szCs w:val="20"/>
        </w:rPr>
        <w:t xml:space="preserve"> 2 </w:t>
      </w:r>
      <w:r w:rsidRPr="0068503B">
        <w:rPr>
          <w:rFonts w:ascii="Verdana" w:hAnsi="Verdana"/>
          <w:sz w:val="20"/>
          <w:szCs w:val="20"/>
        </w:rPr>
        <w:t>w wysokości 5 % wynagrodzenia netto, o którym mowa w § 3 ust. 1.</w:t>
      </w:r>
    </w:p>
    <w:p w14:paraId="15230688" w14:textId="274DB4A5" w:rsidR="0068503B" w:rsidRDefault="0068503B" w:rsidP="0068503B">
      <w:pPr>
        <w:pStyle w:val="Akapitzlist"/>
        <w:numPr>
          <w:ilvl w:val="0"/>
          <w:numId w:val="29"/>
        </w:numPr>
        <w:jc w:val="both"/>
        <w:rPr>
          <w:rFonts w:ascii="Verdana" w:hAnsi="Verdana"/>
          <w:sz w:val="20"/>
          <w:szCs w:val="20"/>
        </w:rPr>
      </w:pPr>
      <w:r w:rsidRPr="0068503B">
        <w:rPr>
          <w:rFonts w:ascii="Verdana" w:hAnsi="Verdana"/>
          <w:sz w:val="20"/>
          <w:szCs w:val="20"/>
        </w:rPr>
        <w:t>Zamawiający zastrzega sobie prawo do potrącenia kwoty kary od płatności należnej lub</w:t>
      </w:r>
      <w:r w:rsidR="008D29A4">
        <w:rPr>
          <w:rFonts w:ascii="Verdana" w:hAnsi="Verdana"/>
          <w:sz w:val="20"/>
          <w:szCs w:val="20"/>
        </w:rPr>
        <w:t> </w:t>
      </w:r>
      <w:r w:rsidRPr="0068503B">
        <w:rPr>
          <w:rFonts w:ascii="Verdana" w:hAnsi="Verdana"/>
          <w:sz w:val="20"/>
          <w:szCs w:val="20"/>
        </w:rPr>
        <w:t xml:space="preserve">przyszłej jaka będzie się należeć Wykonawcy. </w:t>
      </w:r>
    </w:p>
    <w:p w14:paraId="658FCBA6" w14:textId="40FD0DA1" w:rsidR="0068503B" w:rsidRPr="0068503B" w:rsidRDefault="0068503B" w:rsidP="0068503B">
      <w:pPr>
        <w:pStyle w:val="Akapitzlist"/>
        <w:numPr>
          <w:ilvl w:val="0"/>
          <w:numId w:val="29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Strony są uprawnione do dochodzenia odszkodowania uzupełniającego, przewyższającego wysokość kar umownych, na zasadach ogólnych</w:t>
      </w:r>
      <w:r w:rsidR="00720223">
        <w:rPr>
          <w:rFonts w:ascii="Verdana" w:hAnsi="Verdana"/>
          <w:sz w:val="20"/>
          <w:szCs w:val="20"/>
        </w:rPr>
        <w:t>, do wysokości faktycznie poniesionej szkody i utraconych korzyści</w:t>
      </w:r>
      <w:r>
        <w:rPr>
          <w:rFonts w:ascii="Verdana" w:hAnsi="Verdana"/>
          <w:sz w:val="20"/>
          <w:szCs w:val="20"/>
        </w:rPr>
        <w:t>.</w:t>
      </w:r>
    </w:p>
    <w:p w14:paraId="350BF278" w14:textId="2661A6DC" w:rsidR="0068503B" w:rsidRDefault="0068503B" w:rsidP="002B6B40">
      <w:pPr>
        <w:jc w:val="both"/>
        <w:rPr>
          <w:rFonts w:ascii="Verdana" w:hAnsi="Verdana"/>
          <w:sz w:val="20"/>
          <w:szCs w:val="20"/>
        </w:rPr>
      </w:pPr>
    </w:p>
    <w:p w14:paraId="717079E3" w14:textId="77777777" w:rsidR="00571447" w:rsidRDefault="00571447" w:rsidP="00C73FDF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1DEEF294" w14:textId="10EEBD20" w:rsidR="00293589" w:rsidRDefault="00293589" w:rsidP="006F70E9">
      <w:pPr>
        <w:jc w:val="center"/>
        <w:rPr>
          <w:rFonts w:ascii="Verdana" w:hAnsi="Verdana"/>
          <w:b/>
          <w:sz w:val="20"/>
          <w:szCs w:val="20"/>
        </w:rPr>
      </w:pPr>
      <w:r w:rsidRPr="00F60093">
        <w:rPr>
          <w:rFonts w:ascii="Verdana" w:hAnsi="Verdana"/>
          <w:b/>
          <w:sz w:val="20"/>
          <w:szCs w:val="20"/>
        </w:rPr>
        <w:t xml:space="preserve">§ </w:t>
      </w:r>
      <w:r w:rsidR="002B6B40">
        <w:rPr>
          <w:rFonts w:ascii="Verdana" w:hAnsi="Verdana"/>
          <w:b/>
          <w:sz w:val="20"/>
          <w:szCs w:val="20"/>
        </w:rPr>
        <w:t>9</w:t>
      </w:r>
    </w:p>
    <w:p w14:paraId="72DCD0A2" w14:textId="77777777" w:rsidR="00293589" w:rsidRDefault="00293589" w:rsidP="006F70E9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Zasady rozwiązania umowy</w:t>
      </w:r>
    </w:p>
    <w:p w14:paraId="1C3CD1E3" w14:textId="19A64765" w:rsidR="00293589" w:rsidRDefault="00293589" w:rsidP="00C73FDF">
      <w:pPr>
        <w:pStyle w:val="Akapitzlist"/>
        <w:jc w:val="both"/>
        <w:rPr>
          <w:rFonts w:ascii="Verdana" w:hAnsi="Verdana"/>
          <w:sz w:val="20"/>
          <w:szCs w:val="20"/>
        </w:rPr>
      </w:pPr>
    </w:p>
    <w:p w14:paraId="644CAED4" w14:textId="683A85FA" w:rsidR="00293589" w:rsidRDefault="00293589" w:rsidP="00C73FDF">
      <w:pPr>
        <w:numPr>
          <w:ilvl w:val="0"/>
          <w:numId w:val="10"/>
        </w:numPr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 xml:space="preserve">Każda ze stron może rozwiązać umowę z </w:t>
      </w:r>
      <w:r w:rsidRPr="00E2734D">
        <w:rPr>
          <w:rFonts w:ascii="Verdana" w:hAnsi="Verdana"/>
          <w:sz w:val="20"/>
          <w:szCs w:val="20"/>
        </w:rPr>
        <w:t xml:space="preserve">zachowaniem </w:t>
      </w:r>
      <w:r w:rsidR="00E15858" w:rsidRPr="00E2734D">
        <w:rPr>
          <w:rFonts w:ascii="Verdana" w:hAnsi="Verdana"/>
          <w:sz w:val="20"/>
          <w:szCs w:val="20"/>
        </w:rPr>
        <w:t>trzymiesięcznego</w:t>
      </w:r>
      <w:r w:rsidRPr="00F60093">
        <w:rPr>
          <w:rFonts w:ascii="Verdana" w:hAnsi="Verdana"/>
          <w:sz w:val="20"/>
          <w:szCs w:val="20"/>
        </w:rPr>
        <w:t xml:space="preserve"> okresu wypowiedzenia licząc od końca miesiąca kalendarzowego, w który</w:t>
      </w:r>
      <w:r>
        <w:rPr>
          <w:rFonts w:ascii="Verdana" w:hAnsi="Verdana"/>
          <w:sz w:val="20"/>
          <w:szCs w:val="20"/>
        </w:rPr>
        <w:t>m złożono pisemne wypowiedzenie pod rygorem nieważności.</w:t>
      </w:r>
    </w:p>
    <w:p w14:paraId="6CDBF226" w14:textId="77777777" w:rsidR="00293589" w:rsidRDefault="00293589" w:rsidP="00C73FDF">
      <w:pPr>
        <w:numPr>
          <w:ilvl w:val="0"/>
          <w:numId w:val="10"/>
        </w:num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Umowa ulega wygaśnięciu ze skutkiem natychmiastowym po wyczerpaniu kwoty całkowitego wynagrodzenia brutto lub z dniem, w którym pozostała do wykorzystania kwota całkowitego wynagrodzenia brutto będzie niewystarczająca do zlecenia usługi objętej przedmiotem umowy, w zależności co nastąpi wcześniej. Wygaśnięcie umowy ze skutkiem natychmiastowym nie wymaga złożenia oświadczenia przez żadną ze stron umowy. Zamawiający poinformuje Wykonawcę o wyczerpaniu kwoty całkowitego wynagrodzenia lub</w:t>
      </w:r>
      <w:r w:rsidR="00C73FDF">
        <w:rPr>
          <w:rFonts w:ascii="Verdana" w:hAnsi="Verdana"/>
          <w:sz w:val="20"/>
          <w:szCs w:val="20"/>
        </w:rPr>
        <w:t> </w:t>
      </w:r>
      <w:r>
        <w:rPr>
          <w:rFonts w:ascii="Verdana" w:hAnsi="Verdana"/>
          <w:sz w:val="20"/>
          <w:szCs w:val="20"/>
        </w:rPr>
        <w:t>o tym, że pozostała kwota jest niewystarczająca do dalszego wykonywania usług.</w:t>
      </w:r>
    </w:p>
    <w:p w14:paraId="4CE594AA" w14:textId="784B197E" w:rsidR="00131FB9" w:rsidRDefault="00131FB9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741DEDD5" w14:textId="62CA04E3" w:rsidR="00E1593B" w:rsidRDefault="00E1593B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7B2A6C60" w14:textId="77777777" w:rsidR="00E1593B" w:rsidRDefault="00E1593B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1E851726" w14:textId="04CCCF0F" w:rsidR="009C070F" w:rsidRPr="007B7907" w:rsidRDefault="00532727" w:rsidP="009C070F">
      <w:pPr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 xml:space="preserve">§ </w:t>
      </w:r>
      <w:r w:rsidR="002B6B40">
        <w:rPr>
          <w:rFonts w:ascii="Verdana" w:hAnsi="Verdana" w:cs="Verdana"/>
          <w:b/>
          <w:bCs/>
          <w:sz w:val="20"/>
          <w:szCs w:val="20"/>
        </w:rPr>
        <w:t>10</w:t>
      </w:r>
    </w:p>
    <w:p w14:paraId="72D5DB07" w14:textId="77777777" w:rsidR="009C070F" w:rsidRPr="007B7907" w:rsidRDefault="009C070F" w:rsidP="009C070F">
      <w:pPr>
        <w:jc w:val="center"/>
        <w:rPr>
          <w:rFonts w:ascii="Verdana" w:hAnsi="Verdana" w:cs="Tahoma"/>
          <w:b/>
          <w:sz w:val="20"/>
          <w:szCs w:val="20"/>
        </w:rPr>
      </w:pPr>
      <w:r w:rsidRPr="007B7907">
        <w:rPr>
          <w:rFonts w:ascii="Verdana" w:hAnsi="Verdana" w:cs="Verdana"/>
          <w:b/>
          <w:bCs/>
          <w:sz w:val="20"/>
          <w:szCs w:val="20"/>
        </w:rPr>
        <w:t>Klauzula poufności</w:t>
      </w:r>
      <w:r w:rsidRPr="007B7907">
        <w:rPr>
          <w:rFonts w:ascii="Verdana" w:hAnsi="Verdana" w:cs="Tahoma"/>
          <w:b/>
          <w:sz w:val="20"/>
          <w:szCs w:val="20"/>
        </w:rPr>
        <w:t xml:space="preserve"> i ochrona danych osobowych</w:t>
      </w:r>
    </w:p>
    <w:p w14:paraId="11408DA9" w14:textId="3B39F658" w:rsidR="009C070F" w:rsidRDefault="009C070F" w:rsidP="009C070F">
      <w:pPr>
        <w:jc w:val="both"/>
        <w:rPr>
          <w:rFonts w:ascii="Verdana" w:hAnsi="Verdana" w:cs="Tahoma"/>
          <w:b/>
          <w:sz w:val="20"/>
          <w:szCs w:val="20"/>
        </w:rPr>
      </w:pPr>
    </w:p>
    <w:p w14:paraId="39AC7273" w14:textId="77777777" w:rsidR="00E1593B" w:rsidRPr="007B7907" w:rsidRDefault="00E1593B" w:rsidP="009C070F">
      <w:pPr>
        <w:jc w:val="both"/>
        <w:rPr>
          <w:rFonts w:ascii="Verdana" w:hAnsi="Verdana" w:cs="Tahoma"/>
          <w:b/>
          <w:sz w:val="20"/>
          <w:szCs w:val="20"/>
        </w:rPr>
      </w:pPr>
    </w:p>
    <w:p w14:paraId="777478EA" w14:textId="77777777" w:rsidR="000F3486" w:rsidRDefault="000F3486" w:rsidP="000F3486">
      <w:pPr>
        <w:numPr>
          <w:ilvl w:val="0"/>
          <w:numId w:val="37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Wszystkie wiadomości i informacje nie będące informacją publiczną, dotyczące stanu zdrowia badanych osób/pracowników, będą traktowane przez Wykonawcę bezterminowo i bezwarunkowo jako poufne i nie mogą zostać bezpośrednio lub pośrednio ujawnione komukolwiek, jedynie za wyjątkiem uprzedniej, pisemnej zgody badanej osoby.</w:t>
      </w:r>
    </w:p>
    <w:p w14:paraId="4A4FAADC" w14:textId="77777777" w:rsidR="000F3486" w:rsidRDefault="000F3486" w:rsidP="000F3486">
      <w:pPr>
        <w:numPr>
          <w:ilvl w:val="0"/>
          <w:numId w:val="37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Wykonawca ma obowiązek niezwłocznego zawiadomienia Zamawiającego o naruszeniu lub powstaniu zagrożenia naruszenia informacji poufnej i okolicznościach tego zdarzenia. </w:t>
      </w:r>
    </w:p>
    <w:p w14:paraId="6D5A8B84" w14:textId="77777777" w:rsidR="000F3486" w:rsidRDefault="000F3486" w:rsidP="000F3486">
      <w:pPr>
        <w:numPr>
          <w:ilvl w:val="0"/>
          <w:numId w:val="37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 związku z zawarciem i wykonywaniem niniejszej umowy każda ze stron będzie samodzielnie i niezależnie od drugiej strony odpowiadać za przetwarzanie danych osobowych zgodnie z przepisami Rozporządzenia Parlamentu Europejskiego i Rady (UE) 2016/679 z dnia 27 kwietnia 2016r. w sprawie ochrony osób fizycznych w związku z przetwarzaniem danych osobowych i w sprawie swobodnego przepływu takich danych oraz uchylenia dyrektywy 95/46/WE (dalej „RODO”).</w:t>
      </w:r>
    </w:p>
    <w:p w14:paraId="45A73FBD" w14:textId="77777777" w:rsidR="000F3486" w:rsidRDefault="000F3486" w:rsidP="000F3486">
      <w:pPr>
        <w:numPr>
          <w:ilvl w:val="0"/>
          <w:numId w:val="37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Administratorem danych osobowych po stronie Zamawiającego jest Generalny Dyrektor Dróg Krajowych i Autostrad. Administratorem danych osobowych, z kolei po stronie Wykonawcy jest ………………………………………………………………………………………………………………………</w:t>
      </w:r>
    </w:p>
    <w:p w14:paraId="3C450802" w14:textId="77777777" w:rsidR="000F3486" w:rsidRDefault="000F3486" w:rsidP="000F3486">
      <w:pPr>
        <w:numPr>
          <w:ilvl w:val="0"/>
          <w:numId w:val="37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 xml:space="preserve">Każda ze stron zobowiązuje się poinformować wszystkie osoby fizyczne związane z realizacją niniejszej umowy (w tym osoby fizyczne prowadzące działalność gospodarczą), których dane osobowe w jakiejkolwiek formie będą udostępnione drugiej Stronie w celu realizacji niniejszej umowy, o fakcie przekazania ich danych osobowych drugiej Stronie i ich przetwarzaniu przez drugą Stronę.  </w:t>
      </w:r>
    </w:p>
    <w:p w14:paraId="3F51001B" w14:textId="76AD411D" w:rsidR="000F3486" w:rsidRDefault="000F3486" w:rsidP="000F3486">
      <w:pPr>
        <w:numPr>
          <w:ilvl w:val="0"/>
          <w:numId w:val="37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Obowiązek, o którym mowa w ust. 3, zostanie wykonany przez każdą ze Stron poprzez przekazanie osobom, których dane będą udostępnione drugiej Stronie, aktualnej treści klauzuli informacyjnej oraz przeprowadzenie wszelkich innych czynności niezbędnych do wykonania w imieniu drugiej Strony obowiązku informacyjnego określonego w RODO wobec tych osób. </w:t>
      </w:r>
      <w:r w:rsidR="00A27865" w:rsidRPr="0052710B">
        <w:rPr>
          <w:rFonts w:ascii="Verdana" w:hAnsi="Verdana"/>
          <w:sz w:val="20"/>
          <w:szCs w:val="20"/>
        </w:rPr>
        <w:t>Aktualna treść klauzuli informacyjnej Zamawiające znajduje</w:t>
      </w:r>
      <w:r w:rsidR="00A27865">
        <w:rPr>
          <w:rFonts w:ascii="Verdana" w:hAnsi="Verdana"/>
          <w:sz w:val="20"/>
          <w:szCs w:val="20"/>
        </w:rPr>
        <w:t xml:space="preserve"> się na stronie internetowej:</w:t>
      </w:r>
      <w:hyperlink r:id="rId6" w:history="1">
        <w:r w:rsidR="00A27865">
          <w:rPr>
            <w:rStyle w:val="Hipercze"/>
          </w:rPr>
          <w:t>https://www.gov.pl/web/gddkia/przetwarzanie-danych-osobowych-pracownikow-wykonawcow-i-podwykonawcow</w:t>
        </w:r>
      </w:hyperlink>
    </w:p>
    <w:p w14:paraId="217DDB4F" w14:textId="77777777" w:rsidR="000F3486" w:rsidRDefault="000F3486" w:rsidP="000F3486">
      <w:pPr>
        <w:numPr>
          <w:ilvl w:val="0"/>
          <w:numId w:val="37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Każda ze Stron ponosi wobec drugiej Strony pełną odpowiedzialność z tytułu niewykonania lub nienależytego wykonania obowiązków wskazanych w § 10 umowy.</w:t>
      </w:r>
    </w:p>
    <w:p w14:paraId="7AC6023F" w14:textId="77777777" w:rsidR="009C070F" w:rsidRDefault="009C070F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19513535" w14:textId="258C9F01" w:rsidR="00293589" w:rsidRDefault="00293589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31DF2C19" w14:textId="77777777" w:rsidR="000D62B1" w:rsidRDefault="000D62B1" w:rsidP="00DD7D70">
      <w:pPr>
        <w:jc w:val="center"/>
        <w:rPr>
          <w:rFonts w:ascii="Verdana" w:hAnsi="Verdana" w:cs="Verdana"/>
          <w:b/>
          <w:bCs/>
          <w:sz w:val="18"/>
          <w:szCs w:val="18"/>
        </w:rPr>
      </w:pPr>
    </w:p>
    <w:p w14:paraId="0D6CF696" w14:textId="7723C23A" w:rsidR="00DD7D70" w:rsidRPr="00FA68E1" w:rsidRDefault="00DD7D70" w:rsidP="00DD7D70">
      <w:pPr>
        <w:jc w:val="center"/>
        <w:rPr>
          <w:rFonts w:ascii="Verdana" w:hAnsi="Verdana" w:cs="Tahoma"/>
          <w:b/>
          <w:sz w:val="18"/>
          <w:szCs w:val="18"/>
        </w:rPr>
      </w:pPr>
      <w:r w:rsidRPr="00FA68E1">
        <w:rPr>
          <w:rFonts w:ascii="Verdana" w:hAnsi="Verdana" w:cs="Verdana"/>
          <w:b/>
          <w:bCs/>
          <w:sz w:val="18"/>
          <w:szCs w:val="18"/>
        </w:rPr>
        <w:t xml:space="preserve">§ </w:t>
      </w:r>
      <w:r>
        <w:rPr>
          <w:rFonts w:ascii="Verdana" w:hAnsi="Verdana" w:cs="Tahoma"/>
          <w:b/>
          <w:bCs/>
          <w:sz w:val="18"/>
          <w:szCs w:val="18"/>
        </w:rPr>
        <w:t>11</w:t>
      </w:r>
    </w:p>
    <w:p w14:paraId="3FA8F4CC" w14:textId="268FD024" w:rsidR="00E1593B" w:rsidRDefault="00E1593B" w:rsidP="006F70E9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Przepisy końcowe</w:t>
      </w:r>
    </w:p>
    <w:p w14:paraId="63AFF3E9" w14:textId="27AF6F82" w:rsidR="00817DCC" w:rsidRDefault="00817DCC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10559DE1" w14:textId="77777777" w:rsidR="00E1593B" w:rsidRPr="00F60093" w:rsidRDefault="00E1593B" w:rsidP="00C73FDF">
      <w:pPr>
        <w:jc w:val="both"/>
        <w:rPr>
          <w:rFonts w:ascii="Verdana" w:hAnsi="Verdana"/>
          <w:b/>
          <w:sz w:val="20"/>
          <w:szCs w:val="20"/>
        </w:rPr>
      </w:pPr>
    </w:p>
    <w:p w14:paraId="55644C41" w14:textId="77777777" w:rsidR="00064B33" w:rsidRPr="00F60093" w:rsidRDefault="00064B33" w:rsidP="00064B33">
      <w:pPr>
        <w:widowControl w:val="0"/>
        <w:numPr>
          <w:ilvl w:val="0"/>
          <w:numId w:val="12"/>
        </w:numPr>
        <w:suppressAutoHyphens/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 w:cs="Verdana"/>
          <w:sz w:val="20"/>
          <w:szCs w:val="20"/>
        </w:rPr>
        <w:t>W sprawach nieuregulowanych niniejszą umową stosuje się przepisy Kodeksu cywilnego oraz</w:t>
      </w:r>
      <w:r>
        <w:rPr>
          <w:rFonts w:ascii="Verdana" w:hAnsi="Verdana" w:cs="Verdana"/>
          <w:sz w:val="20"/>
          <w:szCs w:val="20"/>
        </w:rPr>
        <w:t> </w:t>
      </w:r>
      <w:r w:rsidRPr="00F60093">
        <w:rPr>
          <w:rFonts w:ascii="Verdana" w:hAnsi="Verdana" w:cs="Verdana"/>
          <w:sz w:val="20"/>
          <w:szCs w:val="20"/>
        </w:rPr>
        <w:t>inne właściwe przepisy w przedmiocie  umowy.</w:t>
      </w:r>
      <w:r w:rsidRPr="00F60093">
        <w:rPr>
          <w:rFonts w:ascii="Verdana" w:hAnsi="Verdana"/>
          <w:sz w:val="20"/>
          <w:szCs w:val="20"/>
        </w:rPr>
        <w:t xml:space="preserve"> </w:t>
      </w:r>
    </w:p>
    <w:p w14:paraId="03CE4690" w14:textId="7EC0CC25" w:rsidR="00064B33" w:rsidRDefault="00064B33" w:rsidP="00064B33">
      <w:pPr>
        <w:widowControl w:val="0"/>
        <w:numPr>
          <w:ilvl w:val="0"/>
          <w:numId w:val="12"/>
        </w:numPr>
        <w:suppressAutoHyphens/>
        <w:jc w:val="both"/>
        <w:rPr>
          <w:rFonts w:ascii="Verdana" w:hAnsi="Verdana"/>
          <w:sz w:val="20"/>
          <w:szCs w:val="20"/>
        </w:rPr>
      </w:pPr>
      <w:r w:rsidRPr="00F60093">
        <w:rPr>
          <w:rFonts w:ascii="Verdana" w:hAnsi="Verdana"/>
          <w:sz w:val="20"/>
          <w:szCs w:val="20"/>
        </w:rPr>
        <w:t>Wszelkie zmiany i uzupełnienia niniejszej umowy będą wprowadzane pisemnie w formie aneksu pod rygorem nieważności</w:t>
      </w:r>
      <w:r>
        <w:rPr>
          <w:rFonts w:ascii="Verdana" w:hAnsi="Verdana"/>
          <w:sz w:val="20"/>
          <w:szCs w:val="20"/>
        </w:rPr>
        <w:t xml:space="preserve"> z zastrzeżeniem zmian, o których mowa w </w:t>
      </w:r>
      <w:r w:rsidR="00720223">
        <w:rPr>
          <w:rFonts w:ascii="Verdana" w:hAnsi="Verdana"/>
          <w:sz w:val="20"/>
          <w:szCs w:val="20"/>
        </w:rPr>
        <w:t xml:space="preserve">ust. 7, </w:t>
      </w:r>
      <w:r>
        <w:rPr>
          <w:rFonts w:ascii="Verdana" w:hAnsi="Verdana"/>
          <w:sz w:val="20"/>
          <w:szCs w:val="20"/>
        </w:rPr>
        <w:t>§ 3 ust. 13</w:t>
      </w:r>
      <w:r w:rsidR="00720223">
        <w:rPr>
          <w:rFonts w:ascii="Verdana" w:hAnsi="Verdana"/>
          <w:sz w:val="20"/>
          <w:szCs w:val="20"/>
        </w:rPr>
        <w:t xml:space="preserve"> i </w:t>
      </w:r>
      <w:r>
        <w:rPr>
          <w:rFonts w:ascii="Verdana" w:hAnsi="Verdana"/>
          <w:sz w:val="20"/>
          <w:szCs w:val="20"/>
        </w:rPr>
        <w:t>w § 5 ust. 3 umowy.</w:t>
      </w:r>
    </w:p>
    <w:p w14:paraId="1B75B9D6" w14:textId="77777777" w:rsidR="00064B33" w:rsidRDefault="00064B33" w:rsidP="00064B33">
      <w:pPr>
        <w:widowControl w:val="0"/>
        <w:numPr>
          <w:ilvl w:val="0"/>
          <w:numId w:val="12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Poza przypadkami określonymi w umowie, zmiany umowy będą mogły nastąpić  przypadku zaistniałej omyłki pisarskiej lub rachunkowej.</w:t>
      </w:r>
    </w:p>
    <w:p w14:paraId="0E671113" w14:textId="77777777" w:rsidR="00064B33" w:rsidRDefault="00064B33" w:rsidP="00064B33">
      <w:pPr>
        <w:widowControl w:val="0"/>
        <w:numPr>
          <w:ilvl w:val="0"/>
          <w:numId w:val="12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Wszelkie spory mogące wyniknąć w związku z realizacją umowy będą rozstrzygane przez sąd powszechny w Olsztynie.</w:t>
      </w:r>
    </w:p>
    <w:p w14:paraId="71E5B571" w14:textId="77777777" w:rsidR="006E026B" w:rsidRDefault="006E026B" w:rsidP="006E026B">
      <w:pPr>
        <w:widowControl w:val="0"/>
        <w:numPr>
          <w:ilvl w:val="0"/>
          <w:numId w:val="35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Integralną część umowy stanowi:</w:t>
      </w:r>
    </w:p>
    <w:p w14:paraId="146EB786" w14:textId="77777777" w:rsidR="006E026B" w:rsidRDefault="006E026B" w:rsidP="006E026B">
      <w:pPr>
        <w:pStyle w:val="Akapitzlist"/>
        <w:widowControl w:val="0"/>
        <w:numPr>
          <w:ilvl w:val="0"/>
          <w:numId w:val="38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Opis przedmiotu zamówienia- załącznik nr 1 do umowy,</w:t>
      </w:r>
    </w:p>
    <w:p w14:paraId="768352BD" w14:textId="77777777" w:rsidR="006E026B" w:rsidRDefault="006E026B" w:rsidP="006E026B">
      <w:pPr>
        <w:pStyle w:val="Akapitzlist"/>
        <w:widowControl w:val="0"/>
        <w:numPr>
          <w:ilvl w:val="0"/>
          <w:numId w:val="38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Oferta Wykonawcy wraz z załącznikami – załącznik nr 2 do umowy,</w:t>
      </w:r>
    </w:p>
    <w:p w14:paraId="270A0C4E" w14:textId="2E7AEE6B" w:rsidR="006E026B" w:rsidRDefault="006E026B" w:rsidP="006E026B">
      <w:pPr>
        <w:pStyle w:val="Akapitzlist"/>
        <w:widowControl w:val="0"/>
        <w:numPr>
          <w:ilvl w:val="0"/>
          <w:numId w:val="38"/>
        </w:numPr>
        <w:suppressAutoHyphens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Wycena badań i świ</w:t>
      </w:r>
      <w:r w:rsidR="00152822">
        <w:rPr>
          <w:rFonts w:ascii="Verdana" w:hAnsi="Verdana"/>
          <w:sz w:val="20"/>
          <w:szCs w:val="20"/>
        </w:rPr>
        <w:t>adczeń– załącznik nr 3 do umowy.</w:t>
      </w:r>
    </w:p>
    <w:p w14:paraId="5E587150" w14:textId="77777777" w:rsidR="00064B33" w:rsidRDefault="00064B33" w:rsidP="00064B33">
      <w:pPr>
        <w:pStyle w:val="Tekstpodstawowywcity"/>
        <w:numPr>
          <w:ilvl w:val="0"/>
          <w:numId w:val="12"/>
        </w:numPr>
        <w:spacing w:after="0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Strony ustalają następujące dane teleadresowe do korespondencji:</w:t>
      </w:r>
    </w:p>
    <w:p w14:paraId="01FFE6D4" w14:textId="77777777" w:rsidR="00064B33" w:rsidRPr="00F821AF" w:rsidRDefault="00064B33" w:rsidP="00064B33">
      <w:pPr>
        <w:pStyle w:val="Akapitzlist"/>
        <w:numPr>
          <w:ilvl w:val="0"/>
          <w:numId w:val="36"/>
        </w:numPr>
        <w:jc w:val="both"/>
        <w:rPr>
          <w:rFonts w:ascii="Verdana" w:hAnsi="Verdana"/>
          <w:sz w:val="20"/>
          <w:szCs w:val="20"/>
        </w:rPr>
      </w:pPr>
      <w:r w:rsidRPr="00F821AF">
        <w:rPr>
          <w:rFonts w:ascii="Verdana" w:hAnsi="Verdana" w:cs="Verdana"/>
          <w:sz w:val="20"/>
          <w:szCs w:val="20"/>
        </w:rPr>
        <w:t xml:space="preserve">Zamawiający: </w:t>
      </w:r>
      <w:r w:rsidRPr="00F821AF">
        <w:rPr>
          <w:rFonts w:ascii="Verdana" w:hAnsi="Verdana"/>
          <w:sz w:val="20"/>
          <w:szCs w:val="20"/>
        </w:rPr>
        <w:t xml:space="preserve">Generalna Dyrekcja Dróg Krajowych i Autostrad Oddział w Olsztynie </w:t>
      </w:r>
    </w:p>
    <w:p w14:paraId="5147018C" w14:textId="77777777" w:rsidR="00064B33" w:rsidRDefault="00064B33" w:rsidP="00064B33">
      <w:pPr>
        <w:pStyle w:val="Akapitzlist"/>
        <w:ind w:left="786"/>
        <w:jc w:val="both"/>
        <w:rPr>
          <w:rFonts w:ascii="Verdana" w:hAnsi="Verdana"/>
          <w:sz w:val="20"/>
          <w:szCs w:val="20"/>
        </w:rPr>
      </w:pPr>
      <w:r w:rsidRPr="00F821AF">
        <w:rPr>
          <w:rFonts w:ascii="Verdana" w:hAnsi="Verdana"/>
          <w:sz w:val="20"/>
          <w:szCs w:val="20"/>
        </w:rPr>
        <w:t>10-</w:t>
      </w:r>
      <w:r>
        <w:rPr>
          <w:rFonts w:ascii="Verdana" w:hAnsi="Verdana"/>
          <w:sz w:val="20"/>
          <w:szCs w:val="20"/>
        </w:rPr>
        <w:t>083 Olsztyn, Al. Warszawska 89, e-mail: sekretariat_olsztyn@gddkia.gov.pl</w:t>
      </w:r>
    </w:p>
    <w:p w14:paraId="2C1329FC" w14:textId="77777777" w:rsidR="00064B33" w:rsidRDefault="00064B33" w:rsidP="00064B33">
      <w:pPr>
        <w:pStyle w:val="Akapitzlist"/>
        <w:numPr>
          <w:ilvl w:val="0"/>
          <w:numId w:val="36"/>
        </w:numPr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Wykonawca: ………………………………………………………………………e-mail ………………………………..</w:t>
      </w:r>
    </w:p>
    <w:p w14:paraId="763E7605" w14:textId="77777777" w:rsidR="00064B33" w:rsidRDefault="00064B33" w:rsidP="00064B33">
      <w:pPr>
        <w:pStyle w:val="Akapitzlist"/>
        <w:numPr>
          <w:ilvl w:val="0"/>
          <w:numId w:val="12"/>
        </w:numPr>
        <w:jc w:val="both"/>
        <w:rPr>
          <w:rFonts w:ascii="Verdana" w:hAnsi="Verdana" w:cs="Tahoma"/>
          <w:sz w:val="20"/>
          <w:szCs w:val="20"/>
        </w:rPr>
      </w:pPr>
      <w:r w:rsidRPr="00F62DB0">
        <w:rPr>
          <w:rFonts w:ascii="Verdana" w:hAnsi="Verdana" w:cs="Verdana"/>
          <w:sz w:val="20"/>
          <w:szCs w:val="20"/>
        </w:rPr>
        <w:t>W przypadku zmiany jakichkolwiek danych teleadresowych wskazanych w ust 6 Strona, której dotyczy zmiana, zobowiązuje się w terminie 5 dni do poinformowania pisemnie o tym fakcie drugą Stronę umowy.</w:t>
      </w:r>
      <w:r w:rsidRPr="00F62DB0">
        <w:rPr>
          <w:rFonts w:ascii="Verdana" w:hAnsi="Verdana" w:cs="Tahoma"/>
          <w:sz w:val="20"/>
          <w:szCs w:val="20"/>
        </w:rPr>
        <w:t xml:space="preserve"> Zmiana ta nie wymaga aneksu do umowy, ale wymaga zachowania formy pisemnej.</w:t>
      </w:r>
    </w:p>
    <w:p w14:paraId="554296F9" w14:textId="77777777" w:rsidR="00064B33" w:rsidRPr="00F62DB0" w:rsidRDefault="00064B33" w:rsidP="00064B33">
      <w:pPr>
        <w:pStyle w:val="Akapitzlist"/>
        <w:numPr>
          <w:ilvl w:val="0"/>
          <w:numId w:val="12"/>
        </w:numPr>
        <w:jc w:val="both"/>
        <w:rPr>
          <w:rFonts w:ascii="Verdana" w:hAnsi="Verdana" w:cs="Tahom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W przypadku zaniechania obowiązku określonego w ust.</w:t>
      </w:r>
      <w:r>
        <w:rPr>
          <w:rFonts w:ascii="Verdana" w:hAnsi="Verdana" w:cs="Tahoma"/>
          <w:sz w:val="20"/>
          <w:szCs w:val="20"/>
        </w:rPr>
        <w:t xml:space="preserve"> 7, informacja przekazana na adres lub e-mail wskazany w ust. 6 powoduje skutek i uznaje się ją za doręczoną. Obejmuje to również sytuacje, w których wysłana informacja/pismo zostanie zwrócone z powodu nieaktualnego adres. </w:t>
      </w:r>
    </w:p>
    <w:p w14:paraId="76A6C3B7" w14:textId="77777777" w:rsidR="00064B33" w:rsidRPr="00F60093" w:rsidRDefault="00064B33" w:rsidP="00064B33">
      <w:pPr>
        <w:pStyle w:val="Tekstpodstawowywcity"/>
        <w:numPr>
          <w:ilvl w:val="0"/>
          <w:numId w:val="12"/>
        </w:numPr>
        <w:spacing w:after="0"/>
        <w:jc w:val="both"/>
        <w:rPr>
          <w:rFonts w:ascii="Verdana" w:hAnsi="Verdana" w:cs="Verdana"/>
          <w:sz w:val="20"/>
          <w:szCs w:val="20"/>
        </w:rPr>
      </w:pPr>
      <w:r w:rsidRPr="00F60093">
        <w:rPr>
          <w:rFonts w:ascii="Verdana" w:hAnsi="Verdana" w:cs="Verdana"/>
          <w:sz w:val="20"/>
          <w:szCs w:val="20"/>
        </w:rPr>
        <w:t>Umowę  sporządzono w 2 jednobrzmiących egzemplarzach, po jednym egzemplarzu dla każdej ze Stron.</w:t>
      </w:r>
    </w:p>
    <w:p w14:paraId="5C32C35B" w14:textId="2F7529CD" w:rsidR="009F0A24" w:rsidRDefault="00131FB9" w:rsidP="00C73FDF">
      <w:pPr>
        <w:jc w:val="both"/>
      </w:pPr>
      <w:r>
        <w:rPr>
          <w:rFonts w:ascii="Verdana" w:hAnsi="Verdana"/>
          <w:b/>
          <w:sz w:val="20"/>
          <w:szCs w:val="20"/>
        </w:rPr>
        <w:t>Zamawiający</w:t>
      </w:r>
      <w:r w:rsidRPr="00F60093">
        <w:rPr>
          <w:rFonts w:ascii="Verdana" w:hAnsi="Verdana"/>
          <w:b/>
          <w:sz w:val="20"/>
          <w:szCs w:val="20"/>
        </w:rPr>
        <w:tab/>
      </w:r>
      <w:r w:rsidRPr="00F60093">
        <w:rPr>
          <w:rFonts w:ascii="Verdana" w:hAnsi="Verdana"/>
          <w:b/>
          <w:sz w:val="20"/>
          <w:szCs w:val="20"/>
        </w:rPr>
        <w:tab/>
      </w:r>
      <w:r w:rsidRPr="00F60093">
        <w:rPr>
          <w:rFonts w:ascii="Verdana" w:hAnsi="Verdana"/>
          <w:b/>
          <w:sz w:val="20"/>
          <w:szCs w:val="20"/>
        </w:rPr>
        <w:tab/>
      </w:r>
      <w:r w:rsidRPr="00F60093">
        <w:rPr>
          <w:rFonts w:ascii="Verdana" w:hAnsi="Verdana"/>
          <w:b/>
          <w:sz w:val="20"/>
          <w:szCs w:val="20"/>
        </w:rPr>
        <w:tab/>
      </w:r>
      <w:r w:rsidRPr="00F60093">
        <w:rPr>
          <w:rFonts w:ascii="Verdana" w:hAnsi="Verdana"/>
          <w:b/>
          <w:sz w:val="20"/>
          <w:szCs w:val="20"/>
        </w:rPr>
        <w:tab/>
      </w:r>
      <w:r w:rsidRPr="00F60093">
        <w:rPr>
          <w:rFonts w:ascii="Verdana" w:hAnsi="Verdana"/>
          <w:b/>
          <w:sz w:val="20"/>
          <w:szCs w:val="20"/>
        </w:rPr>
        <w:tab/>
      </w:r>
      <w:r w:rsidRPr="00F60093">
        <w:rPr>
          <w:rFonts w:ascii="Verdana" w:hAnsi="Verdana"/>
          <w:b/>
          <w:sz w:val="20"/>
          <w:szCs w:val="20"/>
        </w:rPr>
        <w:tab/>
        <w:t xml:space="preserve">     </w:t>
      </w:r>
      <w:r>
        <w:rPr>
          <w:rFonts w:ascii="Verdana" w:hAnsi="Verdana"/>
          <w:b/>
          <w:sz w:val="20"/>
          <w:szCs w:val="20"/>
        </w:rPr>
        <w:t>Wykonawca</w:t>
      </w:r>
    </w:p>
    <w:sectPr w:rsidR="009F0A24" w:rsidSect="00AD67E9">
      <w:pgSz w:w="11906" w:h="16838"/>
      <w:pgMar w:top="141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D4CE5B32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454" w:hanging="454"/>
      </w:pPr>
      <w:rPr>
        <w:rFonts w:ascii="Verdana" w:hAnsi="Verdana" w:cs="Times New Roman" w:hint="default"/>
        <w:b w:val="0"/>
        <w:bCs w:val="0"/>
        <w:color w:val="auto"/>
        <w:sz w:val="18"/>
        <w:szCs w:val="18"/>
      </w:rPr>
    </w:lvl>
  </w:abstractNum>
  <w:abstractNum w:abstractNumId="1" w15:restartNumberingAfterBreak="0">
    <w:nsid w:val="00000007"/>
    <w:multiLevelType w:val="singleLevel"/>
    <w:tmpl w:val="D9204702"/>
    <w:name w:val="WW8Num31"/>
    <w:lvl w:ilvl="0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ascii="Verdana" w:hAnsi="Verdana" w:cs="Tahoma" w:hint="default"/>
        <w:b w:val="0"/>
        <w:sz w:val="18"/>
        <w:szCs w:val="18"/>
      </w:rPr>
    </w:lvl>
  </w:abstractNum>
  <w:abstractNum w:abstractNumId="2" w15:restartNumberingAfterBreak="0">
    <w:nsid w:val="00000008"/>
    <w:multiLevelType w:val="singleLevel"/>
    <w:tmpl w:val="00000008"/>
    <w:name w:val="WW8Num3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Verdana"/>
        <w:b w:val="0"/>
        <w:i w:val="0"/>
        <w:sz w:val="18"/>
        <w:szCs w:val="18"/>
      </w:rPr>
    </w:lvl>
  </w:abstractNum>
  <w:abstractNum w:abstractNumId="3" w15:restartNumberingAfterBreak="0">
    <w:nsid w:val="0000000A"/>
    <w:multiLevelType w:val="multilevel"/>
    <w:tmpl w:val="0000000A"/>
    <w:lvl w:ilvl="0">
      <w:start w:val="1"/>
      <w:numFmt w:val="decimal"/>
      <w:lvlText w:val="%1."/>
      <w:lvlJc w:val="left"/>
      <w:pPr>
        <w:tabs>
          <w:tab w:val="num" w:pos="0"/>
        </w:tabs>
        <w:ind w:left="454" w:hanging="454"/>
      </w:pPr>
      <w:rPr>
        <w:rFonts w:ascii="Verdana" w:hAnsi="Verdana" w:cs="Times New Roman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Verdana" w:hAnsi="Verdana" w:cs="Times New Roman"/>
        <w:sz w:val="18"/>
        <w:szCs w:val="18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Verdana" w:hAnsi="Verdana" w:cs="Times New Roman"/>
        <w:sz w:val="18"/>
        <w:szCs w:val="18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Verdana" w:hAnsi="Verdana" w:cs="Times New Roman"/>
        <w:sz w:val="18"/>
        <w:szCs w:val="18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Verdana" w:hAnsi="Verdana" w:cs="Times New Roman"/>
        <w:sz w:val="18"/>
        <w:szCs w:val="18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Verdana" w:hAnsi="Verdana" w:cs="Times New Roman"/>
        <w:sz w:val="18"/>
        <w:szCs w:val="18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Verdana" w:hAnsi="Verdana" w:cs="Times New Roman"/>
        <w:sz w:val="18"/>
        <w:szCs w:val="18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Verdana" w:hAnsi="Verdana" w:cs="Times New Roman"/>
        <w:sz w:val="18"/>
        <w:szCs w:val="18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Verdana" w:hAnsi="Verdana" w:cs="Times New Roman"/>
        <w:sz w:val="18"/>
        <w:szCs w:val="18"/>
      </w:rPr>
    </w:lvl>
  </w:abstractNum>
  <w:abstractNum w:abstractNumId="4" w15:restartNumberingAfterBreak="0">
    <w:nsid w:val="06690A8A"/>
    <w:multiLevelType w:val="hybridMultilevel"/>
    <w:tmpl w:val="02F27CC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0C845729"/>
    <w:multiLevelType w:val="hybridMultilevel"/>
    <w:tmpl w:val="22CE9D8E"/>
    <w:lvl w:ilvl="0" w:tplc="04150011">
      <w:start w:val="1"/>
      <w:numFmt w:val="decimal"/>
      <w:lvlText w:val="%1)"/>
      <w:lvlJc w:val="left"/>
      <w:pPr>
        <w:ind w:left="1174" w:hanging="360"/>
      </w:pPr>
    </w:lvl>
    <w:lvl w:ilvl="1" w:tplc="04150019" w:tentative="1">
      <w:start w:val="1"/>
      <w:numFmt w:val="lowerLetter"/>
      <w:lvlText w:val="%2."/>
      <w:lvlJc w:val="left"/>
      <w:pPr>
        <w:ind w:left="1894" w:hanging="360"/>
      </w:pPr>
    </w:lvl>
    <w:lvl w:ilvl="2" w:tplc="0415001B" w:tentative="1">
      <w:start w:val="1"/>
      <w:numFmt w:val="lowerRoman"/>
      <w:lvlText w:val="%3."/>
      <w:lvlJc w:val="right"/>
      <w:pPr>
        <w:ind w:left="2614" w:hanging="180"/>
      </w:pPr>
    </w:lvl>
    <w:lvl w:ilvl="3" w:tplc="0415000F" w:tentative="1">
      <w:start w:val="1"/>
      <w:numFmt w:val="decimal"/>
      <w:lvlText w:val="%4."/>
      <w:lvlJc w:val="left"/>
      <w:pPr>
        <w:ind w:left="3334" w:hanging="360"/>
      </w:pPr>
    </w:lvl>
    <w:lvl w:ilvl="4" w:tplc="04150019" w:tentative="1">
      <w:start w:val="1"/>
      <w:numFmt w:val="lowerLetter"/>
      <w:lvlText w:val="%5."/>
      <w:lvlJc w:val="left"/>
      <w:pPr>
        <w:ind w:left="4054" w:hanging="360"/>
      </w:pPr>
    </w:lvl>
    <w:lvl w:ilvl="5" w:tplc="0415001B" w:tentative="1">
      <w:start w:val="1"/>
      <w:numFmt w:val="lowerRoman"/>
      <w:lvlText w:val="%6."/>
      <w:lvlJc w:val="right"/>
      <w:pPr>
        <w:ind w:left="4774" w:hanging="180"/>
      </w:pPr>
    </w:lvl>
    <w:lvl w:ilvl="6" w:tplc="0415000F" w:tentative="1">
      <w:start w:val="1"/>
      <w:numFmt w:val="decimal"/>
      <w:lvlText w:val="%7."/>
      <w:lvlJc w:val="left"/>
      <w:pPr>
        <w:ind w:left="5494" w:hanging="360"/>
      </w:pPr>
    </w:lvl>
    <w:lvl w:ilvl="7" w:tplc="04150019" w:tentative="1">
      <w:start w:val="1"/>
      <w:numFmt w:val="lowerLetter"/>
      <w:lvlText w:val="%8."/>
      <w:lvlJc w:val="left"/>
      <w:pPr>
        <w:ind w:left="6214" w:hanging="360"/>
      </w:pPr>
    </w:lvl>
    <w:lvl w:ilvl="8" w:tplc="0415001B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6" w15:restartNumberingAfterBreak="0">
    <w:nsid w:val="1D7D01AD"/>
    <w:multiLevelType w:val="hybridMultilevel"/>
    <w:tmpl w:val="0C5EE26A"/>
    <w:lvl w:ilvl="0" w:tplc="445858CC">
      <w:start w:val="1"/>
      <w:numFmt w:val="decimal"/>
      <w:lvlText w:val="%1)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7" w15:restartNumberingAfterBreak="0">
    <w:nsid w:val="1FF11749"/>
    <w:multiLevelType w:val="hybridMultilevel"/>
    <w:tmpl w:val="D84A0E2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B3712E5"/>
    <w:multiLevelType w:val="hybridMultilevel"/>
    <w:tmpl w:val="1DB40B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8364D3"/>
    <w:multiLevelType w:val="hybridMultilevel"/>
    <w:tmpl w:val="274CE6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C66D64"/>
    <w:multiLevelType w:val="hybridMultilevel"/>
    <w:tmpl w:val="D5F6E7F6"/>
    <w:lvl w:ilvl="0" w:tplc="6C5EB7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Times New Roman" w:hint="default"/>
        <w:b w:val="0"/>
        <w:i w:val="0"/>
        <w:color w:val="auto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-990"/>
        </w:tabs>
        <w:ind w:left="-99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-270"/>
        </w:tabs>
        <w:ind w:left="-27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50"/>
        </w:tabs>
        <w:ind w:left="45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170"/>
        </w:tabs>
        <w:ind w:left="117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1890"/>
        </w:tabs>
        <w:ind w:left="189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2610"/>
        </w:tabs>
        <w:ind w:left="261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330"/>
        </w:tabs>
        <w:ind w:left="333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050"/>
        </w:tabs>
        <w:ind w:left="4050" w:hanging="180"/>
      </w:pPr>
    </w:lvl>
  </w:abstractNum>
  <w:abstractNum w:abstractNumId="11" w15:restartNumberingAfterBreak="0">
    <w:nsid w:val="30850FA7"/>
    <w:multiLevelType w:val="hybridMultilevel"/>
    <w:tmpl w:val="9CDE8A00"/>
    <w:lvl w:ilvl="0" w:tplc="98AEB0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2A421C"/>
    <w:multiLevelType w:val="hybridMultilevel"/>
    <w:tmpl w:val="DA40549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487515C"/>
    <w:multiLevelType w:val="hybridMultilevel"/>
    <w:tmpl w:val="F2BE2C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B04750"/>
    <w:multiLevelType w:val="hybridMultilevel"/>
    <w:tmpl w:val="29C23AA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820688D"/>
    <w:multiLevelType w:val="hybridMultilevel"/>
    <w:tmpl w:val="0ED089BE"/>
    <w:lvl w:ilvl="0" w:tplc="4AF02AE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A4B6E2F"/>
    <w:multiLevelType w:val="hybridMultilevel"/>
    <w:tmpl w:val="3F94713E"/>
    <w:lvl w:ilvl="0" w:tplc="27A410A0">
      <w:start w:val="1"/>
      <w:numFmt w:val="decimal"/>
      <w:lvlText w:val="%1)"/>
      <w:lvlJc w:val="left"/>
      <w:pPr>
        <w:ind w:left="786" w:hanging="360"/>
      </w:pPr>
      <w:rPr>
        <w:rFonts w:cs="Verdana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4BC4604A"/>
    <w:multiLevelType w:val="hybridMultilevel"/>
    <w:tmpl w:val="8AAC66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203F83"/>
    <w:multiLevelType w:val="hybridMultilevel"/>
    <w:tmpl w:val="6FFA68B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DA50208"/>
    <w:multiLevelType w:val="hybridMultilevel"/>
    <w:tmpl w:val="6C661EFE"/>
    <w:lvl w:ilvl="0" w:tplc="BCB876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50593806"/>
    <w:multiLevelType w:val="hybridMultilevel"/>
    <w:tmpl w:val="EB8E6B10"/>
    <w:lvl w:ilvl="0" w:tplc="04150017">
      <w:start w:val="1"/>
      <w:numFmt w:val="lowerLetter"/>
      <w:lvlText w:val="%1)"/>
      <w:lvlJc w:val="left"/>
      <w:pPr>
        <w:tabs>
          <w:tab w:val="num" w:pos="1428"/>
        </w:tabs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1" w15:restartNumberingAfterBreak="0">
    <w:nsid w:val="53801C56"/>
    <w:multiLevelType w:val="hybridMultilevel"/>
    <w:tmpl w:val="6A2695B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EA2BE8"/>
    <w:multiLevelType w:val="hybridMultilevel"/>
    <w:tmpl w:val="4D066EF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D940D6"/>
    <w:multiLevelType w:val="hybridMultilevel"/>
    <w:tmpl w:val="56F6A988"/>
    <w:lvl w:ilvl="0" w:tplc="39FAB3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Times New Roman" w:hint="default"/>
        <w:b w:val="0"/>
        <w:i w:val="0"/>
        <w:color w:val="auto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-990"/>
        </w:tabs>
        <w:ind w:left="-99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-270"/>
        </w:tabs>
        <w:ind w:left="-27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50"/>
        </w:tabs>
        <w:ind w:left="45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170"/>
        </w:tabs>
        <w:ind w:left="117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1890"/>
        </w:tabs>
        <w:ind w:left="189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2610"/>
        </w:tabs>
        <w:ind w:left="261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330"/>
        </w:tabs>
        <w:ind w:left="333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050"/>
        </w:tabs>
        <w:ind w:left="4050" w:hanging="180"/>
      </w:pPr>
    </w:lvl>
  </w:abstractNum>
  <w:abstractNum w:abstractNumId="24" w15:restartNumberingAfterBreak="0">
    <w:nsid w:val="60DB719D"/>
    <w:multiLevelType w:val="hybridMultilevel"/>
    <w:tmpl w:val="BB763698"/>
    <w:lvl w:ilvl="0" w:tplc="FFFFFFFF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49442DE"/>
    <w:multiLevelType w:val="hybridMultilevel"/>
    <w:tmpl w:val="1FC65580"/>
    <w:lvl w:ilvl="0" w:tplc="77929EAE">
      <w:start w:val="1"/>
      <w:numFmt w:val="decimal"/>
      <w:lvlText w:val="%1)"/>
      <w:lvlJc w:val="left"/>
      <w:pPr>
        <w:ind w:left="1110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64A5426"/>
    <w:multiLevelType w:val="hybridMultilevel"/>
    <w:tmpl w:val="9BAEDD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843CBA"/>
    <w:multiLevelType w:val="hybridMultilevel"/>
    <w:tmpl w:val="D01077C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CBC7D50"/>
    <w:multiLevelType w:val="hybridMultilevel"/>
    <w:tmpl w:val="5C86ED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E042446"/>
    <w:multiLevelType w:val="hybridMultilevel"/>
    <w:tmpl w:val="7EC01D88"/>
    <w:lvl w:ilvl="0" w:tplc="3F7ABFF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8"/>
  </w:num>
  <w:num w:numId="3">
    <w:abstractNumId w:val="20"/>
  </w:num>
  <w:num w:numId="4">
    <w:abstractNumId w:val="25"/>
  </w:num>
  <w:num w:numId="5">
    <w:abstractNumId w:val="12"/>
  </w:num>
  <w:num w:numId="6">
    <w:abstractNumId w:val="19"/>
  </w:num>
  <w:num w:numId="7">
    <w:abstractNumId w:val="15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4"/>
  </w:num>
  <w:num w:numId="10">
    <w:abstractNumId w:val="23"/>
  </w:num>
  <w:num w:numId="11">
    <w:abstractNumId w:val="22"/>
  </w:num>
  <w:num w:numId="12">
    <w:abstractNumId w:val="10"/>
  </w:num>
  <w:num w:numId="13">
    <w:abstractNumId w:val="9"/>
  </w:num>
  <w:num w:numId="14">
    <w:abstractNumId w:val="4"/>
  </w:num>
  <w:num w:numId="15">
    <w:abstractNumId w:val="6"/>
  </w:num>
  <w:num w:numId="16">
    <w:abstractNumId w:val="28"/>
  </w:num>
  <w:num w:numId="17">
    <w:abstractNumId w:val="0"/>
  </w:num>
  <w:num w:numId="18">
    <w:abstractNumId w:val="3"/>
  </w:num>
  <w:num w:numId="19">
    <w:abstractNumId w:val="27"/>
  </w:num>
  <w:num w:numId="20">
    <w:abstractNumId w:val="14"/>
  </w:num>
  <w:num w:numId="21">
    <w:abstractNumId w:val="13"/>
  </w:num>
  <w:num w:numId="22">
    <w:abstractNumId w:val="8"/>
  </w:num>
  <w:num w:numId="23">
    <w:abstractNumId w:val="21"/>
  </w:num>
  <w:num w:numId="24">
    <w:abstractNumId w:val="29"/>
  </w:num>
  <w:num w:numId="25">
    <w:abstractNumId w:val="2"/>
  </w:num>
  <w:num w:numId="26">
    <w:abstractNumId w:val="1"/>
  </w:num>
  <w:num w:numId="27">
    <w:abstractNumId w:val="5"/>
  </w:num>
  <w:num w:numId="28">
    <w:abstractNumId w:val="26"/>
  </w:num>
  <w:num w:numId="29">
    <w:abstractNumId w:val="17"/>
  </w:num>
  <w:num w:numId="30">
    <w:abstractNumId w:val="11"/>
  </w:num>
  <w:num w:numId="3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6"/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B5D"/>
    <w:rsid w:val="000141E7"/>
    <w:rsid w:val="00024FCD"/>
    <w:rsid w:val="00031D41"/>
    <w:rsid w:val="000415BA"/>
    <w:rsid w:val="00045A1E"/>
    <w:rsid w:val="00050B9D"/>
    <w:rsid w:val="00054105"/>
    <w:rsid w:val="000567FF"/>
    <w:rsid w:val="00064B33"/>
    <w:rsid w:val="00086AD3"/>
    <w:rsid w:val="000A1DBD"/>
    <w:rsid w:val="000B6F04"/>
    <w:rsid w:val="000D4C4E"/>
    <w:rsid w:val="000D62B1"/>
    <w:rsid w:val="000D7346"/>
    <w:rsid w:val="000F3486"/>
    <w:rsid w:val="000F7046"/>
    <w:rsid w:val="00100DF1"/>
    <w:rsid w:val="001262DE"/>
    <w:rsid w:val="00126736"/>
    <w:rsid w:val="00131FB9"/>
    <w:rsid w:val="00152822"/>
    <w:rsid w:val="00167980"/>
    <w:rsid w:val="00184F03"/>
    <w:rsid w:val="001905CA"/>
    <w:rsid w:val="0019110B"/>
    <w:rsid w:val="001A4EA3"/>
    <w:rsid w:val="001B299E"/>
    <w:rsid w:val="001F2D8E"/>
    <w:rsid w:val="00207192"/>
    <w:rsid w:val="0021650B"/>
    <w:rsid w:val="00220FC7"/>
    <w:rsid w:val="0024179E"/>
    <w:rsid w:val="0028724A"/>
    <w:rsid w:val="00293589"/>
    <w:rsid w:val="002B082F"/>
    <w:rsid w:val="002B6B40"/>
    <w:rsid w:val="002D5E8E"/>
    <w:rsid w:val="002E397E"/>
    <w:rsid w:val="002F26CD"/>
    <w:rsid w:val="002F69F0"/>
    <w:rsid w:val="00304232"/>
    <w:rsid w:val="00306D53"/>
    <w:rsid w:val="003134E0"/>
    <w:rsid w:val="0033332F"/>
    <w:rsid w:val="00361D78"/>
    <w:rsid w:val="00384269"/>
    <w:rsid w:val="003915D3"/>
    <w:rsid w:val="003D120B"/>
    <w:rsid w:val="003F0375"/>
    <w:rsid w:val="00405AB5"/>
    <w:rsid w:val="004421B2"/>
    <w:rsid w:val="0045284B"/>
    <w:rsid w:val="004B202E"/>
    <w:rsid w:val="004E69B7"/>
    <w:rsid w:val="00532727"/>
    <w:rsid w:val="00537439"/>
    <w:rsid w:val="00571447"/>
    <w:rsid w:val="005B5FBC"/>
    <w:rsid w:val="005C5ABF"/>
    <w:rsid w:val="005D0709"/>
    <w:rsid w:val="005E3EE9"/>
    <w:rsid w:val="006302FC"/>
    <w:rsid w:val="006329C9"/>
    <w:rsid w:val="00646BC5"/>
    <w:rsid w:val="0068503B"/>
    <w:rsid w:val="006E026B"/>
    <w:rsid w:val="006E0D43"/>
    <w:rsid w:val="006F70E9"/>
    <w:rsid w:val="0070333A"/>
    <w:rsid w:val="00703559"/>
    <w:rsid w:val="00720223"/>
    <w:rsid w:val="0074329F"/>
    <w:rsid w:val="007663DF"/>
    <w:rsid w:val="007B7907"/>
    <w:rsid w:val="007E6FB8"/>
    <w:rsid w:val="00813DAF"/>
    <w:rsid w:val="00814394"/>
    <w:rsid w:val="00817DCC"/>
    <w:rsid w:val="008232B0"/>
    <w:rsid w:val="0082714D"/>
    <w:rsid w:val="008515DB"/>
    <w:rsid w:val="00892BB6"/>
    <w:rsid w:val="008948F1"/>
    <w:rsid w:val="008A02FB"/>
    <w:rsid w:val="008A44E8"/>
    <w:rsid w:val="008D29A4"/>
    <w:rsid w:val="008F0933"/>
    <w:rsid w:val="0090279C"/>
    <w:rsid w:val="00930818"/>
    <w:rsid w:val="00940E14"/>
    <w:rsid w:val="00941024"/>
    <w:rsid w:val="00947D9F"/>
    <w:rsid w:val="00950A6E"/>
    <w:rsid w:val="00964C8F"/>
    <w:rsid w:val="00967405"/>
    <w:rsid w:val="00982D40"/>
    <w:rsid w:val="00987005"/>
    <w:rsid w:val="0099339F"/>
    <w:rsid w:val="009C070F"/>
    <w:rsid w:val="009C505E"/>
    <w:rsid w:val="009D5302"/>
    <w:rsid w:val="009F0A24"/>
    <w:rsid w:val="00A01139"/>
    <w:rsid w:val="00A1673A"/>
    <w:rsid w:val="00A20CBC"/>
    <w:rsid w:val="00A25B0D"/>
    <w:rsid w:val="00A27865"/>
    <w:rsid w:val="00A61603"/>
    <w:rsid w:val="00AA6463"/>
    <w:rsid w:val="00AB1CBE"/>
    <w:rsid w:val="00AB679F"/>
    <w:rsid w:val="00AE06A5"/>
    <w:rsid w:val="00AE37F0"/>
    <w:rsid w:val="00B04226"/>
    <w:rsid w:val="00B062B3"/>
    <w:rsid w:val="00B47537"/>
    <w:rsid w:val="00B627AE"/>
    <w:rsid w:val="00B64B5D"/>
    <w:rsid w:val="00B65A02"/>
    <w:rsid w:val="00B7485F"/>
    <w:rsid w:val="00B8189C"/>
    <w:rsid w:val="00B94838"/>
    <w:rsid w:val="00BE1895"/>
    <w:rsid w:val="00C73FDF"/>
    <w:rsid w:val="00CA3E8E"/>
    <w:rsid w:val="00CC01CA"/>
    <w:rsid w:val="00CF2203"/>
    <w:rsid w:val="00D319E4"/>
    <w:rsid w:val="00D35175"/>
    <w:rsid w:val="00D54FB7"/>
    <w:rsid w:val="00D56DDD"/>
    <w:rsid w:val="00D73F73"/>
    <w:rsid w:val="00D75CA8"/>
    <w:rsid w:val="00D82B6B"/>
    <w:rsid w:val="00DD7D70"/>
    <w:rsid w:val="00DF26A0"/>
    <w:rsid w:val="00E0002F"/>
    <w:rsid w:val="00E03DC1"/>
    <w:rsid w:val="00E13085"/>
    <w:rsid w:val="00E15858"/>
    <w:rsid w:val="00E1593B"/>
    <w:rsid w:val="00E26485"/>
    <w:rsid w:val="00E2734D"/>
    <w:rsid w:val="00E41480"/>
    <w:rsid w:val="00E71CAF"/>
    <w:rsid w:val="00E816A6"/>
    <w:rsid w:val="00E82BAE"/>
    <w:rsid w:val="00E85615"/>
    <w:rsid w:val="00E93418"/>
    <w:rsid w:val="00EE47FB"/>
    <w:rsid w:val="00EE66D1"/>
    <w:rsid w:val="00EF2B3B"/>
    <w:rsid w:val="00EF5FDB"/>
    <w:rsid w:val="00F022C3"/>
    <w:rsid w:val="00F35AE9"/>
    <w:rsid w:val="00F5321E"/>
    <w:rsid w:val="00FA00AA"/>
    <w:rsid w:val="00FC253B"/>
    <w:rsid w:val="00FF5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E153AB"/>
  <w15:docId w15:val="{67469BB8-E127-43F1-A6DE-41C5EB739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1F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31FB9"/>
    <w:pPr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rsid w:val="00131FB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131FB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131FB9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31FB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8700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8700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8700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8700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8700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8700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87005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FontStyle81">
    <w:name w:val="Font Style81"/>
    <w:rsid w:val="00DD7D70"/>
    <w:rPr>
      <w:rFonts w:ascii="Times New Roman" w:hAnsi="Times New Roman" w:cs="Times New Roman"/>
      <w:sz w:val="22"/>
      <w:szCs w:val="22"/>
    </w:rPr>
  </w:style>
  <w:style w:type="paragraph" w:customStyle="1" w:styleId="Tekstpodstawowy21">
    <w:name w:val="Tekst podstawowy 21"/>
    <w:basedOn w:val="Normalny"/>
    <w:rsid w:val="00DD7D70"/>
    <w:pPr>
      <w:suppressAutoHyphens/>
      <w:overflowPunct w:val="0"/>
      <w:autoSpaceDE w:val="0"/>
      <w:spacing w:after="120"/>
      <w:jc w:val="both"/>
      <w:textAlignment w:val="baseline"/>
    </w:pPr>
    <w:rPr>
      <w:sz w:val="28"/>
      <w:szCs w:val="28"/>
      <w:lang w:eastAsia="zh-CN"/>
    </w:rPr>
  </w:style>
  <w:style w:type="character" w:styleId="Tekstzastpczy">
    <w:name w:val="Placeholder Text"/>
    <w:basedOn w:val="Domylnaczcionkaakapitu"/>
    <w:uiPriority w:val="99"/>
    <w:semiHidden/>
    <w:rsid w:val="0068503B"/>
    <w:rPr>
      <w:color w:val="808080"/>
    </w:rPr>
  </w:style>
  <w:style w:type="character" w:styleId="Hipercze">
    <w:name w:val="Hyperlink"/>
    <w:basedOn w:val="Domylnaczcionkaakapitu"/>
    <w:uiPriority w:val="99"/>
    <w:semiHidden/>
    <w:unhideWhenUsed/>
    <w:rsid w:val="00A2786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93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55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4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1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20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0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gov.pl/web/gddkia/przetwarzanie-danych-osobowych-pracownikow-wykonawcow-i-podwykonawcow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37D9C5-FE12-4C12-AD4F-BF6D1E0DF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2595</Words>
  <Characters>15575</Characters>
  <Application>Microsoft Office Word</Application>
  <DocSecurity>0</DocSecurity>
  <Lines>129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GDDKiA</Company>
  <LinksUpToDate>false</LinksUpToDate>
  <CharactersWithSpaces>18134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Babiasz Justyna</dc:creator>
  <cp:lastModifiedBy>Babiasz Justyna</cp:lastModifiedBy>
  <cp:revision>2</cp:revision>
  <dcterms:created xsi:type="dcterms:W3CDTF">2022-07-28T09:19:00Z</dcterms:created>
  <dcterms:modified xsi:type="dcterms:W3CDTF">2022-07-28T09:19:00Z</dcterms:modified>
</cp:coreProperties>
</file>