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B165" w14:textId="64BFBFBA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  <w:r>
        <w:rPr>
          <w:rStyle w:val="normaltextrun"/>
          <w:rFonts w:ascii="Times" w:hAnsi="Times" w:cs="Times"/>
          <w:b/>
          <w:bCs/>
        </w:rPr>
        <w:t>Wzór</w:t>
      </w:r>
    </w:p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17CB5970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zawarta w dniu </w:t>
      </w:r>
      <w:r w:rsidRPr="0087789D">
        <w:rPr>
          <w:rStyle w:val="normaltextrun"/>
          <w:rFonts w:ascii="Times" w:hAnsi="Times" w:cs="Times"/>
          <w:highlight w:val="lightGray"/>
          <w:shd w:val="clear" w:color="auto" w:fill="808080" w:themeFill="background1" w:themeFillShade="80"/>
        </w:rPr>
        <w:t>………</w:t>
      </w:r>
      <w:r>
        <w:rPr>
          <w:rStyle w:val="normaltextrun"/>
          <w:rFonts w:ascii="Times" w:hAnsi="Times" w:cs="Times"/>
        </w:rPr>
        <w:t xml:space="preserve"> w </w:t>
      </w:r>
      <w:r w:rsidRPr="0087789D">
        <w:rPr>
          <w:rStyle w:val="normaltextrun"/>
          <w:rFonts w:ascii="Times" w:hAnsi="Times" w:cs="Times"/>
          <w:highlight w:val="lightGray"/>
        </w:rPr>
        <w:t>………………,</w:t>
      </w:r>
      <w:r>
        <w:rPr>
          <w:rStyle w:val="normaltextrun"/>
          <w:rFonts w:ascii="Times" w:hAnsi="Times" w:cs="Times"/>
        </w:rPr>
        <w:t xml:space="preserve"> zwana dalej „Umową </w:t>
      </w:r>
      <w:r>
        <w:rPr>
          <w:rStyle w:val="scxw31618791"/>
          <w:rFonts w:ascii="Times" w:hAnsi="Times" w:cs="Times"/>
        </w:rPr>
        <w:t> </w:t>
      </w:r>
      <w:r>
        <w:rPr>
          <w:rStyle w:val="normaltextrun"/>
          <w:rFonts w:ascii="Times" w:hAnsi="Times" w:cs="Times"/>
        </w:rPr>
        <w:t>o powierzenie”</w:t>
      </w:r>
      <w:r>
        <w:rPr>
          <w:rStyle w:val="eop"/>
          <w:rFonts w:ascii="Times" w:hAnsi="Times" w:cs="Times"/>
        </w:rPr>
        <w:t> </w:t>
      </w:r>
    </w:p>
    <w:p w14:paraId="2D923BF0" w14:textId="77777777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pomiędzy:</w:t>
      </w:r>
      <w:r>
        <w:rPr>
          <w:rStyle w:val="eop"/>
          <w:rFonts w:ascii="Times" w:hAnsi="Times" w:cs="Times"/>
        </w:rPr>
        <w:t> </w:t>
      </w:r>
    </w:p>
    <w:p w14:paraId="0EFEA25C" w14:textId="77777777" w:rsidR="00BD0BFF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</w:p>
    <w:p w14:paraId="5E123AB5" w14:textId="6F32E81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</w:rPr>
        <w:t>Generalnym Dyrektorem Dróg Krajowych i Autostrad, reprezentowanym przez: </w:t>
      </w:r>
      <w:r w:rsidRPr="0087789D">
        <w:rPr>
          <w:rStyle w:val="eop"/>
          <w:rFonts w:ascii="Times" w:hAnsi="Times" w:cs="Times"/>
        </w:rPr>
        <w:t> </w:t>
      </w:r>
    </w:p>
    <w:p w14:paraId="4AAB8E84" w14:textId="77777777" w:rsidR="00FB15D4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……………………………………………………,</w:t>
      </w:r>
      <w:r w:rsidRPr="0087789D">
        <w:rPr>
          <w:rStyle w:val="normaltextrun"/>
          <w:rFonts w:ascii="Times" w:hAnsi="Times" w:cs="Times"/>
        </w:rPr>
        <w:t xml:space="preserve"> zwanym dalej „</w:t>
      </w:r>
      <w:r w:rsidRPr="0087789D">
        <w:rPr>
          <w:rStyle w:val="normaltextrun"/>
          <w:rFonts w:ascii="Times" w:hAnsi="Times" w:cs="Times"/>
          <w:b/>
        </w:rPr>
        <w:t>Administratorem Danych</w:t>
      </w:r>
      <w:r w:rsidRPr="0087789D">
        <w:rPr>
          <w:rStyle w:val="normaltextrun"/>
          <w:rFonts w:ascii="Times" w:hAnsi="Times" w:cs="Times"/>
        </w:rPr>
        <w:t>”</w:t>
      </w:r>
      <w:r w:rsidRPr="0087789D">
        <w:rPr>
          <w:rStyle w:val="eop"/>
          <w:rFonts w:ascii="Times" w:hAnsi="Times" w:cs="Times"/>
        </w:rPr>
        <w:t xml:space="preserve">, </w:t>
      </w:r>
    </w:p>
    <w:p w14:paraId="276E398D" w14:textId="427CD95D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a </w:t>
      </w:r>
    </w:p>
    <w:p w14:paraId="7E1F9F21" w14:textId="2A234DD9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……………………………………………………………….,</w:t>
      </w:r>
      <w:r w:rsidRPr="0087789D">
        <w:rPr>
          <w:rStyle w:val="normaltextrun"/>
          <w:rFonts w:ascii="Times" w:hAnsi="Times" w:cs="Times"/>
        </w:rPr>
        <w:t xml:space="preserve"> wpisaną do rejestru przedsiębiorców prowadzonego przez Sąd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……………………………………………………..,</w:t>
      </w:r>
      <w:r w:rsidRPr="0087789D">
        <w:rPr>
          <w:rStyle w:val="normaltextrun"/>
          <w:rFonts w:ascii="Times" w:hAnsi="Times" w:cs="Times"/>
        </w:rPr>
        <w:t xml:space="preserve"> nr KRS </w:t>
      </w:r>
      <w:r w:rsidRPr="0087789D">
        <w:rPr>
          <w:rStyle w:val="normaltextrun"/>
          <w:rFonts w:ascii="Times" w:hAnsi="Times" w:cs="Times"/>
          <w:highlight w:val="lightGray"/>
        </w:rPr>
        <w:t>……………………..</w:t>
      </w:r>
      <w:r w:rsidRPr="0087789D">
        <w:rPr>
          <w:rStyle w:val="normaltextrun"/>
          <w:rFonts w:ascii="Times" w:hAnsi="Times" w:cs="Times"/>
        </w:rPr>
        <w:t xml:space="preserve"> REGON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………………………………….,</w:t>
      </w:r>
      <w:r w:rsidRPr="0087789D">
        <w:rPr>
          <w:rStyle w:val="normaltextrun"/>
          <w:rFonts w:ascii="Times" w:hAnsi="Times" w:cs="Times"/>
        </w:rPr>
        <w:t xml:space="preserve"> NIP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………………………………………,</w:t>
      </w:r>
      <w:r w:rsidRPr="0087789D">
        <w:rPr>
          <w:rStyle w:val="normaltextrun"/>
          <w:rFonts w:ascii="Times" w:hAnsi="Times" w:cs="Times"/>
        </w:rPr>
        <w:t xml:space="preserve"> reprezentowaną przez: </w:t>
      </w:r>
      <w:r w:rsidRPr="0087789D">
        <w:rPr>
          <w:rStyle w:val="eop"/>
          <w:rFonts w:ascii="Times" w:hAnsi="Times" w:cs="Times"/>
        </w:rPr>
        <w:t> </w:t>
      </w:r>
    </w:p>
    <w:p w14:paraId="1E28B57E" w14:textId="4AA2A725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  <w:highlight w:val="lightGray"/>
        </w:rPr>
        <w:t>………..,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contextualspellingandgrammarerror"/>
          <w:rFonts w:ascii="Times" w:hAnsi="Times" w:cs="Times"/>
        </w:rPr>
        <w:t>zwaną  dalej</w:t>
      </w:r>
      <w:r w:rsidRP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  <w:b/>
          <w:bCs/>
        </w:rPr>
        <w:t>„Wykonawcą”,</w:t>
      </w:r>
      <w:r w:rsidRPr="0087789D">
        <w:rPr>
          <w:rStyle w:val="eop"/>
          <w:rFonts w:ascii="Times" w:hAnsi="Times" w:cs="Times"/>
        </w:rPr>
        <w:t> </w:t>
      </w:r>
    </w:p>
    <w:p w14:paraId="5CF316DF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1AC76A08" w14:textId="77777777" w:rsidR="00BD0BFF" w:rsidRPr="0087789D" w:rsidRDefault="00BD0BFF" w:rsidP="008778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łącznie zwane „</w:t>
      </w:r>
      <w:r w:rsidRPr="0087789D">
        <w:rPr>
          <w:rStyle w:val="normaltextrun"/>
          <w:rFonts w:ascii="Times" w:hAnsi="Times" w:cs="Times"/>
          <w:b/>
        </w:rPr>
        <w:t>Stronami</w:t>
      </w:r>
      <w:r w:rsidRPr="0087789D">
        <w:rPr>
          <w:rStyle w:val="normaltextrun"/>
          <w:rFonts w:ascii="Times" w:hAnsi="Times" w:cs="Times"/>
        </w:rPr>
        <w:t>” </w:t>
      </w:r>
    </w:p>
    <w:p w14:paraId="6F3B84C7" w14:textId="352D330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§ 1.</w:t>
      </w:r>
    </w:p>
    <w:p w14:paraId="5961B842" w14:textId="220A9DAF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Powierzenie przetwarzania danych osobowych</w:t>
      </w:r>
    </w:p>
    <w:p w14:paraId="14E6A075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 celu wykonania umowy Nr</w:t>
      </w:r>
      <w:r w:rsidRPr="0087789D">
        <w:rPr>
          <w:rStyle w:val="normaltextrun"/>
          <w:rFonts w:ascii="Times" w:hAnsi="Times" w:cs="Times"/>
          <w:highlight w:val="lightGray"/>
        </w:rPr>
        <w:t>………..</w:t>
      </w:r>
      <w:r w:rsidRPr="0087789D">
        <w:rPr>
          <w:rStyle w:val="normaltextrun"/>
          <w:rFonts w:ascii="Times" w:hAnsi="Times" w:cs="Times"/>
        </w:rPr>
        <w:t xml:space="preserve"> z dnia </w:t>
      </w:r>
      <w:r w:rsidRPr="0087789D">
        <w:rPr>
          <w:rStyle w:val="normaltextrun"/>
          <w:rFonts w:ascii="Times" w:hAnsi="Times" w:cs="Times"/>
          <w:highlight w:val="lightGray"/>
        </w:rPr>
        <w:t>……………………………………</w:t>
      </w:r>
      <w:r w:rsidRPr="0087789D">
        <w:rPr>
          <w:rStyle w:val="normaltextrun"/>
          <w:rFonts w:ascii="Times" w:hAnsi="Times" w:cs="Times"/>
          <w:shd w:val="clear" w:color="auto" w:fill="808080" w:themeFill="background1" w:themeFillShade="80"/>
        </w:rPr>
        <w:t xml:space="preserve"> </w:t>
      </w:r>
      <w:r w:rsidRPr="0087789D">
        <w:rPr>
          <w:rStyle w:val="normaltextrun"/>
          <w:rFonts w:ascii="Times" w:hAnsi="Times" w:cs="Times"/>
        </w:rPr>
        <w:t>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  <w:r w:rsidRPr="0087789D">
        <w:rPr>
          <w:rStyle w:val="eop"/>
          <w:rFonts w:ascii="Times" w:hAnsi="Times" w:cs="Times"/>
        </w:rPr>
        <w:t> </w:t>
      </w:r>
    </w:p>
    <w:p w14:paraId="1762320E" w14:textId="7ABAC829" w:rsidR="00BD0BFF" w:rsidRDefault="00BD0BFF" w:rsidP="39C85669">
      <w:pPr>
        <w:pStyle w:val="paragraph"/>
        <w:spacing w:before="0" w:beforeAutospacing="0" w:after="0" w:afterAutospacing="0"/>
        <w:ind w:firstLine="510"/>
        <w:jc w:val="both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2. Przetwarzanie danych przez Wykonawcę obejmuje dane </w:t>
      </w:r>
      <w:r w:rsidRPr="0087789D">
        <w:rPr>
          <w:rStyle w:val="contextualspellingandgrammarerror"/>
          <w:rFonts w:ascii="Times" w:hAnsi="Times" w:cs="Times"/>
        </w:rPr>
        <w:t xml:space="preserve">osobowe  </w:t>
      </w:r>
      <w:r w:rsidR="005C52C0">
        <w:rPr>
          <w:rStyle w:val="contextualspellingandgrammarerror"/>
          <w:rFonts w:ascii="Times" w:hAnsi="Times" w:cs="Times"/>
        </w:rPr>
        <w:t>przetwarzane w następujących celach:</w:t>
      </w:r>
    </w:p>
    <w:p w14:paraId="0E0278CB" w14:textId="47BF3455" w:rsidR="39C85669" w:rsidRDefault="39C85669" w:rsidP="39C85669">
      <w:pPr>
        <w:pStyle w:val="paragraph"/>
        <w:spacing w:before="0" w:beforeAutospacing="0" w:after="0" w:afterAutospacing="0"/>
        <w:ind w:firstLine="510"/>
        <w:jc w:val="both"/>
        <w:rPr>
          <w:rStyle w:val="normaltextrun"/>
          <w:rFonts w:ascii="Times" w:hAnsi="Times" w:cs="Times"/>
          <w:highlight w:val="lightGray"/>
        </w:rPr>
      </w:pPr>
    </w:p>
    <w:p w14:paraId="5FAB5BD5" w14:textId="77777777" w:rsidR="005C52C0" w:rsidRPr="00563EC8" w:rsidRDefault="3FAAAE06" w:rsidP="005C52C0">
      <w:pPr>
        <w:pStyle w:val="Akapitzlist"/>
        <w:numPr>
          <w:ilvl w:val="0"/>
          <w:numId w:val="5"/>
        </w:numPr>
        <w:spacing w:after="0"/>
        <w:jc w:val="both"/>
        <w:rPr>
          <w:rFonts w:ascii="Times" w:eastAsia="Verdana" w:hAnsi="Times" w:cs="Times"/>
          <w:sz w:val="24"/>
          <w:szCs w:val="20"/>
        </w:rPr>
      </w:pPr>
      <w:r w:rsidRPr="00563EC8">
        <w:rPr>
          <w:rFonts w:ascii="Times" w:eastAsia="Verdana" w:hAnsi="Times" w:cs="Times"/>
          <w:b/>
          <w:bCs/>
          <w:sz w:val="24"/>
          <w:szCs w:val="20"/>
        </w:rPr>
        <w:t xml:space="preserve">Pomoc przy rozpatrywaniu sygnałów obywatelskich (skargi, wnioski, petycje, listy obywateli i inne wystąpienia), interwencji poselskich oraz udostępnianiu informacji publicznej - </w:t>
      </w:r>
      <w:r w:rsidRPr="00563EC8">
        <w:rPr>
          <w:rFonts w:ascii="Times" w:eastAsia="Verdana" w:hAnsi="Times" w:cs="Times"/>
          <w:sz w:val="24"/>
          <w:szCs w:val="20"/>
        </w:rPr>
        <w:t>w ramach realizacji tego celu Przetwarzający będzie przetwarzał dane identyfikujące (m.in. imię, nazwisko, PESEL), dane kontaktowe (m.in. adres, nr telefonu, e-mail), dane dotyczące nieruchomości (np. nr działki, obręb), wizerunek w dokumentacji fotograficznej oraz inne dane podane przez osobę kierującą skargę, wniosek lub innego rodzaju wystąpienie.</w:t>
      </w:r>
    </w:p>
    <w:p w14:paraId="67305DA2" w14:textId="082CB36E" w:rsidR="00563EC8" w:rsidRPr="00563EC8" w:rsidRDefault="005C52C0" w:rsidP="00563EC8">
      <w:pPr>
        <w:pStyle w:val="Akapitzlist"/>
        <w:numPr>
          <w:ilvl w:val="0"/>
          <w:numId w:val="5"/>
        </w:numPr>
        <w:spacing w:after="0"/>
        <w:jc w:val="both"/>
        <w:rPr>
          <w:rStyle w:val="eop"/>
          <w:rFonts w:ascii="Times" w:hAnsi="Times" w:cs="Times"/>
          <w:sz w:val="24"/>
        </w:rPr>
      </w:pPr>
      <w:r w:rsidRPr="00563EC8">
        <w:rPr>
          <w:rFonts w:ascii="Times" w:hAnsi="Times" w:cs="Times"/>
          <w:b/>
          <w:bCs/>
          <w:sz w:val="24"/>
        </w:rPr>
        <w:t xml:space="preserve">Dane przetwarzane w związku z </w:t>
      </w:r>
      <w:r w:rsidR="00C11969" w:rsidRPr="00563EC8">
        <w:rPr>
          <w:rFonts w:ascii="Times" w:hAnsi="Times" w:cs="Times"/>
          <w:b/>
          <w:bCs/>
          <w:sz w:val="24"/>
        </w:rPr>
        <w:t>organizacj</w:t>
      </w:r>
      <w:r w:rsidRPr="00563EC8">
        <w:rPr>
          <w:rFonts w:ascii="Times" w:hAnsi="Times" w:cs="Times"/>
          <w:b/>
          <w:bCs/>
          <w:sz w:val="24"/>
        </w:rPr>
        <w:t>ą</w:t>
      </w:r>
      <w:r w:rsidR="00C11969" w:rsidRPr="00563EC8">
        <w:rPr>
          <w:rFonts w:ascii="Times" w:hAnsi="Times" w:cs="Times"/>
          <w:b/>
          <w:bCs/>
          <w:sz w:val="24"/>
        </w:rPr>
        <w:t xml:space="preserve"> oraz comiesięczny</w:t>
      </w:r>
      <w:r w:rsidRPr="00563EC8">
        <w:rPr>
          <w:rFonts w:ascii="Times" w:hAnsi="Times" w:cs="Times"/>
          <w:b/>
          <w:bCs/>
          <w:sz w:val="24"/>
        </w:rPr>
        <w:t>ch</w:t>
      </w:r>
      <w:r w:rsidR="00C11969" w:rsidRPr="00563EC8">
        <w:rPr>
          <w:rFonts w:ascii="Times" w:hAnsi="Times" w:cs="Times"/>
          <w:b/>
          <w:bCs/>
          <w:sz w:val="24"/>
        </w:rPr>
        <w:t xml:space="preserve"> narad dotyczącym postępu robót</w:t>
      </w:r>
      <w:r w:rsidR="00C11969" w:rsidRPr="00563EC8">
        <w:rPr>
          <w:rFonts w:ascii="Times" w:hAnsi="Times" w:cs="Times"/>
          <w:sz w:val="24"/>
        </w:rPr>
        <w:t xml:space="preserve"> (o ile zajdzie potrzeba organizacji takich narad) w których udział biorą przedstawiciele wszystkich zaangażowanych w realizację robót stron (Wykonawca Robót, Inspektor nadzoru robót mostowych, Inspektor nadzoru robót drogowych, Kierownik Projektu oraz inni oficjalni obserwatorzy), sporządzeni</w:t>
      </w:r>
      <w:r w:rsidRPr="00563EC8">
        <w:rPr>
          <w:rFonts w:ascii="Times" w:hAnsi="Times" w:cs="Times"/>
          <w:sz w:val="24"/>
        </w:rPr>
        <w:t>em</w:t>
      </w:r>
      <w:r w:rsidR="00C11969" w:rsidRPr="00563EC8">
        <w:rPr>
          <w:rFonts w:ascii="Times" w:hAnsi="Times" w:cs="Times"/>
          <w:sz w:val="24"/>
        </w:rPr>
        <w:t xml:space="preserve"> protokołów</w:t>
      </w:r>
      <w:r w:rsidR="003739EF" w:rsidRPr="00563EC8">
        <w:rPr>
          <w:rFonts w:ascii="Times" w:hAnsi="Times" w:cs="Times"/>
          <w:sz w:val="24"/>
        </w:rPr>
        <w:t xml:space="preserve"> i raportów</w:t>
      </w:r>
      <w:r w:rsidRPr="00563EC8">
        <w:rPr>
          <w:rFonts w:ascii="Times" w:hAnsi="Times" w:cs="Times"/>
          <w:sz w:val="24"/>
        </w:rPr>
        <w:t xml:space="preserve"> – w ramach realizacji tego celu Przetwarzający będzie przetwarzał dane </w:t>
      </w:r>
      <w:r w:rsidR="00192689" w:rsidRPr="00563EC8">
        <w:rPr>
          <w:rFonts w:ascii="Times" w:hAnsi="Times" w:cs="Times"/>
          <w:sz w:val="24"/>
          <w:highlight w:val="yellow"/>
        </w:rPr>
        <w:t>pracowników i przedstawicieli Wykonawców i Podwykonawców wykonujących roboty  budowlane</w:t>
      </w:r>
      <w:r w:rsidR="00DC2D7A" w:rsidRPr="00563EC8">
        <w:rPr>
          <w:rFonts w:ascii="Times" w:hAnsi="Times" w:cs="Times"/>
          <w:sz w:val="24"/>
          <w:highlight w:val="yellow"/>
        </w:rPr>
        <w:t>, projektan</w:t>
      </w:r>
      <w:r w:rsidR="00192689" w:rsidRPr="00563EC8">
        <w:rPr>
          <w:rFonts w:ascii="Times" w:hAnsi="Times" w:cs="Times"/>
          <w:sz w:val="24"/>
          <w:highlight w:val="yellow"/>
        </w:rPr>
        <w:t>tów</w:t>
      </w:r>
      <w:r w:rsidR="00DC2D7A" w:rsidRPr="00563EC8">
        <w:rPr>
          <w:rFonts w:ascii="Times" w:hAnsi="Times" w:cs="Times"/>
          <w:sz w:val="24"/>
          <w:highlight w:val="yellow"/>
        </w:rPr>
        <w:t>, przedstawiciel</w:t>
      </w:r>
      <w:r w:rsidR="00192689" w:rsidRPr="00563EC8">
        <w:rPr>
          <w:rFonts w:ascii="Times" w:hAnsi="Times" w:cs="Times"/>
          <w:sz w:val="24"/>
          <w:highlight w:val="yellow"/>
        </w:rPr>
        <w:t>i</w:t>
      </w:r>
      <w:r w:rsidR="00DC2D7A" w:rsidRPr="00563EC8">
        <w:rPr>
          <w:rFonts w:ascii="Times" w:hAnsi="Times" w:cs="Times"/>
          <w:sz w:val="24"/>
          <w:highlight w:val="yellow"/>
        </w:rPr>
        <w:t>/pracowni</w:t>
      </w:r>
      <w:r w:rsidR="00192689" w:rsidRPr="00563EC8">
        <w:rPr>
          <w:rFonts w:ascii="Times" w:hAnsi="Times" w:cs="Times"/>
          <w:sz w:val="24"/>
          <w:highlight w:val="yellow"/>
        </w:rPr>
        <w:t>ków</w:t>
      </w:r>
      <w:r w:rsidR="00DC2D7A" w:rsidRPr="00563EC8">
        <w:rPr>
          <w:rFonts w:ascii="Times" w:hAnsi="Times" w:cs="Times"/>
          <w:sz w:val="24"/>
          <w:highlight w:val="yellow"/>
        </w:rPr>
        <w:t xml:space="preserve"> GDDKiA </w:t>
      </w:r>
      <w:r w:rsidR="004D0846" w:rsidRPr="00563EC8">
        <w:rPr>
          <w:rFonts w:ascii="Times" w:hAnsi="Times" w:cs="Times"/>
          <w:sz w:val="24"/>
          <w:highlight w:val="yellow"/>
        </w:rPr>
        <w:t>w zakresie:</w:t>
      </w:r>
      <w:r w:rsidR="00DC2D7A" w:rsidRPr="00563EC8">
        <w:rPr>
          <w:rFonts w:ascii="Times" w:hAnsi="Times" w:cs="Times"/>
          <w:sz w:val="24"/>
          <w:highlight w:val="yellow"/>
        </w:rPr>
        <w:t xml:space="preserve"> imię i nazwisko, stanowisko służbowe/pełniona funkcja, nr NIP, adres zamieszkania, korespondencyjny, nr telefonu, adres e-mail, </w:t>
      </w:r>
      <w:bookmarkStart w:id="0" w:name="_GoBack"/>
      <w:bookmarkEnd w:id="0"/>
      <w:r w:rsidR="00DC2D7A" w:rsidRPr="00563EC8">
        <w:rPr>
          <w:rFonts w:ascii="Times" w:hAnsi="Times" w:cs="Times"/>
          <w:sz w:val="24"/>
          <w:highlight w:val="yellow"/>
        </w:rPr>
        <w:t>nr</w:t>
      </w:r>
      <w:r w:rsidR="00563EC8">
        <w:rPr>
          <w:rFonts w:ascii="Times" w:hAnsi="Times" w:cs="Times"/>
          <w:sz w:val="24"/>
          <w:highlight w:val="yellow"/>
        </w:rPr>
        <w:t> </w:t>
      </w:r>
      <w:r w:rsidR="00DC2D7A" w:rsidRPr="00563EC8">
        <w:rPr>
          <w:rFonts w:ascii="Times" w:hAnsi="Times" w:cs="Times"/>
          <w:sz w:val="24"/>
          <w:highlight w:val="yellow"/>
        </w:rPr>
        <w:t>uprawnień</w:t>
      </w:r>
      <w:r w:rsidR="003739EF" w:rsidRPr="00563EC8">
        <w:rPr>
          <w:rFonts w:ascii="Times" w:hAnsi="Times" w:cs="Times"/>
          <w:sz w:val="24"/>
          <w:highlight w:val="yellow"/>
        </w:rPr>
        <w:t>.</w:t>
      </w:r>
    </w:p>
    <w:p w14:paraId="7F50ED8C" w14:textId="2D390E45" w:rsidR="00BD0BFF" w:rsidRPr="0087789D" w:rsidRDefault="00BD0BFF" w:rsidP="39C85669">
      <w:pPr>
        <w:pStyle w:val="paragraph"/>
        <w:spacing w:before="0" w:beforeAutospacing="0" w:after="0" w:afterAutospacing="0"/>
        <w:jc w:val="both"/>
        <w:rPr>
          <w:rFonts w:ascii="Times" w:hAnsi="Times" w:cs="Times"/>
        </w:rPr>
      </w:pPr>
      <w:r w:rsidRPr="0087789D">
        <w:rPr>
          <w:rStyle w:val="eop"/>
          <w:rFonts w:ascii="Times" w:hAnsi="Times" w:cs="Times"/>
        </w:rPr>
        <w:t> </w:t>
      </w:r>
    </w:p>
    <w:p w14:paraId="5EB60B98" w14:textId="69F34F7B" w:rsidR="00BD0BFF" w:rsidRPr="006517DB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lastRenderedPageBreak/>
        <w:t xml:space="preserve">3. Wykonawca jest uprawniony do wykonywania, na powyższych danych osobowych, następujących operacji: </w:t>
      </w:r>
      <w:r w:rsidRPr="006517DB">
        <w:rPr>
          <w:rStyle w:val="normaltextrun"/>
          <w:rFonts w:ascii="Times" w:hAnsi="Times" w:cs="Times"/>
        </w:rPr>
        <w:t>zbieranie, utrwalanie, organizowanie, porządkowanie, przechowywanie, adaptowanie, modyfikowanie, wykorzystywanie, dopasowywanie, łączenie, ograniczanie, usuwanie, niszczenie, inne.</w:t>
      </w:r>
    </w:p>
    <w:p w14:paraId="08E7C12E" w14:textId="611920D8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Przetwarzanie przez Wykonawcę powierzonych danych osobowych będzie trwało </w:t>
      </w:r>
      <w:r w:rsidR="005173CC" w:rsidRPr="005C52C0">
        <w:rPr>
          <w:rStyle w:val="normaltextrun"/>
          <w:rFonts w:ascii="Times" w:hAnsi="Times" w:cs="Times"/>
        </w:rPr>
        <w:t>przez okres obowiązywania umowy.</w:t>
      </w:r>
    </w:p>
    <w:p w14:paraId="3DEAB7F6" w14:textId="1C0DE6B2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5. Wykonawca zobowiązuje się do przetwarzania powierzonych danych osobowych wyłącznie w celu i zakresie oraz w sposób i przez czas określony w ust. 1 – </w:t>
      </w:r>
      <w:r w:rsidRPr="0087789D">
        <w:rPr>
          <w:rStyle w:val="contextualspellingandgrammarerror"/>
          <w:rFonts w:ascii="Times" w:hAnsi="Times" w:cs="Times"/>
        </w:rPr>
        <w:t>4 .</w:t>
      </w:r>
    </w:p>
    <w:p w14:paraId="70A01F52" w14:textId="29C95413" w:rsidR="00BD0BFF" w:rsidRPr="00C603EA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</w:rPr>
      </w:pPr>
      <w:r w:rsidRPr="00C603EA">
        <w:rPr>
          <w:rStyle w:val="normaltextrun"/>
          <w:rFonts w:ascii="Times" w:hAnsi="Times" w:cs="Times"/>
        </w:rPr>
        <w:t>6. Wykonawca oświadcza, że nie będzie przetwarzał powierzonych danych osobowych w państwie trzecim, tj. w państwie nienależącym do Europejskiego Obszaru Gospodarczego.</w:t>
      </w:r>
    </w:p>
    <w:p w14:paraId="743A2FE6" w14:textId="77777777" w:rsidR="0087789D" w:rsidRPr="00C603EA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</w:rPr>
      </w:pPr>
      <w:r w:rsidRPr="00C603EA">
        <w:rPr>
          <w:rStyle w:val="normaltextrun"/>
          <w:rFonts w:ascii="Times" w:hAnsi="Times" w:cs="Times"/>
        </w:rPr>
        <w:t>                                                              </w:t>
      </w:r>
    </w:p>
    <w:p w14:paraId="49DE8D84" w14:textId="4C4EFED9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2.</w:t>
      </w:r>
    </w:p>
    <w:p w14:paraId="79E7DD30" w14:textId="0D93B828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Zasady przetwarzania powierzonych danych osobowych</w:t>
      </w:r>
    </w:p>
    <w:p w14:paraId="4F1D6B47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1. Wykonawca zobowiązuje się wykonać wszelkie czynności wynikające z Umowy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 powierzenie i przepisów o ochronie danych osobowych z najwyższą starannością.</w:t>
      </w:r>
      <w:r w:rsidRPr="0087789D">
        <w:rPr>
          <w:rStyle w:val="eop"/>
          <w:rFonts w:ascii="Times" w:hAnsi="Times" w:cs="Times"/>
        </w:rPr>
        <w:t> </w:t>
      </w:r>
    </w:p>
    <w:p w14:paraId="36A971EA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  <w:r w:rsidRPr="0087789D">
        <w:rPr>
          <w:rStyle w:val="eop"/>
          <w:rFonts w:ascii="Times" w:hAnsi="Times" w:cs="Times"/>
        </w:rPr>
        <w:t> </w:t>
      </w:r>
    </w:p>
    <w:p w14:paraId="1D83DFC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3. Administrator Danych wyraża zgodę na ewentualne dalsze powierzenie przetwarzania danych osobowych, przez Wykonawcę innemu podmiotowi przetwarzającemu. Dalsze powierzenie </w:t>
      </w:r>
      <w:r w:rsidRPr="0087789D">
        <w:rPr>
          <w:rStyle w:val="contextualspellingandgrammarerror"/>
          <w:rFonts w:ascii="Times" w:hAnsi="Times" w:cs="Times"/>
        </w:rPr>
        <w:t>może  nastąpić</w:t>
      </w:r>
      <w:r w:rsidRPr="0087789D">
        <w:rPr>
          <w:rStyle w:val="normaltextrun"/>
          <w:rFonts w:ascii="Times" w:hAnsi="Times" w:cs="Times"/>
        </w:rPr>
        <w:t xml:space="preserve"> na podstawie pisemnej umowy, na mocy której zostaną nałożone te same obowiązki, jak w niniejszej Umowie o powierzenie. O zamiarze dalszego powierzenia Wykonawca każdorazowo poinformuje Administratora Danych. </w:t>
      </w:r>
      <w:r w:rsidRPr="0087789D">
        <w:rPr>
          <w:rStyle w:val="eop"/>
          <w:rFonts w:ascii="Times" w:hAnsi="Times" w:cs="Times"/>
        </w:rPr>
        <w:t> </w:t>
      </w:r>
    </w:p>
    <w:p w14:paraId="672D5B04" w14:textId="61F3EC05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 przypadku niewyrażenia przez Administratora Danych sprzeciwu w terminie </w:t>
      </w:r>
      <w:r w:rsidR="00C603EA">
        <w:rPr>
          <w:rStyle w:val="normaltextrun"/>
          <w:rFonts w:ascii="Times" w:hAnsi="Times" w:cs="Times"/>
        </w:rPr>
        <w:t>14</w:t>
      </w:r>
      <w:r w:rsidRPr="0087789D">
        <w:rPr>
          <w:rStyle w:val="normaltextrun"/>
          <w:rFonts w:ascii="Times" w:hAnsi="Times" w:cs="Times"/>
        </w:rPr>
        <w:t xml:space="preserve"> dni od dnia otrzymania informacji przez Administratora Danych umowa może zostać zawarta. Po zawarciu umowy Wykonawca jest zobowiązany poinformować o tym fakcie Administratora Danych podając dane podmiotu, któremu powierzył przetwarzanie danych. W przypadku </w:t>
      </w:r>
      <w:r w:rsidRPr="0087789D">
        <w:rPr>
          <w:rStyle w:val="contextualspellingandgrammarerror"/>
          <w:rFonts w:ascii="Times" w:hAnsi="Times" w:cs="Times"/>
        </w:rPr>
        <w:t>nie wywiązania</w:t>
      </w:r>
      <w:r w:rsidRPr="0087789D">
        <w:rPr>
          <w:rStyle w:val="normaltextrun"/>
          <w:rFonts w:ascii="Times" w:hAnsi="Times" w:cs="Times"/>
        </w:rPr>
        <w:t xml:space="preserve"> się przez inny podmiot przetwarzający ze spoczywających na nim obowiązków ochrony danych osobowych, pełną odpowiedzialność wobec Administratora Danych za ich wypełnienie ponosi Wykonawca.  </w:t>
      </w:r>
      <w:r w:rsidRPr="0087789D">
        <w:rPr>
          <w:rStyle w:val="eop"/>
          <w:rFonts w:ascii="Times" w:hAnsi="Times" w:cs="Times"/>
        </w:rPr>
        <w:t> </w:t>
      </w:r>
    </w:p>
    <w:p w14:paraId="372B5F7E" w14:textId="77777777" w:rsid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3.</w:t>
      </w:r>
    </w:p>
    <w:p w14:paraId="548D09C0" w14:textId="63FC8EED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Zabezpieczenie powierzonych danych osobowych</w:t>
      </w:r>
    </w:p>
    <w:p w14:paraId="41BBE869" w14:textId="50EF1C1E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Wykonawca zapewnia, że wdroży odpowiednie środki techniczne i organizacyjne, aby przetwarzanie spełniało wymogi określone w obowiązujących przepisach prawa</w:t>
      </w:r>
      <w:r w:rsidR="0087789D"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 chroniło prawa osób, których dane dotyczą. </w:t>
      </w:r>
      <w:r w:rsidRPr="0087789D">
        <w:rPr>
          <w:rStyle w:val="eop"/>
          <w:rFonts w:ascii="Times" w:hAnsi="Times" w:cs="Times"/>
        </w:rPr>
        <w:t> </w:t>
      </w:r>
    </w:p>
    <w:p w14:paraId="60CFDFEE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Wykonawca oświadcza, że posiada niezbędną wiedzę w zakresie przetwarzania danych osobowych, wiarygodność oraz zasoby do należytego wykonania niniejszej Umowy. </w:t>
      </w:r>
      <w:r w:rsidRPr="0087789D">
        <w:rPr>
          <w:rStyle w:val="eop"/>
          <w:rFonts w:ascii="Times" w:hAnsi="Times" w:cs="Times"/>
        </w:rPr>
        <w:t> </w:t>
      </w:r>
    </w:p>
    <w:p w14:paraId="21CE9AD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Wykonawca zobowiązuje się w szczególności do:</w:t>
      </w:r>
      <w:r w:rsidRPr="0087789D">
        <w:rPr>
          <w:rStyle w:val="eop"/>
          <w:rFonts w:ascii="Times" w:hAnsi="Times" w:cs="Times"/>
        </w:rPr>
        <w:t> </w:t>
      </w:r>
    </w:p>
    <w:p w14:paraId="0E17A4E5" w14:textId="7D16E55A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przetwarzania danych wyłącznie na udokumentowane polecenie Administratora Danych; za udokumentowane polecenie uznaje się zadania nałożone na Wykonawcę w Umowie;</w:t>
      </w:r>
      <w:r w:rsidRPr="0087789D">
        <w:rPr>
          <w:rStyle w:val="eop"/>
          <w:rFonts w:ascii="Times" w:hAnsi="Times" w:cs="Times"/>
        </w:rPr>
        <w:t> </w:t>
      </w:r>
    </w:p>
    <w:p w14:paraId="3C1D96CB" w14:textId="04A94FEE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podjęcia wszelkich środków, aby zapewnić bezpieczeństwo przetwarzania danych osobowych zgodnie z wymogami nałożonymi na mocy art. 32 Rozporządzenia; </w:t>
      </w:r>
      <w:r w:rsidRPr="0087789D">
        <w:rPr>
          <w:rStyle w:val="eop"/>
          <w:rFonts w:ascii="Times" w:hAnsi="Times" w:cs="Times"/>
        </w:rPr>
        <w:t> </w:t>
      </w:r>
    </w:p>
    <w:p w14:paraId="562ECD06" w14:textId="6E6C0DDD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dopuszczenia do przetwarzania danych osobowych wyłącznie osób posiadających wydane przez niego upoważnienie i zapoznanych przez niego z przepisami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 ochronie danych osobowych;</w:t>
      </w:r>
      <w:r w:rsidRPr="0087789D">
        <w:rPr>
          <w:rStyle w:val="eop"/>
          <w:rFonts w:ascii="Times" w:hAnsi="Times" w:cs="Times"/>
        </w:rPr>
        <w:t> </w:t>
      </w:r>
    </w:p>
    <w:p w14:paraId="5C7C52DE" w14:textId="425CBE29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zapewnienia, aby osoby upoważnione do przetwarzania danych osobowych zobowiązały się do zachowania danych osobowych w tajemnicy;</w:t>
      </w:r>
      <w:r w:rsidRPr="0087789D">
        <w:rPr>
          <w:rStyle w:val="eop"/>
          <w:rFonts w:ascii="Times" w:hAnsi="Times" w:cs="Times"/>
        </w:rPr>
        <w:t> </w:t>
      </w:r>
    </w:p>
    <w:p w14:paraId="2883F9DF" w14:textId="7AF813DE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 xml:space="preserve">pomagania Administratorowi Danych poprzez odpowiednie środki techniczne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 xml:space="preserve">i organizacyjne wywiązywać się z obowiązku odpowiadania na żądania osoby, której dane dotyczą, w zakresie wykonywania jej praw określonych w rozdziale 3, a także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z obowiązków określonych w art. 32-36 Rozporządzenia;</w:t>
      </w:r>
      <w:r w:rsidRPr="0087789D">
        <w:rPr>
          <w:rStyle w:val="eop"/>
          <w:rFonts w:ascii="Times" w:hAnsi="Times" w:cs="Times"/>
        </w:rPr>
        <w:t> </w:t>
      </w:r>
    </w:p>
    <w:p w14:paraId="6A15B713" w14:textId="1A1F17D9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udostępniania Administratorowi Danych wszelkich informacji niezbędnych do wykazania spełnienia obowiązków określonych w art. 28 Rozporządzenia;</w:t>
      </w:r>
      <w:r w:rsidRPr="0087789D">
        <w:rPr>
          <w:rStyle w:val="eop"/>
          <w:rFonts w:ascii="Times" w:hAnsi="Times" w:cs="Times"/>
        </w:rPr>
        <w:t> </w:t>
      </w:r>
    </w:p>
    <w:p w14:paraId="5E1D56A7" w14:textId="35E29E66" w:rsidR="00BD0BFF" w:rsidRPr="0087789D" w:rsidRDefault="00BD0BFF" w:rsidP="00AE4DA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prowadzenia rejestru kategorii czynności przetwarzania, o którym mowa w art. 30 ust. 2 Rozporządzenia, jeżeli jest wymagane na mocy Rozporządzenia.  </w:t>
      </w:r>
      <w:r w:rsidRPr="0087789D">
        <w:rPr>
          <w:rStyle w:val="eop"/>
          <w:rFonts w:ascii="Times" w:hAnsi="Times" w:cs="Times"/>
        </w:rPr>
        <w:t> </w:t>
      </w:r>
    </w:p>
    <w:p w14:paraId="26921D16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4. Wykonawca zobowiązuje się bez zbędnej zwłoki zgłosić Administratorowi Danych: </w:t>
      </w:r>
      <w:r w:rsidRPr="0087789D">
        <w:rPr>
          <w:rStyle w:val="eop"/>
          <w:rFonts w:ascii="Times" w:hAnsi="Times" w:cs="Times"/>
        </w:rPr>
        <w:t> </w:t>
      </w:r>
    </w:p>
    <w:p w14:paraId="4E72955B" w14:textId="6D1ABE4C" w:rsidR="00BD0BFF" w:rsidRPr="0087789D" w:rsidRDefault="00BD0BFF" w:rsidP="00AE4D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stwierdzenie naruszenia ochrony danych osobowych, nie później niż w ciągu 24 godzin od stwierdzenia naruszenia, zawierające co najmniej informacje, o których mowa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w art. 33 ust. 3 Rozporządzenia; </w:t>
      </w:r>
      <w:r w:rsidRPr="0087789D">
        <w:rPr>
          <w:rStyle w:val="eop"/>
          <w:rFonts w:ascii="Times" w:hAnsi="Times" w:cs="Times"/>
        </w:rPr>
        <w:t> </w:t>
      </w:r>
    </w:p>
    <w:p w14:paraId="1CD89F06" w14:textId="7D67B5E2" w:rsidR="00BD0BFF" w:rsidRPr="0087789D" w:rsidRDefault="00BD0BFF" w:rsidP="00AE4D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otrzymanie żądania od osoby, której dane przetwarza, w zakresie przetwarzania dotyczących jej danych osobowych; </w:t>
      </w:r>
      <w:r w:rsidRPr="0087789D">
        <w:rPr>
          <w:rStyle w:val="eop"/>
          <w:rFonts w:ascii="Times" w:hAnsi="Times" w:cs="Times"/>
        </w:rPr>
        <w:t> </w:t>
      </w:r>
    </w:p>
    <w:p w14:paraId="3D59704A" w14:textId="0EB98A7A" w:rsidR="00BD0BFF" w:rsidRPr="0087789D" w:rsidRDefault="00BD0BFF" w:rsidP="00AE4D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wszczęcie u Wykonawcy, przez organ właściwy ds. ochrony danych osobowych,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kontroli sposobu przetwarzania powierzonych danych osobowych.</w:t>
      </w:r>
      <w:r w:rsidRPr="0087789D">
        <w:rPr>
          <w:rStyle w:val="eop"/>
          <w:rFonts w:ascii="Times" w:hAnsi="Times" w:cs="Times"/>
        </w:rPr>
        <w:t> </w:t>
      </w:r>
    </w:p>
    <w:p w14:paraId="061B9EF6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 </w:t>
      </w:r>
    </w:p>
    <w:p w14:paraId="2B3588D2" w14:textId="06918301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4.</w:t>
      </w:r>
    </w:p>
    <w:p w14:paraId="3FCEB422" w14:textId="175B77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Nadzór nad wykonaniem Umowy o powierzenie</w:t>
      </w:r>
    </w:p>
    <w:p w14:paraId="77E16001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Administrator Danych jest uprawniony do audytu wykonywania przez Wykonawcę obowiązków określonych w niniejszej Umowie o powierzenie. </w:t>
      </w:r>
      <w:r w:rsidRPr="0087789D">
        <w:rPr>
          <w:rStyle w:val="eop"/>
          <w:rFonts w:ascii="Times" w:hAnsi="Times" w:cs="Times"/>
        </w:rPr>
        <w:t> </w:t>
      </w:r>
    </w:p>
    <w:p w14:paraId="1C2CF689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Wykonawca umożliwia Administratorowi Danych lub audytorowi upoważnionemu przez Administratora Danych przeprowadzenie audytów, w tym inspekcji. W szczególności Wykonawca: </w:t>
      </w:r>
      <w:r w:rsidRPr="0087789D">
        <w:rPr>
          <w:rStyle w:val="eop"/>
          <w:rFonts w:ascii="Times" w:hAnsi="Times" w:cs="Times"/>
        </w:rPr>
        <w:t> </w:t>
      </w:r>
    </w:p>
    <w:p w14:paraId="03FA961A" w14:textId="30A5047A" w:rsidR="00BD0BFF" w:rsidRPr="0087789D" w:rsidRDefault="00BD0BFF" w:rsidP="00AE4DA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zapewni wstęp do pomieszczeń, w których Wykonawca przetwarza powierzone dane osobowe;</w:t>
      </w:r>
      <w:r w:rsidRPr="0087789D">
        <w:rPr>
          <w:rStyle w:val="eop"/>
          <w:rFonts w:ascii="Times" w:hAnsi="Times" w:cs="Times"/>
        </w:rPr>
        <w:t> </w:t>
      </w:r>
    </w:p>
    <w:p w14:paraId="3F5D1CFE" w14:textId="6774CE5A" w:rsidR="00BD0BFF" w:rsidRPr="0087789D" w:rsidRDefault="00BD0BFF" w:rsidP="00AE4DA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przekaże pisemne lub ustne wyjaśnienia w celu ustalenia stanu faktycznego;</w:t>
      </w:r>
      <w:r w:rsidRPr="0087789D">
        <w:rPr>
          <w:rStyle w:val="eop"/>
          <w:rFonts w:ascii="Times" w:hAnsi="Times" w:cs="Times"/>
        </w:rPr>
        <w:t> </w:t>
      </w:r>
    </w:p>
    <w:p w14:paraId="722E02EE" w14:textId="071D2F9C" w:rsidR="00BD0BFF" w:rsidRPr="0087789D" w:rsidRDefault="00BD0BFF" w:rsidP="00AE4DA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umożliwi przeprowadzenie oględzin dokumentów a także urządzeń, nośników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oraz systemów informatycznych służących do przetwarzania powierzonych danych.</w:t>
      </w:r>
      <w:r w:rsidRPr="0087789D">
        <w:rPr>
          <w:rStyle w:val="eop"/>
          <w:rFonts w:ascii="Times" w:hAnsi="Times" w:cs="Times"/>
        </w:rPr>
        <w:t> </w:t>
      </w:r>
    </w:p>
    <w:p w14:paraId="6A334950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Z czynności sporządza się protokół, którego jeden egzemplarz doręcza się kontrolowanemu.</w:t>
      </w:r>
      <w:r w:rsidRPr="0087789D">
        <w:rPr>
          <w:rStyle w:val="eop"/>
          <w:rFonts w:ascii="Times" w:hAnsi="Times" w:cs="Times"/>
        </w:rPr>
        <w:t> </w:t>
      </w:r>
    </w:p>
    <w:p w14:paraId="4C906EC8" w14:textId="2B15CD7E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W przypadku stwierdzenia uchybień w zakresie wykonywania Umowy o powierzenie lub przepisów o ochronie danych osobowych, Administratorowi Danych przysługuje prawo </w:t>
      </w:r>
      <w:r w:rsidRPr="0087789D">
        <w:rPr>
          <w:rStyle w:val="scxw31618791"/>
          <w:rFonts w:ascii="Times" w:hAnsi="Times" w:cs="Times"/>
        </w:rPr>
        <w:t> </w:t>
      </w:r>
      <w:r w:rsidRPr="0087789D">
        <w:rPr>
          <w:rFonts w:ascii="Times" w:hAnsi="Times" w:cs="Times"/>
        </w:rPr>
        <w:br/>
      </w:r>
      <w:r w:rsidRPr="0087789D">
        <w:rPr>
          <w:rStyle w:val="normaltextrun"/>
          <w:rFonts w:ascii="Times" w:hAnsi="Times" w:cs="Times"/>
        </w:rPr>
        <w:t>do żądania natychmiastowego wstrzymania przetwarzania danych osobowych i wyznaczenia Wykonawcy terminu na usunięcie uchybień.</w:t>
      </w:r>
      <w:r w:rsidRPr="0087789D">
        <w:rPr>
          <w:rStyle w:val="eop"/>
          <w:rFonts w:ascii="Times" w:hAnsi="Times" w:cs="Times"/>
        </w:rPr>
        <w:t> </w:t>
      </w:r>
    </w:p>
    <w:p w14:paraId="7E792C4B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5BF6DE00" w14:textId="5E6F5577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5.</w:t>
      </w:r>
    </w:p>
    <w:p w14:paraId="28AF7CB2" w14:textId="702EB15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Odpowiedzialność Wykonawcy</w:t>
      </w:r>
    </w:p>
    <w:p w14:paraId="6F4F7235" w14:textId="4A561ACA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 </w:t>
      </w:r>
      <w:r w:rsidRPr="0087789D">
        <w:rPr>
          <w:rStyle w:val="eop"/>
          <w:rFonts w:ascii="Times" w:hAnsi="Times" w:cs="Times"/>
        </w:rPr>
        <w:t> </w:t>
      </w:r>
    </w:p>
    <w:p w14:paraId="644E9C9C" w14:textId="77777777" w:rsidR="005173CC" w:rsidRPr="0087789D" w:rsidRDefault="005173CC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4DA31EB9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44AF6DB8" w14:textId="77777777" w:rsidR="002A7985" w:rsidRDefault="002A7985" w:rsidP="00517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  <w:b/>
          <w:bCs/>
        </w:rPr>
      </w:pPr>
    </w:p>
    <w:p w14:paraId="55DD4846" w14:textId="05DE8560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6.</w:t>
      </w:r>
    </w:p>
    <w:p w14:paraId="252A8A5C" w14:textId="0075388A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Wygaśnięcie Umowy</w:t>
      </w:r>
    </w:p>
    <w:p w14:paraId="6C0AB898" w14:textId="7A4ED5F6" w:rsidR="00BD0BFF" w:rsidRPr="00C603EA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1. Umowa o powierzenie zostaje zawarta na </w:t>
      </w:r>
      <w:r w:rsidR="00C603EA">
        <w:rPr>
          <w:rStyle w:val="normaltextrun"/>
          <w:rFonts w:ascii="Times" w:hAnsi="Times" w:cs="Times"/>
        </w:rPr>
        <w:t xml:space="preserve">okres </w:t>
      </w:r>
      <w:r w:rsidR="005173CC" w:rsidRPr="00C603EA">
        <w:rPr>
          <w:rStyle w:val="normaltextrun"/>
          <w:rFonts w:ascii="Times" w:hAnsi="Times" w:cs="Times"/>
        </w:rPr>
        <w:t>obowiązywania Umowy</w:t>
      </w:r>
      <w:r w:rsidRPr="00C603EA">
        <w:rPr>
          <w:rStyle w:val="normaltextrun"/>
        </w:rPr>
        <w:t> </w:t>
      </w:r>
    </w:p>
    <w:p w14:paraId="7258A2DD" w14:textId="2DCB036C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 xml:space="preserve">2. Po zakończeniu świadczenia usług związanych z przetwarzaniem danych osobowych, Wykonawca zobowiązuje się niezwłocznie, nie później niż w terminie </w:t>
      </w:r>
      <w:r w:rsidR="00C603EA">
        <w:rPr>
          <w:rStyle w:val="normaltextrun"/>
          <w:rFonts w:ascii="Times" w:hAnsi="Times" w:cs="Times"/>
        </w:rPr>
        <w:t xml:space="preserve">14 dni </w:t>
      </w:r>
      <w:r w:rsidRPr="0087789D">
        <w:rPr>
          <w:rStyle w:val="normaltextrun"/>
          <w:rFonts w:ascii="Times" w:hAnsi="Times" w:cs="Times"/>
        </w:rPr>
        <w:t>usunąć lub zwrócić Administratorowi Danych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  <w:r w:rsidRPr="0087789D">
        <w:rPr>
          <w:rStyle w:val="eop"/>
          <w:rFonts w:ascii="Times" w:hAnsi="Times" w:cs="Times"/>
        </w:rPr>
        <w:t> </w:t>
      </w:r>
    </w:p>
    <w:p w14:paraId="2E125BBE" w14:textId="77777777" w:rsidR="005173CC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  <w:r w:rsidRPr="0087789D">
        <w:rPr>
          <w:rStyle w:val="normaltextrun"/>
          <w:rFonts w:ascii="Times" w:hAnsi="Times" w:cs="Times"/>
          <w:b/>
          <w:bCs/>
        </w:rPr>
        <w:t>                                                             </w:t>
      </w:r>
    </w:p>
    <w:p w14:paraId="4D6CFE08" w14:textId="375A4AF6" w:rsidR="00BD0BFF" w:rsidRPr="0087789D" w:rsidRDefault="00BD0BFF" w:rsidP="005173CC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7.</w:t>
      </w:r>
    </w:p>
    <w:p w14:paraId="695A5B96" w14:textId="77777777" w:rsidR="00BD0BFF" w:rsidRPr="0087789D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Postanowienia końcowe</w:t>
      </w:r>
      <w:r w:rsidRPr="0087789D">
        <w:rPr>
          <w:rStyle w:val="eop"/>
          <w:rFonts w:ascii="Times" w:hAnsi="Times" w:cs="Times"/>
        </w:rPr>
        <w:t> </w:t>
      </w:r>
    </w:p>
    <w:p w14:paraId="4A786BCC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1. Wszelkie zmiany i uzupełnienia Umowy o powierzenie dokonywane będą w formie pisemnej pod rygorem nieważności.</w:t>
      </w:r>
      <w:r w:rsidRPr="0087789D">
        <w:rPr>
          <w:rStyle w:val="eop"/>
          <w:rFonts w:ascii="Times" w:hAnsi="Times" w:cs="Times"/>
        </w:rPr>
        <w:t> </w:t>
      </w:r>
    </w:p>
    <w:p w14:paraId="08CC56F1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2. W sprawach nieuregulowanych zastosowanie znajdują przepisy o ochronie danych osobowych.</w:t>
      </w:r>
      <w:r w:rsidRPr="0087789D">
        <w:rPr>
          <w:rStyle w:val="eop"/>
          <w:rFonts w:ascii="Times" w:hAnsi="Times" w:cs="Times"/>
        </w:rPr>
        <w:t> </w:t>
      </w:r>
    </w:p>
    <w:p w14:paraId="22300942" w14:textId="7777777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3. W przypadku sporów wynikających z realizacji Umowy o powierzenie Strony poddają jej rozstrzygnięciu przez sąd właściwy ze względu na siedzibę Administratora Danych.</w:t>
      </w:r>
      <w:r w:rsidRPr="0087789D">
        <w:rPr>
          <w:rStyle w:val="eop"/>
          <w:rFonts w:ascii="Times" w:hAnsi="Times" w:cs="Times"/>
        </w:rPr>
        <w:t> </w:t>
      </w:r>
    </w:p>
    <w:p w14:paraId="27DFFB2D" w14:textId="270FA467" w:rsidR="00BD0BFF" w:rsidRPr="0087789D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4. Umowa została sporządzona w </w:t>
      </w:r>
      <w:r w:rsidR="004D0846" w:rsidRPr="004D0846">
        <w:rPr>
          <w:rStyle w:val="normaltextrun"/>
          <w:rFonts w:ascii="Times" w:hAnsi="Times" w:cs="Times"/>
          <w:highlight w:val="yellow"/>
        </w:rPr>
        <w:t>dwóch</w:t>
      </w:r>
      <w:r w:rsidRPr="0087789D">
        <w:rPr>
          <w:rStyle w:val="normaltextrun"/>
          <w:rFonts w:ascii="Times" w:hAnsi="Times" w:cs="Times"/>
        </w:rPr>
        <w:t xml:space="preserve"> jednobrzmiących </w:t>
      </w:r>
      <w:r w:rsidRPr="0087789D">
        <w:rPr>
          <w:rStyle w:val="contextualspellingandgrammarerror"/>
          <w:rFonts w:ascii="Times" w:hAnsi="Times" w:cs="Times"/>
        </w:rPr>
        <w:t xml:space="preserve">egzemplarzach, </w:t>
      </w:r>
      <w:r w:rsidR="004D0846">
        <w:rPr>
          <w:rStyle w:val="contextualspellingandgrammarerror"/>
          <w:rFonts w:ascii="Times" w:hAnsi="Times" w:cs="Times"/>
        </w:rPr>
        <w:br/>
      </w:r>
      <w:r w:rsidR="004D0846" w:rsidRPr="004D0846">
        <w:rPr>
          <w:rStyle w:val="contextualspellingandgrammarerror"/>
          <w:rFonts w:ascii="Times" w:hAnsi="Times" w:cs="Times"/>
          <w:highlight w:val="yellow"/>
        </w:rPr>
        <w:t>jeden</w:t>
      </w:r>
      <w:r w:rsidR="004D0846">
        <w:rPr>
          <w:rStyle w:val="contextualspellingandgrammarerror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dla Administratora Danych</w:t>
      </w:r>
      <w:r w:rsidR="004D0846">
        <w:rPr>
          <w:rStyle w:val="normaltextrun"/>
          <w:rFonts w:ascii="Times" w:hAnsi="Times" w:cs="Times"/>
        </w:rPr>
        <w:t xml:space="preserve"> i</w:t>
      </w:r>
      <w:r w:rsidRPr="0087789D">
        <w:rPr>
          <w:rStyle w:val="normaltextrun"/>
          <w:rFonts w:ascii="Times" w:hAnsi="Times" w:cs="Times"/>
        </w:rPr>
        <w:t xml:space="preserve"> </w:t>
      </w:r>
      <w:r w:rsidR="004D0846" w:rsidRPr="004D0846">
        <w:rPr>
          <w:rStyle w:val="normaltextrun"/>
          <w:rFonts w:ascii="Times" w:hAnsi="Times" w:cs="Times"/>
          <w:highlight w:val="yellow"/>
        </w:rPr>
        <w:t>jeden</w:t>
      </w:r>
      <w:r w:rsidRPr="0087789D">
        <w:rPr>
          <w:rStyle w:val="normaltextrun"/>
          <w:rFonts w:ascii="Times" w:hAnsi="Times" w:cs="Times"/>
        </w:rPr>
        <w:t xml:space="preserve"> dla Wykonawcy.</w:t>
      </w:r>
      <w:r w:rsidRPr="0087789D">
        <w:rPr>
          <w:rStyle w:val="eop"/>
          <w:rFonts w:ascii="Times" w:hAnsi="Times" w:cs="Times"/>
        </w:rPr>
        <w:t> </w:t>
      </w:r>
    </w:p>
    <w:p w14:paraId="56B3AACA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 Danych                                                                     Wykonawca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543D" w14:textId="77777777" w:rsidR="00010196" w:rsidRDefault="00010196" w:rsidP="00485364">
      <w:pPr>
        <w:spacing w:after="0" w:line="240" w:lineRule="auto"/>
      </w:pPr>
      <w:r>
        <w:separator/>
      </w:r>
    </w:p>
  </w:endnote>
  <w:endnote w:type="continuationSeparator" w:id="0">
    <w:p w14:paraId="1E525D77" w14:textId="77777777" w:rsidR="00010196" w:rsidRDefault="00010196" w:rsidP="00485364">
      <w:pPr>
        <w:spacing w:after="0" w:line="240" w:lineRule="auto"/>
      </w:pPr>
      <w:r>
        <w:continuationSeparator/>
      </w:r>
    </w:p>
  </w:endnote>
  <w:endnote w:type="continuationNotice" w:id="1">
    <w:p w14:paraId="7FC02788" w14:textId="77777777" w:rsidR="00010196" w:rsidRDefault="00010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79F5" w14:textId="77777777" w:rsidR="00010196" w:rsidRDefault="00010196" w:rsidP="00485364">
      <w:pPr>
        <w:spacing w:after="0" w:line="240" w:lineRule="auto"/>
      </w:pPr>
      <w:r>
        <w:separator/>
      </w:r>
    </w:p>
  </w:footnote>
  <w:footnote w:type="continuationSeparator" w:id="0">
    <w:p w14:paraId="0BAF6DB4" w14:textId="77777777" w:rsidR="00010196" w:rsidRDefault="00010196" w:rsidP="00485364">
      <w:pPr>
        <w:spacing w:after="0" w:line="240" w:lineRule="auto"/>
      </w:pPr>
      <w:r>
        <w:continuationSeparator/>
      </w:r>
    </w:p>
  </w:footnote>
  <w:footnote w:type="continuationNotice" w:id="1">
    <w:p w14:paraId="5D4CDEBA" w14:textId="77777777" w:rsidR="00010196" w:rsidRDefault="000101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C80B08"/>
    <w:multiLevelType w:val="hybridMultilevel"/>
    <w:tmpl w:val="BF3ACEC6"/>
    <w:lvl w:ilvl="0" w:tplc="C40A4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EE"/>
    <w:rsid w:val="00010196"/>
    <w:rsid w:val="000227B7"/>
    <w:rsid w:val="000362DB"/>
    <w:rsid w:val="00086702"/>
    <w:rsid w:val="000C6834"/>
    <w:rsid w:val="000F7D93"/>
    <w:rsid w:val="00107FD0"/>
    <w:rsid w:val="00156618"/>
    <w:rsid w:val="00161D9B"/>
    <w:rsid w:val="00192689"/>
    <w:rsid w:val="001C2E5D"/>
    <w:rsid w:val="001C585F"/>
    <w:rsid w:val="001E2EFD"/>
    <w:rsid w:val="001F0D12"/>
    <w:rsid w:val="001F4A77"/>
    <w:rsid w:val="00206E4D"/>
    <w:rsid w:val="00217298"/>
    <w:rsid w:val="00232D73"/>
    <w:rsid w:val="00241ACA"/>
    <w:rsid w:val="00252E30"/>
    <w:rsid w:val="00283045"/>
    <w:rsid w:val="002A7985"/>
    <w:rsid w:val="003068CF"/>
    <w:rsid w:val="003108FF"/>
    <w:rsid w:val="003313B8"/>
    <w:rsid w:val="00364B0A"/>
    <w:rsid w:val="003739EF"/>
    <w:rsid w:val="003931C6"/>
    <w:rsid w:val="003B13B2"/>
    <w:rsid w:val="003F04AE"/>
    <w:rsid w:val="00411371"/>
    <w:rsid w:val="00444D07"/>
    <w:rsid w:val="00453A8A"/>
    <w:rsid w:val="00483144"/>
    <w:rsid w:val="00485364"/>
    <w:rsid w:val="004A0567"/>
    <w:rsid w:val="004D0846"/>
    <w:rsid w:val="005173CC"/>
    <w:rsid w:val="0052422E"/>
    <w:rsid w:val="00563EC8"/>
    <w:rsid w:val="00584DA9"/>
    <w:rsid w:val="005B442A"/>
    <w:rsid w:val="005C52C0"/>
    <w:rsid w:val="00607D15"/>
    <w:rsid w:val="00634B11"/>
    <w:rsid w:val="006517DB"/>
    <w:rsid w:val="0066764B"/>
    <w:rsid w:val="00676C4F"/>
    <w:rsid w:val="0068730C"/>
    <w:rsid w:val="006A7402"/>
    <w:rsid w:val="006B4090"/>
    <w:rsid w:val="006C0E2C"/>
    <w:rsid w:val="006C1C6A"/>
    <w:rsid w:val="006E1824"/>
    <w:rsid w:val="006F0B7F"/>
    <w:rsid w:val="007064FA"/>
    <w:rsid w:val="00732CD4"/>
    <w:rsid w:val="00750F5E"/>
    <w:rsid w:val="00784477"/>
    <w:rsid w:val="007C42E1"/>
    <w:rsid w:val="007C5B60"/>
    <w:rsid w:val="007F7A7F"/>
    <w:rsid w:val="00814BC4"/>
    <w:rsid w:val="008162AF"/>
    <w:rsid w:val="00854183"/>
    <w:rsid w:val="00866795"/>
    <w:rsid w:val="0087789D"/>
    <w:rsid w:val="008861BC"/>
    <w:rsid w:val="00890280"/>
    <w:rsid w:val="008B5854"/>
    <w:rsid w:val="008D3069"/>
    <w:rsid w:val="00932235"/>
    <w:rsid w:val="009452BB"/>
    <w:rsid w:val="00985278"/>
    <w:rsid w:val="009857AB"/>
    <w:rsid w:val="00985B37"/>
    <w:rsid w:val="009B748F"/>
    <w:rsid w:val="009F3FC1"/>
    <w:rsid w:val="00A06CD5"/>
    <w:rsid w:val="00A176D9"/>
    <w:rsid w:val="00A20424"/>
    <w:rsid w:val="00A46AF6"/>
    <w:rsid w:val="00AA00F7"/>
    <w:rsid w:val="00AA037A"/>
    <w:rsid w:val="00AE4DA8"/>
    <w:rsid w:val="00B364D1"/>
    <w:rsid w:val="00B526DC"/>
    <w:rsid w:val="00B73122"/>
    <w:rsid w:val="00B83B74"/>
    <w:rsid w:val="00B85631"/>
    <w:rsid w:val="00BB3644"/>
    <w:rsid w:val="00BC1DC1"/>
    <w:rsid w:val="00BD00C0"/>
    <w:rsid w:val="00BD0317"/>
    <w:rsid w:val="00BD0BFF"/>
    <w:rsid w:val="00BD7EA2"/>
    <w:rsid w:val="00BF23EE"/>
    <w:rsid w:val="00C00F59"/>
    <w:rsid w:val="00C11969"/>
    <w:rsid w:val="00C4180C"/>
    <w:rsid w:val="00C4316E"/>
    <w:rsid w:val="00C603EA"/>
    <w:rsid w:val="00CA6898"/>
    <w:rsid w:val="00CB2B1C"/>
    <w:rsid w:val="00CD5B67"/>
    <w:rsid w:val="00CE08BA"/>
    <w:rsid w:val="00CF43AB"/>
    <w:rsid w:val="00D04F49"/>
    <w:rsid w:val="00D07CA7"/>
    <w:rsid w:val="00D34BD0"/>
    <w:rsid w:val="00D77F3F"/>
    <w:rsid w:val="00D930AE"/>
    <w:rsid w:val="00DA0240"/>
    <w:rsid w:val="00DA17BD"/>
    <w:rsid w:val="00DB0A92"/>
    <w:rsid w:val="00DB1061"/>
    <w:rsid w:val="00DC01C4"/>
    <w:rsid w:val="00DC2D7A"/>
    <w:rsid w:val="00DE241F"/>
    <w:rsid w:val="00E025E4"/>
    <w:rsid w:val="00E107C6"/>
    <w:rsid w:val="00E711CD"/>
    <w:rsid w:val="00E74B4E"/>
    <w:rsid w:val="00EC6A3E"/>
    <w:rsid w:val="00EE37B1"/>
    <w:rsid w:val="00EE776C"/>
    <w:rsid w:val="00F17822"/>
    <w:rsid w:val="00F6256E"/>
    <w:rsid w:val="00F65399"/>
    <w:rsid w:val="00F6691B"/>
    <w:rsid w:val="00F9330C"/>
    <w:rsid w:val="00FA282F"/>
    <w:rsid w:val="00FB15D4"/>
    <w:rsid w:val="00FD6E40"/>
    <w:rsid w:val="0A569545"/>
    <w:rsid w:val="15A21C96"/>
    <w:rsid w:val="39C85669"/>
    <w:rsid w:val="3FAAA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0DC0"/>
  <w15:chartTrackingRefBased/>
  <w15:docId w15:val="{75B63C62-4332-4B53-8663-DF24CE4F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  <w:style w:type="paragraph" w:styleId="Poprawka">
    <w:name w:val="Revision"/>
    <w:hidden/>
    <w:uiPriority w:val="99"/>
    <w:semiHidden/>
    <w:rsid w:val="00750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9999ea-495a-4505-9c74-847cc305c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6FE79AAB5D94F964F81C478EDFF3A" ma:contentTypeVersion="8" ma:contentTypeDescription="Utwórz nowy dokument." ma:contentTypeScope="" ma:versionID="7c7367dfc56203965bd47abdc497ab95">
  <xsd:schema xmlns:xsd="http://www.w3.org/2001/XMLSchema" xmlns:xs="http://www.w3.org/2001/XMLSchema" xmlns:p="http://schemas.microsoft.com/office/2006/metadata/properties" xmlns:ns3="869999ea-495a-4505-9c74-847cc305cc5e" xmlns:ns4="8385f235-b203-46ac-b542-9bd80c83652d" targetNamespace="http://schemas.microsoft.com/office/2006/metadata/properties" ma:root="true" ma:fieldsID="a06aaedee27019a55730b9395fedb480" ns3:_="" ns4:_="">
    <xsd:import namespace="869999ea-495a-4505-9c74-847cc305cc5e"/>
    <xsd:import namespace="8385f235-b203-46ac-b542-9bd80c836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9ea-495a-4505-9c74-847cc305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f235-b203-46ac-b542-9bd80c836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  <ds:schemaRef ds:uri="869999ea-495a-4505-9c74-847cc305cc5e"/>
  </ds:schemaRefs>
</ds:datastoreItem>
</file>

<file path=customXml/itemProps2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1180C-D05A-4604-A634-2F70EB3BD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999ea-495a-4505-9c74-847cc305cc5e"/>
    <ds:schemaRef ds:uri="8385f235-b203-46ac-b542-9bd80c836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296C9-5571-4EB3-BA94-2D3C10C2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Gorzelnik Grzegorz</cp:lastModifiedBy>
  <cp:revision>7</cp:revision>
  <dcterms:created xsi:type="dcterms:W3CDTF">2024-01-17T13:45:00Z</dcterms:created>
  <dcterms:modified xsi:type="dcterms:W3CDTF">2024-01-22T13:27:00Z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0x010100C1A6FE79AAB5D94F964F81C478EDFF3A</vt:lpwstr>
  </property>
</Properties>
</file>