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8659" w14:textId="77777777" w:rsidR="002E24C1" w:rsidRPr="00980A72" w:rsidRDefault="002E24C1" w:rsidP="002E24C1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96BA7" wp14:editId="2F03AD00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02F08" w14:textId="77777777" w:rsidR="002E24C1" w:rsidRDefault="002E24C1" w:rsidP="002E24C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3491794" w14:textId="77777777" w:rsidR="002E24C1" w:rsidRDefault="002E24C1" w:rsidP="002E24C1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061A708C" w14:textId="77777777" w:rsidR="002E24C1" w:rsidRDefault="002E24C1" w:rsidP="002E24C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F5C4DED" w14:textId="77777777" w:rsidR="002E24C1" w:rsidRPr="00E944A9" w:rsidRDefault="002E24C1" w:rsidP="002E24C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96B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52F02F08" w14:textId="77777777" w:rsidR="002E24C1" w:rsidRDefault="002E24C1" w:rsidP="002E24C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3491794" w14:textId="77777777" w:rsidR="002E24C1" w:rsidRDefault="002E24C1" w:rsidP="002E24C1">
                      <w:pPr>
                        <w:rPr>
                          <w:sz w:val="16"/>
                        </w:rPr>
                      </w:pPr>
                    </w:p>
                    <w:p w14:paraId="061A708C" w14:textId="77777777" w:rsidR="002E24C1" w:rsidRDefault="002E24C1" w:rsidP="002E24C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F5C4DED" w14:textId="77777777" w:rsidR="002E24C1" w:rsidRPr="00E944A9" w:rsidRDefault="002E24C1" w:rsidP="002E24C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3347A6E0" w14:textId="77777777" w:rsidR="002E24C1" w:rsidRPr="00E944A9" w:rsidRDefault="002E24C1" w:rsidP="002E24C1">
      <w:pPr>
        <w:rPr>
          <w:rFonts w:ascii="Arial" w:hAnsi="Arial" w:cs="Arial"/>
          <w:sz w:val="22"/>
          <w:szCs w:val="22"/>
        </w:rPr>
      </w:pPr>
    </w:p>
    <w:p w14:paraId="5ED9AF19" w14:textId="77777777" w:rsidR="002E24C1" w:rsidRPr="00E944A9" w:rsidRDefault="002E24C1" w:rsidP="002E24C1">
      <w:pPr>
        <w:pStyle w:val="Tekstprzypisudolnego"/>
        <w:rPr>
          <w:rFonts w:ascii="Arial" w:hAnsi="Arial" w:cs="Arial"/>
          <w:sz w:val="22"/>
          <w:szCs w:val="22"/>
        </w:rPr>
      </w:pPr>
    </w:p>
    <w:p w14:paraId="601F419C" w14:textId="77777777" w:rsidR="002E24C1" w:rsidRPr="00E944A9" w:rsidRDefault="002E24C1" w:rsidP="002E24C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A24F901" w14:textId="77777777" w:rsidR="002E24C1" w:rsidRPr="004A197C" w:rsidRDefault="002E24C1" w:rsidP="002E24C1">
      <w:pPr>
        <w:rPr>
          <w:sz w:val="10"/>
          <w:szCs w:val="10"/>
        </w:rPr>
      </w:pPr>
    </w:p>
    <w:p w14:paraId="67717473" w14:textId="77777777" w:rsidR="002E24C1" w:rsidRDefault="002E24C1" w:rsidP="002E24C1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068D5EDC" w14:textId="77777777" w:rsidR="002E24C1" w:rsidRDefault="002E24C1" w:rsidP="002E24C1">
      <w:pPr>
        <w:rPr>
          <w:sz w:val="16"/>
          <w:szCs w:val="16"/>
        </w:rPr>
      </w:pPr>
    </w:p>
    <w:p w14:paraId="787CD3CB" w14:textId="77777777" w:rsidR="002E24C1" w:rsidRPr="00DD6B49" w:rsidRDefault="002E24C1" w:rsidP="002E24C1">
      <w:pPr>
        <w:rPr>
          <w:sz w:val="16"/>
          <w:szCs w:val="16"/>
        </w:rPr>
      </w:pPr>
    </w:p>
    <w:p w14:paraId="67D60396" w14:textId="77777777" w:rsidR="002E24C1" w:rsidRPr="00B3340F" w:rsidRDefault="002E24C1" w:rsidP="002E24C1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1854809D" w14:textId="77777777" w:rsidR="002E24C1" w:rsidRPr="00B3340F" w:rsidRDefault="002E24C1" w:rsidP="002E24C1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7CD6C8D2" w14:textId="77777777" w:rsidR="002E24C1" w:rsidRDefault="002E24C1" w:rsidP="002E24C1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56E30C8F" w14:textId="77777777" w:rsidR="002E24C1" w:rsidRDefault="002E24C1" w:rsidP="002E24C1">
      <w:pPr>
        <w:pStyle w:val="Tekstpodstawowy"/>
        <w:rPr>
          <w:rFonts w:ascii="Arial" w:hAnsi="Arial" w:cs="Arial"/>
          <w:sz w:val="20"/>
        </w:rPr>
      </w:pPr>
    </w:p>
    <w:p w14:paraId="5F65B5EB" w14:textId="77777777" w:rsidR="002E24C1" w:rsidRPr="00B3340F" w:rsidRDefault="002E24C1" w:rsidP="002E24C1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5C00EEC2" w14:textId="77777777" w:rsidR="002E24C1" w:rsidRPr="00B3340F" w:rsidRDefault="002E24C1" w:rsidP="002E24C1">
      <w:pPr>
        <w:pStyle w:val="Tekstpodstawowy"/>
        <w:rPr>
          <w:rFonts w:ascii="Arial" w:hAnsi="Arial" w:cs="Arial"/>
          <w:sz w:val="20"/>
        </w:rPr>
      </w:pPr>
    </w:p>
    <w:p w14:paraId="2AD46204" w14:textId="77777777" w:rsidR="002E24C1" w:rsidRPr="00B3340F" w:rsidRDefault="002E24C1" w:rsidP="002E24C1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30C10F9E" w14:textId="77777777" w:rsidR="002E24C1" w:rsidRPr="00B3340F" w:rsidRDefault="002E24C1" w:rsidP="002E24C1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7980E3E8" w14:textId="77777777" w:rsidR="002E24C1" w:rsidRPr="008A2157" w:rsidRDefault="002E24C1" w:rsidP="002E24C1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60B42E5F" w14:textId="77777777" w:rsidR="002E24C1" w:rsidRPr="00B3340F" w:rsidRDefault="002E24C1" w:rsidP="002E24C1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7B63CC59" w14:textId="77777777" w:rsidR="002E24C1" w:rsidRPr="008A2157" w:rsidRDefault="002E24C1" w:rsidP="002E24C1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3EA36A5E" w14:textId="77777777" w:rsidR="002E24C1" w:rsidRPr="0015225E" w:rsidRDefault="002E24C1" w:rsidP="002E24C1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1E3471B1" w14:textId="77777777" w:rsidR="002E24C1" w:rsidRPr="0015225E" w:rsidRDefault="002E24C1" w:rsidP="002E24C1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5CFA4919" w14:textId="77777777" w:rsidR="002E24C1" w:rsidRPr="0015225E" w:rsidRDefault="002E24C1" w:rsidP="002E24C1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2896DCBB" w14:textId="60478D8F" w:rsidR="002E24C1" w:rsidRPr="004B5FC6" w:rsidRDefault="002E24C1" w:rsidP="002E24C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dostaw</w:t>
      </w:r>
      <w:r w:rsidR="00E479D8">
        <w:rPr>
          <w:rFonts w:ascii="Arial" w:hAnsi="Arial" w:cs="Arial"/>
          <w:b/>
          <w:sz w:val="20"/>
          <w:szCs w:val="20"/>
        </w:rPr>
        <w:t>ę</w:t>
      </w:r>
      <w:r>
        <w:rPr>
          <w:rFonts w:ascii="Arial" w:hAnsi="Arial" w:cs="Arial"/>
          <w:b/>
          <w:sz w:val="20"/>
          <w:szCs w:val="20"/>
        </w:rPr>
        <w:t xml:space="preserve"> żarówek</w:t>
      </w:r>
      <w:r w:rsidRPr="00065586">
        <w:rPr>
          <w:rFonts w:ascii="Arial" w:hAnsi="Arial" w:cs="Arial"/>
          <w:b/>
          <w:bCs/>
          <w:sz w:val="20"/>
          <w:szCs w:val="20"/>
        </w:rPr>
        <w:t xml:space="preserve"> </w:t>
      </w:r>
      <w:r w:rsidR="005D27CF">
        <w:rPr>
          <w:rFonts w:ascii="Arial" w:hAnsi="Arial" w:cs="Arial"/>
          <w:b/>
          <w:bCs/>
          <w:sz w:val="20"/>
          <w:szCs w:val="20"/>
        </w:rPr>
        <w:t xml:space="preserve">i przełączników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do siedziby </w:t>
      </w:r>
      <w:r w:rsidRPr="00953025">
        <w:rPr>
          <w:rFonts w:ascii="Arial" w:hAnsi="Arial" w:cs="Arial"/>
          <w:b/>
          <w:bCs/>
          <w:sz w:val="20"/>
          <w:szCs w:val="20"/>
        </w:rPr>
        <w:t xml:space="preserve">Ministerstwa Funduszy i Polityki Regionalnej w Warszawie </w:t>
      </w:r>
    </w:p>
    <w:p w14:paraId="3E9ECBC6" w14:textId="77777777" w:rsidR="002E24C1" w:rsidRPr="00AF0DBF" w:rsidRDefault="002E24C1" w:rsidP="002E24C1">
      <w:pPr>
        <w:spacing w:before="60"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6CFC3C99" w14:textId="77777777" w:rsidR="002E24C1" w:rsidRPr="00C46961" w:rsidRDefault="002E24C1" w:rsidP="002E24C1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3603DA30" w14:textId="15FF8033" w:rsidR="002E24C1" w:rsidRPr="00982640" w:rsidRDefault="002E24C1" w:rsidP="002E24C1">
      <w:pPr>
        <w:pStyle w:val="Tekstpodstawowy2"/>
        <w:numPr>
          <w:ilvl w:val="0"/>
          <w:numId w:val="1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następującą </w:t>
      </w:r>
      <w:r w:rsidRPr="009B4A81">
        <w:rPr>
          <w:rFonts w:ascii="Arial" w:hAnsi="Arial" w:cs="Arial"/>
          <w:spacing w:val="4"/>
          <w:sz w:val="20"/>
        </w:rPr>
        <w:t>cenę</w:t>
      </w:r>
      <w:r w:rsidR="004E4F27">
        <w:rPr>
          <w:rFonts w:ascii="Arial" w:hAnsi="Arial" w:cs="Arial"/>
          <w:spacing w:val="4"/>
          <w:sz w:val="20"/>
        </w:rPr>
        <w:t xml:space="preserve">: </w:t>
      </w:r>
    </w:p>
    <w:tbl>
      <w:tblPr>
        <w:tblStyle w:val="Tabela-Siatka"/>
        <w:tblW w:w="9473" w:type="dxa"/>
        <w:tblInd w:w="357" w:type="dxa"/>
        <w:tblLook w:val="04A0" w:firstRow="1" w:lastRow="0" w:firstColumn="1" w:lastColumn="0" w:noHBand="0" w:noVBand="1"/>
      </w:tblPr>
      <w:tblGrid>
        <w:gridCol w:w="815"/>
        <w:gridCol w:w="480"/>
        <w:gridCol w:w="2304"/>
        <w:gridCol w:w="692"/>
        <w:gridCol w:w="2756"/>
        <w:gridCol w:w="2426"/>
      </w:tblGrid>
      <w:tr w:rsidR="00311990" w14:paraId="36DC7E3D" w14:textId="724032E5" w:rsidTr="00311990">
        <w:trPr>
          <w:trHeight w:val="510"/>
        </w:trPr>
        <w:tc>
          <w:tcPr>
            <w:tcW w:w="815" w:type="dxa"/>
          </w:tcPr>
          <w:p w14:paraId="3BF828DE" w14:textId="1B643281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/>
                <w:spacing w:val="4"/>
                <w:sz w:val="20"/>
                <w:szCs w:val="20"/>
              </w:rPr>
              <w:t>Część</w:t>
            </w:r>
          </w:p>
        </w:tc>
        <w:tc>
          <w:tcPr>
            <w:tcW w:w="480" w:type="dxa"/>
          </w:tcPr>
          <w:p w14:paraId="6C96E6A0" w14:textId="17F8B9AF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/>
                <w:spacing w:val="4"/>
                <w:sz w:val="20"/>
                <w:szCs w:val="20"/>
              </w:rPr>
              <w:t>LP</w:t>
            </w:r>
          </w:p>
        </w:tc>
        <w:tc>
          <w:tcPr>
            <w:tcW w:w="2304" w:type="dxa"/>
          </w:tcPr>
          <w:p w14:paraId="741A8BB2" w14:textId="03FB80BF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Opis Produktu </w:t>
            </w:r>
          </w:p>
        </w:tc>
        <w:tc>
          <w:tcPr>
            <w:tcW w:w="692" w:type="dxa"/>
          </w:tcPr>
          <w:p w14:paraId="396E2A5E" w14:textId="0A3D0C6B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/>
                <w:spacing w:val="4"/>
                <w:sz w:val="20"/>
                <w:szCs w:val="20"/>
              </w:rPr>
              <w:t>Ilość</w:t>
            </w:r>
          </w:p>
        </w:tc>
        <w:tc>
          <w:tcPr>
            <w:tcW w:w="2756" w:type="dxa"/>
          </w:tcPr>
          <w:p w14:paraId="525C37FB" w14:textId="695719B5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/>
                <w:spacing w:val="4"/>
                <w:sz w:val="20"/>
                <w:szCs w:val="20"/>
              </w:rPr>
              <w:t>Cena jednostkowa brutto w zł</w:t>
            </w:r>
          </w:p>
        </w:tc>
        <w:tc>
          <w:tcPr>
            <w:tcW w:w="2426" w:type="dxa"/>
          </w:tcPr>
          <w:p w14:paraId="23ED7F5E" w14:textId="52240419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/>
                <w:spacing w:val="4"/>
                <w:sz w:val="20"/>
                <w:szCs w:val="20"/>
              </w:rPr>
              <w:t>Cena łączna brutto w zł</w:t>
            </w:r>
          </w:p>
        </w:tc>
      </w:tr>
      <w:tr w:rsidR="00311990" w14:paraId="2A5E8676" w14:textId="693BFC82" w:rsidTr="00311990">
        <w:tc>
          <w:tcPr>
            <w:tcW w:w="815" w:type="dxa"/>
            <w:vMerge w:val="restart"/>
          </w:tcPr>
          <w:p w14:paraId="78858621" w14:textId="04335A4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Cz. I</w:t>
            </w:r>
          </w:p>
        </w:tc>
        <w:tc>
          <w:tcPr>
            <w:tcW w:w="480" w:type="dxa"/>
          </w:tcPr>
          <w:p w14:paraId="43E3ACC6" w14:textId="3A44B2A0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304" w:type="dxa"/>
          </w:tcPr>
          <w:p w14:paraId="1067EDC4" w14:textId="783BF12D" w:rsidR="00311990" w:rsidRPr="00311990" w:rsidRDefault="00311990" w:rsidP="002F3F7C">
            <w:pPr>
              <w:shd w:val="clear" w:color="auto" w:fill="FFFFFF"/>
              <w:outlineLvl w:val="0"/>
              <w:rPr>
                <w:rFonts w:ascii="Arial" w:hAnsi="Arial" w:cs="Arial"/>
                <w:color w:val="0D0D0D" w:themeColor="text1" w:themeTint="F2"/>
                <w:kern w:val="36"/>
                <w:sz w:val="20"/>
                <w:szCs w:val="20"/>
              </w:rPr>
            </w:pPr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LED </w:t>
            </w:r>
            <w:proofErr w:type="spellStart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Ściemnialna</w:t>
            </w:r>
            <w:proofErr w:type="spellEnd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żarówka Philips P45 E14/4,5W/230V 4000K, neutralna biel</w:t>
            </w:r>
          </w:p>
        </w:tc>
        <w:tc>
          <w:tcPr>
            <w:tcW w:w="692" w:type="dxa"/>
          </w:tcPr>
          <w:p w14:paraId="7E1936C4" w14:textId="13454434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  <w:t>50</w:t>
            </w:r>
          </w:p>
        </w:tc>
        <w:tc>
          <w:tcPr>
            <w:tcW w:w="2756" w:type="dxa"/>
          </w:tcPr>
          <w:p w14:paraId="2856F0BF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</w:pPr>
          </w:p>
        </w:tc>
        <w:tc>
          <w:tcPr>
            <w:tcW w:w="2426" w:type="dxa"/>
          </w:tcPr>
          <w:p w14:paraId="3D52EC61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311990" w14:paraId="21580A1E" w14:textId="31432752" w:rsidTr="00311990">
        <w:tc>
          <w:tcPr>
            <w:tcW w:w="815" w:type="dxa"/>
            <w:vMerge/>
          </w:tcPr>
          <w:p w14:paraId="46E7E4F7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480" w:type="dxa"/>
          </w:tcPr>
          <w:p w14:paraId="075923C1" w14:textId="3577904F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2304" w:type="dxa"/>
          </w:tcPr>
          <w:p w14:paraId="01BD5026" w14:textId="6CC4D82D" w:rsidR="00311990" w:rsidRPr="00311990" w:rsidRDefault="00311990" w:rsidP="004E4F2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Żarówka LED Philips GU10 Master Led </w:t>
            </w:r>
            <w:proofErr w:type="spellStart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  <w:t>Expert</w:t>
            </w:r>
            <w:proofErr w:type="spellEnd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  <w:t>Color</w:t>
            </w:r>
            <w:proofErr w:type="spellEnd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25° 3.9W 2700K 265lm ŚCIEMNIALNA CRI90</w:t>
            </w:r>
          </w:p>
        </w:tc>
        <w:tc>
          <w:tcPr>
            <w:tcW w:w="692" w:type="dxa"/>
          </w:tcPr>
          <w:p w14:paraId="56B87BA6" w14:textId="71C0E5B9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  <w:t>4</w:t>
            </w:r>
          </w:p>
        </w:tc>
        <w:tc>
          <w:tcPr>
            <w:tcW w:w="2756" w:type="dxa"/>
          </w:tcPr>
          <w:p w14:paraId="7E6C71D6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</w:pPr>
          </w:p>
        </w:tc>
        <w:tc>
          <w:tcPr>
            <w:tcW w:w="2426" w:type="dxa"/>
          </w:tcPr>
          <w:p w14:paraId="784845B5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311990" w14:paraId="54BA826C" w14:textId="07A7378E" w:rsidTr="00311990">
        <w:trPr>
          <w:trHeight w:val="1298"/>
        </w:trPr>
        <w:tc>
          <w:tcPr>
            <w:tcW w:w="815" w:type="dxa"/>
            <w:vMerge/>
          </w:tcPr>
          <w:p w14:paraId="5E20A376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480" w:type="dxa"/>
          </w:tcPr>
          <w:p w14:paraId="4988DF9D" w14:textId="4947AF65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spacing w:val="4"/>
                <w:sz w:val="20"/>
                <w:szCs w:val="20"/>
              </w:rPr>
              <w:t>3</w:t>
            </w:r>
          </w:p>
        </w:tc>
        <w:tc>
          <w:tcPr>
            <w:tcW w:w="2304" w:type="dxa"/>
          </w:tcPr>
          <w:p w14:paraId="22F76526" w14:textId="0D1F78D1" w:rsidR="00311990" w:rsidRPr="00311990" w:rsidRDefault="00311990" w:rsidP="00293B66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Żarówka LED Philips GU10 60°MASTER </w:t>
            </w:r>
            <w:proofErr w:type="spellStart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  <w:t>LEDspot</w:t>
            </w:r>
            <w:proofErr w:type="spellEnd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VALUE 4.9W 4000K 380lm ŚCIEMNIALNA CRI90</w:t>
            </w:r>
          </w:p>
        </w:tc>
        <w:tc>
          <w:tcPr>
            <w:tcW w:w="692" w:type="dxa"/>
          </w:tcPr>
          <w:p w14:paraId="07F037DA" w14:textId="50599ABB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  <w:t>5</w:t>
            </w:r>
          </w:p>
        </w:tc>
        <w:tc>
          <w:tcPr>
            <w:tcW w:w="2756" w:type="dxa"/>
          </w:tcPr>
          <w:p w14:paraId="259B5FE4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</w:pPr>
          </w:p>
        </w:tc>
        <w:tc>
          <w:tcPr>
            <w:tcW w:w="2426" w:type="dxa"/>
          </w:tcPr>
          <w:p w14:paraId="350AED5F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311990" w14:paraId="1EF6969B" w14:textId="7F41247C" w:rsidTr="00311990">
        <w:tc>
          <w:tcPr>
            <w:tcW w:w="815" w:type="dxa"/>
            <w:vMerge/>
          </w:tcPr>
          <w:p w14:paraId="1AFEAD93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480" w:type="dxa"/>
          </w:tcPr>
          <w:p w14:paraId="122A45D9" w14:textId="252BC3AE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spacing w:val="4"/>
                <w:sz w:val="20"/>
                <w:szCs w:val="20"/>
              </w:rPr>
              <w:t>4</w:t>
            </w:r>
          </w:p>
        </w:tc>
        <w:tc>
          <w:tcPr>
            <w:tcW w:w="2304" w:type="dxa"/>
          </w:tcPr>
          <w:p w14:paraId="7AC65CC9" w14:textId="1336B4D4" w:rsidR="00311990" w:rsidRPr="00311990" w:rsidRDefault="00311990" w:rsidP="004E4F2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  <w:t>Lampa LED E14 Philips o mocy 2,2 W, biała ciepła (2700 K)</w:t>
            </w:r>
          </w:p>
        </w:tc>
        <w:tc>
          <w:tcPr>
            <w:tcW w:w="692" w:type="dxa"/>
          </w:tcPr>
          <w:p w14:paraId="26E28BC0" w14:textId="5861C5C8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  <w:t>25</w:t>
            </w:r>
          </w:p>
        </w:tc>
        <w:tc>
          <w:tcPr>
            <w:tcW w:w="2756" w:type="dxa"/>
          </w:tcPr>
          <w:p w14:paraId="5C17FA9F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</w:pPr>
          </w:p>
        </w:tc>
        <w:tc>
          <w:tcPr>
            <w:tcW w:w="2426" w:type="dxa"/>
          </w:tcPr>
          <w:p w14:paraId="01219420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311990" w14:paraId="4053391F" w14:textId="77777777" w:rsidTr="00311990">
        <w:tc>
          <w:tcPr>
            <w:tcW w:w="815" w:type="dxa"/>
            <w:vMerge/>
          </w:tcPr>
          <w:p w14:paraId="6AC8FCE1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480" w:type="dxa"/>
          </w:tcPr>
          <w:p w14:paraId="532C6970" w14:textId="37559F31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spacing w:val="4"/>
                <w:sz w:val="20"/>
                <w:szCs w:val="20"/>
              </w:rPr>
              <w:t>5</w:t>
            </w:r>
          </w:p>
        </w:tc>
        <w:tc>
          <w:tcPr>
            <w:tcW w:w="2304" w:type="dxa"/>
          </w:tcPr>
          <w:p w14:paraId="69D5E293" w14:textId="67404B37" w:rsidR="00311990" w:rsidRPr="00311990" w:rsidRDefault="00311990" w:rsidP="004E4F2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Żarówka Classic </w:t>
            </w:r>
            <w:proofErr w:type="spellStart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LEDspot</w:t>
            </w:r>
            <w:proofErr w:type="spellEnd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MV </w:t>
            </w:r>
            <w:proofErr w:type="spellStart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CorePro</w:t>
            </w:r>
            <w:proofErr w:type="spellEnd"/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GU10 4,9W 4000K 550lm 120 stopni Philips</w:t>
            </w:r>
          </w:p>
        </w:tc>
        <w:tc>
          <w:tcPr>
            <w:tcW w:w="692" w:type="dxa"/>
          </w:tcPr>
          <w:p w14:paraId="4D620907" w14:textId="11BA80B9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  <w:t>30</w:t>
            </w:r>
          </w:p>
        </w:tc>
        <w:tc>
          <w:tcPr>
            <w:tcW w:w="2756" w:type="dxa"/>
          </w:tcPr>
          <w:p w14:paraId="45013366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</w:pPr>
          </w:p>
        </w:tc>
        <w:tc>
          <w:tcPr>
            <w:tcW w:w="2426" w:type="dxa"/>
          </w:tcPr>
          <w:p w14:paraId="5A1DB26F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311990" w14:paraId="6723AA8B" w14:textId="77777777" w:rsidTr="00311990">
        <w:tc>
          <w:tcPr>
            <w:tcW w:w="815" w:type="dxa"/>
            <w:vMerge/>
          </w:tcPr>
          <w:p w14:paraId="26D7359D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480" w:type="dxa"/>
          </w:tcPr>
          <w:p w14:paraId="73FF95A3" w14:textId="3B9A3B06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spacing w:val="4"/>
                <w:sz w:val="20"/>
                <w:szCs w:val="20"/>
              </w:rPr>
              <w:t>6</w:t>
            </w:r>
          </w:p>
        </w:tc>
        <w:tc>
          <w:tcPr>
            <w:tcW w:w="2304" w:type="dxa"/>
          </w:tcPr>
          <w:p w14:paraId="2F1C73AB" w14:textId="072ACAD0" w:rsidR="00311990" w:rsidRPr="00311990" w:rsidRDefault="00311990" w:rsidP="004E4F2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Żarówka LED Philips 75W E27 A60 (ciepła biel)</w:t>
            </w:r>
          </w:p>
        </w:tc>
        <w:tc>
          <w:tcPr>
            <w:tcW w:w="692" w:type="dxa"/>
          </w:tcPr>
          <w:p w14:paraId="718E3EDC" w14:textId="684C2B6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  <w:t>30</w:t>
            </w:r>
          </w:p>
        </w:tc>
        <w:tc>
          <w:tcPr>
            <w:tcW w:w="2756" w:type="dxa"/>
          </w:tcPr>
          <w:p w14:paraId="790E72A8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</w:pPr>
          </w:p>
        </w:tc>
        <w:tc>
          <w:tcPr>
            <w:tcW w:w="2426" w:type="dxa"/>
          </w:tcPr>
          <w:p w14:paraId="3A51973C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311990" w14:paraId="4C9DFF63" w14:textId="77777777" w:rsidTr="00311990">
        <w:tc>
          <w:tcPr>
            <w:tcW w:w="815" w:type="dxa"/>
            <w:vMerge/>
          </w:tcPr>
          <w:p w14:paraId="486E8F2E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480" w:type="dxa"/>
          </w:tcPr>
          <w:p w14:paraId="0561D97C" w14:textId="2930991C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spacing w:val="4"/>
                <w:sz w:val="20"/>
                <w:szCs w:val="20"/>
              </w:rPr>
              <w:t>7</w:t>
            </w:r>
          </w:p>
        </w:tc>
        <w:tc>
          <w:tcPr>
            <w:tcW w:w="2304" w:type="dxa"/>
          </w:tcPr>
          <w:p w14:paraId="15E12E16" w14:textId="53BA23D6" w:rsidR="00311990" w:rsidRPr="00311990" w:rsidRDefault="00311990" w:rsidP="004E4F2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311990">
              <w:rPr>
                <w:rStyle w:val="base"/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Philips </w:t>
            </w:r>
            <w:proofErr w:type="spellStart"/>
            <w:r w:rsidRPr="00311990">
              <w:rPr>
                <w:rStyle w:val="base"/>
                <w:rFonts w:ascii="Arial" w:hAnsi="Arial" w:cs="Arial"/>
                <w:color w:val="0D0D0D" w:themeColor="text1" w:themeTint="F2"/>
                <w:sz w:val="20"/>
                <w:szCs w:val="20"/>
              </w:rPr>
              <w:t>Corepro</w:t>
            </w:r>
            <w:proofErr w:type="spellEnd"/>
            <w:r w:rsidRPr="00311990">
              <w:rPr>
                <w:rStyle w:val="base"/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311990">
              <w:rPr>
                <w:rStyle w:val="base"/>
                <w:rFonts w:ascii="Arial" w:hAnsi="Arial" w:cs="Arial"/>
                <w:color w:val="0D0D0D" w:themeColor="text1" w:themeTint="F2"/>
                <w:sz w:val="20"/>
                <w:szCs w:val="20"/>
              </w:rPr>
              <w:t>LEDcandle</w:t>
            </w:r>
            <w:proofErr w:type="spellEnd"/>
            <w:r w:rsidRPr="00311990">
              <w:rPr>
                <w:rStyle w:val="base"/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E14 Matowy 5W 470lm - 840 Zimna Biel</w:t>
            </w:r>
          </w:p>
        </w:tc>
        <w:tc>
          <w:tcPr>
            <w:tcW w:w="692" w:type="dxa"/>
          </w:tcPr>
          <w:p w14:paraId="7AB1B2C4" w14:textId="29E7088E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  <w:t>30</w:t>
            </w:r>
          </w:p>
        </w:tc>
        <w:tc>
          <w:tcPr>
            <w:tcW w:w="2756" w:type="dxa"/>
          </w:tcPr>
          <w:p w14:paraId="0E2412ED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</w:pPr>
          </w:p>
        </w:tc>
        <w:tc>
          <w:tcPr>
            <w:tcW w:w="2426" w:type="dxa"/>
          </w:tcPr>
          <w:p w14:paraId="18F6BC2E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311990" w14:paraId="63866C74" w14:textId="77777777" w:rsidTr="00311990">
        <w:tc>
          <w:tcPr>
            <w:tcW w:w="815" w:type="dxa"/>
          </w:tcPr>
          <w:p w14:paraId="0C56BD41" w14:textId="7D9F54DB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  <w:szCs w:val="20"/>
              </w:rPr>
              <w:t>cz. II</w:t>
            </w:r>
          </w:p>
        </w:tc>
        <w:tc>
          <w:tcPr>
            <w:tcW w:w="480" w:type="dxa"/>
          </w:tcPr>
          <w:p w14:paraId="4401C900" w14:textId="5477A08A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2304" w:type="dxa"/>
          </w:tcPr>
          <w:p w14:paraId="1388E86F" w14:textId="39BDF11D" w:rsidR="00311990" w:rsidRPr="00311990" w:rsidRDefault="00311990" w:rsidP="004E4F27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311990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LUX Wyłącznik przelotowy</w:t>
            </w:r>
          </w:p>
        </w:tc>
        <w:tc>
          <w:tcPr>
            <w:tcW w:w="692" w:type="dxa"/>
          </w:tcPr>
          <w:p w14:paraId="06499F3A" w14:textId="5BC4AF5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Cs/>
                <w:color w:val="0D0D0D" w:themeColor="text1" w:themeTint="F2"/>
                <w:spacing w:val="4"/>
                <w:sz w:val="20"/>
                <w:szCs w:val="20"/>
              </w:rPr>
              <w:t>20</w:t>
            </w:r>
          </w:p>
        </w:tc>
        <w:tc>
          <w:tcPr>
            <w:tcW w:w="2756" w:type="dxa"/>
          </w:tcPr>
          <w:p w14:paraId="516E30B0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</w:pPr>
          </w:p>
        </w:tc>
        <w:tc>
          <w:tcPr>
            <w:tcW w:w="2426" w:type="dxa"/>
          </w:tcPr>
          <w:p w14:paraId="0B4EA7C2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311990" w14:paraId="34936ADA" w14:textId="003C3279" w:rsidTr="00311990">
        <w:tc>
          <w:tcPr>
            <w:tcW w:w="7047" w:type="dxa"/>
            <w:gridSpan w:val="5"/>
            <w:vAlign w:val="center"/>
          </w:tcPr>
          <w:p w14:paraId="380BB7B5" w14:textId="2FF9EDAC" w:rsidR="00311990" w:rsidRPr="00311990" w:rsidRDefault="00311990" w:rsidP="00311990">
            <w:pPr>
              <w:pStyle w:val="Tekstpodstawowy2"/>
              <w:spacing w:after="0" w:line="360" w:lineRule="auto"/>
              <w:jc w:val="center"/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</w:pPr>
            <w:r w:rsidRPr="00311990">
              <w:rPr>
                <w:rFonts w:ascii="Arial" w:hAnsi="Arial" w:cs="Arial"/>
                <w:b/>
                <w:color w:val="0D0D0D" w:themeColor="text1" w:themeTint="F2"/>
                <w:spacing w:val="4"/>
                <w:sz w:val="20"/>
                <w:szCs w:val="20"/>
              </w:rPr>
              <w:t>Razem</w:t>
            </w:r>
          </w:p>
        </w:tc>
        <w:tc>
          <w:tcPr>
            <w:tcW w:w="2426" w:type="dxa"/>
          </w:tcPr>
          <w:p w14:paraId="2068EAD5" w14:textId="77777777" w:rsidR="00311990" w:rsidRPr="00311990" w:rsidRDefault="00311990" w:rsidP="004E4F27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</w:tbl>
    <w:p w14:paraId="4AA83408" w14:textId="77777777" w:rsidR="00982640" w:rsidRPr="002E24C1" w:rsidRDefault="00982640" w:rsidP="004E4F27">
      <w:pPr>
        <w:pStyle w:val="Tekstpodstawowy2"/>
        <w:spacing w:before="60" w:line="360" w:lineRule="auto"/>
        <w:ind w:left="357"/>
        <w:rPr>
          <w:rFonts w:ascii="Arial" w:hAnsi="Arial" w:cs="Arial"/>
          <w:b/>
          <w:spacing w:val="4"/>
          <w:sz w:val="20"/>
        </w:rPr>
      </w:pPr>
    </w:p>
    <w:p w14:paraId="4CD62539" w14:textId="2270C991" w:rsidR="002E24C1" w:rsidRDefault="002E24C1" w:rsidP="002E24C1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BF5E0F">
        <w:rPr>
          <w:rFonts w:ascii="Arial" w:hAnsi="Arial" w:cs="Arial"/>
          <w:sz w:val="20"/>
          <w:szCs w:val="20"/>
        </w:rPr>
        <w:t xml:space="preserve">świadczam/y, że uważam/y się za związanych niniejszą ofertą przez okres </w:t>
      </w:r>
      <w:r w:rsidRPr="00BF5E0F">
        <w:rPr>
          <w:rFonts w:ascii="Arial" w:hAnsi="Arial" w:cs="Arial"/>
          <w:color w:val="000000"/>
          <w:sz w:val="20"/>
          <w:szCs w:val="20"/>
        </w:rPr>
        <w:t>30 dni</w:t>
      </w:r>
      <w:r w:rsidRPr="00BF5E0F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29F64DB8" w14:textId="06BB5135" w:rsidR="002E24C1" w:rsidRPr="00311990" w:rsidRDefault="002E24C1" w:rsidP="00311990">
      <w:pPr>
        <w:pStyle w:val="Akapitzlist"/>
        <w:numPr>
          <w:ilvl w:val="0"/>
          <w:numId w:val="1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>
        <w:rPr>
          <w:rFonts w:ascii="Arial" w:hAnsi="Arial" w:cs="Arial"/>
          <w:sz w:val="20"/>
          <w:szCs w:val="20"/>
        </w:rPr>
        <w:t>.</w:t>
      </w:r>
    </w:p>
    <w:p w14:paraId="691054E6" w14:textId="77777777" w:rsidR="002E24C1" w:rsidRPr="00BF5E0F" w:rsidRDefault="002E24C1" w:rsidP="002E24C1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3295D937" w14:textId="77777777" w:rsidR="002E24C1" w:rsidRPr="00BF5E0F" w:rsidRDefault="002E24C1" w:rsidP="002E24C1">
      <w:pPr>
        <w:pStyle w:val="Akapitzlist"/>
        <w:rPr>
          <w:rFonts w:ascii="Arial" w:hAnsi="Arial" w:cs="Arial"/>
          <w:sz w:val="20"/>
          <w:szCs w:val="20"/>
        </w:rPr>
      </w:pPr>
    </w:p>
    <w:p w14:paraId="39BAEEC5" w14:textId="77777777" w:rsidR="002E24C1" w:rsidRDefault="002E24C1" w:rsidP="002E24C1">
      <w:pPr>
        <w:pStyle w:val="Akapitzlist"/>
        <w:spacing w:before="480"/>
        <w:ind w:left="360"/>
        <w:jc w:val="both"/>
      </w:pPr>
    </w:p>
    <w:p w14:paraId="5366C299" w14:textId="77777777" w:rsidR="002E24C1" w:rsidRDefault="002E24C1" w:rsidP="002E24C1">
      <w:pPr>
        <w:pStyle w:val="Akapitzlist"/>
        <w:spacing w:before="480"/>
        <w:ind w:left="360"/>
        <w:jc w:val="both"/>
      </w:pPr>
    </w:p>
    <w:p w14:paraId="284448EA" w14:textId="77777777" w:rsidR="002E24C1" w:rsidRDefault="002E24C1" w:rsidP="002E24C1">
      <w:pPr>
        <w:pStyle w:val="Akapitzlist"/>
        <w:spacing w:before="480"/>
        <w:ind w:left="360"/>
        <w:jc w:val="both"/>
      </w:pPr>
    </w:p>
    <w:p w14:paraId="5EAE10F9" w14:textId="77777777" w:rsidR="002E24C1" w:rsidRPr="009973CE" w:rsidRDefault="002E24C1" w:rsidP="002E24C1">
      <w:pPr>
        <w:pStyle w:val="Akapitzlist"/>
        <w:spacing w:before="480"/>
        <w:ind w:left="360"/>
        <w:jc w:val="both"/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2E24C1" w:rsidRPr="005B703F" w14:paraId="30DC3B3D" w14:textId="77777777" w:rsidTr="0006609D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56CE03BC" w14:textId="77777777" w:rsidR="002E24C1" w:rsidRPr="005B703F" w:rsidRDefault="002E24C1" w:rsidP="000660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387236FD" w14:textId="77777777" w:rsidR="002E24C1" w:rsidRPr="005B703F" w:rsidRDefault="002E24C1" w:rsidP="000660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10B44CC6" w14:textId="77777777" w:rsidR="002E24C1" w:rsidRDefault="002E24C1" w:rsidP="000660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6FF1F8A1" w14:textId="77777777" w:rsidR="002E24C1" w:rsidRPr="005B703F" w:rsidRDefault="002E24C1" w:rsidP="0006609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C9D2EFD" w14:textId="77777777" w:rsidR="00513C61" w:rsidRDefault="00513C61"/>
    <w:sectPr w:rsidR="00513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6C"/>
    <w:rsid w:val="00002E2E"/>
    <w:rsid w:val="000743FD"/>
    <w:rsid w:val="0020696C"/>
    <w:rsid w:val="00293B66"/>
    <w:rsid w:val="002A2A8D"/>
    <w:rsid w:val="002E24C1"/>
    <w:rsid w:val="002F3F7C"/>
    <w:rsid w:val="00311990"/>
    <w:rsid w:val="00411C07"/>
    <w:rsid w:val="004A6CF2"/>
    <w:rsid w:val="004E4F27"/>
    <w:rsid w:val="00513C61"/>
    <w:rsid w:val="005D27CF"/>
    <w:rsid w:val="007B06C2"/>
    <w:rsid w:val="00934FC6"/>
    <w:rsid w:val="00982640"/>
    <w:rsid w:val="00E479D8"/>
    <w:rsid w:val="00F01202"/>
    <w:rsid w:val="00F33D57"/>
    <w:rsid w:val="00FC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2524"/>
  <w15:chartTrackingRefBased/>
  <w15:docId w15:val="{669C2A7A-91CE-413F-85C8-A3AB2C7B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24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E24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24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24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2E24C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24C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2E24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E24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E24C1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E24C1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E24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E24C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E2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E24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c-hgnimi">
    <w:name w:val="sc-hgnimi"/>
    <w:basedOn w:val="Domylnaczcionkaakapitu"/>
    <w:rsid w:val="002E24C1"/>
  </w:style>
  <w:style w:type="character" w:customStyle="1" w:styleId="base">
    <w:name w:val="base"/>
    <w:basedOn w:val="Domylnaczcionkaakapitu"/>
    <w:rsid w:val="00293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81867-93BD-4379-AE1F-07BC14E9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2</cp:revision>
  <dcterms:created xsi:type="dcterms:W3CDTF">2023-03-30T07:32:00Z</dcterms:created>
  <dcterms:modified xsi:type="dcterms:W3CDTF">2023-03-30T07:32:00Z</dcterms:modified>
</cp:coreProperties>
</file>