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60D" w:rsidRPr="00AA2C26" w:rsidRDefault="0084560D" w:rsidP="007701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C26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AA2C26" w:rsidRPr="00AA2C26">
        <w:rPr>
          <w:rFonts w:ascii="Times New Roman" w:hAnsi="Times New Roman" w:cs="Times New Roman"/>
          <w:b/>
          <w:bCs/>
          <w:sz w:val="24"/>
          <w:szCs w:val="24"/>
        </w:rPr>
        <w:t xml:space="preserve"> 97</w:t>
      </w:r>
    </w:p>
    <w:p w:rsidR="0084560D" w:rsidRPr="00AA2C26" w:rsidRDefault="0084560D" w:rsidP="007701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C26">
        <w:rPr>
          <w:rFonts w:ascii="Times New Roman" w:hAnsi="Times New Roman" w:cs="Times New Roman"/>
          <w:b/>
          <w:bCs/>
          <w:sz w:val="24"/>
          <w:szCs w:val="24"/>
        </w:rPr>
        <w:t>WOJEWODY MAZOWIECKIEGO</w:t>
      </w:r>
    </w:p>
    <w:p w:rsidR="0084560D" w:rsidRPr="00AA2C26" w:rsidRDefault="00FA6D2E" w:rsidP="007701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C26">
        <w:rPr>
          <w:rFonts w:ascii="Times New Roman" w:hAnsi="Times New Roman" w:cs="Times New Roman"/>
          <w:sz w:val="24"/>
          <w:szCs w:val="24"/>
        </w:rPr>
        <w:t xml:space="preserve">z dnia </w:t>
      </w:r>
      <w:r w:rsidR="00AA2C26" w:rsidRPr="00AA2C26">
        <w:rPr>
          <w:rFonts w:ascii="Times New Roman" w:hAnsi="Times New Roman" w:cs="Times New Roman"/>
          <w:sz w:val="24"/>
          <w:szCs w:val="24"/>
        </w:rPr>
        <w:t xml:space="preserve">16 </w:t>
      </w:r>
      <w:r w:rsidR="0084560D" w:rsidRPr="00AA2C26">
        <w:rPr>
          <w:rFonts w:ascii="Times New Roman" w:hAnsi="Times New Roman" w:cs="Times New Roman"/>
          <w:sz w:val="24"/>
          <w:szCs w:val="24"/>
        </w:rPr>
        <w:t>marca 2020 r.</w:t>
      </w:r>
    </w:p>
    <w:p w:rsidR="00AA612A" w:rsidRPr="00AA2C26" w:rsidRDefault="00AA612A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60D" w:rsidRPr="00AA2C26" w:rsidRDefault="0084560D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C26">
        <w:rPr>
          <w:rFonts w:ascii="Times New Roman" w:hAnsi="Times New Roman" w:cs="Times New Roman"/>
          <w:b/>
          <w:bCs/>
          <w:sz w:val="24"/>
          <w:szCs w:val="24"/>
        </w:rPr>
        <w:t>zmieniające zarządzenie w sprawie powołania Mazowieckiej Wojewódzkiej Komisji Lekarskiej, powiatowych komisji lekarskich oraz ustalenia wojewódzkiego planu kwalifikacji wojskowej w 2020 r. na terenie województwa mazowieckiego i dodatkowego wynagrodzenia za udzi</w:t>
      </w:r>
      <w:r w:rsidR="00C23D27" w:rsidRPr="00AA2C26">
        <w:rPr>
          <w:rFonts w:ascii="Times New Roman" w:hAnsi="Times New Roman" w:cs="Times New Roman"/>
          <w:b/>
          <w:bCs/>
          <w:sz w:val="24"/>
          <w:szCs w:val="24"/>
        </w:rPr>
        <w:t>ał w pracach komisji lekarskich</w:t>
      </w:r>
    </w:p>
    <w:p w:rsidR="0084560D" w:rsidRPr="00AA2C26" w:rsidRDefault="0084560D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60D" w:rsidRPr="00AA2C26" w:rsidRDefault="0084560D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26">
        <w:rPr>
          <w:rFonts w:ascii="Times New Roman" w:hAnsi="Times New Roman" w:cs="Times New Roman"/>
          <w:sz w:val="24"/>
          <w:szCs w:val="24"/>
        </w:rPr>
        <w:t>Na podstawie art. 26 ust. 2 ustawy z dnia 21 listopada 1967 r. o powszechnym obowiązku obrony Rzeczypospolitej Polskiej (Dz. U. z 2019 r. poz. 1541 i 2020 oraz z 2020 r. poz. 374), § 8 ust. 1 rozporządzenia Ministra Spraw Wewnętrznych i Administracji oraz Ministra Obrony Narodowej z dnia 23 listopada 2009 r. w sprawie kwalifikacji wojskowej (Dz. U. z 2017 r. poz. 1980) oraz § 3 rozporządzenia Rady Ministrów z dnia 2 stycznia 2012 r. w sprawie sposobu ustalania dodatkowego wynagrodzenia osób wchodzących w skład komisji lekarskich oraz pracowników średniego personelu medycznego wyznaczonych do powiatowych komisji lekarskich orzekających o stopniu zdolności do czynnej służby wojskowej osób stawiających się do kwalifikacji wojskowej (Dz. U. poz. 51 oraz z 2019 r. poz. 97) zarządza się, co następuje:</w:t>
      </w:r>
    </w:p>
    <w:p w:rsidR="0084560D" w:rsidRPr="00AA2C26" w:rsidRDefault="0084560D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60D" w:rsidRPr="00AA2C26" w:rsidRDefault="0084560D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26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AA2C26">
        <w:rPr>
          <w:rFonts w:ascii="Times New Roman" w:hAnsi="Times New Roman" w:cs="Times New Roman"/>
          <w:sz w:val="24"/>
          <w:szCs w:val="24"/>
        </w:rPr>
        <w:t>W zarządzeniu nr 14 Wojewody Mazowieckiego z dni</w:t>
      </w:r>
      <w:r w:rsidR="00E71A70" w:rsidRPr="00AA2C26">
        <w:rPr>
          <w:rFonts w:ascii="Times New Roman" w:hAnsi="Times New Roman" w:cs="Times New Roman"/>
          <w:sz w:val="24"/>
          <w:szCs w:val="24"/>
        </w:rPr>
        <w:t xml:space="preserve">a 15 stycznia 2020 r. w sprawie </w:t>
      </w:r>
      <w:r w:rsidRPr="00AA2C26">
        <w:rPr>
          <w:rFonts w:ascii="Times New Roman" w:hAnsi="Times New Roman" w:cs="Times New Roman"/>
          <w:sz w:val="24"/>
          <w:szCs w:val="24"/>
        </w:rPr>
        <w:t>powołania Mazowieckiej Wojewódzkiej Komisji Lekarskiej, powiatowych komisji lekarskich oraz ustalenia wojewódzkiego planu kwalifikacji wojskowej w 2020 r. na terenie województwa</w:t>
      </w:r>
    </w:p>
    <w:p w:rsidR="00684A36" w:rsidRPr="00AA2C26" w:rsidRDefault="0084560D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26">
        <w:rPr>
          <w:rFonts w:ascii="Times New Roman" w:hAnsi="Times New Roman" w:cs="Times New Roman"/>
          <w:sz w:val="24"/>
          <w:szCs w:val="24"/>
        </w:rPr>
        <w:t xml:space="preserve">mazowieckiego i dodatkowego wynagrodzenia za udział w pracach komisji lekarskich, zmienionym zarządzeniem nr </w:t>
      </w:r>
      <w:r w:rsidR="001F1530" w:rsidRPr="00AA2C26">
        <w:rPr>
          <w:rFonts w:ascii="Times New Roman" w:hAnsi="Times New Roman" w:cs="Times New Roman"/>
          <w:sz w:val="24"/>
          <w:szCs w:val="24"/>
        </w:rPr>
        <w:t>63</w:t>
      </w:r>
      <w:r w:rsidRPr="00AA2C26">
        <w:rPr>
          <w:rFonts w:ascii="Times New Roman" w:hAnsi="Times New Roman" w:cs="Times New Roman"/>
          <w:sz w:val="24"/>
          <w:szCs w:val="24"/>
        </w:rPr>
        <w:t xml:space="preserve"> z dnia </w:t>
      </w:r>
      <w:r w:rsidR="001F1530" w:rsidRPr="00AA2C26">
        <w:rPr>
          <w:rFonts w:ascii="Times New Roman" w:hAnsi="Times New Roman" w:cs="Times New Roman"/>
          <w:sz w:val="24"/>
          <w:szCs w:val="24"/>
        </w:rPr>
        <w:t>18 lutego</w:t>
      </w:r>
      <w:r w:rsidRPr="00AA2C26">
        <w:rPr>
          <w:rFonts w:ascii="Times New Roman" w:hAnsi="Times New Roman" w:cs="Times New Roman"/>
          <w:sz w:val="24"/>
          <w:szCs w:val="24"/>
        </w:rPr>
        <w:t xml:space="preserve"> 2020 r. </w:t>
      </w:r>
      <w:r w:rsidR="001F1530" w:rsidRPr="00AA2C26">
        <w:rPr>
          <w:rFonts w:ascii="Times New Roman" w:hAnsi="Times New Roman" w:cs="Times New Roman"/>
          <w:sz w:val="24"/>
          <w:szCs w:val="24"/>
        </w:rPr>
        <w:t xml:space="preserve">i zarządzeniem nr </w:t>
      </w:r>
      <w:r w:rsidR="00C23D27" w:rsidRPr="00AA2C26">
        <w:rPr>
          <w:rFonts w:ascii="Times New Roman" w:hAnsi="Times New Roman" w:cs="Times New Roman"/>
          <w:sz w:val="24"/>
          <w:szCs w:val="24"/>
        </w:rPr>
        <w:t xml:space="preserve">94 </w:t>
      </w:r>
      <w:r w:rsidR="001F1530" w:rsidRPr="00AA2C26">
        <w:rPr>
          <w:rFonts w:ascii="Times New Roman" w:hAnsi="Times New Roman" w:cs="Times New Roman"/>
          <w:sz w:val="24"/>
          <w:szCs w:val="24"/>
        </w:rPr>
        <w:t xml:space="preserve">z dnia 13 marca 2020 r. </w:t>
      </w:r>
      <w:r w:rsidR="0009682A" w:rsidRPr="00AA2C26">
        <w:rPr>
          <w:rFonts w:ascii="Times New Roman" w:hAnsi="Times New Roman" w:cs="Times New Roman"/>
          <w:sz w:val="24"/>
          <w:szCs w:val="24"/>
        </w:rPr>
        <w:t>załącznik nr 2 otrzymuje brzmienie określone w załączniku do niniejszego zarządzenia</w:t>
      </w:r>
    </w:p>
    <w:p w:rsidR="001B74AE" w:rsidRPr="00AA2C26" w:rsidRDefault="001B74AE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A36" w:rsidRPr="00AA2C26" w:rsidRDefault="00684A36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26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AA2C26">
        <w:rPr>
          <w:rFonts w:ascii="Times New Roman" w:hAnsi="Times New Roman" w:cs="Times New Roman"/>
          <w:sz w:val="24"/>
          <w:szCs w:val="24"/>
        </w:rPr>
        <w:t xml:space="preserve">Wykonanie zarządzenia powierza się Dyrektorowi Wydziału Spraw Obywatelskich </w:t>
      </w:r>
      <w:r w:rsidRPr="00AA2C26">
        <w:rPr>
          <w:rFonts w:ascii="Times New Roman" w:hAnsi="Times New Roman" w:cs="Times New Roman"/>
          <w:sz w:val="24"/>
          <w:szCs w:val="24"/>
        </w:rPr>
        <w:br/>
        <w:t>w Mazowieckim Urzędzie Wojewódzkim w Warszawie</w:t>
      </w:r>
      <w:r w:rsidR="00EA3AF6" w:rsidRPr="00AA2C26">
        <w:rPr>
          <w:rFonts w:ascii="Times New Roman" w:hAnsi="Times New Roman" w:cs="Times New Roman"/>
          <w:sz w:val="24"/>
          <w:szCs w:val="24"/>
        </w:rPr>
        <w:t>, starostom powiatów oraz wójtom, burmistrzom i prezydentom miast województwa mazowieckiego</w:t>
      </w:r>
      <w:r w:rsidRPr="00AA2C26">
        <w:rPr>
          <w:rFonts w:ascii="Times New Roman" w:hAnsi="Times New Roman" w:cs="Times New Roman"/>
          <w:sz w:val="24"/>
          <w:szCs w:val="24"/>
        </w:rPr>
        <w:t>.</w:t>
      </w:r>
    </w:p>
    <w:p w:rsidR="00684A36" w:rsidRPr="00AA2C26" w:rsidRDefault="00684A36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C26" w:rsidRPr="00AA2C26" w:rsidRDefault="00684A36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26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00C23D27" w:rsidRPr="00AA2C26">
        <w:rPr>
          <w:rFonts w:ascii="Times New Roman" w:hAnsi="Times New Roman" w:cs="Times New Roman"/>
          <w:sz w:val="24"/>
          <w:szCs w:val="24"/>
        </w:rPr>
        <w:t>Zarządzenie wchodzi w życie z dniem</w:t>
      </w:r>
      <w:r w:rsidR="00FA6D2E" w:rsidRPr="00AA2C26">
        <w:rPr>
          <w:rFonts w:ascii="Times New Roman" w:hAnsi="Times New Roman" w:cs="Times New Roman"/>
          <w:sz w:val="24"/>
          <w:szCs w:val="24"/>
        </w:rPr>
        <w:t xml:space="preserve"> podpisania</w:t>
      </w:r>
      <w:r w:rsidR="006F6B3E" w:rsidRPr="00AA2C26">
        <w:rPr>
          <w:rFonts w:ascii="Times New Roman" w:hAnsi="Times New Roman" w:cs="Times New Roman"/>
          <w:sz w:val="24"/>
          <w:szCs w:val="24"/>
        </w:rPr>
        <w:t>,</w:t>
      </w:r>
      <w:r w:rsidR="00FA6D2E" w:rsidRPr="00AA2C26">
        <w:rPr>
          <w:rFonts w:ascii="Times New Roman" w:hAnsi="Times New Roman" w:cs="Times New Roman"/>
          <w:sz w:val="24"/>
          <w:szCs w:val="24"/>
        </w:rPr>
        <w:t xml:space="preserve"> z mocą od dnia</w:t>
      </w:r>
      <w:r w:rsidRPr="00AA2C26">
        <w:rPr>
          <w:rFonts w:ascii="Times New Roman" w:hAnsi="Times New Roman" w:cs="Times New Roman"/>
          <w:sz w:val="24"/>
          <w:szCs w:val="24"/>
        </w:rPr>
        <w:t xml:space="preserve"> 13 marca 2020 r.</w:t>
      </w:r>
    </w:p>
    <w:p w:rsidR="00AA2C26" w:rsidRPr="00AA2C26" w:rsidRDefault="00AA2C26">
      <w:pPr>
        <w:rPr>
          <w:rFonts w:ascii="Times New Roman" w:hAnsi="Times New Roman" w:cs="Times New Roman"/>
          <w:sz w:val="24"/>
          <w:szCs w:val="24"/>
        </w:rPr>
      </w:pPr>
      <w:r w:rsidRPr="00AA2C26">
        <w:rPr>
          <w:rFonts w:ascii="Times New Roman" w:hAnsi="Times New Roman" w:cs="Times New Roman"/>
          <w:sz w:val="24"/>
          <w:szCs w:val="24"/>
        </w:rPr>
        <w:br w:type="page"/>
      </w:r>
    </w:p>
    <w:p w:rsidR="00AA2C26" w:rsidRPr="00AA2C26" w:rsidRDefault="00AA2C26" w:rsidP="00AA2C26">
      <w:pPr>
        <w:ind w:left="2832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A2C26">
        <w:rPr>
          <w:rFonts w:ascii="Times New Roman" w:hAnsi="Times New Roman" w:cs="Times New Roman"/>
          <w:b/>
          <w:color w:val="FF0000"/>
          <w:sz w:val="20"/>
          <w:szCs w:val="20"/>
        </w:rPr>
        <w:lastRenderedPageBreak/>
        <w:t xml:space="preserve">                                   </w:t>
      </w:r>
      <w:r w:rsidRPr="00AA2C26">
        <w:rPr>
          <w:rFonts w:ascii="Times New Roman" w:hAnsi="Times New Roman" w:cs="Times New Roman"/>
          <w:b/>
          <w:sz w:val="20"/>
          <w:szCs w:val="20"/>
        </w:rPr>
        <w:t>Załącznik  do zarządzenia nr</w:t>
      </w:r>
      <w:r w:rsidRPr="00AA2C26">
        <w:rPr>
          <w:rFonts w:ascii="Times New Roman" w:hAnsi="Times New Roman" w:cs="Times New Roman"/>
          <w:b/>
          <w:sz w:val="20"/>
          <w:szCs w:val="20"/>
        </w:rPr>
        <w:t xml:space="preserve"> 97</w:t>
      </w:r>
      <w:r w:rsidRPr="00AA2C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2C26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</w:p>
    <w:p w:rsidR="00AA2C26" w:rsidRPr="00AA2C26" w:rsidRDefault="00AA2C26" w:rsidP="00AA2C26">
      <w:pPr>
        <w:ind w:left="2832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A2C26">
        <w:rPr>
          <w:rFonts w:ascii="Times New Roman" w:hAnsi="Times New Roman" w:cs="Times New Roman"/>
          <w:b/>
          <w:sz w:val="20"/>
          <w:szCs w:val="20"/>
        </w:rPr>
        <w:t xml:space="preserve"> Wojewody Mazowieckiego z dnia</w:t>
      </w:r>
      <w:r w:rsidRPr="00AA2C26">
        <w:rPr>
          <w:rFonts w:ascii="Times New Roman" w:hAnsi="Times New Roman" w:cs="Times New Roman"/>
          <w:b/>
          <w:sz w:val="20"/>
          <w:szCs w:val="20"/>
        </w:rPr>
        <w:t xml:space="preserve"> 16 </w:t>
      </w:r>
      <w:r w:rsidRPr="00AA2C26">
        <w:rPr>
          <w:rFonts w:ascii="Times New Roman" w:hAnsi="Times New Roman" w:cs="Times New Roman"/>
          <w:b/>
          <w:sz w:val="20"/>
          <w:szCs w:val="20"/>
        </w:rPr>
        <w:t xml:space="preserve">marca 2020 r. </w:t>
      </w:r>
    </w:p>
    <w:p w:rsidR="00AA2C26" w:rsidRPr="00AA2C26" w:rsidRDefault="00AA2C26" w:rsidP="00AA2C26">
      <w:pPr>
        <w:ind w:left="2832" w:firstLine="708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AA2C26" w:rsidRPr="00AA2C26" w:rsidRDefault="00AA2C26" w:rsidP="00AA2C26">
      <w:pPr>
        <w:jc w:val="center"/>
        <w:rPr>
          <w:rFonts w:ascii="Times New Roman" w:hAnsi="Times New Roman" w:cs="Times New Roman"/>
          <w:b/>
        </w:rPr>
      </w:pPr>
      <w:r w:rsidRPr="00AA2C26">
        <w:rPr>
          <w:rFonts w:ascii="Times New Roman" w:hAnsi="Times New Roman" w:cs="Times New Roman"/>
          <w:b/>
        </w:rPr>
        <w:t>Wojewódzki plan kwalifikacji wojskowej w 2020 r.</w:t>
      </w:r>
    </w:p>
    <w:p w:rsidR="00AA2C26" w:rsidRPr="00AA2C26" w:rsidRDefault="00AA2C26" w:rsidP="00AA2C26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2835"/>
        <w:gridCol w:w="3402"/>
        <w:gridCol w:w="1984"/>
      </w:tblGrid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Powiatowa Komisja Lekarska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miasto/gmina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Termin pracy Powiatowych Komisji Lekarskich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inne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Białobrzegi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- 208,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- 9,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Radzanów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Białobrzegi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Promna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Wyśmierzyce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Stara Błotnica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Stromiec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Rzeczypospolitej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Ciechanów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- 475,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- 94,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- 17.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Ciechanów</w:t>
            </w:r>
          </w:p>
          <w:p w:rsidR="00AA2C26" w:rsidRPr="00AA2C26" w:rsidRDefault="00AA2C26" w:rsidP="00C92773">
            <w:pPr>
              <w:tabs>
                <w:tab w:val="num" w:pos="435"/>
              </w:tabs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Glinojeck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Ciechanów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Sońsk</w:t>
            </w:r>
          </w:p>
          <w:p w:rsidR="00AA2C26" w:rsidRPr="00AA2C26" w:rsidRDefault="00AA2C26" w:rsidP="00C92773">
            <w:pPr>
              <w:tabs>
                <w:tab w:val="num" w:pos="435"/>
              </w:tabs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Opinogóra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Ojrzeń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Regimin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Grudusk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Gołymin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 – 12.03.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–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Rzeczypospolitej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A2C26">
              <w:rPr>
                <w:rFonts w:ascii="Times New Roman" w:hAnsi="Times New Roman" w:cs="Times New Roman"/>
                <w:b/>
                <w:lang w:val="en-US"/>
              </w:rPr>
              <w:t>Garwolin</w:t>
            </w:r>
            <w:proofErr w:type="spellEnd"/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lang w:val="en-US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- 667,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lang w:val="en-US"/>
              </w:rPr>
            </w:pPr>
            <w:r w:rsidRPr="00AA2C26">
              <w:rPr>
                <w:rFonts w:ascii="Times New Roman" w:hAnsi="Times New Roman" w:cs="Times New Roman"/>
              </w:rPr>
              <w:t>rocznik starszy - 30,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lang w:val="en-US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kobiety - 0</w:t>
            </w:r>
            <w:r w:rsidRPr="00AA2C2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miasto Garwolin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Miastków Kościelny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Górzno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Garwolin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Parysów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Maciejowice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Trojanów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Pilawa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Wilga </w:t>
            </w:r>
            <w:r w:rsidRPr="00AA2C26">
              <w:rPr>
                <w:rFonts w:ascii="Times New Roman" w:hAnsi="Times New Roman" w:cs="Times New Roman"/>
              </w:rPr>
              <w:br/>
              <w:t>Żelechów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Borowie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Sobolew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Łaskarzew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Łaskarzew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11 –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–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Rzeczypospolitej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Gostynin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- 222,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- 48,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Gostynin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Gostynin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Szczawin Kościelny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Sanniki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Pacyna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 – 12.02.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 – 18.02.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19 i 21.02.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21.02.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20.02.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Rzeczypospolitej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Grodzisk Mazowiecki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- 527,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- 79,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Grodzisk Mazowiecki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Milanówek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Jaktorów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Żabia Wola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Podkowa Leśna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Baranów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 – 20.02.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21 – 25.02.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26 – 28.02.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 – 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4.03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5.03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6.03.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Grójec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– 524,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- 46,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Grójec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Warka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Goszczyn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Jasieniec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Nowe Miasto nad Pilicą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Pniewy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Mogielnica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Chynów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Błędów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Belsk Duży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2 – 6.03.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6 – 11.03.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 –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–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7.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Kozienice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- 351,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- 75,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- 10.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Grabów nad Pilicą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Magnuszew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Gniewoszów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Głowaczów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Garbatka Letnisko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Sieciechów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Kozienice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24.02.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24.02. i 28.02 – 2.03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25 – 26.02.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26 – 27.02.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 – 4.03.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4.03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 – 12.03.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Legionowo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- 628,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- 101,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Legionowo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Jabłonna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Nieporęt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Serock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Wieliszew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 – 10.03.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11 –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–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Lipsko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- 185,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- 12,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Ciepielów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Lipsko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Sienno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Solec nad Wisłą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Chotcza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Rzeczniów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 – 5.02.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6.02.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11.02.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Łosice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rocznik podstawowy - 174,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- 15,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 xml:space="preserve">Platerów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Kornica </w:t>
            </w:r>
            <w:r w:rsidRPr="00AA2C26">
              <w:rPr>
                <w:rFonts w:ascii="Times New Roman" w:hAnsi="Times New Roman" w:cs="Times New Roman"/>
              </w:rPr>
              <w:br/>
              <w:t>Łosice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Huszlew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Olszanka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Sarnaki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3.02.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5 – 6.02.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11.02.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Maków Mazowiecki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- 256,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- 35,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Maków Mazowiecki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Czerwonka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Karniewo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Krasnosielc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Młynarze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Płoniawy-Bramura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Różan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Rzewnie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Sypniewo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Szelków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9 – 10.03.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11.03.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11 – 12.03.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 –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13.03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– nie odbędzie się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</w:t>
            </w: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>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  <w:b/>
              </w:rPr>
              <w:t>Mińsk Mazowiecki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- 809,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- 74,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Mińsk Mazowiecki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Sulejówek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Kałuszyn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Halinów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Siennica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Mińsk Mazowiecki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Dębe Wielkie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Mrozy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Stanisławów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Dobre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Jakubów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Cegłów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Latowicz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11-13.03.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–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Mława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- 430,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- 21,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- 17.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Wieczfnia Kościelna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Strzegowo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Wiśniewo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Szreńsk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Mława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Dzierzgowo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Szydłowo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Stupsk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Lipowiec Kościelny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Radzanów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Nowy Dwór Mazowiecki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- 372,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- 65,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Nowy Dwór Mazowiecki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Nasielsk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Czosnów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Pomiechówek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Leoncin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Zakroczym 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15.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AA2C26">
              <w:rPr>
                <w:b/>
                <w:sz w:val="22"/>
                <w:szCs w:val="22"/>
              </w:rPr>
              <w:t>Nr 1 w Ostrołęce dla powiatu ostrołęckiego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rocznik podstawowy - 560,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rocznik starszy - 75,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Rzekuń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Kadzidło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Lelis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Goworowo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Olszewo-Borki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Myszyniec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Czerwin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Troszyn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Łyse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Baranowo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Czarnia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2 – 4.03.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4 – 6.03.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9 – 10.03.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11 – 12.03.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12 – 13.03.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 xml:space="preserve">nie odbędzie się 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 xml:space="preserve">nie odbędzie się 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 xml:space="preserve">nie odbędzie się 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 xml:space="preserve">nie odbędzie się 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nie odbędzie się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nie odbędzie się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Kobiety nie odbędzie się</w:t>
            </w:r>
          </w:p>
          <w:p w:rsidR="00AA2C26" w:rsidRPr="00AA2C26" w:rsidRDefault="00AA2C26" w:rsidP="00C92773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  <w:b/>
              </w:rPr>
              <w:t>Nr 2 w Ostrołęce dla miasta na prawach powiatu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- 293,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- 98,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- 4.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Ostrołęka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 – 21.02. (z wyłączeniem 20.02)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20.02.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4.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Ostrów Mazowiecka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- 412,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- 106,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Ostrów Mazowiecka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Ostrów Mazowiecka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Małkinia Górna</w:t>
            </w:r>
          </w:p>
          <w:p w:rsidR="00AA2C26" w:rsidRPr="00AA2C26" w:rsidRDefault="00AA2C26" w:rsidP="00C92773">
            <w:pPr>
              <w:pStyle w:val="Nagwek1"/>
              <w:rPr>
                <w:b w:val="0"/>
                <w:sz w:val="22"/>
                <w:szCs w:val="22"/>
              </w:rPr>
            </w:pPr>
            <w:r w:rsidRPr="00AA2C26">
              <w:rPr>
                <w:b w:val="0"/>
                <w:sz w:val="22"/>
                <w:szCs w:val="22"/>
              </w:rPr>
              <w:t>Stary Lubotyń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Szulborze Wielkie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Brok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Wąsewo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Zaręby Kościelne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Nur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Andrzejewo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Boguty-Pianki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 – 6.03.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9 – 11.03.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 –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odbędą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odbędą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Otwock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- 604,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- 84,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Osieck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Otwock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Józefów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Karczew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Wiązowna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Celestynów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Sobienie Jeziory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Kołbiel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 – 12.02.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13 – 18.02.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19 – 20.02.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21 – 24.02.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25 – 26.02.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27 – 28.02.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28.02 – 02.03.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03.03.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 xml:space="preserve">19. 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A2C26">
              <w:rPr>
                <w:rFonts w:ascii="Times New Roman" w:hAnsi="Times New Roman" w:cs="Times New Roman"/>
                <w:b/>
                <w:bCs/>
              </w:rPr>
              <w:t>Ożarów</w:t>
            </w:r>
          </w:p>
          <w:p w:rsidR="00AA2C26" w:rsidRPr="00AA2C26" w:rsidRDefault="00AA2C26" w:rsidP="00C9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A2C26">
              <w:rPr>
                <w:rFonts w:ascii="Times New Roman" w:hAnsi="Times New Roman" w:cs="Times New Roman"/>
                <w:b/>
                <w:bCs/>
              </w:rPr>
              <w:t xml:space="preserve">Mazowiecki </w:t>
            </w:r>
            <w:r w:rsidRPr="00AA2C26">
              <w:rPr>
                <w:rFonts w:ascii="Times New Roman" w:hAnsi="Times New Roman" w:cs="Times New Roman"/>
                <w:b/>
                <w:bCs/>
              </w:rPr>
              <w:br/>
              <w:t>dla powiatu</w:t>
            </w:r>
          </w:p>
          <w:p w:rsidR="00AA2C26" w:rsidRPr="00AA2C26" w:rsidRDefault="00AA2C26" w:rsidP="00C9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A2C26">
              <w:rPr>
                <w:rFonts w:ascii="Times New Roman" w:hAnsi="Times New Roman" w:cs="Times New Roman"/>
                <w:b/>
                <w:bCs/>
              </w:rPr>
              <w:t>warszawskiego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  <w:bCs/>
              </w:rPr>
            </w:pPr>
            <w:r w:rsidRPr="00AA2C26">
              <w:rPr>
                <w:rFonts w:ascii="Times New Roman" w:hAnsi="Times New Roman" w:cs="Times New Roman"/>
                <w:b/>
                <w:bCs/>
              </w:rPr>
              <w:t>zachodniego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- 603,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- 59,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Kampinos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Izabelin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Leszno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Łomianki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Ożarów Mazowiecki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Stare Babice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Błonie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11 – 12.03.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Kobiety – nie odbędzie się 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Piaseczno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- 922,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- 176,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Piaseczno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Góra Kalwaria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Lesznowola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Konstancin-Jeziorna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Tarczyn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Prażmów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24.02 – 11.03.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12 - 13.03.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Kobiety– nie odbędzie się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4.</w:t>
            </w: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  <w:b/>
              </w:rPr>
              <w:t>Nr 1 w Płocku dla powiatu płockiego</w:t>
            </w:r>
            <w:r w:rsidRPr="00AA2C26">
              <w:rPr>
                <w:rFonts w:ascii="Times New Roman" w:hAnsi="Times New Roman" w:cs="Times New Roman"/>
                <w:b/>
              </w:rPr>
              <w:br/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- 645,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- 48,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Bielsk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Bodzanów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Brudzeń Duży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Bulkowo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Drobin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Gąbin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Łąck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Mała Wieś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Nowy Duninów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Radzanowo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Słubice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Słupno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Stara Biała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Staroźreby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Wyszogród</w:t>
            </w:r>
          </w:p>
        </w:tc>
        <w:tc>
          <w:tcPr>
            <w:tcW w:w="3402" w:type="dxa"/>
            <w:shd w:val="clear" w:color="auto" w:fill="auto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24 – 25.02.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25 – 27.02.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27 – 28.02.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 – 4.03.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5 – 6.03.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9.03.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9 – 10.03.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11.03. – 12.03.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–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4.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 xml:space="preserve">Nr 2 w Płocku </w:t>
            </w:r>
            <w:r w:rsidRPr="00AA2C26">
              <w:rPr>
                <w:rFonts w:ascii="Times New Roman" w:hAnsi="Times New Roman" w:cs="Times New Roman"/>
                <w:b/>
              </w:rPr>
              <w:br/>
              <w:t>dla miasta na prawach powiatu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- 501,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- 119,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Płock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 –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4.</w:t>
            </w: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Płońsk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- 497,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- 58,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- 4.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Płońsk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Raciąż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Dzierzążnia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Płońsk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Załuski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Baboszewo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Joniec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Raciąż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Nowe Miasto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Czerwińsk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Naruszewo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Sochocin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 – 18.02.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18 – 19.02.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19 – 20.02.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20 – 21.02.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21 – 24.02.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25 – 26.02.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26 – 27.02.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27 – 28.02.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 – 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5.03.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6.03.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Pruszków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- 740,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- 46,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Pruszków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Brwinów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Michałowice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Piastów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Raszyn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Nadarzyn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2 – 9.03.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 – 12.03.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Kobiety 27.03 – nie odbędzie się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Przasnysz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- 340,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- 3,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- 13.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Przasnysz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Krasne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Czernice Borowe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Przasnysz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Krzynowłoga Mała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Chorzele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Jednorożec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Przysucha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- 261,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- 8,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Gielniów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Rusinów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Przysucha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Klwów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Odrzywół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Borkowice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Potworów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Wieniawa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 – 4.03.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 – 5.03.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6.03.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6 – 10.03.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9.03.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11.03.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27.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Pułtusk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- 297,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- 52,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- 3.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Pułtusk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Gzy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Obryte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Pokrzywnica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Świercze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Winnica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Zatory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 – 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11.02.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13.02.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14.02.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18.02.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28.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A2C26" w:rsidRPr="00AA2C26" w:rsidRDefault="00AA2C26" w:rsidP="00C9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A2C26">
              <w:rPr>
                <w:rFonts w:ascii="Times New Roman" w:hAnsi="Times New Roman" w:cs="Times New Roman"/>
                <w:b/>
                <w:bCs/>
              </w:rPr>
              <w:t>Nr 1 w Radomiu</w:t>
            </w:r>
          </w:p>
          <w:p w:rsidR="00AA2C26" w:rsidRPr="00AA2C26" w:rsidRDefault="00AA2C26" w:rsidP="00C9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A2C26">
              <w:rPr>
                <w:rFonts w:ascii="Times New Roman" w:hAnsi="Times New Roman" w:cs="Times New Roman"/>
                <w:b/>
                <w:bCs/>
              </w:rPr>
              <w:t>dla powiatu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  <w:bCs/>
              </w:rPr>
              <w:t>radomskiego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rocznik podstawowy - 870,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- 114,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kobiety - 21. 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Jedlnia-Letnisko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Zakrzew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Iłża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Wierzbica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Kowala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Wolanów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Jedlińsk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Skaryszew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Przytyk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Jastrzębia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Pionki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Pionki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Gózd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3 – 4.02.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5 – 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 – 12.02. i 12.03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13 – 14.02. i 3.03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17 – 18.02.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19 – 20.02.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21 – 25.02.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26 – 28.02.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 – 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 – 5.03.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5 – 10.03.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11 – 12.03.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13.03.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o powszechnym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 xml:space="preserve">Nr 2 w Radomiu dla miasta </w:t>
            </w:r>
            <w:r w:rsidRPr="00AA2C26">
              <w:rPr>
                <w:rFonts w:ascii="Times New Roman" w:hAnsi="Times New Roman" w:cs="Times New Roman"/>
                <w:b/>
              </w:rPr>
              <w:br/>
              <w:t>na prawach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powiatu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- 991,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- 142,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- 54.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Radom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5.02-12.03.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13.03.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30. 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A2C26">
              <w:rPr>
                <w:rFonts w:ascii="Times New Roman" w:hAnsi="Times New Roman" w:cs="Times New Roman"/>
                <w:b/>
                <w:bCs/>
              </w:rPr>
              <w:t>Nr 1 w Siedlcach</w:t>
            </w:r>
          </w:p>
          <w:p w:rsidR="00AA2C26" w:rsidRPr="00AA2C26" w:rsidRDefault="00AA2C26" w:rsidP="00C9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A2C26">
              <w:rPr>
                <w:rFonts w:ascii="Times New Roman" w:hAnsi="Times New Roman" w:cs="Times New Roman"/>
                <w:b/>
                <w:bCs/>
              </w:rPr>
              <w:t>dla powiatu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  <w:bCs/>
              </w:rPr>
            </w:pPr>
            <w:r w:rsidRPr="00AA2C26">
              <w:rPr>
                <w:rFonts w:ascii="Times New Roman" w:hAnsi="Times New Roman" w:cs="Times New Roman"/>
                <w:b/>
                <w:bCs/>
              </w:rPr>
              <w:t>siedleckiego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- 498, rocznik starszy - 46,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Zbuczyn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Paprotnia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Przesmyki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Siedlce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Wodynie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Korczew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Domanice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Wiśniew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Skórzec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Mokobody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Mordy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Kotuń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Suchożebry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31.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Nr 2 w Siedlcach dla miasta na prawach powiatu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- 368,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- 53,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- 4.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Siedlce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 –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–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rPr>
          <w:trHeight w:val="134"/>
        </w:trPr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2C26">
              <w:rPr>
                <w:rFonts w:ascii="Times New Roman" w:hAnsi="Times New Roman" w:cs="Times New Roman"/>
                <w:b/>
                <w:lang w:val="en-US"/>
              </w:rPr>
              <w:t>Sierpc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lang w:val="en-US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lang w:val="en-US"/>
              </w:rPr>
            </w:pPr>
            <w:r w:rsidRPr="00AA2C26">
              <w:rPr>
                <w:rFonts w:ascii="Times New Roman" w:hAnsi="Times New Roman" w:cs="Times New Roman"/>
              </w:rPr>
              <w:t>rocznik podstawowy - 329,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lang w:val="en-US"/>
              </w:rPr>
            </w:pPr>
            <w:r w:rsidRPr="00AA2C26">
              <w:rPr>
                <w:rFonts w:ascii="Times New Roman" w:hAnsi="Times New Roman" w:cs="Times New Roman"/>
              </w:rPr>
              <w:t>rocznik starszy - 12,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Sierpc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Sierpc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Rościszewo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Szczutowo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Zawidz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Gozdowo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Mochowo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 – 11.02.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 – 14.02.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18 – 19.02.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20.02.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21 – 24.02.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25.02.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pStyle w:val="Nagwek2"/>
              <w:tabs>
                <w:tab w:val="left" w:pos="-4"/>
              </w:tabs>
              <w:jc w:val="left"/>
              <w:rPr>
                <w:sz w:val="22"/>
                <w:szCs w:val="22"/>
              </w:rPr>
            </w:pPr>
            <w:r w:rsidRPr="00AA2C26">
              <w:rPr>
                <w:sz w:val="22"/>
                <w:szCs w:val="22"/>
              </w:rPr>
              <w:t>Sochaczew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- 415,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- 64,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- 2.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miasto Sochaczew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Brochów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Rybno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Młodzieszyn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Nowa Sucha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Teresin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Iłów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Sochaczew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4.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Sokołów Podlaski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rocznik podstawowy - 271,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- 29,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miasto Sokołów Podlaski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Kosów Lacki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Bielany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Jabłonna Lacka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Repki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Sabnie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gmina Sokołów Podlaski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Sterdyń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Ceranów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20 – 25.02.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25 – 26.02.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26.02.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26 – 27.02.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27 – 28.02.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 4.03.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Szydłowiec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- 219,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- 23,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Szydłowiec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Orońsko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Chlewiska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Jastrząb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Mirów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Powiatowa Komisja Lekarska Nr 1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w Warszawie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- 1265,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- 235,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Bielany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473 + 84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Bemowo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396 + 72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Wola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396 + 79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18.02. – 11.03.</w:t>
            </w: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 – 13.03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–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Powiatowa Komisja Lekarska Nr 2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w Warszawie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- 1093,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rocznik starszy - 234,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- 2.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Dzielnica Śródmieście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294 + 103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Żoliborz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158 +24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Ochota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267 + 53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Dzielnica Ursus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235 + 18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Włochy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139 + 36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 xml:space="preserve">17.02. – 3.03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4.03. – 11.03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13.03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Kobiety 12.03.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pgNum/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Powiatowa Komisja Lekarska Nr 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w Warszawie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- 1368,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- 279,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pStyle w:val="Nagwek2"/>
              <w:tabs>
                <w:tab w:val="left" w:pos="352"/>
              </w:tabs>
              <w:jc w:val="left"/>
              <w:rPr>
                <w:b w:val="0"/>
                <w:sz w:val="22"/>
                <w:szCs w:val="22"/>
              </w:rPr>
            </w:pPr>
            <w:r w:rsidRPr="00AA2C26">
              <w:rPr>
                <w:b w:val="0"/>
                <w:sz w:val="22"/>
                <w:szCs w:val="22"/>
              </w:rPr>
              <w:t>Dzielnica Mokotów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635+ 163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Wilanów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142 + 24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Ursynów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591 + 92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10.02. – 12.03.</w:t>
            </w:r>
          </w:p>
          <w:p w:rsidR="00AA2C26" w:rsidRPr="00AA2C26" w:rsidRDefault="00AA2C26" w:rsidP="00C92773">
            <w:pPr>
              <w:jc w:val="right"/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u w:val="single"/>
              </w:rPr>
            </w:pPr>
            <w:r w:rsidRPr="00AA2C26">
              <w:rPr>
                <w:rFonts w:ascii="Times New Roman" w:hAnsi="Times New Roman" w:cs="Times New Roman"/>
              </w:rPr>
              <w:t>Kobiety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Powiatowa Komisja Lekarska Nr 4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w Warszawie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- 1122,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- 242,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pStyle w:val="Nagwek2"/>
              <w:jc w:val="left"/>
              <w:rPr>
                <w:sz w:val="22"/>
                <w:szCs w:val="22"/>
              </w:rPr>
            </w:pPr>
            <w:r w:rsidRPr="00AA2C26">
              <w:rPr>
                <w:b w:val="0"/>
                <w:sz w:val="22"/>
                <w:szCs w:val="22"/>
              </w:rPr>
              <w:t>Dzielnica Praga Płd.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529 + 152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Wawer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360 + 53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Rembertów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113 + 13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Wesoła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120 + 24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25.02. –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40.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Powiatowa Komisja Lekarska Nr 5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w Warszawie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rocznik podstawowy - 1150,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- 217,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Dzielnica Białołęka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496 + 48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Dzielnica Targówek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412 + 80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Dzielnica Praga Płn.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242 + 89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24.02. –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Kobiety -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Węgrów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- 333,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- 15,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Grębków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Łochów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Sadowne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Stoczek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Miedzna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Wierzbno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Korytnica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Liw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Węgrów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24.02.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24 – 27.02.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28.02.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 – 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5 – 6.03.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6 – 9.03.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10.03.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Wołomin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- 1314,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- 86,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Wołomin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Marki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Klembów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Jadów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Ząbki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Radzymin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Tłuszcz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Dąbrówka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Strachówka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Kobyłka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Zielonka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Poświętne</w:t>
            </w: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2 – 11.03.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11 –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lastRenderedPageBreak/>
              <w:t>43.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Wyszków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- 389,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- 29,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- 0.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Somianka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Długosiodło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Wyszków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Brańszczyk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Rząśnik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Zabrodzie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>Liczba osób planowanych do zatrudnienia stos. do postanowień art. 32a ust.1 pkt 2 ustawy</w:t>
            </w: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Zwoleń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- 183,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- 10,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- 3.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Kazanów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Policzna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Przyłęk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Tczów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Zwoleń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4.</w:t>
            </w: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Żuromin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- 222,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- 16,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- 6.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Żuromin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Siemiątkowo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Kuczbork-Osada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Lutocin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Lubowidz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Bieżuń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Nie odbędzie się </w:t>
            </w: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</w:tc>
      </w:tr>
      <w:tr w:rsidR="00AA2C26" w:rsidRPr="00AA2C26" w:rsidTr="00C92773">
        <w:tc>
          <w:tcPr>
            <w:tcW w:w="567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844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  <w:b/>
              </w:rPr>
            </w:pPr>
            <w:r w:rsidRPr="00AA2C26">
              <w:rPr>
                <w:rFonts w:ascii="Times New Roman" w:hAnsi="Times New Roman" w:cs="Times New Roman"/>
                <w:b/>
              </w:rPr>
              <w:t>Żyrardów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podstawowy - 371,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rocznik starszy - 48,</w:t>
            </w:r>
          </w:p>
          <w:p w:rsidR="00AA2C26" w:rsidRPr="00AA2C26" w:rsidRDefault="00AA2C26" w:rsidP="00C92773">
            <w:pPr>
              <w:tabs>
                <w:tab w:val="right" w:pos="1704"/>
              </w:tabs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- 2.</w:t>
            </w:r>
          </w:p>
        </w:tc>
        <w:tc>
          <w:tcPr>
            <w:tcW w:w="2835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Żyrardów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Mszczonów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 xml:space="preserve">Wiskitki 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Radziejowice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Puszcza Mariańska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9 – 13.03.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  <w:r w:rsidRPr="00AA2C26">
              <w:rPr>
                <w:rFonts w:ascii="Times New Roman" w:hAnsi="Times New Roman" w:cs="Times New Roman"/>
              </w:rPr>
              <w:t>Kobiety - nie odbędzie się</w:t>
            </w:r>
          </w:p>
          <w:p w:rsidR="00AA2C26" w:rsidRPr="00AA2C26" w:rsidRDefault="00AA2C26" w:rsidP="00C9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26">
              <w:rPr>
                <w:rFonts w:ascii="Times New Roman" w:hAnsi="Times New Roman" w:cs="Times New Roman"/>
                <w:sz w:val="18"/>
                <w:szCs w:val="18"/>
              </w:rPr>
              <w:t xml:space="preserve">Liczba osób planowanych do zatrudnienia stos. do postanowień art. 32a ust.1 pkt 2 ustawy </w:t>
            </w:r>
            <w:r w:rsidRPr="00AA2C26">
              <w:rPr>
                <w:rFonts w:ascii="Times New Roman" w:hAnsi="Times New Roman" w:cs="Times New Roman"/>
                <w:sz w:val="18"/>
                <w:szCs w:val="18"/>
              </w:rPr>
              <w:br/>
              <w:t>o powszechnym obowiązku obrony Rzeczpospolitej Polskiej – 5.</w:t>
            </w:r>
          </w:p>
          <w:p w:rsidR="00AA2C26" w:rsidRPr="00AA2C26" w:rsidRDefault="00AA2C26" w:rsidP="00C92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A2C26" w:rsidRPr="00AA2C26" w:rsidRDefault="00AA2C26" w:rsidP="00AA2C26">
      <w:pPr>
        <w:rPr>
          <w:rFonts w:ascii="Times New Roman" w:hAnsi="Times New Roman" w:cs="Times New Roman"/>
          <w:color w:val="FF0000"/>
        </w:rPr>
      </w:pPr>
    </w:p>
    <w:p w:rsidR="00AA2C26" w:rsidRPr="00AA2C26" w:rsidRDefault="00AA2C26" w:rsidP="00AA2C26">
      <w:pPr>
        <w:rPr>
          <w:rFonts w:ascii="Times New Roman" w:hAnsi="Times New Roman" w:cs="Times New Roman"/>
          <w:color w:val="FF0000"/>
        </w:rPr>
      </w:pPr>
    </w:p>
    <w:p w:rsidR="00AA2C26" w:rsidRPr="00AA2C26" w:rsidRDefault="00AA2C26" w:rsidP="00AA2C26">
      <w:pPr>
        <w:rPr>
          <w:rFonts w:ascii="Times New Roman" w:hAnsi="Times New Roman" w:cs="Times New Roman"/>
        </w:rPr>
      </w:pPr>
      <w:r w:rsidRPr="00AA2C26">
        <w:rPr>
          <w:rFonts w:ascii="Times New Roman" w:hAnsi="Times New Roman" w:cs="Times New Roman"/>
        </w:rPr>
        <w:t xml:space="preserve">Razem:      </w:t>
      </w:r>
    </w:p>
    <w:p w:rsidR="00AA2C26" w:rsidRPr="00AA2C26" w:rsidRDefault="00AA2C26" w:rsidP="00AA2C26">
      <w:pPr>
        <w:rPr>
          <w:rFonts w:ascii="Times New Roman" w:hAnsi="Times New Roman" w:cs="Times New Roman"/>
        </w:rPr>
      </w:pPr>
      <w:r w:rsidRPr="00AA2C26">
        <w:rPr>
          <w:rFonts w:ascii="Times New Roman" w:hAnsi="Times New Roman" w:cs="Times New Roman"/>
        </w:rPr>
        <w:t>rocznik podstawowy - 25 274,</w:t>
      </w:r>
    </w:p>
    <w:p w:rsidR="00AA2C26" w:rsidRPr="00AA2C26" w:rsidRDefault="00AA2C26" w:rsidP="00AA2C26">
      <w:pPr>
        <w:rPr>
          <w:rFonts w:ascii="Times New Roman" w:hAnsi="Times New Roman" w:cs="Times New Roman"/>
        </w:rPr>
      </w:pPr>
      <w:r w:rsidRPr="00AA2C26">
        <w:rPr>
          <w:rFonts w:ascii="Times New Roman" w:hAnsi="Times New Roman" w:cs="Times New Roman"/>
        </w:rPr>
        <w:lastRenderedPageBreak/>
        <w:t>rocznik starszy - 3 530,</w:t>
      </w:r>
    </w:p>
    <w:p w:rsidR="00AA2C26" w:rsidRPr="00AA2C26" w:rsidRDefault="00AA2C26" w:rsidP="00AA2C26">
      <w:pPr>
        <w:rPr>
          <w:rFonts w:ascii="Times New Roman" w:hAnsi="Times New Roman" w:cs="Times New Roman"/>
        </w:rPr>
      </w:pPr>
      <w:r w:rsidRPr="00AA2C26">
        <w:rPr>
          <w:rFonts w:ascii="Times New Roman" w:hAnsi="Times New Roman" w:cs="Times New Roman"/>
        </w:rPr>
        <w:t>kobiety - 162.</w:t>
      </w:r>
    </w:p>
    <w:p w:rsidR="00AA2C26" w:rsidRPr="00AA2C26" w:rsidRDefault="00AA2C26" w:rsidP="00AA2C26">
      <w:pPr>
        <w:rPr>
          <w:rFonts w:ascii="Times New Roman" w:hAnsi="Times New Roman" w:cs="Times New Roman"/>
          <w:color w:val="FF0000"/>
        </w:rPr>
      </w:pPr>
    </w:p>
    <w:p w:rsidR="00AA2C26" w:rsidRPr="00AA2C26" w:rsidRDefault="00AA2C26" w:rsidP="00AA2C26">
      <w:pPr>
        <w:rPr>
          <w:rFonts w:ascii="Times New Roman" w:hAnsi="Times New Roman" w:cs="Times New Roman"/>
          <w:color w:val="FF0000"/>
        </w:rPr>
      </w:pPr>
    </w:p>
    <w:p w:rsidR="00684A36" w:rsidRPr="00AA2C26" w:rsidRDefault="00684A36" w:rsidP="00770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4A36" w:rsidRPr="00AA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280A"/>
    <w:multiLevelType w:val="singleLevel"/>
    <w:tmpl w:val="90AA578A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B43015"/>
    <w:multiLevelType w:val="singleLevel"/>
    <w:tmpl w:val="B09826B6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4966E4"/>
    <w:multiLevelType w:val="singleLevel"/>
    <w:tmpl w:val="25884B92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1D83F6D"/>
    <w:multiLevelType w:val="singleLevel"/>
    <w:tmpl w:val="10249206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83010D"/>
    <w:multiLevelType w:val="singleLevel"/>
    <w:tmpl w:val="E35A76F2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8519CB"/>
    <w:multiLevelType w:val="singleLevel"/>
    <w:tmpl w:val="4D2043C0"/>
    <w:lvl w:ilvl="0">
      <w:start w:val="13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 w15:restartNumberingAfterBreak="0">
    <w:nsid w:val="634C37CE"/>
    <w:multiLevelType w:val="singleLevel"/>
    <w:tmpl w:val="523C52FE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2AE5471"/>
    <w:multiLevelType w:val="singleLevel"/>
    <w:tmpl w:val="6B7043A6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1E"/>
    <w:rsid w:val="0009682A"/>
    <w:rsid w:val="000A6DC0"/>
    <w:rsid w:val="001B74AE"/>
    <w:rsid w:val="001E042E"/>
    <w:rsid w:val="001F1530"/>
    <w:rsid w:val="003A2B1E"/>
    <w:rsid w:val="00684A36"/>
    <w:rsid w:val="006F6B3E"/>
    <w:rsid w:val="00770133"/>
    <w:rsid w:val="0084560D"/>
    <w:rsid w:val="00A67E50"/>
    <w:rsid w:val="00A80D3F"/>
    <w:rsid w:val="00AA2C26"/>
    <w:rsid w:val="00AA612A"/>
    <w:rsid w:val="00AD7E40"/>
    <w:rsid w:val="00BF4BEC"/>
    <w:rsid w:val="00C23D27"/>
    <w:rsid w:val="00D546F9"/>
    <w:rsid w:val="00E71A70"/>
    <w:rsid w:val="00EA3AF6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383B"/>
  <w15:chartTrackingRefBased/>
  <w15:docId w15:val="{B024CDB4-CEC3-4001-8465-C66A9E23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A2C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2C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2C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A2C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A2C2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A2C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A2C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A2C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A2C26"/>
  </w:style>
  <w:style w:type="paragraph" w:styleId="Nagwek">
    <w:name w:val="header"/>
    <w:basedOn w:val="Normalny"/>
    <w:link w:val="NagwekZnak"/>
    <w:rsid w:val="00AA2C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A2C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AA2C2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A2C2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A2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2C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AA2C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AA2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C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C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3090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Sotek</dc:creator>
  <cp:keywords/>
  <dc:description/>
  <cp:lastModifiedBy>Beata Darnowska</cp:lastModifiedBy>
  <cp:revision>2</cp:revision>
  <dcterms:created xsi:type="dcterms:W3CDTF">2020-03-17T07:14:00Z</dcterms:created>
  <dcterms:modified xsi:type="dcterms:W3CDTF">2020-03-17T07:14:00Z</dcterms:modified>
</cp:coreProperties>
</file>