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788ED8A" w:rsidR="001724F2" w:rsidRPr="00CC3463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>
        <w:rPr>
          <w:rFonts w:ascii="Lato" w:hAnsi="Lato" w:cs="Arial"/>
          <w:b/>
          <w:sz w:val="20"/>
          <w:szCs w:val="20"/>
        </w:rPr>
        <w:t xml:space="preserve">specjalisty z przemysłu/rynku pracy </w:t>
      </w:r>
      <w:r w:rsidR="00CC3463" w:rsidRPr="00CC3463">
        <w:rPr>
          <w:rFonts w:ascii="Lato" w:hAnsi="Lato" w:cs="Arial"/>
          <w:b/>
          <w:sz w:val="20"/>
          <w:szCs w:val="20"/>
        </w:rPr>
        <w:t xml:space="preserve">z </w:t>
      </w:r>
      <w:r w:rsidR="008005CC">
        <w:rPr>
          <w:rFonts w:ascii="Lato" w:hAnsi="Lato" w:cs="Arial"/>
          <w:b/>
          <w:sz w:val="20"/>
          <w:szCs w:val="20"/>
        </w:rPr>
        <w:t xml:space="preserve">zakresu energetyki odnawialnej </w:t>
      </w:r>
      <w:r w:rsidR="00FD3ADF">
        <w:rPr>
          <w:rFonts w:ascii="Lato" w:hAnsi="Lato" w:cs="Arial"/>
          <w:b/>
          <w:sz w:val="20"/>
          <w:szCs w:val="20"/>
        </w:rPr>
        <w:t>–</w:t>
      </w:r>
      <w:r w:rsidR="008005CC">
        <w:rPr>
          <w:rFonts w:ascii="Lato" w:hAnsi="Lato" w:cs="Arial"/>
          <w:b/>
          <w:sz w:val="20"/>
          <w:szCs w:val="20"/>
        </w:rPr>
        <w:t xml:space="preserve"> </w:t>
      </w:r>
      <w:r w:rsidR="00FD3ADF">
        <w:rPr>
          <w:rFonts w:ascii="Lato" w:hAnsi="Lato" w:cs="Arial"/>
          <w:b/>
          <w:sz w:val="20"/>
          <w:szCs w:val="20"/>
        </w:rPr>
        <w:t>energetyka wiatrowa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6465876B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Adres 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75336A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E231F3C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NIP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06A1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FD3ADF" w14:paraId="74FCDA16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0C425D20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Adres, na który Zamawiający powinien przesyłać ewentualną korespondencję, </w:t>
            </w:r>
          </w:p>
          <w:p w14:paraId="68FB5283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  <w:lang w:val="en-US"/>
              </w:rPr>
            </w:pPr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nr tel., </w:t>
            </w:r>
            <w:proofErr w:type="spellStart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>adres</w:t>
            </w:r>
            <w:proofErr w:type="spellEnd"/>
            <w:r w:rsidRPr="003C1B2B">
              <w:rPr>
                <w:rFonts w:ascii="Lato" w:eastAsia="Calibri" w:hAnsi="Lato"/>
                <w:sz w:val="20"/>
                <w:szCs w:val="20"/>
                <w:lang w:val="en-US"/>
              </w:rPr>
              <w:t xml:space="preserve">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6D25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1C2C6CAF" w14:textId="3719BA4C" w:rsidR="00722FC3" w:rsidRDefault="001724F2" w:rsidP="008005C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7F3D51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857D95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działa</w:t>
      </w:r>
      <w:r w:rsidR="00722FC3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7F3D51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</w:t>
      </w:r>
      <w:r w:rsidR="004A0BE7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§ 1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ust.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005CC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11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Umowy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, w 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begin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instrText xml:space="preserve"> MERGEFIELD etapy </w:instrTex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separate"/>
      </w:r>
      <w:r w:rsidR="00722FC3" w:rsidRPr="00722FC3">
        <w:rPr>
          <w:rFonts w:ascii="Lato" w:eastAsia="Aptos" w:hAnsi="Lato" w:cs="Times New Roman"/>
          <w:b/>
          <w:bCs/>
          <w:noProof/>
          <w:kern w:val="2"/>
          <w:sz w:val="20"/>
          <w:szCs w:val="20"/>
          <w14:ligatures w14:val="standardContextual"/>
        </w:rPr>
        <w:t>3</w:t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fldChar w:fldCharType="end"/>
      </w:r>
      <w:r w:rsidR="00722FC3" w:rsidRPr="00722FC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etapach</w:t>
      </w:r>
      <w:r w:rsidR="00C36659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 xml:space="preserve"> w formie następującej </w:t>
      </w:r>
      <w:r w:rsidR="00CC3463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dokumentacji</w:t>
      </w:r>
      <w:r w:rsidR="00857D95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:</w:t>
      </w:r>
    </w:p>
    <w:p w14:paraId="20C1EF12" w14:textId="77777777" w:rsidR="00FD3ADF" w:rsidRPr="00FD3ADF" w:rsidRDefault="00FD3ADF" w:rsidP="00FD3ADF">
      <w:pPr>
        <w:tabs>
          <w:tab w:val="left" w:pos="4425"/>
        </w:tabs>
        <w:spacing w:before="120"/>
        <w:jc w:val="both"/>
        <w:rPr>
          <w:rFonts w:ascii="Lato" w:eastAsia="Times New Roman" w:hAnsi="Lato" w:cs="Arial"/>
          <w:sz w:val="20"/>
          <w:szCs w:val="20"/>
        </w:rPr>
      </w:pPr>
      <w:r w:rsidRPr="00FD3ADF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FD3ADF">
        <w:rPr>
          <w:rFonts w:ascii="Lato" w:eastAsia="Times New Roman" w:hAnsi="Lato" w:cs="Arial"/>
          <w:sz w:val="20"/>
          <w:szCs w:val="20"/>
        </w:rPr>
        <w:tab/>
      </w:r>
    </w:p>
    <w:p w14:paraId="4AFD57BC" w14:textId="77777777" w:rsidR="00FD3ADF" w:rsidRPr="00FD3ADF" w:rsidRDefault="00FD3ADF" w:rsidP="00FD3ADF">
      <w:pPr>
        <w:numPr>
          <w:ilvl w:val="0"/>
          <w:numId w:val="2"/>
        </w:numPr>
        <w:tabs>
          <w:tab w:val="left" w:pos="4820"/>
        </w:tabs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0" w:name="_Hlk187159878"/>
      <w:bookmarkStart w:id="1" w:name="_Hlk193630688"/>
      <w:r w:rsidRPr="00FD3ADF">
        <w:rPr>
          <w:rFonts w:ascii="Lato" w:eastAsia="Times New Roman" w:hAnsi="Lato" w:cs="Arial"/>
          <w:sz w:val="20"/>
          <w:szCs w:val="20"/>
        </w:rPr>
        <w:t xml:space="preserve">pisemnej rekomendacji z przeglądu podstawy programowej kształcenia w zawodzie </w:t>
      </w:r>
      <w:r w:rsidRPr="00FD3ADF">
        <w:rPr>
          <w:rFonts w:ascii="Lato" w:eastAsia="Times New Roman" w:hAnsi="Lato" w:cs="Arial"/>
          <w:i/>
          <w:iCs/>
          <w:sz w:val="20"/>
          <w:szCs w:val="20"/>
        </w:rPr>
        <w:t>technik urządzeń i systemów energetyki odnawialnej</w:t>
      </w:r>
      <w:r w:rsidRPr="00FD3ADF">
        <w:rPr>
          <w:rFonts w:ascii="Lato" w:eastAsia="Times New Roman" w:hAnsi="Lato" w:cs="Arial"/>
          <w:sz w:val="20"/>
          <w:szCs w:val="20"/>
        </w:rPr>
        <w:t xml:space="preserve"> w zakresie energetyki odnawialnej, w tym energetyki wiatrowej wraz z uzasadnieniem tych zmian, według Wytycznych do opracowania rekomendacji z przeglądu podstaw programowych kształcenia w zawodach szkolnictwa branżowego oraz propozycji nowych zawodów</w:t>
      </w:r>
      <w:bookmarkEnd w:id="0"/>
      <w:r w:rsidRPr="00FD3ADF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p w14:paraId="741BAB19" w14:textId="77777777" w:rsidR="00FD3ADF" w:rsidRPr="00FD3ADF" w:rsidRDefault="00FD3ADF" w:rsidP="00FD3ADF">
      <w:pPr>
        <w:numPr>
          <w:ilvl w:val="0"/>
          <w:numId w:val="2"/>
        </w:numPr>
        <w:tabs>
          <w:tab w:val="left" w:pos="4820"/>
        </w:tabs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" w:name="_Hlk186532801"/>
      <w:bookmarkEnd w:id="1"/>
      <w:r w:rsidRPr="00FD3ADF">
        <w:rPr>
          <w:rFonts w:ascii="Lato" w:eastAsia="Calibri" w:hAnsi="Lato" w:cs="Times New Roman"/>
          <w:sz w:val="20"/>
          <w:szCs w:val="20"/>
        </w:rPr>
        <w:t>pisemnej propozycji nowych zawodów/kwalifikacji związanych z energetyką odnawialną – energetyką wiatrową, w tym zawodów możliwych do wykonywania przez uczniów i uczennic z różnymi rodzajami niepełnosprawności, oraz uzasadnieniem potrzeby wprowadzenia tych zawodów, według Wytycznych do opracowania rekomendacji z przeglądu podstaw programowych kształcenia w zawodach szkolnictwa branżowego oraz propozycji nowych zawodów, stanowiących załącznik nr 5 do umowy</w:t>
      </w:r>
    </w:p>
    <w:p w14:paraId="647FDC2F" w14:textId="77777777" w:rsidR="00FD3ADF" w:rsidRPr="00FD3ADF" w:rsidRDefault="00FD3ADF" w:rsidP="00FD3ADF">
      <w:pPr>
        <w:tabs>
          <w:tab w:val="left" w:pos="482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FD3ADF">
        <w:rPr>
          <w:rFonts w:ascii="Lato" w:eastAsia="Calibri" w:hAnsi="Lato" w:cs="Times New Roman"/>
          <w:sz w:val="20"/>
          <w:szCs w:val="20"/>
        </w:rPr>
        <w:t xml:space="preserve">- z uwzględnieniem </w:t>
      </w:r>
      <w:bookmarkEnd w:id="2"/>
      <w:r w:rsidRPr="00FD3ADF">
        <w:rPr>
          <w:rFonts w:ascii="Lato" w:eastAsia="Calibri" w:hAnsi="Lato" w:cs="Times New Roman"/>
          <w:sz w:val="20"/>
          <w:szCs w:val="20"/>
        </w:rPr>
        <w:t>zmian technologicznych wynikających z transformacji cyfrowej i ekologicznej.</w:t>
      </w:r>
    </w:p>
    <w:p w14:paraId="182EEBE4" w14:textId="77777777" w:rsidR="00FD3ADF" w:rsidRPr="00FD3ADF" w:rsidRDefault="00FD3ADF" w:rsidP="00FD3ADF">
      <w:pPr>
        <w:tabs>
          <w:tab w:val="left" w:pos="4820"/>
        </w:tabs>
        <w:jc w:val="both"/>
        <w:rPr>
          <w:rFonts w:ascii="Lato" w:eastAsia="Times New Roman" w:hAnsi="Lato" w:cs="Arial"/>
          <w:sz w:val="20"/>
          <w:szCs w:val="20"/>
        </w:rPr>
      </w:pPr>
      <w:r w:rsidRPr="00FD3ADF">
        <w:rPr>
          <w:rFonts w:ascii="Lato" w:eastAsia="Times New Roman" w:hAnsi="Lato" w:cs="Arial"/>
          <w:sz w:val="20"/>
          <w:szCs w:val="20"/>
        </w:rPr>
        <w:t>Etap II</w:t>
      </w:r>
    </w:p>
    <w:p w14:paraId="5B1C441F" w14:textId="77777777" w:rsidR="00FD3ADF" w:rsidRPr="00FD3ADF" w:rsidRDefault="00FD3ADF" w:rsidP="00FD3ADF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D3ADF">
        <w:rPr>
          <w:rFonts w:ascii="Lato" w:eastAsia="Times New Roman" w:hAnsi="Lato" w:cs="Arial"/>
          <w:sz w:val="20"/>
          <w:szCs w:val="20"/>
        </w:rPr>
        <w:t xml:space="preserve">modyfikacji podstawy programowej kształcenia w zawodzie </w:t>
      </w:r>
      <w:r w:rsidRPr="00FD3ADF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urządzeń i systemów energetyki odnawialnej </w:t>
      </w:r>
      <w:r w:rsidRPr="00FD3ADF">
        <w:rPr>
          <w:rFonts w:ascii="Lato" w:eastAsia="Times New Roman" w:hAnsi="Lato" w:cs="Arial"/>
          <w:sz w:val="20"/>
          <w:szCs w:val="20"/>
        </w:rPr>
        <w:t>w zakresie energetyki w tym energetyki wiatrowej, według Arkusza modyfikacji podstawy programowej kształcenia w zawodzie, stanowiącego załącznik nr 6 do Umowy,</w:t>
      </w:r>
    </w:p>
    <w:p w14:paraId="666E3F3D" w14:textId="77777777" w:rsidR="00FD3ADF" w:rsidRPr="00FD3ADF" w:rsidRDefault="00FD3ADF" w:rsidP="00FD3ADF">
      <w:pPr>
        <w:numPr>
          <w:ilvl w:val="0"/>
          <w:numId w:val="31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D3ADF">
        <w:rPr>
          <w:rFonts w:ascii="Lato" w:eastAsia="Times New Roman" w:hAnsi="Lato" w:cs="Arial"/>
          <w:sz w:val="20"/>
          <w:szCs w:val="20"/>
        </w:rPr>
        <w:lastRenderedPageBreak/>
        <w:t>projektu/projektów podstaw programowych nowego/nowych zawodu/zawodów związanych z energetyką odnawialną, w tym energetyką wiatrową,</w:t>
      </w:r>
      <w:r w:rsidRPr="00FD3ADF">
        <w:rPr>
          <w:rFonts w:ascii="Calibri" w:eastAsia="Calibri" w:hAnsi="Calibri" w:cs="Times New Roman"/>
        </w:rPr>
        <w:t xml:space="preserve"> </w:t>
      </w:r>
      <w:r w:rsidRPr="00FD3ADF">
        <w:rPr>
          <w:rFonts w:ascii="Lato" w:eastAsia="Times New Roman" w:hAnsi="Lato" w:cs="Arial"/>
          <w:sz w:val="20"/>
          <w:szCs w:val="20"/>
        </w:rPr>
        <w:t>zgodnie z Arkuszem modyfikacji podstawy programowej kształcenia w zawodzie, stanowiącym załącznik nr 6 do umowy,</w:t>
      </w:r>
    </w:p>
    <w:p w14:paraId="2E7CE92B" w14:textId="77777777" w:rsidR="00FD3ADF" w:rsidRPr="00FD3ADF" w:rsidRDefault="00FD3ADF" w:rsidP="00FD3ADF">
      <w:pPr>
        <w:numPr>
          <w:ilvl w:val="0"/>
          <w:numId w:val="24"/>
        </w:numPr>
        <w:ind w:left="709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FD3ADF">
        <w:rPr>
          <w:rFonts w:ascii="Lato" w:eastAsia="Times New Roman" w:hAnsi="Lato" w:cs="Arial"/>
          <w:sz w:val="20"/>
          <w:szCs w:val="20"/>
        </w:rPr>
        <w:t xml:space="preserve">opisu specyfiki pracy w zawodzie technik urządzeń i systemów energetyki odnawialnej i nowym/nowych zawodzie/zawodach związanym/ związanych z energetyką odnawialną - bioenergetyką, o których mowa w pkt 2, oraz określenie związanych z tą specyfiką </w:t>
      </w:r>
      <w:proofErr w:type="spellStart"/>
      <w:r w:rsidRPr="00FD3ADF">
        <w:rPr>
          <w:rFonts w:ascii="Lato" w:eastAsia="Times New Roman" w:hAnsi="Lato" w:cs="Arial"/>
          <w:sz w:val="20"/>
          <w:szCs w:val="20"/>
        </w:rPr>
        <w:t>ryzyk</w:t>
      </w:r>
      <w:proofErr w:type="spellEnd"/>
      <w:r w:rsidRPr="00FD3ADF">
        <w:rPr>
          <w:rFonts w:ascii="Lato" w:eastAsia="Times New Roman" w:hAnsi="Lato" w:cs="Arial"/>
          <w:sz w:val="20"/>
          <w:szCs w:val="20"/>
        </w:rPr>
        <w:t xml:space="preserve"> i ograniczeń, </w:t>
      </w:r>
      <w:r w:rsidRPr="00FD3ADF">
        <w:rPr>
          <w:rFonts w:ascii="Lato" w:eastAsia="Calibri" w:hAnsi="Lato" w:cs="Times New Roman"/>
          <w:kern w:val="2"/>
          <w:sz w:val="20"/>
          <w:szCs w:val="20"/>
          <w14:ligatures w14:val="standardContextual"/>
        </w:rPr>
        <w:t>zgodnie ze wzorem określonym w załączniku nr 6</w:t>
      </w:r>
      <w:r w:rsidRPr="00FD3AD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.</w:t>
      </w:r>
    </w:p>
    <w:p w14:paraId="0909E094" w14:textId="77777777" w:rsidR="00FD3ADF" w:rsidRPr="00FD3ADF" w:rsidRDefault="00FD3ADF" w:rsidP="00FD3ADF">
      <w:pPr>
        <w:tabs>
          <w:tab w:val="left" w:pos="3261"/>
        </w:tabs>
        <w:spacing w:line="276" w:lineRule="auto"/>
        <w:jc w:val="both"/>
        <w:rPr>
          <w:rFonts w:ascii="Lato" w:eastAsia="Times New Roman" w:hAnsi="Lato" w:cs="Arial"/>
          <w:sz w:val="20"/>
          <w:szCs w:val="20"/>
        </w:rPr>
      </w:pPr>
      <w:r w:rsidRPr="00FD3ADF">
        <w:rPr>
          <w:rFonts w:ascii="Lato" w:eastAsia="Times New Roman" w:hAnsi="Lato" w:cs="Arial"/>
          <w:sz w:val="20"/>
          <w:szCs w:val="20"/>
        </w:rPr>
        <w:t>Etap III</w:t>
      </w:r>
    </w:p>
    <w:p w14:paraId="3B2735B7" w14:textId="77777777" w:rsidR="00FD3ADF" w:rsidRDefault="00FD3ADF" w:rsidP="00FD3ADF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FD3ADF">
        <w:rPr>
          <w:rFonts w:ascii="Lato" w:eastAsia="Times New Roman" w:hAnsi="Lato" w:cs="Arial"/>
          <w:sz w:val="20"/>
          <w:szCs w:val="20"/>
        </w:rPr>
        <w:t xml:space="preserve">opracowanie rekomendacji zmian w kwalifikacji wolnorynkowej „Montownie turbin wiatrowych” oraz opracowanie propozycji nowych kwalifikacji wolnorynkowych/sektorowych w grupie zawodów związanych z energetyką odnawialną – energetyką wiatrową, w tym kwalifikacji adresowanych do osób z rożnymi rodzajami niepełnosprawności, z uwzględnieniem zmian technologicznych wynikających z transformacji cyfrowej i ekologicznej, </w:t>
      </w:r>
      <w:r w:rsidRPr="00FD3ADF"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  <w:t>zgodnie ze wzorem określonym w załączniku nr 6</w:t>
      </w:r>
    </w:p>
    <w:p w14:paraId="62A63F59" w14:textId="77777777" w:rsidR="00FD3ADF" w:rsidRDefault="00FD3ADF" w:rsidP="00FD3ADF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</w:p>
    <w:p w14:paraId="7525F39E" w14:textId="6A448B70" w:rsidR="004A0BE7" w:rsidRPr="004A0BE7" w:rsidRDefault="001724F2" w:rsidP="00FD3ADF">
      <w:p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kern w:val="2"/>
          <w:sz w:val="20"/>
          <w:szCs w:val="20"/>
          <w14:ligatures w14:val="standardContextual"/>
        </w:rPr>
      </w:pPr>
      <w:r w:rsidRPr="004A0BE7">
        <w:rPr>
          <w:rFonts w:ascii="Lato" w:hAnsi="Lato" w:cs="Arial"/>
          <w:b/>
          <w:bCs/>
          <w:sz w:val="20"/>
          <w:szCs w:val="20"/>
        </w:rPr>
        <w:t>oferuję wykonanie przedmiotu zamówienia, zgodnie z zapytaniem ofertowym oraz</w:t>
      </w:r>
      <w:r w:rsidR="00CC3463">
        <w:rPr>
          <w:rFonts w:ascii="Lato" w:hAnsi="Lato" w:cs="Arial"/>
          <w:b/>
          <w:bCs/>
          <w:sz w:val="20"/>
          <w:szCs w:val="20"/>
        </w:rPr>
        <w:t> 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postanowieniami </w:t>
      </w:r>
      <w:r w:rsidRPr="004A0BE7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4A0BE7">
        <w:rPr>
          <w:rFonts w:ascii="Lato" w:hAnsi="Lato" w:cs="Arial"/>
          <w:b/>
          <w:bCs/>
          <w:sz w:val="20"/>
          <w:szCs w:val="20"/>
        </w:rPr>
        <w:t xml:space="preserve"> ……………………</w:t>
      </w:r>
      <w:r w:rsidR="00571718" w:rsidRPr="004A0BE7">
        <w:rPr>
          <w:rFonts w:ascii="Lato" w:hAnsi="Lato" w:cs="Arial"/>
          <w:b/>
          <w:bCs/>
          <w:sz w:val="20"/>
          <w:szCs w:val="20"/>
        </w:rPr>
        <w:t>……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</w:t>
      </w:r>
      <w:r w:rsidR="00722FC3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złotych brutto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</w:t>
      </w:r>
      <w:r w:rsidRPr="004A0BE7">
        <w:rPr>
          <w:rFonts w:ascii="Lato" w:hAnsi="Lato" w:cs="Arial"/>
          <w:b/>
          <w:bCs/>
          <w:sz w:val="20"/>
          <w:szCs w:val="20"/>
        </w:rPr>
        <w:t>(słownie</w:t>
      </w:r>
      <w:r w:rsidR="005734EB" w:rsidRPr="004A0BE7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 w:rsidRPr="004A0BE7">
        <w:rPr>
          <w:rFonts w:ascii="Lato" w:hAnsi="Lato" w:cs="Arial"/>
          <w:b/>
          <w:bCs/>
          <w:sz w:val="20"/>
          <w:szCs w:val="20"/>
        </w:rPr>
        <w:t>……...</w:t>
      </w:r>
      <w:r w:rsidRPr="004A0BE7">
        <w:rPr>
          <w:rFonts w:ascii="Lato" w:hAnsi="Lato" w:cs="Arial"/>
          <w:b/>
          <w:bCs/>
          <w:sz w:val="20"/>
          <w:szCs w:val="20"/>
        </w:rPr>
        <w:t>…</w:t>
      </w:r>
      <w:r w:rsidR="003B4732" w:rsidRPr="004A0BE7">
        <w:rPr>
          <w:rFonts w:ascii="Lato" w:hAnsi="Lato" w:cs="Arial"/>
          <w:b/>
          <w:bCs/>
          <w:sz w:val="20"/>
          <w:szCs w:val="20"/>
        </w:rPr>
        <w:t>…)</w:t>
      </w:r>
      <w:r w:rsidRPr="004A0BE7">
        <w:rPr>
          <w:rFonts w:ascii="Lato" w:hAnsi="Lato" w:cs="Arial"/>
          <w:b/>
          <w:bCs/>
          <w:sz w:val="20"/>
          <w:szCs w:val="20"/>
        </w:rPr>
        <w:t xml:space="preserve">, </w:t>
      </w:r>
      <w:r w:rsidR="004A0BE7" w:rsidRPr="004A0BE7">
        <w:rPr>
          <w:rFonts w:ascii="Lato" w:hAnsi="Lato"/>
          <w:sz w:val="20"/>
          <w:szCs w:val="20"/>
        </w:rPr>
        <w:t>w tym:</w:t>
      </w:r>
    </w:p>
    <w:p w14:paraId="4BFFEED5" w14:textId="4D1760F6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 xml:space="preserve">wynagrodzenie za wykonanie dokumentacji w ramach Etapu I umowy ustala się na </w:t>
      </w:r>
      <w:r>
        <w:rPr>
          <w:sz w:val="20"/>
          <w:szCs w:val="20"/>
        </w:rPr>
        <w:t>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………………………………..</w:t>
      </w:r>
      <w:r w:rsidRPr="004A0BE7">
        <w:rPr>
          <w:sz w:val="20"/>
          <w:szCs w:val="20"/>
        </w:rPr>
        <w:t xml:space="preserve"> zł),</w:t>
      </w:r>
    </w:p>
    <w:p w14:paraId="4D992426" w14:textId="479883BA" w:rsid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bookmarkStart w:id="3" w:name="_Hlk202253772"/>
      <w:r w:rsidRPr="004A0BE7">
        <w:rPr>
          <w:sz w:val="20"/>
          <w:szCs w:val="20"/>
        </w:rPr>
        <w:t xml:space="preserve">wynagrodzenie za wykonanie dokumentacji w ramach Etapu II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,</w:t>
      </w:r>
    </w:p>
    <w:p w14:paraId="10D95D90" w14:textId="11F3330B" w:rsidR="004A0BE7" w:rsidRPr="004A0BE7" w:rsidRDefault="004A0BE7" w:rsidP="004A0BE7">
      <w:pPr>
        <w:pStyle w:val="Default"/>
        <w:numPr>
          <w:ilvl w:val="1"/>
          <w:numId w:val="29"/>
        </w:numPr>
        <w:ind w:left="709" w:hanging="284"/>
        <w:jc w:val="both"/>
        <w:rPr>
          <w:sz w:val="20"/>
          <w:szCs w:val="20"/>
        </w:rPr>
      </w:pPr>
      <w:r w:rsidRPr="004A0BE7">
        <w:rPr>
          <w:sz w:val="20"/>
          <w:szCs w:val="20"/>
        </w:rPr>
        <w:t>wynagrodzenie za wykonanie dokumentacji w ramach Etapu I</w:t>
      </w:r>
      <w:r>
        <w:rPr>
          <w:sz w:val="20"/>
          <w:szCs w:val="20"/>
        </w:rPr>
        <w:t>I</w:t>
      </w:r>
      <w:r w:rsidRPr="004A0BE7">
        <w:rPr>
          <w:sz w:val="20"/>
          <w:szCs w:val="20"/>
        </w:rPr>
        <w:t xml:space="preserve">I umowy ustala się na </w:t>
      </w:r>
      <w:r>
        <w:rPr>
          <w:sz w:val="20"/>
          <w:szCs w:val="20"/>
        </w:rPr>
        <w:t>………………………….</w:t>
      </w:r>
      <w:r w:rsidRPr="004A0BE7">
        <w:rPr>
          <w:sz w:val="20"/>
          <w:szCs w:val="20"/>
        </w:rPr>
        <w:t xml:space="preserve"> zł brutto (słownie złotych: </w:t>
      </w:r>
      <w:r>
        <w:rPr>
          <w:sz w:val="20"/>
          <w:szCs w:val="20"/>
        </w:rPr>
        <w:t>…………………………</w:t>
      </w:r>
      <w:r w:rsidRPr="004A0BE7">
        <w:rPr>
          <w:sz w:val="20"/>
          <w:szCs w:val="20"/>
        </w:rPr>
        <w:t xml:space="preserve"> zł)</w:t>
      </w:r>
      <w:r>
        <w:rPr>
          <w:sz w:val="20"/>
          <w:szCs w:val="20"/>
        </w:rPr>
        <w:t>.</w:t>
      </w:r>
    </w:p>
    <w:bookmarkEnd w:id="3"/>
    <w:p w14:paraId="5EB7A02E" w14:textId="4F1F31F3" w:rsidR="00E73933" w:rsidRDefault="00E73933" w:rsidP="004A0BE7">
      <w:pPr>
        <w:tabs>
          <w:tab w:val="left" w:pos="4820"/>
        </w:tabs>
        <w:spacing w:after="0" w:line="240" w:lineRule="auto"/>
        <w:contextualSpacing/>
        <w:jc w:val="both"/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4DC8C8BE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  <w:r w:rsidR="00BB11AC">
        <w:rPr>
          <w:rFonts w:ascii="Lato" w:hAnsi="Lato"/>
          <w:sz w:val="16"/>
          <w:szCs w:val="16"/>
        </w:rPr>
        <w:t xml:space="preserve">             </w:t>
      </w:r>
    </w:p>
    <w:sectPr w:rsidR="003C1B2B" w:rsidRPr="003C1B2B" w:rsidSect="00315D1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08238" w14:textId="77777777" w:rsidR="00DA7012" w:rsidRDefault="00DA7012">
      <w:pPr>
        <w:spacing w:after="0" w:line="240" w:lineRule="auto"/>
      </w:pPr>
      <w:r>
        <w:separator/>
      </w:r>
    </w:p>
  </w:endnote>
  <w:endnote w:type="continuationSeparator" w:id="0">
    <w:p w14:paraId="76B41A9F" w14:textId="77777777" w:rsidR="00DA7012" w:rsidRDefault="00D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BDE97" w14:textId="55D60434" w:rsidR="0075464B" w:rsidRDefault="00A45C4E" w:rsidP="004A0BE7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E4" w14:textId="19CAF1EE" w:rsidR="0075464B" w:rsidRDefault="00A45C4E" w:rsidP="00C36659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99F5" w14:textId="77777777" w:rsidR="00DA7012" w:rsidRDefault="00DA7012">
      <w:pPr>
        <w:spacing w:after="0" w:line="240" w:lineRule="auto"/>
      </w:pPr>
      <w:r>
        <w:separator/>
      </w:r>
    </w:p>
  </w:footnote>
  <w:footnote w:type="continuationSeparator" w:id="0">
    <w:p w14:paraId="001E43CE" w14:textId="77777777" w:rsidR="00DA7012" w:rsidRDefault="00D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3698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2F81949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23E2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03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66D09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B35AA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33D5E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220F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50DA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311F9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A3164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7"/>
  </w:num>
  <w:num w:numId="2" w16cid:durableId="652031151">
    <w:abstractNumId w:val="0"/>
  </w:num>
  <w:num w:numId="3" w16cid:durableId="1105729670">
    <w:abstractNumId w:val="5"/>
  </w:num>
  <w:num w:numId="4" w16cid:durableId="1662663174">
    <w:abstractNumId w:val="11"/>
  </w:num>
  <w:num w:numId="5" w16cid:durableId="1283729525">
    <w:abstractNumId w:val="6"/>
  </w:num>
  <w:num w:numId="6" w16cid:durableId="159349705">
    <w:abstractNumId w:val="8"/>
  </w:num>
  <w:num w:numId="7" w16cid:durableId="994651492">
    <w:abstractNumId w:val="19"/>
  </w:num>
  <w:num w:numId="8" w16cid:durableId="178081191">
    <w:abstractNumId w:val="25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24"/>
  </w:num>
  <w:num w:numId="12" w16cid:durableId="261689963">
    <w:abstractNumId w:val="20"/>
  </w:num>
  <w:num w:numId="13" w16cid:durableId="1359350649">
    <w:abstractNumId w:val="7"/>
  </w:num>
  <w:num w:numId="14" w16cid:durableId="1400708628">
    <w:abstractNumId w:val="28"/>
  </w:num>
  <w:num w:numId="15" w16cid:durableId="1524973547">
    <w:abstractNumId w:val="10"/>
  </w:num>
  <w:num w:numId="16" w16cid:durableId="1661538122">
    <w:abstractNumId w:val="16"/>
  </w:num>
  <w:num w:numId="17" w16cid:durableId="25101266">
    <w:abstractNumId w:val="27"/>
  </w:num>
  <w:num w:numId="18" w16cid:durableId="1021975604">
    <w:abstractNumId w:val="3"/>
  </w:num>
  <w:num w:numId="19" w16cid:durableId="1949922019">
    <w:abstractNumId w:val="12"/>
  </w:num>
  <w:num w:numId="20" w16cid:durableId="1986469056">
    <w:abstractNumId w:val="23"/>
  </w:num>
  <w:num w:numId="21" w16cid:durableId="1363436565">
    <w:abstractNumId w:val="9"/>
  </w:num>
  <w:num w:numId="22" w16cid:durableId="1632127612">
    <w:abstractNumId w:val="14"/>
  </w:num>
  <w:num w:numId="23" w16cid:durableId="581717876">
    <w:abstractNumId w:val="21"/>
  </w:num>
  <w:num w:numId="24" w16cid:durableId="722869491">
    <w:abstractNumId w:val="13"/>
  </w:num>
  <w:num w:numId="25" w16cid:durableId="961808700">
    <w:abstractNumId w:val="26"/>
  </w:num>
  <w:num w:numId="26" w16cid:durableId="1121025399">
    <w:abstractNumId w:val="1"/>
  </w:num>
  <w:num w:numId="27" w16cid:durableId="2017686168">
    <w:abstractNumId w:val="22"/>
  </w:num>
  <w:num w:numId="28" w16cid:durableId="266351095">
    <w:abstractNumId w:val="15"/>
  </w:num>
  <w:num w:numId="29" w16cid:durableId="1001739276">
    <w:abstractNumId w:val="4"/>
  </w:num>
  <w:num w:numId="30" w16cid:durableId="1673604961">
    <w:abstractNumId w:val="18"/>
  </w:num>
  <w:num w:numId="31" w16cid:durableId="865601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A51B6"/>
    <w:rsid w:val="000E17D2"/>
    <w:rsid w:val="000E29EA"/>
    <w:rsid w:val="001119A7"/>
    <w:rsid w:val="001724F2"/>
    <w:rsid w:val="001A10B2"/>
    <w:rsid w:val="001A6B41"/>
    <w:rsid w:val="001C4686"/>
    <w:rsid w:val="002A3A25"/>
    <w:rsid w:val="00353C3F"/>
    <w:rsid w:val="00370E0D"/>
    <w:rsid w:val="003B4732"/>
    <w:rsid w:val="003C1B2B"/>
    <w:rsid w:val="003C4FAC"/>
    <w:rsid w:val="004049AD"/>
    <w:rsid w:val="0044082C"/>
    <w:rsid w:val="00445E20"/>
    <w:rsid w:val="004A0BE7"/>
    <w:rsid w:val="004B724F"/>
    <w:rsid w:val="004F449B"/>
    <w:rsid w:val="005602C1"/>
    <w:rsid w:val="00571718"/>
    <w:rsid w:val="005734EB"/>
    <w:rsid w:val="005D0C61"/>
    <w:rsid w:val="00622D34"/>
    <w:rsid w:val="00662043"/>
    <w:rsid w:val="0066558F"/>
    <w:rsid w:val="00704583"/>
    <w:rsid w:val="00722FC3"/>
    <w:rsid w:val="007478F3"/>
    <w:rsid w:val="0075464B"/>
    <w:rsid w:val="007A68B3"/>
    <w:rsid w:val="007F3D51"/>
    <w:rsid w:val="008005CC"/>
    <w:rsid w:val="00804F9A"/>
    <w:rsid w:val="00857D95"/>
    <w:rsid w:val="00866E23"/>
    <w:rsid w:val="00876FBA"/>
    <w:rsid w:val="008C08D3"/>
    <w:rsid w:val="008C43C5"/>
    <w:rsid w:val="009207F5"/>
    <w:rsid w:val="009350F2"/>
    <w:rsid w:val="00936787"/>
    <w:rsid w:val="00986993"/>
    <w:rsid w:val="009C72AA"/>
    <w:rsid w:val="00A039ED"/>
    <w:rsid w:val="00A45C4E"/>
    <w:rsid w:val="00B20FA7"/>
    <w:rsid w:val="00B23333"/>
    <w:rsid w:val="00BB11AC"/>
    <w:rsid w:val="00BE0DDA"/>
    <w:rsid w:val="00C36659"/>
    <w:rsid w:val="00C64476"/>
    <w:rsid w:val="00C75A17"/>
    <w:rsid w:val="00CC3463"/>
    <w:rsid w:val="00CE60B5"/>
    <w:rsid w:val="00D92D8D"/>
    <w:rsid w:val="00DA54B3"/>
    <w:rsid w:val="00DA7012"/>
    <w:rsid w:val="00DE48BE"/>
    <w:rsid w:val="00DF1DC8"/>
    <w:rsid w:val="00E73933"/>
    <w:rsid w:val="00E75EF9"/>
    <w:rsid w:val="00EB22CF"/>
    <w:rsid w:val="00EF0123"/>
    <w:rsid w:val="00F177C8"/>
    <w:rsid w:val="00F73EFF"/>
    <w:rsid w:val="00F966B9"/>
    <w:rsid w:val="00FB27AA"/>
    <w:rsid w:val="00FC0ED6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  <w:style w:type="paragraph" w:customStyle="1" w:styleId="Default">
    <w:name w:val="Default"/>
    <w:rsid w:val="004A0BE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31</cp:revision>
  <cp:lastPrinted>2022-09-08T13:34:00Z</cp:lastPrinted>
  <dcterms:created xsi:type="dcterms:W3CDTF">2024-10-31T14:03:00Z</dcterms:created>
  <dcterms:modified xsi:type="dcterms:W3CDTF">2026-03-19T09:28:00Z</dcterms:modified>
</cp:coreProperties>
</file>