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AB402" w14:textId="48CF3EE5" w:rsidR="00A82F78" w:rsidRPr="007124D1" w:rsidRDefault="00000000" w:rsidP="00C53987">
      <w:pPr>
        <w:spacing w:after="0" w:line="240" w:lineRule="exact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  <w:r w:rsidRPr="009276B2">
        <w:rPr>
          <w:rFonts w:ascii="Lato" w:hAnsi="Lato"/>
          <w:sz w:val="20"/>
        </w:rPr>
        <w:t xml:space="preserve">Znak </w:t>
      </w:r>
      <w:r w:rsidR="003B2B91" w:rsidRPr="00D12368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 xml:space="preserve">sprawy: </w:t>
      </w:r>
      <w:r w:rsidR="00447586" w:rsidRPr="00447586">
        <w:rPr>
          <w:rFonts w:ascii="Lato" w:hAnsi="Lato"/>
          <w:spacing w:val="4"/>
          <w:sz w:val="20"/>
          <w:szCs w:val="20"/>
        </w:rPr>
        <w:t>DLI-II.762</w:t>
      </w:r>
      <w:r w:rsidR="00562E46">
        <w:rPr>
          <w:rFonts w:ascii="Lato" w:hAnsi="Lato"/>
          <w:spacing w:val="4"/>
          <w:sz w:val="20"/>
          <w:szCs w:val="20"/>
        </w:rPr>
        <w:t>0</w:t>
      </w:r>
      <w:r w:rsidR="00447586" w:rsidRPr="00447586">
        <w:rPr>
          <w:rFonts w:ascii="Lato" w:hAnsi="Lato"/>
          <w:spacing w:val="4"/>
          <w:sz w:val="20"/>
          <w:szCs w:val="20"/>
        </w:rPr>
        <w:t>.</w:t>
      </w:r>
      <w:r w:rsidR="00562E46">
        <w:rPr>
          <w:rFonts w:ascii="Lato" w:hAnsi="Lato"/>
          <w:spacing w:val="4"/>
          <w:sz w:val="20"/>
          <w:szCs w:val="20"/>
        </w:rPr>
        <w:t>7</w:t>
      </w:r>
      <w:r w:rsidR="00447586" w:rsidRPr="00447586">
        <w:rPr>
          <w:rFonts w:ascii="Lato" w:hAnsi="Lato"/>
          <w:spacing w:val="4"/>
          <w:sz w:val="20"/>
          <w:szCs w:val="20"/>
        </w:rPr>
        <w:t>.202</w:t>
      </w:r>
      <w:r w:rsidR="00562E46">
        <w:rPr>
          <w:rFonts w:ascii="Lato" w:hAnsi="Lato"/>
          <w:spacing w:val="4"/>
          <w:sz w:val="20"/>
          <w:szCs w:val="20"/>
        </w:rPr>
        <w:t>5</w:t>
      </w:r>
      <w:r w:rsidR="00447586" w:rsidRPr="00447586">
        <w:rPr>
          <w:rFonts w:ascii="Lato" w:hAnsi="Lato"/>
          <w:spacing w:val="4"/>
          <w:sz w:val="20"/>
          <w:szCs w:val="20"/>
        </w:rPr>
        <w:t>.</w:t>
      </w:r>
      <w:r w:rsidR="00562E46">
        <w:rPr>
          <w:rFonts w:ascii="Lato" w:hAnsi="Lato"/>
          <w:spacing w:val="4"/>
          <w:sz w:val="20"/>
          <w:szCs w:val="20"/>
        </w:rPr>
        <w:t>KR/</w:t>
      </w:r>
      <w:r w:rsidR="00447586" w:rsidRPr="00447586">
        <w:rPr>
          <w:rFonts w:ascii="Lato" w:hAnsi="Lato"/>
          <w:spacing w:val="4"/>
          <w:sz w:val="20"/>
          <w:szCs w:val="20"/>
        </w:rPr>
        <w:t>AZ.</w:t>
      </w:r>
      <w:r w:rsidR="00DC113D">
        <w:rPr>
          <w:rFonts w:ascii="Lato" w:hAnsi="Lato"/>
          <w:spacing w:val="4"/>
          <w:sz w:val="20"/>
          <w:szCs w:val="20"/>
        </w:rPr>
        <w:t>6</w:t>
      </w:r>
      <w:r w:rsidR="00562E46">
        <w:rPr>
          <w:rFonts w:ascii="Lato" w:hAnsi="Lato"/>
          <w:spacing w:val="4"/>
          <w:sz w:val="20"/>
          <w:szCs w:val="20"/>
        </w:rPr>
        <w:t>5</w:t>
      </w:r>
    </w:p>
    <w:p w14:paraId="74B9EAFC" w14:textId="77777777" w:rsidR="00ED4FB8" w:rsidRDefault="00ED4FB8" w:rsidP="00ED4FB8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</w:p>
    <w:p w14:paraId="0067499C" w14:textId="77777777" w:rsidR="00ED4FB8" w:rsidRDefault="00ED4FB8" w:rsidP="00ED4FB8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</w:p>
    <w:p w14:paraId="413A06DC" w14:textId="157F8C7D" w:rsidR="00C86E89" w:rsidRPr="00ED4FB8" w:rsidRDefault="00ED4FB8" w:rsidP="00ED4FB8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3B0A76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21D984F1" w14:textId="77339046" w:rsidR="004B3A05" w:rsidRPr="00F226C0" w:rsidRDefault="004B3A05" w:rsidP="004B3A05">
      <w:pPr>
        <w:spacing w:after="240" w:line="240" w:lineRule="exact"/>
        <w:jc w:val="both"/>
        <w:rPr>
          <w:rFonts w:ascii="Lato" w:hAnsi="Lato" w:cs="Arial"/>
          <w:b/>
          <w:bCs/>
          <w:spacing w:val="4"/>
          <w:sz w:val="20"/>
          <w:szCs w:val="20"/>
          <w:u w:val="single"/>
        </w:rPr>
      </w:pPr>
      <w:r w:rsidRPr="00F226C0">
        <w:rPr>
          <w:rFonts w:ascii="Lato" w:hAnsi="Lato" w:cs="Arial"/>
          <w:spacing w:val="4"/>
          <w:sz w:val="20"/>
          <w:szCs w:val="20"/>
        </w:rPr>
        <w:t xml:space="preserve">Na podstawie art. </w:t>
      </w:r>
      <w:r w:rsidR="00CC19BB">
        <w:rPr>
          <w:rFonts w:ascii="Lato" w:hAnsi="Lato" w:cs="Arial"/>
          <w:spacing w:val="4"/>
          <w:sz w:val="20"/>
          <w:szCs w:val="20"/>
        </w:rPr>
        <w:t>54</w:t>
      </w:r>
      <w:r w:rsidRPr="00F226C0">
        <w:rPr>
          <w:rFonts w:ascii="Lato" w:hAnsi="Lato" w:cs="Arial"/>
          <w:spacing w:val="4"/>
          <w:sz w:val="20"/>
          <w:szCs w:val="20"/>
        </w:rPr>
        <w:t xml:space="preserve"> § </w:t>
      </w:r>
      <w:r w:rsidR="00CC19BB">
        <w:rPr>
          <w:rFonts w:ascii="Lato" w:hAnsi="Lato" w:cs="Arial"/>
          <w:spacing w:val="4"/>
          <w:sz w:val="20"/>
          <w:szCs w:val="20"/>
        </w:rPr>
        <w:t xml:space="preserve">4 w zw. z art. 33 </w:t>
      </w:r>
      <w:r w:rsidR="00CC19BB" w:rsidRPr="00F226C0">
        <w:rPr>
          <w:rFonts w:ascii="Lato" w:hAnsi="Lato" w:cs="Arial"/>
          <w:spacing w:val="4"/>
          <w:sz w:val="20"/>
          <w:szCs w:val="20"/>
        </w:rPr>
        <w:t>§</w:t>
      </w:r>
      <w:r w:rsidR="00CC19BB">
        <w:rPr>
          <w:rFonts w:ascii="Lato" w:hAnsi="Lato" w:cs="Arial"/>
          <w:spacing w:val="4"/>
          <w:sz w:val="20"/>
          <w:szCs w:val="20"/>
        </w:rPr>
        <w:t xml:space="preserve"> 1a </w:t>
      </w:r>
      <w:r w:rsidRPr="00F226C0">
        <w:rPr>
          <w:rFonts w:ascii="Lato" w:hAnsi="Lato" w:cs="Arial"/>
          <w:spacing w:val="4"/>
          <w:sz w:val="20"/>
          <w:szCs w:val="20"/>
        </w:rPr>
        <w:t xml:space="preserve">ustawy z dnia </w:t>
      </w:r>
      <w:bookmarkStart w:id="0" w:name="_Hlk206591753"/>
      <w:r w:rsidR="00CC19BB" w:rsidRPr="00AA7F2F">
        <w:rPr>
          <w:rFonts w:ascii="Lato" w:hAnsi="Lato" w:cs="Arial"/>
          <w:spacing w:val="4"/>
          <w:sz w:val="20"/>
          <w:szCs w:val="20"/>
        </w:rPr>
        <w:t xml:space="preserve">30 sierpnia 2002 r. – Prawo </w:t>
      </w:r>
      <w:r w:rsidR="00CC19BB">
        <w:rPr>
          <w:rFonts w:ascii="Lato" w:hAnsi="Lato" w:cs="Arial"/>
          <w:spacing w:val="4"/>
          <w:sz w:val="20"/>
          <w:szCs w:val="20"/>
        </w:rPr>
        <w:br/>
      </w:r>
      <w:r w:rsidR="00CC19BB" w:rsidRPr="00AA7F2F">
        <w:rPr>
          <w:rFonts w:ascii="Lato" w:hAnsi="Lato" w:cs="Arial"/>
          <w:spacing w:val="4"/>
          <w:sz w:val="20"/>
          <w:szCs w:val="20"/>
        </w:rPr>
        <w:t xml:space="preserve">o postępowaniu przed sądami administracyjnymi </w:t>
      </w:r>
      <w:r w:rsidR="00CC19BB" w:rsidRPr="004F6A84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r w:rsidR="00CC19BB" w:rsidRPr="004F6A8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t.j. Dz. U. z </w:t>
      </w:r>
      <w:r w:rsidR="00CC19BB" w:rsidRPr="00097E8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2026 r. poz. 143</w:t>
      </w:r>
      <w:r w:rsidR="00CC19BB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="00CC19BB" w:rsidRPr="004F6A8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z późn. zm.</w:t>
      </w:r>
      <w:r w:rsidR="00CC19BB" w:rsidRPr="004F6A84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F226C0">
        <w:rPr>
          <w:rFonts w:ascii="Lato" w:hAnsi="Lato" w:cs="Noto Serif"/>
          <w:spacing w:val="4"/>
          <w:sz w:val="20"/>
          <w:szCs w:val="20"/>
          <w:shd w:val="clear" w:color="auto" w:fill="FFFFFF"/>
        </w:rPr>
        <w:t xml:space="preserve">, </w:t>
      </w:r>
      <w:bookmarkEnd w:id="0"/>
    </w:p>
    <w:p w14:paraId="30CDC314" w14:textId="4954110D" w:rsidR="004B3A05" w:rsidRPr="00F226C0" w:rsidRDefault="004B3A05" w:rsidP="004B3A05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F226C0">
        <w:rPr>
          <w:rFonts w:ascii="Lato" w:hAnsi="Lato" w:cs="Arial"/>
          <w:b/>
          <w:bCs/>
          <w:spacing w:val="4"/>
          <w:sz w:val="20"/>
          <w:szCs w:val="20"/>
        </w:rPr>
        <w:t>Minister Finansów i Gospodarki</w:t>
      </w:r>
    </w:p>
    <w:p w14:paraId="6A87E0BE" w14:textId="1CC58612" w:rsidR="00CC19BB" w:rsidRDefault="004B3A05" w:rsidP="001733AC">
      <w:pPr>
        <w:spacing w:after="240" w:line="240" w:lineRule="exact"/>
        <w:jc w:val="both"/>
        <w:outlineLvl w:val="0"/>
        <w:rPr>
          <w:rFonts w:ascii="Lato" w:eastAsia="Calibri" w:hAnsi="Lato" w:cs="Arial"/>
          <w:spacing w:val="4"/>
          <w:sz w:val="20"/>
          <w:szCs w:val="20"/>
        </w:rPr>
      </w:pPr>
      <w:r w:rsidRPr="00F226C0">
        <w:rPr>
          <w:rFonts w:ascii="Lato" w:hAnsi="Lato" w:cs="Arial"/>
          <w:spacing w:val="4"/>
          <w:sz w:val="20"/>
          <w:szCs w:val="20"/>
        </w:rPr>
        <w:t>zawiadami</w:t>
      </w:r>
      <w:r w:rsidR="00CC19BB">
        <w:rPr>
          <w:rFonts w:ascii="Lato" w:hAnsi="Lato" w:cs="Arial"/>
          <w:spacing w:val="4"/>
          <w:sz w:val="20"/>
          <w:szCs w:val="20"/>
        </w:rPr>
        <w:t xml:space="preserve">a o przekazaniu do Wojewódzkiego Sądu Administracyjnego w Warszawie skargi wraz z odpowiedzią na skargę na decyzję Ministra Finansów i Gospodarki z dnia </w:t>
      </w:r>
      <w:r w:rsidR="00CC19BB" w:rsidRPr="00F226C0">
        <w:rPr>
          <w:rFonts w:ascii="Lato" w:hAnsi="Lato" w:cs="Arial"/>
          <w:spacing w:val="4"/>
          <w:sz w:val="20"/>
          <w:szCs w:val="20"/>
        </w:rPr>
        <w:t xml:space="preserve">15 maja 2026 r., znak: DLI-II.7620.7.2025.KR/AZ.54, uchylającą w części i orzekającą w tym zakresie co do istoty sprawy (pkt I-II decyzji), a w pozostałej części (pkt III decyzji) utrzymującą w mocy decyzję Wojewody Mazowieckiego </w:t>
      </w:r>
      <w:r w:rsidR="00CC19BB" w:rsidRPr="00F226C0">
        <w:rPr>
          <w:rFonts w:ascii="Lato" w:eastAsia="Calibri" w:hAnsi="Lato" w:cs="Arial"/>
          <w:bCs/>
          <w:spacing w:val="4"/>
          <w:sz w:val="20"/>
          <w:szCs w:val="20"/>
        </w:rPr>
        <w:t>Nr 5/SPEC/2025 z dnia 8 stycznia 2025 r., znak: WIR-I.746.1.44.2023, WIR-I.747.6.28.2023, o ustaleniu lokalizacji inwestycji w zakresie Centralnego Portu Komunikacyjnego obejmującej „Budowę Lotniska (port Solidarność) Centralnego Portu Komunikacyjnego wraz z układem komunikacyjnym po jego zachodniej stronie”</w:t>
      </w:r>
      <w:r w:rsidR="00CC19BB" w:rsidRPr="00F226C0">
        <w:rPr>
          <w:rFonts w:ascii="Lato" w:eastAsia="Calibri" w:hAnsi="Lato" w:cs="Arial"/>
          <w:spacing w:val="4"/>
          <w:sz w:val="20"/>
          <w:szCs w:val="20"/>
        </w:rPr>
        <w:t>, oraz umarzającą postępowanie odwoławcze w zakresie jednego z odwołań (pkt IV decyzji)</w:t>
      </w:r>
      <w:r w:rsidR="00CC19BB">
        <w:rPr>
          <w:rFonts w:ascii="Lato" w:eastAsia="Calibri" w:hAnsi="Lato" w:cs="Arial"/>
          <w:spacing w:val="4"/>
          <w:sz w:val="20"/>
          <w:szCs w:val="20"/>
        </w:rPr>
        <w:t>.</w:t>
      </w:r>
    </w:p>
    <w:p w14:paraId="43D02BB7" w14:textId="77777777" w:rsidR="00CC19BB" w:rsidRPr="00AA7F2F" w:rsidRDefault="00CC19BB" w:rsidP="00CC19BB">
      <w:pPr>
        <w:spacing w:afterLines="120" w:after="288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AA7F2F">
        <w:rPr>
          <w:rFonts w:ascii="Lato" w:hAnsi="Lato" w:cs="Arial"/>
          <w:spacing w:val="4"/>
          <w:sz w:val="20"/>
          <w:szCs w:val="20"/>
        </w:rPr>
        <w:t>Jednocześnie informuję, że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2429F668" w14:textId="77777777" w:rsidR="00CC19BB" w:rsidRPr="00AA7F2F" w:rsidRDefault="00CC19BB" w:rsidP="00CC19BB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AA7F2F">
        <w:rPr>
          <w:rFonts w:ascii="Lato" w:hAnsi="Lato" w:cs="Arial"/>
          <w:b/>
          <w:bCs/>
          <w:sz w:val="20"/>
          <w:szCs w:val="20"/>
          <w:u w:val="single"/>
        </w:rPr>
        <w:t>Załącznik:</w:t>
      </w:r>
      <w:r w:rsidRPr="00AA7F2F">
        <w:rPr>
          <w:rFonts w:ascii="Lato" w:hAnsi="Lato" w:cs="Arial"/>
          <w:sz w:val="20"/>
          <w:szCs w:val="20"/>
        </w:rPr>
        <w:t xml:space="preserve"> informacja o przetwarzaniu danych osobowych.</w:t>
      </w:r>
    </w:p>
    <w:p w14:paraId="449F2917" w14:textId="77777777" w:rsidR="00CF0944" w:rsidRDefault="00CF0944" w:rsidP="004B3A05">
      <w:pPr>
        <w:spacing w:after="120" w:line="240" w:lineRule="exact"/>
        <w:jc w:val="both"/>
        <w:outlineLvl w:val="0"/>
        <w:rPr>
          <w:rFonts w:ascii="Lato" w:hAnsi="Lato" w:cs="Arial"/>
          <w:spacing w:val="4"/>
          <w:sz w:val="20"/>
          <w:szCs w:val="20"/>
        </w:rPr>
      </w:pPr>
    </w:p>
    <w:p w14:paraId="66FC7378" w14:textId="77777777" w:rsidR="00F148F2" w:rsidRPr="000941D1" w:rsidRDefault="00F148F2" w:rsidP="00F148F2">
      <w:pPr>
        <w:spacing w:after="120" w:line="260" w:lineRule="exact"/>
        <w:ind w:left="4111"/>
        <w:rPr>
          <w:rFonts w:ascii="Lato" w:hAnsi="Lato"/>
          <w:b/>
          <w:bCs/>
          <w:sz w:val="20"/>
          <w:szCs w:val="20"/>
        </w:rPr>
      </w:pPr>
      <w:bookmarkStart w:id="1" w:name="_Hlk214346432"/>
      <w:r w:rsidRPr="000941D1">
        <w:rPr>
          <w:rFonts w:ascii="Lato" w:hAnsi="Lato"/>
          <w:b/>
          <w:bCs/>
          <w:sz w:val="20"/>
          <w:szCs w:val="20"/>
        </w:rPr>
        <w:t>Z upoważnienia</w:t>
      </w:r>
    </w:p>
    <w:p w14:paraId="7DE6A87E" w14:textId="4C020E0C" w:rsidR="00F148F2" w:rsidRPr="000941D1" w:rsidRDefault="00A256D8" w:rsidP="00F148F2">
      <w:pPr>
        <w:spacing w:after="120" w:line="260" w:lineRule="exact"/>
        <w:ind w:left="411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14DAEB2D" w14:textId="6D00B01C" w:rsidR="00F148F2" w:rsidRPr="000941D1" w:rsidRDefault="00A256D8" w:rsidP="00F148F2">
      <w:pPr>
        <w:spacing w:after="120" w:line="260" w:lineRule="exact"/>
        <w:ind w:left="411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</w:t>
      </w:r>
    </w:p>
    <w:p w14:paraId="2D7CEB80" w14:textId="11D27891" w:rsidR="00F148F2" w:rsidRPr="000941D1" w:rsidRDefault="00A256D8" w:rsidP="00F148F2">
      <w:pPr>
        <w:spacing w:after="120" w:line="260" w:lineRule="exact"/>
        <w:ind w:left="411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Departament Lokalizacji Inwestycji</w:t>
      </w:r>
    </w:p>
    <w:p w14:paraId="2C635249" w14:textId="174A799A" w:rsidR="00F148F2" w:rsidRPr="000941D1" w:rsidRDefault="00A256D8" w:rsidP="00F148F2">
      <w:pPr>
        <w:spacing w:after="120" w:line="260" w:lineRule="exact"/>
        <w:ind w:left="411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79588A9D" w14:textId="77777777" w:rsidR="00F148F2" w:rsidRDefault="00F148F2" w:rsidP="00F148F2">
      <w:pPr>
        <w:spacing w:after="120" w:line="260" w:lineRule="exact"/>
        <w:ind w:left="4111"/>
        <w:rPr>
          <w:rFonts w:ascii="Lato" w:hAnsi="Lato"/>
          <w:color w:val="000000" w:themeColor="text1"/>
          <w:sz w:val="20"/>
          <w:szCs w:val="20"/>
        </w:rPr>
      </w:pPr>
      <w:r w:rsidRPr="000941D1">
        <w:rPr>
          <w:rFonts w:ascii="Lato" w:hAnsi="Lato"/>
          <w:color w:val="000000" w:themeColor="text1"/>
          <w:sz w:val="20"/>
          <w:szCs w:val="20"/>
        </w:rPr>
        <w:t>w Ministerstwie Rozwoju i Technologii</w:t>
      </w:r>
    </w:p>
    <w:bookmarkEnd w:id="1"/>
    <w:p w14:paraId="4A86A80E" w14:textId="77777777" w:rsidR="00456380" w:rsidRDefault="00456380" w:rsidP="00456380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39109988" w14:textId="77777777" w:rsidR="00456380" w:rsidRDefault="00456380" w:rsidP="00FC2107">
      <w:pPr>
        <w:spacing w:after="120" w:line="240" w:lineRule="exact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02CE483B" w14:textId="77777777" w:rsidR="00F148F2" w:rsidRDefault="00F148F2" w:rsidP="00456380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5AD70F3E" w14:textId="77777777" w:rsidR="00F148F2" w:rsidRDefault="00F148F2" w:rsidP="00456380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056B9C76" w14:textId="77777777" w:rsidR="00F148F2" w:rsidRDefault="00F148F2" w:rsidP="00456380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0F47D86B" w14:textId="77777777" w:rsidR="00F148F2" w:rsidRDefault="00F148F2" w:rsidP="00456380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6DF6621A" w14:textId="77777777" w:rsidR="00F148F2" w:rsidRDefault="00F148F2" w:rsidP="00456380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48624B1C" w14:textId="77777777" w:rsidR="00F148F2" w:rsidRDefault="00F148F2" w:rsidP="00456380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53FCDEFA" w14:textId="77777777" w:rsidR="00F148F2" w:rsidRDefault="00F148F2" w:rsidP="00456380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0B952F3E" w14:textId="7DE84DC8" w:rsidR="00456380" w:rsidRPr="00D11F02" w:rsidRDefault="00456380" w:rsidP="00456380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754219C3" w14:textId="77777777" w:rsidR="00456380" w:rsidRPr="00B36965" w:rsidRDefault="00456380" w:rsidP="00456380">
      <w:p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36965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B36965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03E34F8B" w14:textId="77777777" w:rsidR="00456380" w:rsidRPr="00B36965" w:rsidRDefault="00456380" w:rsidP="00456380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3696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w MRiT. </w:t>
      </w:r>
    </w:p>
    <w:p w14:paraId="426F4B28" w14:textId="0D237134" w:rsidR="00456380" w:rsidRPr="00B36965" w:rsidRDefault="00456380" w:rsidP="00456380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3696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B36965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6C28D5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B36965">
        <w:rPr>
          <w:rFonts w:ascii="Lato" w:eastAsia="Times New Roman" w:hAnsi="Lato" w:cs="Arial"/>
          <w:spacing w:val="4"/>
          <w:sz w:val="20"/>
          <w:szCs w:val="20"/>
          <w:lang w:eastAsia="en-GB"/>
        </w:rPr>
        <w:t>00-507 Warszawa</w:t>
      </w:r>
      <w:r w:rsidRPr="00B3696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8" w:history="1">
        <w:r w:rsidRPr="00B36965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pl-PL"/>
          </w:rPr>
          <w:t>iod@mrit.gov.pl</w:t>
        </w:r>
      </w:hyperlink>
      <w:r w:rsidRPr="00B36965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42A31832" w14:textId="09FE58D7" w:rsidR="00456380" w:rsidRPr="00B36965" w:rsidRDefault="00456380" w:rsidP="00456380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36965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B36965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(t.j. Dz.U. z 202</w:t>
      </w:r>
      <w:r w:rsidR="00242FCA">
        <w:rPr>
          <w:rFonts w:ascii="Lato" w:eastAsia="Times New Roman" w:hAnsi="Lato" w:cs="Arial"/>
          <w:spacing w:val="4"/>
          <w:sz w:val="20"/>
          <w:szCs w:val="20"/>
          <w:lang w:eastAsia="en-GB"/>
        </w:rPr>
        <w:t>5</w:t>
      </w:r>
      <w:r w:rsidRPr="00B36965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 r. poz. </w:t>
      </w:r>
      <w:r w:rsidR="00242FCA">
        <w:rPr>
          <w:rFonts w:ascii="Lato" w:eastAsia="Times New Roman" w:hAnsi="Lato" w:cs="Arial"/>
          <w:spacing w:val="4"/>
          <w:sz w:val="20"/>
          <w:szCs w:val="20"/>
          <w:lang w:eastAsia="en-GB"/>
        </w:rPr>
        <w:t>1691</w:t>
      </w:r>
      <w:r w:rsidRPr="00B36965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), dalej „KPA”, oraz w związku z </w:t>
      </w:r>
      <w:r w:rsidRPr="00B3696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</w:t>
      </w:r>
      <w:r w:rsidRPr="00B36965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dnia 10 maja 2018 r. o Centralnym Porcie Komunikacyjnym (t.j. Dz. U. z 2024 r. poz. 1747, z późn. zm.)</w:t>
      </w:r>
      <w:r w:rsidRPr="00B36965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05E407C4" w14:textId="77777777" w:rsidR="00456380" w:rsidRPr="00B36965" w:rsidRDefault="00456380" w:rsidP="00456380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36965">
        <w:rPr>
          <w:rFonts w:ascii="Lato" w:eastAsia="Times New Roman" w:hAnsi="Lato" w:cs="Arial"/>
          <w:spacing w:val="4"/>
          <w:sz w:val="20"/>
          <w:szCs w:val="20"/>
          <w:lang w:eastAsia="pl-PL"/>
        </w:rPr>
        <w:t>Podanie danych osobowych jest wymogiem ustawowym.</w:t>
      </w:r>
    </w:p>
    <w:p w14:paraId="180A9644" w14:textId="77777777" w:rsidR="00456380" w:rsidRPr="00B36965" w:rsidRDefault="00456380" w:rsidP="00456380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36965">
        <w:rPr>
          <w:rFonts w:ascii="Lato" w:eastAsia="Times New Roman" w:hAnsi="Lato" w:cs="Arial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9335AAF" w14:textId="77777777" w:rsidR="00456380" w:rsidRPr="00B36965" w:rsidRDefault="00456380" w:rsidP="00456380">
      <w:pPr>
        <w:numPr>
          <w:ilvl w:val="0"/>
          <w:numId w:val="5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36965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722ADD50" w14:textId="77777777" w:rsidR="00456380" w:rsidRPr="00B36965" w:rsidRDefault="00456380" w:rsidP="00456380">
      <w:pPr>
        <w:numPr>
          <w:ilvl w:val="0"/>
          <w:numId w:val="5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36965">
        <w:rPr>
          <w:rFonts w:ascii="Lato" w:eastAsia="Times New Roman" w:hAnsi="Lato" w:cs="Arial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1793BEC" w14:textId="77777777" w:rsidR="00456380" w:rsidRPr="00B36965" w:rsidRDefault="00456380" w:rsidP="00456380">
      <w:pPr>
        <w:numPr>
          <w:ilvl w:val="0"/>
          <w:numId w:val="5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36965">
        <w:rPr>
          <w:rFonts w:ascii="Lato" w:eastAsia="Times New Roman" w:hAnsi="Lato" w:cs="Arial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52FCC24C" w14:textId="23BA8167" w:rsidR="00456380" w:rsidRPr="00B36965" w:rsidRDefault="00456380" w:rsidP="00456380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36965">
        <w:rPr>
          <w:rFonts w:ascii="Lato" w:eastAsia="Times New Roman" w:hAnsi="Lato" w:cs="Arial"/>
          <w:spacing w:val="4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45B6B74C" w14:textId="22BD5C39" w:rsidR="00456380" w:rsidRPr="00B36965" w:rsidRDefault="00456380" w:rsidP="00456380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3696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B36965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B36965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B3696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(Dz. U. z 2020 r. poz. 164, </w:t>
      </w:r>
      <w:r w:rsidR="006C28D5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B36965">
        <w:rPr>
          <w:rFonts w:ascii="Lato" w:eastAsia="Times New Roman" w:hAnsi="Lato" w:cs="Arial"/>
          <w:spacing w:val="4"/>
          <w:sz w:val="20"/>
          <w:szCs w:val="20"/>
          <w:lang w:eastAsia="pl-PL"/>
        </w:rPr>
        <w:t>z późn. zm.).</w:t>
      </w:r>
    </w:p>
    <w:p w14:paraId="0DA2C8B6" w14:textId="77777777" w:rsidR="00456380" w:rsidRPr="00B36965" w:rsidRDefault="00456380" w:rsidP="00456380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36965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38FAA963" w14:textId="77777777" w:rsidR="00456380" w:rsidRPr="00B36965" w:rsidRDefault="00456380" w:rsidP="00456380">
      <w:pPr>
        <w:numPr>
          <w:ilvl w:val="0"/>
          <w:numId w:val="6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36965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03410872" w14:textId="77777777" w:rsidR="00456380" w:rsidRPr="00B36965" w:rsidRDefault="00456380" w:rsidP="00456380">
      <w:pPr>
        <w:numPr>
          <w:ilvl w:val="0"/>
          <w:numId w:val="6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36965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70EDA9D8" w14:textId="77777777" w:rsidR="00456380" w:rsidRPr="00B36965" w:rsidRDefault="00456380" w:rsidP="00456380">
      <w:pPr>
        <w:numPr>
          <w:ilvl w:val="0"/>
          <w:numId w:val="6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36965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6899B8A8" w14:textId="77777777" w:rsidR="00456380" w:rsidRPr="00B36965" w:rsidRDefault="00456380" w:rsidP="00456380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36965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6C4DF93E" w14:textId="77777777" w:rsidR="00456380" w:rsidRPr="00B36965" w:rsidRDefault="00456380" w:rsidP="00456380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36965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065FB52A" w14:textId="77777777" w:rsidR="00456380" w:rsidRPr="00B36965" w:rsidRDefault="00456380" w:rsidP="00456380">
      <w:pPr>
        <w:numPr>
          <w:ilvl w:val="0"/>
          <w:numId w:val="7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B3696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przypadku powzięcia informacji o niezgodnym z prawem przetwarzaniu </w:t>
      </w:r>
      <w:r w:rsidRPr="00B36965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p w14:paraId="79336D91" w14:textId="02BED29E" w:rsidR="00A82F78" w:rsidRPr="00D11F02" w:rsidRDefault="00A82F78" w:rsidP="00F00806">
      <w:pPr>
        <w:suppressAutoHyphens/>
        <w:spacing w:after="0" w:line="240" w:lineRule="exact"/>
        <w:ind w:left="426"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</w:p>
    <w:sectPr w:rsidR="00A82F78" w:rsidRPr="00D11F02" w:rsidSect="003B2B9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1B784" w14:textId="77777777" w:rsidR="006C716D" w:rsidRDefault="006C716D">
      <w:pPr>
        <w:spacing w:after="0" w:line="240" w:lineRule="auto"/>
      </w:pPr>
      <w:r>
        <w:separator/>
      </w:r>
    </w:p>
  </w:endnote>
  <w:endnote w:type="continuationSeparator" w:id="0">
    <w:p w14:paraId="61BCBF75" w14:textId="77777777" w:rsidR="006C716D" w:rsidRDefault="006C7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1" w:fontKey="{529EEF85-828D-4D58-9ED7-10DEABD4485D}"/>
    <w:embedBold r:id="rId2" w:fontKey="{36883456-8B4B-42BD-9F70-E6BA5A513C64}"/>
    <w:embedItalic r:id="rId3" w:fontKey="{963EB406-B904-4D05-AF8B-C37E8CB826CB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14D2D305-6CD8-491F-B702-18AB80F412BA}"/>
    <w:embedBold r:id="rId5" w:fontKey="{73FFF9F1-D078-48CF-BD51-6903D70F3C0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  <w:embedRegular r:id="rId6" w:fontKey="{E3D82D97-E857-420E-8A55-D871457F8679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46C35330-A794-44E2-8501-32309D1B0B6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296F6A92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D65FD3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4C2AB" w14:textId="77777777" w:rsidR="006C716D" w:rsidRDefault="006C716D">
      <w:pPr>
        <w:spacing w:after="0" w:line="240" w:lineRule="auto"/>
      </w:pPr>
      <w:r>
        <w:separator/>
      </w:r>
    </w:p>
  </w:footnote>
  <w:footnote w:type="continuationSeparator" w:id="0">
    <w:p w14:paraId="76DE99BB" w14:textId="77777777" w:rsidR="006C716D" w:rsidRDefault="006C7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C870F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33D7DA9F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1C778C50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1AD90E1C" w14:textId="3415E595" w:rsidR="00D11F02" w:rsidRPr="007D6159" w:rsidRDefault="00D11F02" w:rsidP="00CC6B27">
    <w:pPr>
      <w:pStyle w:val="Nagwek"/>
      <w:tabs>
        <w:tab w:val="clear" w:pos="4536"/>
      </w:tabs>
      <w:ind w:left="4962" w:right="423"/>
      <w:jc w:val="center"/>
      <w:rPr>
        <w:rFonts w:ascii="Lato" w:hAnsi="Lato" w:cs="Times New Roman"/>
        <w:sz w:val="20"/>
        <w:szCs w:val="20"/>
      </w:rPr>
    </w:pPr>
    <w:r w:rsidRPr="007D6159">
      <w:rPr>
        <w:rFonts w:ascii="Lato" w:hAnsi="Lato" w:cs="Times New Roman"/>
        <w:sz w:val="20"/>
        <w:szCs w:val="20"/>
      </w:rPr>
      <w:t>Załącznik do obwieszczenia</w:t>
    </w:r>
    <w:r w:rsidRPr="007D6159">
      <w:rPr>
        <w:rFonts w:ascii="Lato" w:hAnsi="Lato" w:cs="Times New Roman"/>
        <w:sz w:val="20"/>
        <w:szCs w:val="20"/>
      </w:rPr>
      <w:br/>
      <w:t xml:space="preserve">Ministra </w:t>
    </w:r>
    <w:r>
      <w:rPr>
        <w:rFonts w:ascii="Lato" w:hAnsi="Lato" w:cs="Times New Roman"/>
        <w:sz w:val="20"/>
        <w:szCs w:val="20"/>
      </w:rPr>
      <w:t>Finansów i Gospodarki</w:t>
    </w:r>
    <w:r w:rsidRPr="007D6159">
      <w:rPr>
        <w:rFonts w:ascii="Lato" w:hAnsi="Lato" w:cs="Times New Roman"/>
        <w:sz w:val="20"/>
        <w:szCs w:val="20"/>
      </w:rPr>
      <w:t xml:space="preserve"> znak: DLI-II.762</w:t>
    </w:r>
    <w:r w:rsidR="00456380">
      <w:rPr>
        <w:rFonts w:ascii="Lato" w:hAnsi="Lato" w:cs="Times New Roman"/>
        <w:sz w:val="20"/>
        <w:szCs w:val="20"/>
      </w:rPr>
      <w:t>0</w:t>
    </w:r>
    <w:r w:rsidRPr="007D6159">
      <w:rPr>
        <w:rFonts w:ascii="Lato" w:hAnsi="Lato" w:cs="Times New Roman"/>
        <w:sz w:val="20"/>
        <w:szCs w:val="20"/>
      </w:rPr>
      <w:t>.</w:t>
    </w:r>
    <w:r w:rsidR="00456380">
      <w:rPr>
        <w:rFonts w:ascii="Lato" w:hAnsi="Lato" w:cs="Times New Roman"/>
        <w:sz w:val="20"/>
        <w:szCs w:val="20"/>
      </w:rPr>
      <w:t>7</w:t>
    </w:r>
    <w:r w:rsidRPr="007D6159">
      <w:rPr>
        <w:rFonts w:ascii="Lato" w:hAnsi="Lato" w:cs="Times New Roman"/>
        <w:sz w:val="20"/>
        <w:szCs w:val="20"/>
      </w:rPr>
      <w:t>.202</w:t>
    </w:r>
    <w:r w:rsidR="00456380">
      <w:rPr>
        <w:rFonts w:ascii="Lato" w:hAnsi="Lato" w:cs="Times New Roman"/>
        <w:sz w:val="20"/>
        <w:szCs w:val="20"/>
      </w:rPr>
      <w:t>5</w:t>
    </w:r>
    <w:r w:rsidRPr="007D6159">
      <w:rPr>
        <w:rFonts w:ascii="Lato" w:hAnsi="Lato" w:cs="Times New Roman"/>
        <w:sz w:val="20"/>
        <w:szCs w:val="20"/>
      </w:rPr>
      <w:t>.</w:t>
    </w:r>
    <w:r w:rsidR="00456380">
      <w:rPr>
        <w:rFonts w:ascii="Lato" w:hAnsi="Lato" w:cs="Times New Roman"/>
        <w:sz w:val="20"/>
        <w:szCs w:val="20"/>
      </w:rPr>
      <w:t>KR/</w:t>
    </w:r>
    <w:r w:rsidRPr="007D6159">
      <w:rPr>
        <w:rFonts w:ascii="Lato" w:hAnsi="Lato" w:cs="Times New Roman"/>
        <w:sz w:val="20"/>
        <w:szCs w:val="20"/>
      </w:rPr>
      <w:t>AZ.</w:t>
    </w:r>
    <w:r w:rsidR="00BC17FE">
      <w:rPr>
        <w:rFonts w:ascii="Lato" w:hAnsi="Lato" w:cs="Times New Roman"/>
        <w:sz w:val="20"/>
        <w:szCs w:val="20"/>
      </w:rPr>
      <w:t>6</w:t>
    </w:r>
    <w:r w:rsidR="00456380">
      <w:rPr>
        <w:rFonts w:ascii="Lato" w:hAnsi="Lato" w:cs="Times New Roman"/>
        <w:sz w:val="20"/>
        <w:szCs w:val="20"/>
      </w:rPr>
      <w:t>5</w:t>
    </w:r>
  </w:p>
  <w:p w14:paraId="018436BD" w14:textId="77777777" w:rsidR="00A82F78" w:rsidRDefault="00A82F78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6B40F4FE"/>
    <w:lvl w:ilvl="0" w:tplc="6BF04744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72764"/>
    <w:multiLevelType w:val="hybridMultilevel"/>
    <w:tmpl w:val="81BA4A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77460D"/>
    <w:multiLevelType w:val="hybridMultilevel"/>
    <w:tmpl w:val="CC64B928"/>
    <w:lvl w:ilvl="0" w:tplc="A92ED05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10"/>
  </w:num>
  <w:num w:numId="5" w16cid:durableId="1346395448">
    <w:abstractNumId w:val="5"/>
  </w:num>
  <w:num w:numId="6" w16cid:durableId="1718432802">
    <w:abstractNumId w:val="8"/>
  </w:num>
  <w:num w:numId="7" w16cid:durableId="1072391146">
    <w:abstractNumId w:val="4"/>
  </w:num>
  <w:num w:numId="8" w16cid:durableId="20709616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9"/>
  </w:num>
  <w:num w:numId="11" w16cid:durableId="655886164">
    <w:abstractNumId w:val="11"/>
  </w:num>
  <w:num w:numId="12" w16cid:durableId="1708482926">
    <w:abstractNumId w:val="6"/>
  </w:num>
  <w:num w:numId="13" w16cid:durableId="1955751030">
    <w:abstractNumId w:val="7"/>
  </w:num>
  <w:num w:numId="14" w16cid:durableId="625310447">
    <w:abstractNumId w:val="7"/>
    <w:lvlOverride w:ilvl="0">
      <w:lvl w:ilvl="0" w:tplc="A92ED058">
        <w:start w:val="1"/>
        <w:numFmt w:val="decimal"/>
        <w:suff w:val="nothing"/>
        <w:lvlText w:val="%1."/>
        <w:lvlJc w:val="left"/>
        <w:pPr>
          <w:ind w:left="720" w:hanging="360"/>
        </w:pPr>
        <w:rPr>
          <w:rFonts w:ascii="Lato" w:hAnsi="Lato"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040F0"/>
    <w:rsid w:val="00004E2C"/>
    <w:rsid w:val="00027D54"/>
    <w:rsid w:val="00035E86"/>
    <w:rsid w:val="000469B7"/>
    <w:rsid w:val="000663BA"/>
    <w:rsid w:val="000763B7"/>
    <w:rsid w:val="000773F0"/>
    <w:rsid w:val="00097575"/>
    <w:rsid w:val="000B741D"/>
    <w:rsid w:val="001201C0"/>
    <w:rsid w:val="001247A7"/>
    <w:rsid w:val="001300C7"/>
    <w:rsid w:val="00137511"/>
    <w:rsid w:val="001472B4"/>
    <w:rsid w:val="00166598"/>
    <w:rsid w:val="001733AC"/>
    <w:rsid w:val="001C60BB"/>
    <w:rsid w:val="001D2EE0"/>
    <w:rsid w:val="002330E8"/>
    <w:rsid w:val="00235CE8"/>
    <w:rsid w:val="0024023C"/>
    <w:rsid w:val="00242FCA"/>
    <w:rsid w:val="0024459E"/>
    <w:rsid w:val="00244D76"/>
    <w:rsid w:val="00276803"/>
    <w:rsid w:val="00280A74"/>
    <w:rsid w:val="002A153A"/>
    <w:rsid w:val="002A2BFE"/>
    <w:rsid w:val="002E58B9"/>
    <w:rsid w:val="0035146D"/>
    <w:rsid w:val="00354860"/>
    <w:rsid w:val="003A4251"/>
    <w:rsid w:val="003B2B91"/>
    <w:rsid w:val="003B2B92"/>
    <w:rsid w:val="003E6C95"/>
    <w:rsid w:val="00402FC8"/>
    <w:rsid w:val="00403FEC"/>
    <w:rsid w:val="004110D9"/>
    <w:rsid w:val="00411540"/>
    <w:rsid w:val="00433A0F"/>
    <w:rsid w:val="00447586"/>
    <w:rsid w:val="00453276"/>
    <w:rsid w:val="00456380"/>
    <w:rsid w:val="00456BF9"/>
    <w:rsid w:val="004637BC"/>
    <w:rsid w:val="00487E20"/>
    <w:rsid w:val="004B3A05"/>
    <w:rsid w:val="004B6D39"/>
    <w:rsid w:val="004C4A81"/>
    <w:rsid w:val="005128A7"/>
    <w:rsid w:val="005324E5"/>
    <w:rsid w:val="00534408"/>
    <w:rsid w:val="0053644A"/>
    <w:rsid w:val="00562E46"/>
    <w:rsid w:val="005745D4"/>
    <w:rsid w:val="005B1815"/>
    <w:rsid w:val="005C10F1"/>
    <w:rsid w:val="005D634E"/>
    <w:rsid w:val="005E4A1B"/>
    <w:rsid w:val="0060633E"/>
    <w:rsid w:val="00613241"/>
    <w:rsid w:val="00631143"/>
    <w:rsid w:val="00652C02"/>
    <w:rsid w:val="006800F5"/>
    <w:rsid w:val="006873B6"/>
    <w:rsid w:val="00690260"/>
    <w:rsid w:val="006A7550"/>
    <w:rsid w:val="006B6029"/>
    <w:rsid w:val="006C28D5"/>
    <w:rsid w:val="006C3F2B"/>
    <w:rsid w:val="006C716D"/>
    <w:rsid w:val="00702BE6"/>
    <w:rsid w:val="007124D1"/>
    <w:rsid w:val="007128FE"/>
    <w:rsid w:val="00722300"/>
    <w:rsid w:val="00777CDF"/>
    <w:rsid w:val="007873EC"/>
    <w:rsid w:val="0079212D"/>
    <w:rsid w:val="007A3194"/>
    <w:rsid w:val="007A4FFE"/>
    <w:rsid w:val="007A576F"/>
    <w:rsid w:val="007C50E4"/>
    <w:rsid w:val="007E65A6"/>
    <w:rsid w:val="007F0D11"/>
    <w:rsid w:val="008060D8"/>
    <w:rsid w:val="008221C7"/>
    <w:rsid w:val="008405CE"/>
    <w:rsid w:val="0084576C"/>
    <w:rsid w:val="00855149"/>
    <w:rsid w:val="00881975"/>
    <w:rsid w:val="00886F00"/>
    <w:rsid w:val="008A2297"/>
    <w:rsid w:val="008C61B1"/>
    <w:rsid w:val="008E7F18"/>
    <w:rsid w:val="009216D4"/>
    <w:rsid w:val="00924144"/>
    <w:rsid w:val="009607B8"/>
    <w:rsid w:val="00965BD7"/>
    <w:rsid w:val="009735C4"/>
    <w:rsid w:val="00974747"/>
    <w:rsid w:val="0097615D"/>
    <w:rsid w:val="009B2432"/>
    <w:rsid w:val="009D57AD"/>
    <w:rsid w:val="009E462A"/>
    <w:rsid w:val="00A0005B"/>
    <w:rsid w:val="00A23808"/>
    <w:rsid w:val="00A256D8"/>
    <w:rsid w:val="00A27EF2"/>
    <w:rsid w:val="00A50C14"/>
    <w:rsid w:val="00A5402E"/>
    <w:rsid w:val="00A82F78"/>
    <w:rsid w:val="00AA5CE5"/>
    <w:rsid w:val="00AD6BDB"/>
    <w:rsid w:val="00B203AB"/>
    <w:rsid w:val="00B6725D"/>
    <w:rsid w:val="00B80E81"/>
    <w:rsid w:val="00BA5FDA"/>
    <w:rsid w:val="00BC17FE"/>
    <w:rsid w:val="00BD043D"/>
    <w:rsid w:val="00BE32FF"/>
    <w:rsid w:val="00BE4027"/>
    <w:rsid w:val="00BE4683"/>
    <w:rsid w:val="00BE6F54"/>
    <w:rsid w:val="00C17C99"/>
    <w:rsid w:val="00C204C1"/>
    <w:rsid w:val="00C26AA1"/>
    <w:rsid w:val="00C534EC"/>
    <w:rsid w:val="00C54396"/>
    <w:rsid w:val="00C564D5"/>
    <w:rsid w:val="00C70EBC"/>
    <w:rsid w:val="00C72E23"/>
    <w:rsid w:val="00C86E89"/>
    <w:rsid w:val="00C9524D"/>
    <w:rsid w:val="00CC19BB"/>
    <w:rsid w:val="00CC6B27"/>
    <w:rsid w:val="00CF0944"/>
    <w:rsid w:val="00D11F02"/>
    <w:rsid w:val="00D33088"/>
    <w:rsid w:val="00D47650"/>
    <w:rsid w:val="00D632B4"/>
    <w:rsid w:val="00D65FD3"/>
    <w:rsid w:val="00D77626"/>
    <w:rsid w:val="00D77C95"/>
    <w:rsid w:val="00DC113D"/>
    <w:rsid w:val="00DC3C03"/>
    <w:rsid w:val="00E05941"/>
    <w:rsid w:val="00E23C41"/>
    <w:rsid w:val="00E32115"/>
    <w:rsid w:val="00E6568C"/>
    <w:rsid w:val="00E66DB7"/>
    <w:rsid w:val="00E744D4"/>
    <w:rsid w:val="00E87B79"/>
    <w:rsid w:val="00ED4FB8"/>
    <w:rsid w:val="00EE0DE0"/>
    <w:rsid w:val="00F00806"/>
    <w:rsid w:val="00F12FC3"/>
    <w:rsid w:val="00F148F2"/>
    <w:rsid w:val="00F20038"/>
    <w:rsid w:val="00F226C0"/>
    <w:rsid w:val="00F71824"/>
    <w:rsid w:val="00F77F08"/>
    <w:rsid w:val="00FC2107"/>
    <w:rsid w:val="00FD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  <w:style w:type="paragraph" w:styleId="Bezodstpw">
    <w:name w:val="No Spacing"/>
    <w:link w:val="BezodstpwZnak"/>
    <w:uiPriority w:val="1"/>
    <w:qFormat/>
    <w:rsid w:val="00FC210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FC2107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rsid w:val="006C28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742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Żywica Anna</cp:lastModifiedBy>
  <cp:revision>10</cp:revision>
  <cp:lastPrinted>2022-09-08T13:34:00Z</cp:lastPrinted>
  <dcterms:created xsi:type="dcterms:W3CDTF">2026-07-13T10:10:00Z</dcterms:created>
  <dcterms:modified xsi:type="dcterms:W3CDTF">2026-07-17T07:50:00Z</dcterms:modified>
</cp:coreProperties>
</file>