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6BFB" w14:textId="2AC88ECD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0680C">
        <w:rPr>
          <w:rFonts w:ascii="Arial" w:hAnsi="Arial" w:cs="Arial"/>
          <w:sz w:val="20"/>
          <w:szCs w:val="20"/>
        </w:rPr>
        <w:t>22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2513A4A5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0680C">
        <w:rPr>
          <w:rFonts w:ascii="Arial" w:hAnsi="Arial" w:cs="Arial"/>
          <w:i/>
          <w:sz w:val="20"/>
          <w:szCs w:val="20"/>
        </w:rPr>
        <w:t>26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0680C">
        <w:rPr>
          <w:rFonts w:ascii="Arial" w:hAnsi="Arial" w:cs="Arial"/>
          <w:i/>
          <w:sz w:val="20"/>
          <w:szCs w:val="20"/>
        </w:rPr>
        <w:t>3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3647D4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F642DCB" w14:textId="61E5D86D" w:rsidR="00046F55" w:rsidRPr="0050680C" w:rsidRDefault="00046F55" w:rsidP="0050680C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26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50680C"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50680C" w:rsidRPr="0050680C">
        <w:rPr>
          <w:rFonts w:ascii="Arial" w:hAnsi="Arial" w:cs="Arial"/>
          <w:b/>
          <w:smallCaps/>
          <w:color w:val="000000"/>
          <w:sz w:val="16"/>
          <w:szCs w:val="16"/>
        </w:rPr>
        <w:t>przez lekarzy, psychoterapeutów i psychologów w zakresie Dziennego Oddziału Leczenia Zaburzeń Nerwicowych w Częstochowie, przez okres 24 miesięcy</w:t>
      </w:r>
      <w:r w:rsidRPr="0050680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113D8F9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49ACA736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0680C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F83FF5">
        <w:rPr>
          <w:rFonts w:ascii="Arial" w:hAnsi="Arial" w:cs="Arial"/>
          <w:sz w:val="20"/>
          <w:szCs w:val="20"/>
        </w:rPr>
        <w:t xml:space="preserve">5 </w:t>
      </w:r>
      <w:r w:rsidR="0050680C">
        <w:rPr>
          <w:rFonts w:ascii="Arial" w:hAnsi="Arial" w:cs="Arial"/>
          <w:sz w:val="20"/>
          <w:szCs w:val="20"/>
        </w:rPr>
        <w:t>wrześn</w:t>
      </w:r>
      <w:r w:rsidR="00E07312">
        <w:rPr>
          <w:rFonts w:ascii="Arial" w:hAnsi="Arial" w:cs="Arial"/>
          <w:sz w:val="20"/>
          <w:szCs w:val="20"/>
        </w:rPr>
        <w:t>i</w:t>
      </w:r>
      <w:r w:rsidR="00F83FF5">
        <w:rPr>
          <w:rFonts w:ascii="Arial" w:hAnsi="Arial" w:cs="Arial"/>
          <w:sz w:val="20"/>
          <w:szCs w:val="20"/>
        </w:rPr>
        <w:t>a</w:t>
      </w:r>
      <w:r w:rsidR="00B2242E">
        <w:rPr>
          <w:rFonts w:ascii="Arial" w:hAnsi="Arial" w:cs="Arial"/>
          <w:sz w:val="20"/>
          <w:szCs w:val="20"/>
        </w:rPr>
        <w:t xml:space="preserve"> 202</w:t>
      </w:r>
      <w:r w:rsidR="0050680C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50680C">
        <w:rPr>
          <w:rFonts w:ascii="Arial" w:hAnsi="Arial" w:cs="Arial"/>
          <w:b/>
          <w:sz w:val="20"/>
          <w:szCs w:val="20"/>
        </w:rPr>
        <w:t>3 października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E07312">
        <w:rPr>
          <w:rFonts w:ascii="Arial" w:hAnsi="Arial" w:cs="Arial"/>
          <w:b/>
          <w:bCs/>
          <w:sz w:val="20"/>
          <w:szCs w:val="20"/>
        </w:rPr>
        <w:t>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C9F" w14:textId="77777777" w:rsidR="00A76820" w:rsidRDefault="00A76820">
    <w:pPr>
      <w:pStyle w:val="Stopka"/>
    </w:pPr>
  </w:p>
  <w:p w14:paraId="1029DDD7" w14:textId="77777777" w:rsidR="00B53695" w:rsidRDefault="0050680C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111B004" w14:textId="77777777" w:rsidTr="007B6734">
      <w:tc>
        <w:tcPr>
          <w:tcW w:w="2093" w:type="dxa"/>
        </w:tcPr>
        <w:p w14:paraId="31303EE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2EAB7F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50680C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2023-08-22T05:48:00Z</cp:lastPrinted>
  <dcterms:created xsi:type="dcterms:W3CDTF">2019-04-26T11:46:00Z</dcterms:created>
  <dcterms:modified xsi:type="dcterms:W3CDTF">2023-08-22T05:48:00Z</dcterms:modified>
</cp:coreProperties>
</file>