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30749" w14:textId="77777777" w:rsidR="007D1F50" w:rsidRPr="007D1F50" w:rsidRDefault="007D1F50" w:rsidP="007D1F50">
      <w:pPr>
        <w:spacing w:line="238" w:lineRule="auto"/>
        <w:rPr>
          <w:b/>
          <w:bCs/>
        </w:rPr>
      </w:pPr>
      <w:r w:rsidRPr="007D1F50">
        <w:rPr>
          <w:b/>
          <w:bCs/>
        </w:rPr>
        <w:t>3013-7.262.107.2025</w:t>
      </w:r>
    </w:p>
    <w:p w14:paraId="530B7D72" w14:textId="77777777" w:rsidR="00B65529" w:rsidRPr="00D56F6E" w:rsidRDefault="00B65529" w:rsidP="00B65529">
      <w:pPr>
        <w:pStyle w:val="Tekstpodstawowy"/>
        <w:rPr>
          <w:i/>
        </w:rPr>
      </w:pPr>
      <w:r w:rsidRPr="00D56F6E">
        <w:rPr>
          <w:i/>
        </w:rPr>
        <w:t>Projekt</w:t>
      </w:r>
    </w:p>
    <w:p w14:paraId="7AD8570D" w14:textId="77777777" w:rsidR="002770ED" w:rsidRDefault="002770ED" w:rsidP="009F32B9">
      <w:pPr>
        <w:pStyle w:val="Tekstpodstawowy"/>
        <w:spacing w:line="360" w:lineRule="auto"/>
        <w:rPr>
          <w:b/>
          <w:sz w:val="24"/>
          <w:szCs w:val="24"/>
        </w:rPr>
      </w:pPr>
    </w:p>
    <w:p w14:paraId="5890895A" w14:textId="77777777" w:rsidR="00F85FEB" w:rsidRPr="008B58AA" w:rsidRDefault="00F85FEB" w:rsidP="009F32B9">
      <w:pPr>
        <w:pStyle w:val="Tekstpodstawowy"/>
        <w:spacing w:line="360" w:lineRule="auto"/>
        <w:rPr>
          <w:b/>
          <w:sz w:val="24"/>
          <w:szCs w:val="24"/>
        </w:rPr>
      </w:pPr>
      <w:r w:rsidRPr="008B58AA">
        <w:rPr>
          <w:b/>
          <w:sz w:val="24"/>
          <w:szCs w:val="24"/>
        </w:rPr>
        <w:t xml:space="preserve">UMOWA NR </w:t>
      </w:r>
      <w:r w:rsidR="00D20C69">
        <w:rPr>
          <w:b/>
          <w:sz w:val="24"/>
          <w:szCs w:val="24"/>
        </w:rPr>
        <w:t xml:space="preserve">   </w:t>
      </w:r>
      <w:r w:rsidRPr="008B58AA">
        <w:rPr>
          <w:b/>
          <w:sz w:val="24"/>
          <w:szCs w:val="24"/>
        </w:rPr>
        <w:t>/</w:t>
      </w:r>
      <w:r w:rsidR="00D20C69">
        <w:rPr>
          <w:b/>
          <w:sz w:val="24"/>
          <w:szCs w:val="24"/>
        </w:rPr>
        <w:t>202</w:t>
      </w:r>
      <w:r w:rsidR="00501130">
        <w:rPr>
          <w:b/>
          <w:sz w:val="24"/>
          <w:szCs w:val="24"/>
        </w:rPr>
        <w:t>5</w:t>
      </w:r>
    </w:p>
    <w:p w14:paraId="3BF236CF" w14:textId="77777777" w:rsidR="00400B2D" w:rsidRPr="004D027A" w:rsidRDefault="00400B2D" w:rsidP="00400B2D">
      <w:pPr>
        <w:pStyle w:val="Tekstpodstawowy"/>
        <w:spacing w:line="360" w:lineRule="auto"/>
        <w:jc w:val="both"/>
        <w:rPr>
          <w:sz w:val="24"/>
          <w:szCs w:val="24"/>
        </w:rPr>
      </w:pPr>
      <w:r w:rsidRPr="004D027A">
        <w:rPr>
          <w:sz w:val="24"/>
          <w:szCs w:val="24"/>
        </w:rPr>
        <w:t xml:space="preserve">Zawarta w </w:t>
      </w:r>
      <w:r w:rsidR="00501130" w:rsidRPr="004D027A">
        <w:rPr>
          <w:sz w:val="24"/>
          <w:szCs w:val="24"/>
        </w:rPr>
        <w:t>Częstochowie</w:t>
      </w:r>
      <w:r w:rsidRPr="004D027A">
        <w:rPr>
          <w:sz w:val="24"/>
          <w:szCs w:val="24"/>
        </w:rPr>
        <w:t xml:space="preserve"> w dniu ……… 202</w:t>
      </w:r>
      <w:r w:rsidR="00501130" w:rsidRPr="004D027A">
        <w:rPr>
          <w:sz w:val="24"/>
          <w:szCs w:val="24"/>
        </w:rPr>
        <w:t>5</w:t>
      </w:r>
      <w:r w:rsidRPr="004D027A">
        <w:rPr>
          <w:sz w:val="24"/>
          <w:szCs w:val="24"/>
        </w:rPr>
        <w:t xml:space="preserve"> roku/zawarta z chwilą złożenia kwalifikowanego podpisu elektronicznego przez ostatnią ze stron* </w:t>
      </w:r>
    </w:p>
    <w:p w14:paraId="562D795E" w14:textId="77777777" w:rsidR="00F85FEB" w:rsidRPr="004D027A" w:rsidRDefault="00F85FEB" w:rsidP="00400B2D">
      <w:pPr>
        <w:pStyle w:val="Tekstpodstawowy"/>
        <w:spacing w:line="360" w:lineRule="auto"/>
        <w:jc w:val="both"/>
        <w:rPr>
          <w:sz w:val="24"/>
          <w:szCs w:val="24"/>
        </w:rPr>
      </w:pPr>
      <w:r w:rsidRPr="004D027A">
        <w:rPr>
          <w:sz w:val="24"/>
          <w:szCs w:val="24"/>
        </w:rPr>
        <w:t xml:space="preserve">pomiędzy </w:t>
      </w:r>
      <w:r w:rsidR="00A80407" w:rsidRPr="004D027A">
        <w:rPr>
          <w:sz w:val="24"/>
          <w:szCs w:val="24"/>
        </w:rPr>
        <w:t xml:space="preserve">Skarbem Państwa - </w:t>
      </w:r>
      <w:r w:rsidRPr="004D027A">
        <w:rPr>
          <w:sz w:val="24"/>
          <w:szCs w:val="24"/>
        </w:rPr>
        <w:t xml:space="preserve">Prokuraturą Okręgową w </w:t>
      </w:r>
      <w:r w:rsidR="00501130" w:rsidRPr="004D027A">
        <w:rPr>
          <w:sz w:val="24"/>
          <w:szCs w:val="24"/>
        </w:rPr>
        <w:t>Częstochowie</w:t>
      </w:r>
      <w:r w:rsidRPr="004D027A">
        <w:rPr>
          <w:sz w:val="24"/>
          <w:szCs w:val="24"/>
        </w:rPr>
        <w:t xml:space="preserve"> mającą swą siedzibę przy ulicy </w:t>
      </w:r>
      <w:r w:rsidR="00501130" w:rsidRPr="004D027A">
        <w:rPr>
          <w:sz w:val="24"/>
          <w:szCs w:val="24"/>
        </w:rPr>
        <w:t>Dąbrowskiego 23/35</w:t>
      </w:r>
      <w:r w:rsidRPr="004D027A">
        <w:rPr>
          <w:sz w:val="24"/>
          <w:szCs w:val="24"/>
        </w:rPr>
        <w:t xml:space="preserve"> (4</w:t>
      </w:r>
      <w:r w:rsidR="00501130" w:rsidRPr="004D027A">
        <w:rPr>
          <w:sz w:val="24"/>
          <w:szCs w:val="24"/>
        </w:rPr>
        <w:t>2</w:t>
      </w:r>
      <w:r w:rsidRPr="004D027A">
        <w:rPr>
          <w:sz w:val="24"/>
          <w:szCs w:val="24"/>
        </w:rPr>
        <w:t>-</w:t>
      </w:r>
      <w:r w:rsidR="00501130" w:rsidRPr="004D027A">
        <w:rPr>
          <w:sz w:val="24"/>
          <w:szCs w:val="24"/>
        </w:rPr>
        <w:t>20</w:t>
      </w:r>
      <w:r w:rsidRPr="004D027A">
        <w:rPr>
          <w:sz w:val="24"/>
          <w:szCs w:val="24"/>
        </w:rPr>
        <w:t xml:space="preserve">2), reprezentowaną przez: </w:t>
      </w:r>
    </w:p>
    <w:p w14:paraId="2995E0A5" w14:textId="77777777" w:rsidR="00F85FEB" w:rsidRPr="004D027A" w:rsidRDefault="00A62A10" w:rsidP="00CD77C9">
      <w:pPr>
        <w:pStyle w:val="Tekstpodstawowy"/>
        <w:spacing w:line="360" w:lineRule="auto"/>
        <w:jc w:val="both"/>
        <w:rPr>
          <w:sz w:val="24"/>
          <w:szCs w:val="24"/>
        </w:rPr>
      </w:pPr>
      <w:r w:rsidRPr="004D027A">
        <w:rPr>
          <w:sz w:val="24"/>
          <w:szCs w:val="24"/>
        </w:rPr>
        <w:t>-</w:t>
      </w:r>
      <w:r w:rsidR="007D0CCD" w:rsidRPr="004D027A">
        <w:rPr>
          <w:sz w:val="24"/>
          <w:szCs w:val="24"/>
        </w:rPr>
        <w:t xml:space="preserve"> </w:t>
      </w:r>
      <w:r w:rsidR="00F85FEB" w:rsidRPr="004D027A">
        <w:rPr>
          <w:sz w:val="24"/>
          <w:szCs w:val="24"/>
        </w:rPr>
        <w:t>Prokuratora Okręgowego</w:t>
      </w:r>
      <w:r w:rsidR="008B58AA" w:rsidRPr="004D027A">
        <w:rPr>
          <w:sz w:val="24"/>
          <w:szCs w:val="24"/>
        </w:rPr>
        <w:t xml:space="preserve"> w </w:t>
      </w:r>
      <w:r w:rsidR="00501130" w:rsidRPr="004D027A">
        <w:rPr>
          <w:sz w:val="24"/>
          <w:szCs w:val="24"/>
        </w:rPr>
        <w:t>Częstochowie</w:t>
      </w:r>
      <w:r w:rsidR="00F85FEB" w:rsidRPr="004D027A">
        <w:rPr>
          <w:sz w:val="24"/>
          <w:szCs w:val="24"/>
        </w:rPr>
        <w:t xml:space="preserve"> </w:t>
      </w:r>
    </w:p>
    <w:p w14:paraId="75D7D714" w14:textId="77777777" w:rsidR="00F85FEB" w:rsidRPr="004D027A" w:rsidRDefault="00F85FEB" w:rsidP="00CD77C9">
      <w:pPr>
        <w:pStyle w:val="Tekstpodstawowy"/>
        <w:spacing w:line="360" w:lineRule="auto"/>
        <w:jc w:val="both"/>
        <w:rPr>
          <w:sz w:val="24"/>
          <w:szCs w:val="24"/>
        </w:rPr>
      </w:pPr>
      <w:r w:rsidRPr="004D027A">
        <w:rPr>
          <w:sz w:val="24"/>
          <w:szCs w:val="24"/>
        </w:rPr>
        <w:t>zwaną dalej „Zamawiającym”</w:t>
      </w:r>
    </w:p>
    <w:p w14:paraId="746322DB" w14:textId="77777777" w:rsidR="007E49B1" w:rsidRPr="004D027A" w:rsidRDefault="007E49B1" w:rsidP="00CD77C9">
      <w:pPr>
        <w:pStyle w:val="Tekstpodstawowy"/>
        <w:spacing w:line="360" w:lineRule="auto"/>
        <w:jc w:val="both"/>
        <w:rPr>
          <w:bCs/>
          <w:sz w:val="24"/>
          <w:szCs w:val="24"/>
        </w:rPr>
      </w:pPr>
      <w:r w:rsidRPr="004D027A">
        <w:rPr>
          <w:bCs/>
          <w:sz w:val="24"/>
          <w:szCs w:val="24"/>
        </w:rPr>
        <w:t xml:space="preserve">i </w:t>
      </w:r>
    </w:p>
    <w:p w14:paraId="1A3D30DC" w14:textId="77777777" w:rsidR="00AE56F7" w:rsidRPr="004D027A" w:rsidRDefault="006C16A6" w:rsidP="00CD77C9">
      <w:pPr>
        <w:pStyle w:val="Tekstpodstawowy"/>
        <w:spacing w:line="360" w:lineRule="auto"/>
        <w:jc w:val="both"/>
        <w:rPr>
          <w:bCs/>
          <w:sz w:val="24"/>
          <w:szCs w:val="24"/>
        </w:rPr>
      </w:pPr>
      <w:r w:rsidRPr="004D027A">
        <w:rPr>
          <w:bCs/>
          <w:sz w:val="24"/>
          <w:szCs w:val="24"/>
        </w:rPr>
        <w:t>…………………………………………………………………………………………………</w:t>
      </w:r>
      <w:r w:rsidR="00AE56F7" w:rsidRPr="004D027A">
        <w:rPr>
          <w:bCs/>
          <w:sz w:val="24"/>
          <w:szCs w:val="24"/>
        </w:rPr>
        <w:t>, a odpis z rejestru stanowi załąc</w:t>
      </w:r>
      <w:r w:rsidR="00AE56F7" w:rsidRPr="004D027A">
        <w:rPr>
          <w:bCs/>
          <w:sz w:val="24"/>
          <w:szCs w:val="24"/>
        </w:rPr>
        <w:t>z</w:t>
      </w:r>
      <w:r w:rsidR="00AE56F7" w:rsidRPr="004D027A">
        <w:rPr>
          <w:bCs/>
          <w:sz w:val="24"/>
          <w:szCs w:val="24"/>
        </w:rPr>
        <w:t>nik do niniejszej umowy</w:t>
      </w:r>
      <w:r w:rsidR="003C2167" w:rsidRPr="004D027A">
        <w:rPr>
          <w:bCs/>
          <w:sz w:val="24"/>
          <w:szCs w:val="24"/>
        </w:rPr>
        <w:t>, któr</w:t>
      </w:r>
      <w:r w:rsidR="007E49B1" w:rsidRPr="004D027A">
        <w:rPr>
          <w:bCs/>
          <w:sz w:val="24"/>
          <w:szCs w:val="24"/>
        </w:rPr>
        <w:t>ą</w:t>
      </w:r>
      <w:r w:rsidR="003C2167" w:rsidRPr="004D027A">
        <w:rPr>
          <w:bCs/>
          <w:sz w:val="24"/>
          <w:szCs w:val="24"/>
        </w:rPr>
        <w:t xml:space="preserve"> reprezentuj</w:t>
      </w:r>
      <w:r w:rsidR="00A13C29" w:rsidRPr="004D027A">
        <w:rPr>
          <w:bCs/>
          <w:sz w:val="24"/>
          <w:szCs w:val="24"/>
        </w:rPr>
        <w:t>e</w:t>
      </w:r>
      <w:r w:rsidR="003C2167" w:rsidRPr="004D027A">
        <w:rPr>
          <w:bCs/>
          <w:sz w:val="24"/>
          <w:szCs w:val="24"/>
        </w:rPr>
        <w:t>:</w:t>
      </w:r>
      <w:r w:rsidR="00AE56F7" w:rsidRPr="004D027A">
        <w:rPr>
          <w:bCs/>
          <w:sz w:val="24"/>
          <w:szCs w:val="24"/>
        </w:rPr>
        <w:t xml:space="preserve"> </w:t>
      </w:r>
    </w:p>
    <w:p w14:paraId="388820CB" w14:textId="77777777" w:rsidR="00FB2196" w:rsidRPr="004D027A" w:rsidRDefault="006C16A6" w:rsidP="00CD77C9">
      <w:pPr>
        <w:pStyle w:val="Tekstpodstawowy"/>
        <w:spacing w:line="360" w:lineRule="auto"/>
        <w:jc w:val="both"/>
        <w:rPr>
          <w:sz w:val="24"/>
          <w:szCs w:val="24"/>
        </w:rPr>
      </w:pPr>
      <w:r w:rsidRPr="004D027A">
        <w:rPr>
          <w:sz w:val="24"/>
          <w:szCs w:val="24"/>
        </w:rPr>
        <w:t>……………………………………………………………</w:t>
      </w:r>
    </w:p>
    <w:p w14:paraId="595EE06A" w14:textId="77777777" w:rsidR="00AE56F7" w:rsidRPr="004D027A" w:rsidRDefault="00AE56F7" w:rsidP="00CD77C9">
      <w:pPr>
        <w:pStyle w:val="Tekstpodstawowy"/>
        <w:spacing w:line="360" w:lineRule="auto"/>
        <w:jc w:val="both"/>
        <w:rPr>
          <w:sz w:val="24"/>
          <w:szCs w:val="24"/>
        </w:rPr>
      </w:pPr>
      <w:r w:rsidRPr="004D027A">
        <w:rPr>
          <w:sz w:val="24"/>
          <w:szCs w:val="24"/>
        </w:rPr>
        <w:t>zwan</w:t>
      </w:r>
      <w:r w:rsidR="00402CE6" w:rsidRPr="004D027A">
        <w:rPr>
          <w:sz w:val="24"/>
          <w:szCs w:val="24"/>
        </w:rPr>
        <w:t>ym</w:t>
      </w:r>
      <w:r w:rsidRPr="004D027A">
        <w:rPr>
          <w:sz w:val="24"/>
          <w:szCs w:val="24"/>
        </w:rPr>
        <w:t xml:space="preserve"> dalej „Wykonawcą”</w:t>
      </w:r>
    </w:p>
    <w:p w14:paraId="27D42617" w14:textId="77777777" w:rsidR="006C16A6" w:rsidRPr="004D027A" w:rsidRDefault="00CF0050" w:rsidP="006C16A6">
      <w:pPr>
        <w:pStyle w:val="Tekstpodstawowy2"/>
        <w:tabs>
          <w:tab w:val="num" w:pos="0"/>
        </w:tabs>
        <w:spacing w:after="0" w:line="276" w:lineRule="auto"/>
        <w:jc w:val="both"/>
        <w:rPr>
          <w:bCs/>
          <w:sz w:val="24"/>
          <w:szCs w:val="24"/>
        </w:rPr>
      </w:pPr>
      <w:r w:rsidRPr="004D027A">
        <w:rPr>
          <w:bCs/>
          <w:sz w:val="24"/>
          <w:szCs w:val="24"/>
        </w:rPr>
        <w:t xml:space="preserve">przy zastosowaniu wyłączenia zawartego w </w:t>
      </w:r>
      <w:r w:rsidR="006C16A6" w:rsidRPr="004D027A">
        <w:rPr>
          <w:bCs/>
          <w:sz w:val="24"/>
          <w:szCs w:val="24"/>
        </w:rPr>
        <w:t>art. 2 ust. 1 pkt 1 ustawy z dnia 11.09.2019 r. – Prawo zamówień publicznych (</w:t>
      </w:r>
      <w:proofErr w:type="spellStart"/>
      <w:r w:rsidR="006C16A6" w:rsidRPr="004D027A">
        <w:rPr>
          <w:bCs/>
          <w:sz w:val="24"/>
          <w:szCs w:val="24"/>
        </w:rPr>
        <w:t>t.j</w:t>
      </w:r>
      <w:proofErr w:type="spellEnd"/>
      <w:r w:rsidR="006C16A6" w:rsidRPr="004D027A">
        <w:rPr>
          <w:bCs/>
          <w:sz w:val="24"/>
          <w:szCs w:val="24"/>
        </w:rPr>
        <w:t>. Dz. U.  202</w:t>
      </w:r>
      <w:r w:rsidR="007D0CCD" w:rsidRPr="004D027A">
        <w:rPr>
          <w:bCs/>
          <w:sz w:val="24"/>
          <w:szCs w:val="24"/>
        </w:rPr>
        <w:t>4</w:t>
      </w:r>
      <w:r w:rsidR="006C16A6" w:rsidRPr="004D027A">
        <w:rPr>
          <w:bCs/>
          <w:sz w:val="24"/>
          <w:szCs w:val="24"/>
        </w:rPr>
        <w:t xml:space="preserve"> r. poz. 1</w:t>
      </w:r>
      <w:r w:rsidR="007D0CCD" w:rsidRPr="004D027A">
        <w:rPr>
          <w:bCs/>
          <w:sz w:val="24"/>
          <w:szCs w:val="24"/>
        </w:rPr>
        <w:t>320</w:t>
      </w:r>
      <w:r w:rsidR="006C16A6" w:rsidRPr="004D027A">
        <w:rPr>
          <w:bCs/>
          <w:sz w:val="24"/>
          <w:szCs w:val="24"/>
        </w:rPr>
        <w:t xml:space="preserve"> z </w:t>
      </w:r>
      <w:proofErr w:type="spellStart"/>
      <w:r w:rsidR="006C16A6" w:rsidRPr="004D027A">
        <w:rPr>
          <w:bCs/>
          <w:sz w:val="24"/>
          <w:szCs w:val="24"/>
        </w:rPr>
        <w:t>późn</w:t>
      </w:r>
      <w:proofErr w:type="spellEnd"/>
      <w:r w:rsidR="006C16A6" w:rsidRPr="004D027A">
        <w:rPr>
          <w:bCs/>
          <w:sz w:val="24"/>
          <w:szCs w:val="24"/>
        </w:rPr>
        <w:t>. zm.</w:t>
      </w:r>
      <w:r w:rsidR="006C16A6" w:rsidRPr="004D027A">
        <w:rPr>
          <w:bCs/>
          <w:color w:val="000000"/>
          <w:sz w:val="24"/>
          <w:szCs w:val="24"/>
        </w:rPr>
        <w:t>)</w:t>
      </w:r>
    </w:p>
    <w:p w14:paraId="10C60332" w14:textId="77777777" w:rsidR="009E786E" w:rsidRPr="004D027A" w:rsidRDefault="009E786E" w:rsidP="00CD77C9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4D027A">
        <w:rPr>
          <w:b/>
          <w:bCs/>
          <w:color w:val="000000"/>
        </w:rPr>
        <w:t>§ 1</w:t>
      </w:r>
    </w:p>
    <w:p w14:paraId="1775498B" w14:textId="77777777" w:rsidR="00046061" w:rsidRPr="004D027A" w:rsidRDefault="009E786E" w:rsidP="00CD77C9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 w:rsidRPr="004D027A">
        <w:rPr>
          <w:color w:val="000000"/>
        </w:rPr>
        <w:t xml:space="preserve">Przedmiotem niniejszej umowy jest </w:t>
      </w:r>
      <w:r w:rsidR="00A80407" w:rsidRPr="004D027A">
        <w:rPr>
          <w:color w:val="000000"/>
        </w:rPr>
        <w:t>sprzedaż</w:t>
      </w:r>
      <w:r w:rsidRPr="004D027A">
        <w:rPr>
          <w:bCs/>
          <w:color w:val="000000"/>
        </w:rPr>
        <w:t xml:space="preserve"> fabrycznie nowego samochodu</w:t>
      </w:r>
      <w:r w:rsidR="00F85FEB" w:rsidRPr="004D027A">
        <w:rPr>
          <w:bCs/>
          <w:color w:val="000000"/>
        </w:rPr>
        <w:t xml:space="preserve"> </w:t>
      </w:r>
      <w:r w:rsidRPr="004D027A">
        <w:rPr>
          <w:bCs/>
          <w:color w:val="000000"/>
        </w:rPr>
        <w:t xml:space="preserve">osobowego, </w:t>
      </w:r>
      <w:r w:rsidR="00564953" w:rsidRPr="004D027A">
        <w:rPr>
          <w:bCs/>
          <w:color w:val="000000"/>
        </w:rPr>
        <w:t xml:space="preserve">wyprodukowanego w </w:t>
      </w:r>
      <w:r w:rsidR="00501130" w:rsidRPr="004D027A">
        <w:rPr>
          <w:bCs/>
          <w:color w:val="000000"/>
        </w:rPr>
        <w:t>…..</w:t>
      </w:r>
      <w:r w:rsidR="00564953" w:rsidRPr="004D027A">
        <w:rPr>
          <w:bCs/>
          <w:color w:val="000000"/>
        </w:rPr>
        <w:t xml:space="preserve"> roku</w:t>
      </w:r>
      <w:r w:rsidR="00402CE6" w:rsidRPr="004D027A">
        <w:rPr>
          <w:bCs/>
          <w:color w:val="000000"/>
        </w:rPr>
        <w:t>,</w:t>
      </w:r>
      <w:r w:rsidR="00564953" w:rsidRPr="004D027A">
        <w:rPr>
          <w:bCs/>
          <w:color w:val="000000"/>
        </w:rPr>
        <w:t xml:space="preserve"> marki </w:t>
      </w:r>
      <w:r w:rsidR="006C16A6" w:rsidRPr="004D027A">
        <w:rPr>
          <w:bCs/>
          <w:color w:val="000000"/>
        </w:rPr>
        <w:t>……………………………</w:t>
      </w:r>
      <w:r w:rsidR="00A13C29" w:rsidRPr="004D027A">
        <w:rPr>
          <w:color w:val="000000"/>
        </w:rPr>
        <w:t>,</w:t>
      </w:r>
      <w:r w:rsidR="00CE238C" w:rsidRPr="004D027A">
        <w:rPr>
          <w:color w:val="000000"/>
        </w:rPr>
        <w:t xml:space="preserve"> </w:t>
      </w:r>
      <w:r w:rsidRPr="004D027A">
        <w:rPr>
          <w:color w:val="000000"/>
        </w:rPr>
        <w:t>zwanego dalej Pojazdem, spełniającego wymagania techniczne</w:t>
      </w:r>
      <w:r w:rsidR="00CE238C" w:rsidRPr="004D027A">
        <w:rPr>
          <w:color w:val="000000"/>
        </w:rPr>
        <w:t xml:space="preserve"> </w:t>
      </w:r>
      <w:r w:rsidRPr="004D027A">
        <w:rPr>
          <w:color w:val="000000"/>
        </w:rPr>
        <w:t>określone w ofercie Wykonawcy</w:t>
      </w:r>
      <w:r w:rsidR="00046061" w:rsidRPr="004D027A">
        <w:rPr>
          <w:color w:val="000000"/>
        </w:rPr>
        <w:t xml:space="preserve"> </w:t>
      </w:r>
      <w:r w:rsidR="0079776C" w:rsidRPr="004D027A">
        <w:t xml:space="preserve">z </w:t>
      </w:r>
      <w:r w:rsidR="0037253A" w:rsidRPr="004D027A">
        <w:t xml:space="preserve">dnia </w:t>
      </w:r>
      <w:r w:rsidR="007D1F50">
        <w:t>09 czerwca</w:t>
      </w:r>
      <w:r w:rsidR="0079776C" w:rsidRPr="004D027A">
        <w:t xml:space="preserve"> 202</w:t>
      </w:r>
      <w:r w:rsidR="00501130" w:rsidRPr="004D027A">
        <w:t>5</w:t>
      </w:r>
      <w:r w:rsidR="00564953" w:rsidRPr="004D027A">
        <w:t xml:space="preserve"> roku</w:t>
      </w:r>
      <w:r w:rsidR="0037253A" w:rsidRPr="004D027A">
        <w:t xml:space="preserve"> </w:t>
      </w:r>
      <w:r w:rsidRPr="004D027A">
        <w:t>stanowiąc</w:t>
      </w:r>
      <w:r w:rsidR="0037253A" w:rsidRPr="004D027A">
        <w:t>ej</w:t>
      </w:r>
      <w:r w:rsidRPr="004D027A">
        <w:t xml:space="preserve"> załącznik nr 1</w:t>
      </w:r>
      <w:r w:rsidR="004D4D1E" w:rsidRPr="004D027A">
        <w:t>do umowy jako jej integralna część</w:t>
      </w:r>
      <w:r w:rsidRPr="004D027A">
        <w:t>.</w:t>
      </w:r>
    </w:p>
    <w:p w14:paraId="09930BB4" w14:textId="77777777" w:rsidR="00046061" w:rsidRPr="004D027A" w:rsidRDefault="009E786E" w:rsidP="00CD77C9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b/>
          <w:bCs/>
          <w:color w:val="000000"/>
        </w:rPr>
      </w:pPr>
      <w:r w:rsidRPr="004D027A">
        <w:rPr>
          <w:color w:val="000000"/>
        </w:rPr>
        <w:t>Wykonawca oświadcza, że posiada autoryzację producenta do sprzedaży Pojazdu oraz świadczenia serwisu gwarancyjnego i pogwarancyjnego.</w:t>
      </w:r>
    </w:p>
    <w:p w14:paraId="6934A053" w14:textId="77777777" w:rsidR="0037253A" w:rsidRPr="004D027A" w:rsidRDefault="009E786E" w:rsidP="00CD77C9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b/>
          <w:bCs/>
        </w:rPr>
      </w:pPr>
      <w:r w:rsidRPr="004D027A">
        <w:t>Wykonawca oświadcza, że Pojazd posiada świadectwo homologacji wystawione</w:t>
      </w:r>
      <w:r w:rsidR="00CE238C" w:rsidRPr="004D027A">
        <w:t xml:space="preserve"> </w:t>
      </w:r>
      <w:r w:rsidRPr="004D027A">
        <w:t>zgodnie z art. 68 ustawy z dnia 20 czerwca 1997 r. Prawo o ruchu drogowym</w:t>
      </w:r>
      <w:r w:rsidR="00CE238C" w:rsidRPr="004D027A">
        <w:t xml:space="preserve"> </w:t>
      </w:r>
      <w:r w:rsidRPr="004D027A">
        <w:t>(</w:t>
      </w:r>
      <w:r w:rsidR="00F0501A" w:rsidRPr="004D027A">
        <w:t xml:space="preserve">Dz.U. 2018.1990 </w:t>
      </w:r>
      <w:r w:rsidR="0071668B" w:rsidRPr="004D027A">
        <w:br/>
      </w:r>
      <w:r w:rsidR="00F0501A" w:rsidRPr="004D027A">
        <w:t xml:space="preserve">z </w:t>
      </w:r>
      <w:proofErr w:type="spellStart"/>
      <w:r w:rsidR="00F0501A" w:rsidRPr="004D027A">
        <w:t>późn</w:t>
      </w:r>
      <w:proofErr w:type="spellEnd"/>
      <w:r w:rsidR="00F0501A" w:rsidRPr="004D027A">
        <w:t>. zmianami</w:t>
      </w:r>
      <w:r w:rsidRPr="004D027A">
        <w:t>), które przedstawi w dniu dostawy</w:t>
      </w:r>
      <w:r w:rsidR="00CE238C" w:rsidRPr="004D027A">
        <w:t xml:space="preserve"> </w:t>
      </w:r>
      <w:r w:rsidRPr="004D027A">
        <w:t>Pojazdu.</w:t>
      </w:r>
    </w:p>
    <w:p w14:paraId="22F7893D" w14:textId="77777777" w:rsidR="009E786E" w:rsidRPr="004D027A" w:rsidRDefault="009E786E" w:rsidP="00CD77C9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4D027A">
        <w:rPr>
          <w:b/>
          <w:bCs/>
          <w:color w:val="000000"/>
        </w:rPr>
        <w:t>§ 2</w:t>
      </w:r>
    </w:p>
    <w:p w14:paraId="0D58B105" w14:textId="77777777" w:rsidR="002770ED" w:rsidRPr="004D027A" w:rsidRDefault="009E786E" w:rsidP="000A43E8">
      <w:pPr>
        <w:autoSpaceDE w:val="0"/>
        <w:autoSpaceDN w:val="0"/>
        <w:adjustRightInd w:val="0"/>
        <w:spacing w:line="360" w:lineRule="auto"/>
        <w:jc w:val="both"/>
      </w:pPr>
      <w:r w:rsidRPr="004D027A">
        <w:t xml:space="preserve">Wykonawca </w:t>
      </w:r>
      <w:r w:rsidR="00046061" w:rsidRPr="004D027A">
        <w:t>umożliwi Zamawiającemu odbiór pojazdu</w:t>
      </w:r>
      <w:r w:rsidRPr="004D027A">
        <w:t xml:space="preserve">, o którym mowa w § </w:t>
      </w:r>
      <w:r w:rsidR="00046061" w:rsidRPr="004D027A">
        <w:t>1</w:t>
      </w:r>
      <w:r w:rsidRPr="004D027A">
        <w:t xml:space="preserve"> </w:t>
      </w:r>
      <w:r w:rsidR="009F5657" w:rsidRPr="004D027A">
        <w:t xml:space="preserve">w </w:t>
      </w:r>
      <w:r w:rsidR="00046061" w:rsidRPr="004D027A">
        <w:t xml:space="preserve">terminie </w:t>
      </w:r>
      <w:r w:rsidR="008B58AA" w:rsidRPr="004D027A">
        <w:br/>
      </w:r>
      <w:r w:rsidR="00A13C29" w:rsidRPr="004D027A">
        <w:t xml:space="preserve">do </w:t>
      </w:r>
      <w:r w:rsidR="000A43E8" w:rsidRPr="004D027A">
        <w:t>…………….</w:t>
      </w:r>
      <w:r w:rsidR="00A13C29" w:rsidRPr="004D027A">
        <w:t xml:space="preserve"> 20</w:t>
      </w:r>
      <w:r w:rsidR="000A43E8" w:rsidRPr="004D027A">
        <w:t>2</w:t>
      </w:r>
      <w:r w:rsidR="00501130" w:rsidRPr="004D027A">
        <w:t>5</w:t>
      </w:r>
      <w:r w:rsidR="00A13C29" w:rsidRPr="004D027A">
        <w:t xml:space="preserve"> </w:t>
      </w:r>
      <w:r w:rsidR="00046061" w:rsidRPr="004D027A">
        <w:t>roku.</w:t>
      </w:r>
    </w:p>
    <w:p w14:paraId="1E8BC7B6" w14:textId="77777777" w:rsidR="009E786E" w:rsidRPr="004D027A" w:rsidRDefault="009E786E" w:rsidP="00CD77C9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4D027A">
        <w:rPr>
          <w:b/>
          <w:bCs/>
          <w:color w:val="000000"/>
        </w:rPr>
        <w:t>§ 3</w:t>
      </w:r>
    </w:p>
    <w:p w14:paraId="7379621D" w14:textId="77777777" w:rsidR="003D5D74" w:rsidRPr="004D027A" w:rsidRDefault="009E786E" w:rsidP="004B0A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027A">
        <w:rPr>
          <w:color w:val="000000"/>
        </w:rPr>
        <w:t xml:space="preserve">Wykonawca zobowiązany jest </w:t>
      </w:r>
      <w:r w:rsidR="00873322" w:rsidRPr="004D027A">
        <w:rPr>
          <w:color w:val="000000"/>
        </w:rPr>
        <w:t xml:space="preserve">przekazać Zamawiającemu </w:t>
      </w:r>
      <w:r w:rsidRPr="004D027A">
        <w:rPr>
          <w:color w:val="000000"/>
        </w:rPr>
        <w:t>następujące</w:t>
      </w:r>
      <w:r w:rsidR="00CE238C" w:rsidRPr="004D027A">
        <w:rPr>
          <w:color w:val="000000"/>
        </w:rPr>
        <w:t xml:space="preserve"> </w:t>
      </w:r>
      <w:r w:rsidRPr="004D027A">
        <w:rPr>
          <w:color w:val="000000"/>
        </w:rPr>
        <w:t>dokumenty wystawione w języku polskim:</w:t>
      </w:r>
    </w:p>
    <w:p w14:paraId="12B5D9F0" w14:textId="77777777" w:rsidR="003D5D74" w:rsidRPr="004D027A" w:rsidRDefault="009E786E" w:rsidP="00CD77C9">
      <w:pPr>
        <w:numPr>
          <w:ilvl w:val="0"/>
          <w:numId w:val="15"/>
        </w:numPr>
        <w:tabs>
          <w:tab w:val="clear" w:pos="1800"/>
        </w:tabs>
        <w:autoSpaceDE w:val="0"/>
        <w:autoSpaceDN w:val="0"/>
        <w:adjustRightInd w:val="0"/>
        <w:spacing w:line="360" w:lineRule="auto"/>
        <w:ind w:hanging="1440"/>
        <w:jc w:val="both"/>
      </w:pPr>
      <w:r w:rsidRPr="004D027A">
        <w:t>Książkę gwarancyjną</w:t>
      </w:r>
      <w:r w:rsidR="003D5D74" w:rsidRPr="004D027A">
        <w:t>,</w:t>
      </w:r>
    </w:p>
    <w:p w14:paraId="65769923" w14:textId="77777777" w:rsidR="003D5D74" w:rsidRPr="004D027A" w:rsidRDefault="009E786E" w:rsidP="00CD77C9">
      <w:pPr>
        <w:numPr>
          <w:ilvl w:val="0"/>
          <w:numId w:val="15"/>
        </w:numPr>
        <w:tabs>
          <w:tab w:val="clear" w:pos="1800"/>
        </w:tabs>
        <w:autoSpaceDE w:val="0"/>
        <w:autoSpaceDN w:val="0"/>
        <w:adjustRightInd w:val="0"/>
        <w:spacing w:line="360" w:lineRule="auto"/>
        <w:ind w:hanging="1440"/>
        <w:jc w:val="both"/>
      </w:pPr>
      <w:r w:rsidRPr="004D027A">
        <w:t>Książkę przeglądów serwisowych</w:t>
      </w:r>
      <w:r w:rsidR="003D5D74" w:rsidRPr="004D027A">
        <w:t>,</w:t>
      </w:r>
    </w:p>
    <w:p w14:paraId="11DDC276" w14:textId="77777777" w:rsidR="003D5D74" w:rsidRPr="004D027A" w:rsidRDefault="009E786E" w:rsidP="00CD77C9">
      <w:pPr>
        <w:numPr>
          <w:ilvl w:val="0"/>
          <w:numId w:val="15"/>
        </w:numPr>
        <w:tabs>
          <w:tab w:val="clear" w:pos="1800"/>
        </w:tabs>
        <w:autoSpaceDE w:val="0"/>
        <w:autoSpaceDN w:val="0"/>
        <w:adjustRightInd w:val="0"/>
        <w:spacing w:line="360" w:lineRule="auto"/>
        <w:ind w:hanging="1440"/>
        <w:jc w:val="both"/>
      </w:pPr>
      <w:r w:rsidRPr="004D027A">
        <w:t>Wykaz wyposażenia dodatkowego</w:t>
      </w:r>
      <w:r w:rsidR="003D5D74" w:rsidRPr="004D027A">
        <w:t>,</w:t>
      </w:r>
    </w:p>
    <w:p w14:paraId="0379EE2E" w14:textId="77777777" w:rsidR="003D5D74" w:rsidRPr="004D027A" w:rsidRDefault="009E786E" w:rsidP="00CD77C9">
      <w:pPr>
        <w:numPr>
          <w:ilvl w:val="0"/>
          <w:numId w:val="15"/>
        </w:numPr>
        <w:tabs>
          <w:tab w:val="clear" w:pos="1800"/>
        </w:tabs>
        <w:autoSpaceDE w:val="0"/>
        <w:autoSpaceDN w:val="0"/>
        <w:adjustRightInd w:val="0"/>
        <w:spacing w:line="360" w:lineRule="auto"/>
        <w:ind w:hanging="1440"/>
        <w:jc w:val="both"/>
      </w:pPr>
      <w:r w:rsidRPr="004D027A">
        <w:lastRenderedPageBreak/>
        <w:t>Wyciąg ze świadectwa homologacji</w:t>
      </w:r>
      <w:r w:rsidR="003D5D74" w:rsidRPr="004D027A">
        <w:t>,</w:t>
      </w:r>
    </w:p>
    <w:p w14:paraId="77B30EDC" w14:textId="77777777" w:rsidR="007C228C" w:rsidRPr="004D027A" w:rsidRDefault="009E786E" w:rsidP="007C228C">
      <w:pPr>
        <w:numPr>
          <w:ilvl w:val="0"/>
          <w:numId w:val="15"/>
        </w:numPr>
        <w:tabs>
          <w:tab w:val="clear" w:pos="1800"/>
        </w:tabs>
        <w:autoSpaceDE w:val="0"/>
        <w:autoSpaceDN w:val="0"/>
        <w:adjustRightInd w:val="0"/>
        <w:spacing w:line="360" w:lineRule="auto"/>
        <w:ind w:hanging="1440"/>
        <w:jc w:val="both"/>
      </w:pPr>
      <w:r w:rsidRPr="004D027A">
        <w:t>Instrukcję obsługi.</w:t>
      </w:r>
      <w:r w:rsidR="004B0AD2" w:rsidRPr="004D027A">
        <w:t xml:space="preserve"> </w:t>
      </w:r>
    </w:p>
    <w:p w14:paraId="2B4DF7F2" w14:textId="77777777" w:rsidR="004B0AD2" w:rsidRPr="004D027A" w:rsidRDefault="004B0AD2" w:rsidP="007C228C">
      <w:pPr>
        <w:numPr>
          <w:ilvl w:val="0"/>
          <w:numId w:val="15"/>
        </w:numPr>
        <w:tabs>
          <w:tab w:val="clear" w:pos="1800"/>
        </w:tabs>
        <w:autoSpaceDE w:val="0"/>
        <w:autoSpaceDN w:val="0"/>
        <w:adjustRightInd w:val="0"/>
        <w:spacing w:line="360" w:lineRule="auto"/>
        <w:ind w:left="709" w:hanging="349"/>
        <w:jc w:val="both"/>
      </w:pPr>
      <w:r w:rsidRPr="004D027A">
        <w:t>Komplet kluczy do samochodu w liczbie dostarczonej przez producenta, wraz z innymi przynależnościami</w:t>
      </w:r>
    </w:p>
    <w:p w14:paraId="692DD9A6" w14:textId="77777777" w:rsidR="009E786E" w:rsidRPr="004D027A" w:rsidRDefault="009E786E" w:rsidP="00CD77C9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4D027A">
        <w:rPr>
          <w:b/>
          <w:bCs/>
          <w:color w:val="000000"/>
        </w:rPr>
        <w:t>§ 4</w:t>
      </w:r>
    </w:p>
    <w:p w14:paraId="1F03B43C" w14:textId="77777777" w:rsidR="009E786E" w:rsidRPr="004D027A" w:rsidRDefault="009E786E" w:rsidP="00CD77C9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4D027A">
        <w:rPr>
          <w:color w:val="000000"/>
        </w:rPr>
        <w:t>Zamawiający zobowiązuje się do odebrania dostarczonego Pojazdu określonego</w:t>
      </w:r>
      <w:r w:rsidR="008B58AA" w:rsidRPr="004D027A">
        <w:rPr>
          <w:color w:val="000000"/>
        </w:rPr>
        <w:t xml:space="preserve"> </w:t>
      </w:r>
      <w:r w:rsidRPr="004D027A">
        <w:rPr>
          <w:color w:val="000000"/>
        </w:rPr>
        <w:t xml:space="preserve">w § </w:t>
      </w:r>
      <w:r w:rsidR="00CE238C" w:rsidRPr="004D027A">
        <w:rPr>
          <w:color w:val="000000"/>
        </w:rPr>
        <w:t>1</w:t>
      </w:r>
      <w:r w:rsidRPr="004D027A">
        <w:rPr>
          <w:color w:val="000000"/>
        </w:rPr>
        <w:t xml:space="preserve"> Umowy.</w:t>
      </w:r>
    </w:p>
    <w:p w14:paraId="6C263018" w14:textId="77777777" w:rsidR="009E786E" w:rsidRPr="004D027A" w:rsidRDefault="009E786E" w:rsidP="00CD77C9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4D027A">
        <w:rPr>
          <w:color w:val="000000"/>
        </w:rPr>
        <w:t>Dokumentem potwierdzającym odbiór pojazdu jest Protokół odbioru sporządzony</w:t>
      </w:r>
      <w:r w:rsidR="00CE238C" w:rsidRPr="004D027A">
        <w:rPr>
          <w:color w:val="000000"/>
        </w:rPr>
        <w:t xml:space="preserve"> </w:t>
      </w:r>
      <w:r w:rsidRPr="004D027A">
        <w:rPr>
          <w:color w:val="000000"/>
        </w:rPr>
        <w:t>przez Wykonawcę, podpisany przez obie strony.</w:t>
      </w:r>
    </w:p>
    <w:p w14:paraId="101001CE" w14:textId="77777777" w:rsidR="009E786E" w:rsidRPr="004D027A" w:rsidRDefault="009E786E" w:rsidP="00CD77C9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4D027A">
        <w:rPr>
          <w:color w:val="000000"/>
        </w:rPr>
        <w:t>W czasie odbioru Pojazdu Zamawiający dokona sprawdzenia funkcjonowania</w:t>
      </w:r>
      <w:r w:rsidR="00CE238C" w:rsidRPr="004D027A">
        <w:rPr>
          <w:color w:val="000000"/>
        </w:rPr>
        <w:t xml:space="preserve"> </w:t>
      </w:r>
      <w:r w:rsidRPr="004D027A">
        <w:rPr>
          <w:color w:val="000000"/>
        </w:rPr>
        <w:t>Pojazdu, jego poszczególnych urządzeń, zgodności ilościowej wyposażenia oraz</w:t>
      </w:r>
      <w:r w:rsidR="00CE238C" w:rsidRPr="004D027A">
        <w:rPr>
          <w:color w:val="000000"/>
        </w:rPr>
        <w:t xml:space="preserve"> </w:t>
      </w:r>
      <w:r w:rsidRPr="004D027A">
        <w:rPr>
          <w:color w:val="000000"/>
        </w:rPr>
        <w:t>kompletności dokumentacji.</w:t>
      </w:r>
    </w:p>
    <w:p w14:paraId="512203B1" w14:textId="77777777" w:rsidR="009E786E" w:rsidRPr="004D027A" w:rsidRDefault="009E786E" w:rsidP="00CD77C9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4D027A">
        <w:rPr>
          <w:color w:val="000000"/>
        </w:rPr>
        <w:t>Stwierdzenie przez przedstawicieli Zamawiającego w czasie odbioru braku w</w:t>
      </w:r>
      <w:r w:rsidR="00CE238C" w:rsidRPr="004D027A">
        <w:rPr>
          <w:color w:val="000000"/>
        </w:rPr>
        <w:t xml:space="preserve"> </w:t>
      </w:r>
      <w:r w:rsidRPr="004D027A">
        <w:rPr>
          <w:color w:val="000000"/>
        </w:rPr>
        <w:t>wymaganej dokumentacji, usterki, wady lub niezgodności odbieranego Pojazdu z</w:t>
      </w:r>
      <w:r w:rsidR="00CE238C" w:rsidRPr="004D027A">
        <w:rPr>
          <w:color w:val="000000"/>
        </w:rPr>
        <w:t xml:space="preserve"> </w:t>
      </w:r>
      <w:r w:rsidRPr="004D027A">
        <w:rPr>
          <w:color w:val="000000"/>
        </w:rPr>
        <w:t>Opisem przedmiotu zamówienia skutkuje odstąpieniem od dalszego odbioru do</w:t>
      </w:r>
      <w:r w:rsidR="00CE238C" w:rsidRPr="004D027A">
        <w:rPr>
          <w:color w:val="000000"/>
        </w:rPr>
        <w:t xml:space="preserve"> </w:t>
      </w:r>
      <w:r w:rsidRPr="004D027A">
        <w:rPr>
          <w:color w:val="000000"/>
        </w:rPr>
        <w:t xml:space="preserve">czasu usunięcia nieprawidłowości. </w:t>
      </w:r>
      <w:r w:rsidR="004B0AD2" w:rsidRPr="004D027A">
        <w:rPr>
          <w:color w:val="000000"/>
        </w:rPr>
        <w:t xml:space="preserve">W takim przypadku zostanie sporządzony protokół o stwierdzonych usterkach, wadach lub niezgodnościach w 2 egzemplarzach, po jednym dla każdej ze stron i podpisany przez obie strony. </w:t>
      </w:r>
      <w:r w:rsidRPr="004D027A">
        <w:rPr>
          <w:color w:val="000000"/>
        </w:rPr>
        <w:t>Termin ponownego odbioru Wykonawca</w:t>
      </w:r>
      <w:r w:rsidR="00CE238C" w:rsidRPr="004D027A">
        <w:rPr>
          <w:color w:val="000000"/>
        </w:rPr>
        <w:t xml:space="preserve"> </w:t>
      </w:r>
      <w:r w:rsidRPr="004D027A">
        <w:rPr>
          <w:color w:val="000000"/>
        </w:rPr>
        <w:t>uzgodni z Zamawiającym. Wszelkie koszty związane z ponownym odbiorem</w:t>
      </w:r>
      <w:r w:rsidR="00CE238C" w:rsidRPr="004D027A">
        <w:rPr>
          <w:color w:val="000000"/>
        </w:rPr>
        <w:t xml:space="preserve"> </w:t>
      </w:r>
      <w:r w:rsidRPr="004D027A">
        <w:rPr>
          <w:color w:val="000000"/>
        </w:rPr>
        <w:t>ponosi Wykonawca.</w:t>
      </w:r>
    </w:p>
    <w:p w14:paraId="20F47E8F" w14:textId="77777777" w:rsidR="00877F3D" w:rsidRPr="004D027A" w:rsidRDefault="00B02431" w:rsidP="00CD77C9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 w:rsidRPr="004D027A">
        <w:t xml:space="preserve">Miejscem odbioru pojazdu będzie </w:t>
      </w:r>
      <w:r w:rsidR="000A43E8" w:rsidRPr="004D027A">
        <w:t>…………………………………………………………</w:t>
      </w:r>
      <w:r w:rsidR="002770ED" w:rsidRPr="004D027A">
        <w:rPr>
          <w:bCs/>
        </w:rPr>
        <w:t xml:space="preserve">. </w:t>
      </w:r>
      <w:r w:rsidR="00402CE6" w:rsidRPr="004D027A">
        <w:t xml:space="preserve">  </w:t>
      </w:r>
      <w:r w:rsidRPr="004D027A">
        <w:t xml:space="preserve"> </w:t>
      </w:r>
    </w:p>
    <w:p w14:paraId="5EA804F2" w14:textId="77777777" w:rsidR="009B594F" w:rsidRPr="004D027A" w:rsidRDefault="00402CE6" w:rsidP="00CD77C9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 w:rsidRPr="004D027A">
        <w:t>Z chwilą</w:t>
      </w:r>
      <w:r w:rsidR="00B02431" w:rsidRPr="004D027A">
        <w:t xml:space="preserve"> dokonania odbioru pojazdu na Zamawiającego przechodzi ryzyko przypadkowej utraty lub uszkodzenia pojazdu. </w:t>
      </w:r>
    </w:p>
    <w:p w14:paraId="6ED29F50" w14:textId="77777777" w:rsidR="009E786E" w:rsidRPr="004D027A" w:rsidRDefault="009E786E" w:rsidP="00CD77C9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4D027A">
        <w:rPr>
          <w:b/>
          <w:bCs/>
          <w:color w:val="000000"/>
        </w:rPr>
        <w:t>§ 5</w:t>
      </w:r>
    </w:p>
    <w:p w14:paraId="2136B361" w14:textId="77777777" w:rsidR="009E786E" w:rsidRPr="004D027A" w:rsidRDefault="003A5A69" w:rsidP="00CD77C9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4D027A">
        <w:rPr>
          <w:color w:val="000000"/>
        </w:rPr>
        <w:t>Zamawiający</w:t>
      </w:r>
      <w:r w:rsidR="009E786E" w:rsidRPr="004D027A">
        <w:rPr>
          <w:color w:val="000000"/>
        </w:rPr>
        <w:t xml:space="preserve"> </w:t>
      </w:r>
      <w:r w:rsidR="00877F3D" w:rsidRPr="004D027A">
        <w:rPr>
          <w:color w:val="000000"/>
        </w:rPr>
        <w:t>zo</w:t>
      </w:r>
      <w:r w:rsidRPr="004D027A">
        <w:rPr>
          <w:color w:val="000000"/>
        </w:rPr>
        <w:t xml:space="preserve">bowiązuje się zapłacić za Pojazd cenę </w:t>
      </w:r>
      <w:r w:rsidR="009E786E" w:rsidRPr="004D027A">
        <w:rPr>
          <w:color w:val="000000"/>
        </w:rPr>
        <w:t>w</w:t>
      </w:r>
      <w:r w:rsidR="00CE238C" w:rsidRPr="004D027A">
        <w:rPr>
          <w:color w:val="000000"/>
        </w:rPr>
        <w:t xml:space="preserve"> </w:t>
      </w:r>
      <w:r w:rsidR="009E786E" w:rsidRPr="004D027A">
        <w:rPr>
          <w:color w:val="000000"/>
        </w:rPr>
        <w:t>kwocie:</w:t>
      </w:r>
      <w:r w:rsidR="00402CE6" w:rsidRPr="004D027A">
        <w:rPr>
          <w:color w:val="000000"/>
        </w:rPr>
        <w:t xml:space="preserve"> </w:t>
      </w:r>
      <w:r w:rsidR="000A43E8" w:rsidRPr="004D027A">
        <w:rPr>
          <w:color w:val="000000"/>
        </w:rPr>
        <w:t>………………..</w:t>
      </w:r>
      <w:r w:rsidR="00402CE6" w:rsidRPr="004D027A">
        <w:rPr>
          <w:color w:val="000000"/>
        </w:rPr>
        <w:t xml:space="preserve"> </w:t>
      </w:r>
      <w:r w:rsidR="0037253A" w:rsidRPr="004D027A">
        <w:rPr>
          <w:color w:val="000000"/>
        </w:rPr>
        <w:t>zł</w:t>
      </w:r>
      <w:r w:rsidR="00873322" w:rsidRPr="004D027A">
        <w:rPr>
          <w:color w:val="000000"/>
        </w:rPr>
        <w:t xml:space="preserve"> brutto </w:t>
      </w:r>
      <w:r w:rsidR="009E786E" w:rsidRPr="004D027A">
        <w:rPr>
          <w:color w:val="000000"/>
        </w:rPr>
        <w:t>(słownie:</w:t>
      </w:r>
      <w:r w:rsidR="00873322" w:rsidRPr="004D027A">
        <w:rPr>
          <w:color w:val="000000"/>
        </w:rPr>
        <w:t xml:space="preserve"> </w:t>
      </w:r>
      <w:r w:rsidR="000A43E8" w:rsidRPr="004D027A">
        <w:rPr>
          <w:color w:val="000000"/>
        </w:rPr>
        <w:t>……………………...</w:t>
      </w:r>
      <w:r w:rsidR="009E786E" w:rsidRPr="004D027A">
        <w:rPr>
          <w:color w:val="000000"/>
        </w:rPr>
        <w:t>), w tym należny podatek VAT</w:t>
      </w:r>
      <w:r w:rsidR="00CE238C" w:rsidRPr="004D027A">
        <w:rPr>
          <w:color w:val="000000"/>
        </w:rPr>
        <w:t xml:space="preserve"> </w:t>
      </w:r>
      <w:r w:rsidR="009E786E" w:rsidRPr="004D027A">
        <w:rPr>
          <w:color w:val="000000"/>
        </w:rPr>
        <w:t>według stawki 2</w:t>
      </w:r>
      <w:r w:rsidR="00873322" w:rsidRPr="004D027A">
        <w:rPr>
          <w:color w:val="000000"/>
        </w:rPr>
        <w:t>3</w:t>
      </w:r>
      <w:r w:rsidR="009E786E" w:rsidRPr="004D027A">
        <w:rPr>
          <w:color w:val="000000"/>
        </w:rPr>
        <w:t>%.</w:t>
      </w:r>
    </w:p>
    <w:p w14:paraId="4A8C58B2" w14:textId="77777777" w:rsidR="00E313EF" w:rsidRPr="004D027A" w:rsidRDefault="009E786E" w:rsidP="00CD77C9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 w:rsidRPr="004D027A">
        <w:t>Podstawą do zapłaty wynagrodzenia będzie faktura VAT wystawiona p</w:t>
      </w:r>
      <w:r w:rsidR="00B165DA" w:rsidRPr="004D027A">
        <w:t>rzed</w:t>
      </w:r>
      <w:r w:rsidRPr="004D027A">
        <w:t xml:space="preserve"> odbior</w:t>
      </w:r>
      <w:r w:rsidR="00B165DA" w:rsidRPr="004D027A">
        <w:t>em</w:t>
      </w:r>
      <w:r w:rsidR="00CE238C" w:rsidRPr="004D027A">
        <w:t xml:space="preserve"> </w:t>
      </w:r>
      <w:r w:rsidRPr="004D027A">
        <w:t>Pojazdu</w:t>
      </w:r>
      <w:r w:rsidR="00B8098C" w:rsidRPr="004D027A">
        <w:t>, na podstawie</w:t>
      </w:r>
      <w:r w:rsidR="00594C9E" w:rsidRPr="004D027A">
        <w:t xml:space="preserve"> </w:t>
      </w:r>
      <w:r w:rsidRPr="004D027A">
        <w:t>podpisan</w:t>
      </w:r>
      <w:r w:rsidR="00B8098C" w:rsidRPr="004D027A">
        <w:t>ego</w:t>
      </w:r>
      <w:r w:rsidRPr="004D027A">
        <w:t xml:space="preserve"> Protokołu odbioru bez zastrzeżeń.</w:t>
      </w:r>
    </w:p>
    <w:p w14:paraId="053370F2" w14:textId="77777777" w:rsidR="002770ED" w:rsidRPr="004D027A" w:rsidRDefault="00CF0050" w:rsidP="000A43E8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bCs/>
        </w:rPr>
      </w:pPr>
      <w:r w:rsidRPr="004D027A">
        <w:rPr>
          <w:bCs/>
        </w:rPr>
        <w:t xml:space="preserve">Zapłata ceny </w:t>
      </w:r>
      <w:r w:rsidR="006C2BDC" w:rsidRPr="004D027A">
        <w:rPr>
          <w:bCs/>
        </w:rPr>
        <w:t>nastąpi przelewem</w:t>
      </w:r>
      <w:r w:rsidR="00FD7291" w:rsidRPr="004D027A">
        <w:rPr>
          <w:bCs/>
        </w:rPr>
        <w:t xml:space="preserve">, najpóźniej w dniu odbioru pojazdu będącego przedmiotem umowy </w:t>
      </w:r>
      <w:r w:rsidR="006C2BDC" w:rsidRPr="004D027A">
        <w:rPr>
          <w:bCs/>
        </w:rPr>
        <w:t>na konto Wykonawcy podane na fakturze.</w:t>
      </w:r>
    </w:p>
    <w:p w14:paraId="2180A3F2" w14:textId="77777777" w:rsidR="009E786E" w:rsidRPr="004D027A" w:rsidRDefault="009E786E" w:rsidP="00CD77C9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4D027A">
        <w:rPr>
          <w:b/>
          <w:bCs/>
          <w:color w:val="000000"/>
        </w:rPr>
        <w:t>§ 6</w:t>
      </w:r>
    </w:p>
    <w:p w14:paraId="5F1E3EF3" w14:textId="77777777" w:rsidR="00A7646C" w:rsidRPr="004D027A" w:rsidRDefault="009E786E" w:rsidP="005414E7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4D027A">
        <w:rPr>
          <w:color w:val="000000"/>
        </w:rPr>
        <w:t>Wykonawca oświadcza, że Pojazd jest wolny od wad, jest fabrycznie nowy i nie</w:t>
      </w:r>
      <w:r w:rsidR="00CE238C" w:rsidRPr="004D027A">
        <w:rPr>
          <w:color w:val="000000"/>
        </w:rPr>
        <w:t xml:space="preserve"> </w:t>
      </w:r>
      <w:r w:rsidRPr="004D027A">
        <w:rPr>
          <w:color w:val="000000"/>
        </w:rPr>
        <w:t>jest obciążony prawami na rzecz osób trzecich oraz spełnia warunki, o których</w:t>
      </w:r>
      <w:r w:rsidR="00CE238C" w:rsidRPr="004D027A">
        <w:rPr>
          <w:color w:val="000000"/>
        </w:rPr>
        <w:t xml:space="preserve"> </w:t>
      </w:r>
      <w:r w:rsidRPr="004D027A">
        <w:rPr>
          <w:color w:val="000000"/>
        </w:rPr>
        <w:t xml:space="preserve">mowa </w:t>
      </w:r>
      <w:r w:rsidR="001F7186" w:rsidRPr="004D027A">
        <w:rPr>
          <w:color w:val="000000"/>
        </w:rPr>
        <w:br/>
      </w:r>
      <w:r w:rsidRPr="004D027A">
        <w:rPr>
          <w:color w:val="000000"/>
        </w:rPr>
        <w:t>w ustawie Prawo o ruchu drogowym i przepisach wykonawczych wydanych</w:t>
      </w:r>
      <w:r w:rsidR="00CE238C" w:rsidRPr="004D027A">
        <w:rPr>
          <w:color w:val="000000"/>
        </w:rPr>
        <w:t xml:space="preserve"> </w:t>
      </w:r>
      <w:r w:rsidRPr="004D027A">
        <w:rPr>
          <w:color w:val="000000"/>
        </w:rPr>
        <w:t>na jej podstawie.</w:t>
      </w:r>
    </w:p>
    <w:p w14:paraId="2661C76C" w14:textId="77777777" w:rsidR="00A7646C" w:rsidRPr="004D027A" w:rsidRDefault="00AE472F" w:rsidP="00CD77C9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4D027A">
        <w:rPr>
          <w:color w:val="000000"/>
        </w:rPr>
        <w:t>N</w:t>
      </w:r>
      <w:r w:rsidR="009E786E" w:rsidRPr="004D027A">
        <w:rPr>
          <w:color w:val="000000"/>
        </w:rPr>
        <w:t xml:space="preserve">a Pojazd </w:t>
      </w:r>
      <w:r w:rsidRPr="004D027A">
        <w:rPr>
          <w:color w:val="000000"/>
        </w:rPr>
        <w:t xml:space="preserve">jest udzielona gwarancja </w:t>
      </w:r>
      <w:r w:rsidR="00873322" w:rsidRPr="004D027A">
        <w:rPr>
          <w:color w:val="000000"/>
        </w:rPr>
        <w:t>zgodnie z Książką gwarancyjną.</w:t>
      </w:r>
    </w:p>
    <w:p w14:paraId="102C373B" w14:textId="77777777" w:rsidR="00A7646C" w:rsidRPr="004D027A" w:rsidRDefault="009E786E" w:rsidP="00CD77C9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4D027A">
        <w:rPr>
          <w:color w:val="000000"/>
        </w:rPr>
        <w:lastRenderedPageBreak/>
        <w:t>Warunki gwarancji, o których mowa w pkt. 2 będą odnotowane w książce</w:t>
      </w:r>
      <w:r w:rsidR="00CE238C" w:rsidRPr="004D027A">
        <w:rPr>
          <w:color w:val="000000"/>
        </w:rPr>
        <w:t xml:space="preserve"> </w:t>
      </w:r>
      <w:r w:rsidRPr="004D027A">
        <w:rPr>
          <w:color w:val="000000"/>
        </w:rPr>
        <w:t>gwarancyjnej pojazdu.</w:t>
      </w:r>
    </w:p>
    <w:p w14:paraId="0B4F805E" w14:textId="77777777" w:rsidR="004B0AD2" w:rsidRPr="004D027A" w:rsidRDefault="009E786E" w:rsidP="004B0AD2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4D027A">
        <w:rPr>
          <w:color w:val="000000"/>
        </w:rPr>
        <w:t xml:space="preserve">Wymiana i uzupełnianie materiałów eksploatacyjnych </w:t>
      </w:r>
      <w:r w:rsidR="00E81A7B" w:rsidRPr="004D027A">
        <w:rPr>
          <w:color w:val="000000"/>
        </w:rPr>
        <w:t xml:space="preserve">zgodnie z zaleceniami </w:t>
      </w:r>
      <w:r w:rsidR="00B40098" w:rsidRPr="004D027A">
        <w:rPr>
          <w:color w:val="000000"/>
        </w:rPr>
        <w:br/>
      </w:r>
      <w:r w:rsidR="00E81A7B" w:rsidRPr="004D027A">
        <w:rPr>
          <w:color w:val="000000"/>
        </w:rPr>
        <w:t xml:space="preserve">oraz technologią Producenta </w:t>
      </w:r>
      <w:r w:rsidRPr="004D027A">
        <w:rPr>
          <w:color w:val="000000"/>
        </w:rPr>
        <w:t>nie powoduje utraty ani</w:t>
      </w:r>
      <w:r w:rsidR="00CE238C" w:rsidRPr="004D027A">
        <w:rPr>
          <w:color w:val="000000"/>
        </w:rPr>
        <w:t xml:space="preserve"> </w:t>
      </w:r>
      <w:r w:rsidRPr="004D027A">
        <w:rPr>
          <w:color w:val="000000"/>
        </w:rPr>
        <w:t>ograniczenia gwarancji.</w:t>
      </w:r>
      <w:r w:rsidR="004B0AD2" w:rsidRPr="004D027A">
        <w:t xml:space="preserve"> </w:t>
      </w:r>
    </w:p>
    <w:p w14:paraId="03FC56E4" w14:textId="77777777" w:rsidR="004B0AD2" w:rsidRPr="004D027A" w:rsidRDefault="004B0AD2" w:rsidP="004B0AD2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4D027A">
        <w:t xml:space="preserve">Wykonawca udziela na przedmiot umowy rękojmi za wady na okres równy okresowi gwarancji licząc od dnia podpisania protokołu odbioru. </w:t>
      </w:r>
    </w:p>
    <w:p w14:paraId="029E19E9" w14:textId="77777777" w:rsidR="004B0AD2" w:rsidRPr="004D027A" w:rsidRDefault="004B0AD2" w:rsidP="004B0AD2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4D027A">
        <w:t xml:space="preserve">Wykonawca jest odpowiedzialny względem Zamawiającego z tytułu rękojmi za wady przedmiotu umowy, stwierdzone w toku czynności odbioru i powstałe w okresie rękojmi, przy czym Wykonawca w ramach rękojmi ma obowiązek usunąć również te wady, które ujawniono po upływie okresu obowiązywania rękojmi, lecz które powstały w okresie obowiązywania rękojmi. </w:t>
      </w:r>
    </w:p>
    <w:p w14:paraId="0654B226" w14:textId="77777777" w:rsidR="004B0AD2" w:rsidRPr="004D027A" w:rsidRDefault="004B0AD2" w:rsidP="004B0AD2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4D027A">
        <w:t xml:space="preserve">Rękojmia będzie realizowana na zasadach określonych w przepisach Kodeksu cywilnego. </w:t>
      </w:r>
    </w:p>
    <w:p w14:paraId="7A431F9D" w14:textId="77777777" w:rsidR="00A7646C" w:rsidRPr="004D027A" w:rsidRDefault="004B0AD2" w:rsidP="004B0AD2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4D027A">
        <w:t xml:space="preserve">Wykonawca ponosi odpowiedzialność z tytułu gwarancji jakości oraz rękojmi za wady, przy czym Zamawiający może wykonywać uprawnienia z tytułu rękojmi za wady niezależnie od uprawnień wynikających z gwarancji. </w:t>
      </w:r>
    </w:p>
    <w:p w14:paraId="7C20C9A0" w14:textId="77777777" w:rsidR="009E786E" w:rsidRPr="004D027A" w:rsidRDefault="009E786E" w:rsidP="00CD77C9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4D027A">
        <w:rPr>
          <w:b/>
          <w:bCs/>
          <w:color w:val="000000"/>
        </w:rPr>
        <w:t>§ 7</w:t>
      </w:r>
    </w:p>
    <w:p w14:paraId="10E3FCEF" w14:textId="77777777" w:rsidR="003D5D74" w:rsidRPr="004D027A" w:rsidRDefault="009E786E" w:rsidP="00CD77C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4D027A">
        <w:rPr>
          <w:color w:val="000000"/>
        </w:rPr>
        <w:t>Strony postanawiają, że obowiązującą formę odszkodowania stanowią kary</w:t>
      </w:r>
      <w:r w:rsidR="00CE238C" w:rsidRPr="004D027A">
        <w:rPr>
          <w:color w:val="000000"/>
        </w:rPr>
        <w:t xml:space="preserve"> </w:t>
      </w:r>
      <w:r w:rsidRPr="004D027A">
        <w:rPr>
          <w:color w:val="000000"/>
        </w:rPr>
        <w:t>umowne.</w:t>
      </w:r>
    </w:p>
    <w:p w14:paraId="156B0F67" w14:textId="77777777" w:rsidR="009E786E" w:rsidRPr="004D027A" w:rsidRDefault="009E786E" w:rsidP="00CD77C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4D027A">
        <w:rPr>
          <w:color w:val="000000"/>
        </w:rPr>
        <w:t>Wykonawca zapłaci Zamawiającemu kary umowne w wysokości 0,3%</w:t>
      </w:r>
      <w:r w:rsidR="00CE238C" w:rsidRPr="004D027A">
        <w:rPr>
          <w:color w:val="000000"/>
        </w:rPr>
        <w:t xml:space="preserve"> </w:t>
      </w:r>
      <w:r w:rsidRPr="004D027A">
        <w:rPr>
          <w:color w:val="000000"/>
        </w:rPr>
        <w:t xml:space="preserve">wynagrodzenia brutto określonego w § </w:t>
      </w:r>
      <w:r w:rsidR="00D40D21" w:rsidRPr="004D027A">
        <w:rPr>
          <w:color w:val="000000"/>
        </w:rPr>
        <w:t>5</w:t>
      </w:r>
      <w:r w:rsidRPr="004D027A">
        <w:rPr>
          <w:color w:val="000000"/>
        </w:rPr>
        <w:t xml:space="preserve"> </w:t>
      </w:r>
      <w:r w:rsidR="00AB2ACE" w:rsidRPr="004D027A">
        <w:rPr>
          <w:color w:val="000000"/>
        </w:rPr>
        <w:t xml:space="preserve">ust. 1 </w:t>
      </w:r>
      <w:r w:rsidRPr="004D027A">
        <w:rPr>
          <w:color w:val="000000"/>
        </w:rPr>
        <w:t>Umowy, za każdy dzień zwłoki:</w:t>
      </w:r>
    </w:p>
    <w:p w14:paraId="473AAD32" w14:textId="77777777" w:rsidR="009E786E" w:rsidRPr="004D027A" w:rsidRDefault="009E786E" w:rsidP="00CD77C9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</w:rPr>
      </w:pPr>
      <w:r w:rsidRPr="004D027A">
        <w:rPr>
          <w:bCs/>
          <w:color w:val="000000"/>
        </w:rPr>
        <w:t xml:space="preserve">w </w:t>
      </w:r>
      <w:r w:rsidR="00CF0050" w:rsidRPr="004D027A">
        <w:rPr>
          <w:bCs/>
          <w:color w:val="000000"/>
        </w:rPr>
        <w:t xml:space="preserve">przekazaniu </w:t>
      </w:r>
      <w:r w:rsidR="003D5D74" w:rsidRPr="004D027A">
        <w:rPr>
          <w:bCs/>
          <w:color w:val="000000"/>
        </w:rPr>
        <w:t>Zamawiającemu</w:t>
      </w:r>
      <w:r w:rsidR="00CF0050" w:rsidRPr="004D027A">
        <w:rPr>
          <w:bCs/>
          <w:color w:val="000000"/>
        </w:rPr>
        <w:t xml:space="preserve"> Pojazdu do odbioru w terminie oznaczonym w </w:t>
      </w:r>
      <w:r w:rsidR="003D5D74" w:rsidRPr="004D027A">
        <w:rPr>
          <w:bCs/>
          <w:color w:val="000000"/>
        </w:rPr>
        <w:t>§ 2 Umowy</w:t>
      </w:r>
      <w:r w:rsidRPr="004D027A">
        <w:rPr>
          <w:bCs/>
          <w:color w:val="000000"/>
        </w:rPr>
        <w:t>,</w:t>
      </w:r>
    </w:p>
    <w:p w14:paraId="31133BA5" w14:textId="77777777" w:rsidR="009E786E" w:rsidRPr="004D027A" w:rsidRDefault="009E786E" w:rsidP="00CD77C9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027A">
        <w:rPr>
          <w:color w:val="000000"/>
        </w:rPr>
        <w:t>w przekroczeniu terminu ustalonego przez Zamawiającego do usunięcia</w:t>
      </w:r>
      <w:r w:rsidR="00CE238C" w:rsidRPr="004D027A">
        <w:rPr>
          <w:color w:val="000000"/>
        </w:rPr>
        <w:t xml:space="preserve"> </w:t>
      </w:r>
      <w:r w:rsidRPr="004D027A">
        <w:rPr>
          <w:color w:val="000000"/>
        </w:rPr>
        <w:t>wad stwierdzonych przy odbiorze.</w:t>
      </w:r>
    </w:p>
    <w:p w14:paraId="49E3F2AC" w14:textId="77777777" w:rsidR="003D5D74" w:rsidRPr="004D027A" w:rsidRDefault="009E786E" w:rsidP="00CD77C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4D027A">
        <w:rPr>
          <w:color w:val="000000"/>
        </w:rPr>
        <w:t>Za odstąpienie od umowy z winy Wykonawcy, Wykonawca zapłaci</w:t>
      </w:r>
      <w:r w:rsidR="00CE238C" w:rsidRPr="004D027A">
        <w:rPr>
          <w:color w:val="000000"/>
        </w:rPr>
        <w:t xml:space="preserve"> </w:t>
      </w:r>
      <w:r w:rsidRPr="004D027A">
        <w:rPr>
          <w:color w:val="000000"/>
        </w:rPr>
        <w:t>Zamawiającemu karę umowną w wysokości 10% wynagrodzenia brutto</w:t>
      </w:r>
      <w:r w:rsidR="00CE238C" w:rsidRPr="004D027A">
        <w:rPr>
          <w:color w:val="000000"/>
        </w:rPr>
        <w:t xml:space="preserve"> </w:t>
      </w:r>
      <w:r w:rsidRPr="004D027A">
        <w:rPr>
          <w:color w:val="000000"/>
        </w:rPr>
        <w:t xml:space="preserve">określonego w § </w:t>
      </w:r>
      <w:r w:rsidR="00D40D21" w:rsidRPr="004D027A">
        <w:rPr>
          <w:color w:val="000000"/>
        </w:rPr>
        <w:t>5</w:t>
      </w:r>
      <w:r w:rsidRPr="004D027A">
        <w:rPr>
          <w:color w:val="000000"/>
        </w:rPr>
        <w:t xml:space="preserve"> </w:t>
      </w:r>
      <w:r w:rsidR="00AB2ACE" w:rsidRPr="004D027A">
        <w:rPr>
          <w:color w:val="000000"/>
        </w:rPr>
        <w:t xml:space="preserve">ust. 1 </w:t>
      </w:r>
      <w:r w:rsidRPr="004D027A">
        <w:rPr>
          <w:color w:val="000000"/>
        </w:rPr>
        <w:t>Umowy.</w:t>
      </w:r>
    </w:p>
    <w:p w14:paraId="48E18022" w14:textId="77777777" w:rsidR="0066647C" w:rsidRPr="004D027A" w:rsidRDefault="009E786E" w:rsidP="00CD77C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4D027A">
        <w:rPr>
          <w:color w:val="000000"/>
        </w:rPr>
        <w:t>Za odstąpienie od umowy z winy Zamawiającego, Zamawiający zapłaci</w:t>
      </w:r>
      <w:r w:rsidR="00CE238C" w:rsidRPr="004D027A">
        <w:rPr>
          <w:color w:val="000000"/>
        </w:rPr>
        <w:t xml:space="preserve"> </w:t>
      </w:r>
      <w:r w:rsidRPr="004D027A">
        <w:rPr>
          <w:color w:val="000000"/>
        </w:rPr>
        <w:t>Wykonawcy karę umowną w wysokości 10% wynagrodzenia brutto</w:t>
      </w:r>
      <w:r w:rsidR="00CE238C" w:rsidRPr="004D027A">
        <w:rPr>
          <w:color w:val="000000"/>
        </w:rPr>
        <w:t xml:space="preserve"> </w:t>
      </w:r>
      <w:r w:rsidRPr="004D027A">
        <w:rPr>
          <w:color w:val="000000"/>
        </w:rPr>
        <w:t>okreś</w:t>
      </w:r>
      <w:r w:rsidR="00CE238C" w:rsidRPr="004D027A">
        <w:rPr>
          <w:color w:val="000000"/>
        </w:rPr>
        <w:t xml:space="preserve">lonego w § </w:t>
      </w:r>
      <w:r w:rsidR="00D40D21" w:rsidRPr="004D027A">
        <w:rPr>
          <w:color w:val="000000"/>
        </w:rPr>
        <w:t>5</w:t>
      </w:r>
      <w:r w:rsidRPr="004D027A">
        <w:rPr>
          <w:color w:val="000000"/>
        </w:rPr>
        <w:t xml:space="preserve"> </w:t>
      </w:r>
      <w:r w:rsidR="00AB2ACE" w:rsidRPr="004D027A">
        <w:rPr>
          <w:color w:val="000000"/>
        </w:rPr>
        <w:t xml:space="preserve">ust. 1 </w:t>
      </w:r>
      <w:r w:rsidRPr="004D027A">
        <w:rPr>
          <w:color w:val="000000"/>
        </w:rPr>
        <w:t xml:space="preserve">Umowy. </w:t>
      </w:r>
    </w:p>
    <w:p w14:paraId="0DFD756A" w14:textId="77777777" w:rsidR="00F70DF7" w:rsidRPr="004D027A" w:rsidRDefault="006567D9" w:rsidP="00CD77C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 w:rsidRPr="004D027A">
        <w:t>Obie strony uprawnione są do dochodzenia</w:t>
      </w:r>
      <w:r w:rsidR="00F70DF7" w:rsidRPr="004D027A">
        <w:t xml:space="preserve"> na zasadach ogólnych naprawienia szkody przewyższającej zastrzeżone kary umowne.</w:t>
      </w:r>
    </w:p>
    <w:p w14:paraId="4F8E2DE9" w14:textId="77777777" w:rsidR="00DD6AAA" w:rsidRPr="004D027A" w:rsidRDefault="00DD6AAA" w:rsidP="00DD6AAA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 w:rsidRPr="004D027A">
        <w:t xml:space="preserve">Zamawiający może na zasadach ogólnych dochodzić odszkodowania uzupełniającego, gdy zastrzeżone kary umowne nie pokryją poniesionej szkody lub szkody będą wynikiem zdarzeń nieobjętych odpowiedzialnością w formie kar umownych. </w:t>
      </w:r>
    </w:p>
    <w:p w14:paraId="1C842BA6" w14:textId="77777777" w:rsidR="00DD6AAA" w:rsidRPr="004D027A" w:rsidRDefault="00DD6AAA" w:rsidP="00DD6AAA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 w:rsidRPr="004D027A">
        <w:t>Wykonawca wyraża zgodę na potrącenie kar umownych z przysługującemu mu wynagrodzenia</w:t>
      </w:r>
    </w:p>
    <w:p w14:paraId="158B3747" w14:textId="77777777" w:rsidR="00B81CD8" w:rsidRPr="004D027A" w:rsidRDefault="00B81CD8" w:rsidP="00CD77C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 w:rsidRPr="004D027A">
        <w:t>Wykonawca nie odpowiada za opóźnienia w dostawie z przyczyn niezależnych od niego.</w:t>
      </w:r>
    </w:p>
    <w:p w14:paraId="18D46C92" w14:textId="77777777" w:rsidR="00CD77C9" w:rsidRPr="004D027A" w:rsidRDefault="00CD77C9" w:rsidP="00CD77C9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4D027A">
        <w:rPr>
          <w:b/>
          <w:bCs/>
          <w:color w:val="000000"/>
        </w:rPr>
        <w:lastRenderedPageBreak/>
        <w:t>§ 8</w:t>
      </w:r>
    </w:p>
    <w:p w14:paraId="2855E559" w14:textId="77777777" w:rsidR="00CD77C9" w:rsidRPr="004D027A" w:rsidRDefault="00CD77C9" w:rsidP="00CD77C9">
      <w:pPr>
        <w:pStyle w:val="Akapitzlist"/>
        <w:numPr>
          <w:ilvl w:val="0"/>
          <w:numId w:val="20"/>
        </w:numPr>
        <w:spacing w:before="0" w:line="360" w:lineRule="auto"/>
        <w:ind w:left="284" w:hanging="284"/>
        <w:rPr>
          <w:color w:val="000000"/>
          <w:w w:val="100"/>
          <w:sz w:val="24"/>
          <w:szCs w:val="24"/>
        </w:rPr>
      </w:pPr>
      <w:r w:rsidRPr="004D027A">
        <w:rPr>
          <w:color w:val="000000"/>
          <w:w w:val="100"/>
          <w:sz w:val="24"/>
          <w:szCs w:val="24"/>
        </w:rPr>
        <w:t xml:space="preserve">Wykonawca zobowiązuje się zachować w tajemnicy wszelkie informacje techniczne, </w:t>
      </w:r>
      <w:r w:rsidRPr="004D027A">
        <w:rPr>
          <w:color w:val="000000"/>
          <w:w w:val="100"/>
          <w:sz w:val="24"/>
          <w:szCs w:val="24"/>
        </w:rPr>
        <w:br/>
        <w:t>technologiczne, ekonomiczne, finansowe, handlowe, prawne i organizacyjne dotyczące</w:t>
      </w:r>
      <w:r w:rsidRPr="004D027A">
        <w:rPr>
          <w:color w:val="000000"/>
          <w:w w:val="100"/>
          <w:sz w:val="24"/>
          <w:szCs w:val="24"/>
        </w:rPr>
        <w:br/>
        <w:t xml:space="preserve">Zamawiającego, uzyskane w związku z niniejsza umową, niezależnie od formy przekazania tych informacji i ich źródła. Wykonawca zobowiązuje się wykorzystywać powyższe informacje jedynie w zakresie niezbędnym do wykonania niniejszej umowy. Obowiązek zachowania w tajemnicy wiadomości trwa w trakcie obowiązywania umowy, </w:t>
      </w:r>
      <w:r w:rsidRPr="004D027A">
        <w:rPr>
          <w:color w:val="000000"/>
          <w:w w:val="100"/>
          <w:sz w:val="24"/>
          <w:szCs w:val="24"/>
        </w:rPr>
        <w:br/>
        <w:t>a także po jej wypełnieniu lub rozwiązaniu niezależnie od trybu lub przyczyny.</w:t>
      </w:r>
    </w:p>
    <w:p w14:paraId="024C45AD" w14:textId="77777777" w:rsidR="00CD77C9" w:rsidRPr="004D027A" w:rsidRDefault="00CD77C9" w:rsidP="00CD77C9">
      <w:pPr>
        <w:pStyle w:val="Akapitzlist"/>
        <w:numPr>
          <w:ilvl w:val="0"/>
          <w:numId w:val="20"/>
        </w:numPr>
        <w:spacing w:before="0" w:line="360" w:lineRule="auto"/>
        <w:ind w:left="284" w:hanging="284"/>
        <w:rPr>
          <w:color w:val="000000"/>
          <w:w w:val="100"/>
          <w:sz w:val="24"/>
          <w:szCs w:val="24"/>
        </w:rPr>
      </w:pPr>
      <w:r w:rsidRPr="004D027A">
        <w:rPr>
          <w:color w:val="000000"/>
          <w:w w:val="100"/>
          <w:sz w:val="24"/>
          <w:szCs w:val="24"/>
        </w:rPr>
        <w:t xml:space="preserve">Wykonawca może ujawnić informacje, o których mowa w ust. 1 osobom trzecim jedynie </w:t>
      </w:r>
      <w:r w:rsidRPr="004D027A">
        <w:rPr>
          <w:color w:val="000000"/>
          <w:w w:val="100"/>
          <w:sz w:val="24"/>
          <w:szCs w:val="24"/>
        </w:rPr>
        <w:br/>
        <w:t>po uprzednim uzyskaniu pisemnej zgody Zamawiającego.</w:t>
      </w:r>
    </w:p>
    <w:p w14:paraId="4319B61E" w14:textId="77777777" w:rsidR="00CD77C9" w:rsidRPr="004D027A" w:rsidRDefault="00CD77C9" w:rsidP="00CD77C9">
      <w:pPr>
        <w:pStyle w:val="Akapitzlist"/>
        <w:numPr>
          <w:ilvl w:val="0"/>
          <w:numId w:val="20"/>
        </w:numPr>
        <w:spacing w:before="0" w:line="360" w:lineRule="auto"/>
        <w:ind w:left="284" w:hanging="284"/>
        <w:rPr>
          <w:color w:val="000000"/>
          <w:w w:val="100"/>
          <w:sz w:val="24"/>
          <w:szCs w:val="24"/>
        </w:rPr>
      </w:pPr>
      <w:r w:rsidRPr="004D027A">
        <w:rPr>
          <w:color w:val="000000"/>
          <w:w w:val="100"/>
          <w:sz w:val="24"/>
          <w:szCs w:val="24"/>
        </w:rPr>
        <w:t>Postanowień ust. 1 i 2 niniejszego paragrafu nie stosuje się do informacji opublikowanych, powszechnie znanych, podanych do publicznej wiadomości lub ujawnionych na podstawie obowiązujących przepisów prawa.</w:t>
      </w:r>
    </w:p>
    <w:p w14:paraId="4C6C868D" w14:textId="77777777" w:rsidR="00CD77C9" w:rsidRPr="004D027A" w:rsidRDefault="00CD77C9" w:rsidP="00CD77C9">
      <w:pPr>
        <w:pStyle w:val="Akapitzlist"/>
        <w:numPr>
          <w:ilvl w:val="0"/>
          <w:numId w:val="20"/>
        </w:numPr>
        <w:spacing w:before="0" w:line="360" w:lineRule="auto"/>
        <w:ind w:left="284" w:hanging="284"/>
        <w:rPr>
          <w:color w:val="000000"/>
          <w:w w:val="100"/>
          <w:sz w:val="24"/>
          <w:szCs w:val="24"/>
        </w:rPr>
      </w:pPr>
      <w:r w:rsidRPr="004D027A">
        <w:rPr>
          <w:color w:val="000000"/>
          <w:w w:val="100"/>
          <w:sz w:val="24"/>
          <w:szCs w:val="24"/>
        </w:rPr>
        <w:t xml:space="preserve">Naruszenie tego zakazu stanowi podstawę do rozwiązania niniejszej umowy </w:t>
      </w:r>
      <w:r w:rsidRPr="004D027A">
        <w:rPr>
          <w:color w:val="000000"/>
          <w:w w:val="100"/>
          <w:sz w:val="24"/>
          <w:szCs w:val="24"/>
        </w:rPr>
        <w:br/>
        <w:t>bez wypowiedzenia, a niezależnie od tego Zamawiający zastrzega sobie na zasadach ogólnych dochodzenia od Wykonawcy naprawienia powstałej z tego tytułu szkody.</w:t>
      </w:r>
    </w:p>
    <w:p w14:paraId="7A729E0B" w14:textId="77777777" w:rsidR="00CD77C9" w:rsidRPr="004D027A" w:rsidRDefault="00CD77C9" w:rsidP="00CD77C9">
      <w:pPr>
        <w:pStyle w:val="Akapitzlist"/>
        <w:numPr>
          <w:ilvl w:val="0"/>
          <w:numId w:val="20"/>
        </w:numPr>
        <w:spacing w:before="0" w:line="360" w:lineRule="auto"/>
        <w:ind w:left="284" w:hanging="284"/>
        <w:rPr>
          <w:color w:val="000000"/>
          <w:w w:val="100"/>
          <w:sz w:val="24"/>
          <w:szCs w:val="24"/>
        </w:rPr>
      </w:pPr>
      <w:r w:rsidRPr="004D027A">
        <w:rPr>
          <w:bCs/>
          <w:color w:val="000000"/>
          <w:w w:val="100"/>
          <w:sz w:val="24"/>
          <w:szCs w:val="24"/>
        </w:rPr>
        <w:t>Wykonawca zobowiązuje się do przestrzegania postanowień ust</w:t>
      </w:r>
      <w:r w:rsidR="00A13C29" w:rsidRPr="004D027A">
        <w:rPr>
          <w:bCs/>
          <w:color w:val="000000"/>
          <w:w w:val="100"/>
          <w:sz w:val="24"/>
          <w:szCs w:val="24"/>
        </w:rPr>
        <w:t>aw</w:t>
      </w:r>
      <w:r w:rsidR="0071668B" w:rsidRPr="004D027A">
        <w:rPr>
          <w:bCs/>
          <w:color w:val="000000"/>
          <w:w w:val="100"/>
          <w:sz w:val="24"/>
          <w:szCs w:val="24"/>
        </w:rPr>
        <w:t xml:space="preserve"> </w:t>
      </w:r>
      <w:r w:rsidRPr="004D027A">
        <w:rPr>
          <w:bCs/>
          <w:color w:val="000000"/>
          <w:w w:val="100"/>
          <w:sz w:val="24"/>
          <w:szCs w:val="24"/>
        </w:rPr>
        <w:t>lub</w:t>
      </w:r>
      <w:r w:rsidR="001F7186" w:rsidRPr="004D027A">
        <w:rPr>
          <w:bCs/>
          <w:color w:val="000000"/>
          <w:w w:val="100"/>
          <w:sz w:val="24"/>
          <w:szCs w:val="24"/>
        </w:rPr>
        <w:t xml:space="preserve"> </w:t>
      </w:r>
      <w:r w:rsidRPr="004D027A">
        <w:rPr>
          <w:bCs/>
          <w:color w:val="000000"/>
          <w:w w:val="100"/>
          <w:sz w:val="24"/>
          <w:szCs w:val="24"/>
        </w:rPr>
        <w:t>innych</w:t>
      </w:r>
      <w:r w:rsidR="001F7186" w:rsidRPr="004D027A">
        <w:rPr>
          <w:bCs/>
          <w:color w:val="000000"/>
          <w:w w:val="100"/>
          <w:sz w:val="24"/>
          <w:szCs w:val="24"/>
        </w:rPr>
        <w:t xml:space="preserve"> </w:t>
      </w:r>
      <w:r w:rsidRPr="004D027A">
        <w:rPr>
          <w:bCs/>
          <w:color w:val="000000"/>
          <w:w w:val="100"/>
          <w:sz w:val="24"/>
          <w:szCs w:val="24"/>
        </w:rPr>
        <w:t xml:space="preserve">powszechnie obowiązujących przepisów, w tym wspólnotowych o ochronie danych osobowych, a w szczególności zobowiązuje się wykorzystywać przekazane dane osobowe jedynie w celu wykonania niniejszej umowy, a wykorzystanie takich danych </w:t>
      </w:r>
      <w:r w:rsidRPr="004D027A">
        <w:rPr>
          <w:bCs/>
          <w:color w:val="000000"/>
          <w:w w:val="100"/>
          <w:sz w:val="24"/>
          <w:szCs w:val="24"/>
        </w:rPr>
        <w:br/>
        <w:t xml:space="preserve">w jakimkolwiek innym celu jest niedozwolone. </w:t>
      </w:r>
    </w:p>
    <w:p w14:paraId="1A260F7F" w14:textId="77777777" w:rsidR="009E786E" w:rsidRPr="004D027A" w:rsidRDefault="009E786E" w:rsidP="00CD77C9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4D027A">
        <w:rPr>
          <w:b/>
          <w:bCs/>
          <w:color w:val="000000"/>
        </w:rPr>
        <w:t xml:space="preserve">§ </w:t>
      </w:r>
      <w:r w:rsidR="00CD77C9" w:rsidRPr="004D027A">
        <w:rPr>
          <w:b/>
          <w:bCs/>
          <w:color w:val="000000"/>
        </w:rPr>
        <w:t>9</w:t>
      </w:r>
    </w:p>
    <w:p w14:paraId="412D4C96" w14:textId="77777777" w:rsidR="009E786E" w:rsidRPr="004D027A" w:rsidRDefault="009E786E" w:rsidP="00CD77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027A">
        <w:rPr>
          <w:color w:val="000000"/>
        </w:rPr>
        <w:t>W sprawach nieuregulowanych niniejszą Umową mają zastosowanie przepisy</w:t>
      </w:r>
      <w:r w:rsidR="00D40D21" w:rsidRPr="004D027A">
        <w:rPr>
          <w:color w:val="000000"/>
        </w:rPr>
        <w:t xml:space="preserve"> </w:t>
      </w:r>
      <w:r w:rsidRPr="004D027A">
        <w:rPr>
          <w:color w:val="000000"/>
        </w:rPr>
        <w:t>Kodeksu Cywilnego. Strony ustalają, że ewentualne spory powstałe na tle wykonania</w:t>
      </w:r>
      <w:r w:rsidR="00D40D21" w:rsidRPr="004D027A">
        <w:rPr>
          <w:color w:val="000000"/>
        </w:rPr>
        <w:t xml:space="preserve"> </w:t>
      </w:r>
      <w:r w:rsidRPr="004D027A">
        <w:rPr>
          <w:color w:val="000000"/>
        </w:rPr>
        <w:t xml:space="preserve">przedmiotu Umowy rozstrzygać będzie właściwy sąd w </w:t>
      </w:r>
      <w:r w:rsidR="00501130" w:rsidRPr="004D027A">
        <w:rPr>
          <w:color w:val="000000"/>
        </w:rPr>
        <w:t>Częstochowie</w:t>
      </w:r>
      <w:r w:rsidRPr="004D027A">
        <w:rPr>
          <w:color w:val="000000"/>
        </w:rPr>
        <w:t>.</w:t>
      </w:r>
    </w:p>
    <w:p w14:paraId="01DFDAFB" w14:textId="77777777" w:rsidR="009E786E" w:rsidRPr="004D027A" w:rsidRDefault="009E786E" w:rsidP="00CD77C9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4D027A">
        <w:rPr>
          <w:b/>
          <w:bCs/>
          <w:color w:val="000000"/>
        </w:rPr>
        <w:t xml:space="preserve">§ </w:t>
      </w:r>
      <w:r w:rsidR="00CD77C9" w:rsidRPr="004D027A">
        <w:rPr>
          <w:b/>
          <w:bCs/>
          <w:color w:val="000000"/>
        </w:rPr>
        <w:t>10</w:t>
      </w:r>
    </w:p>
    <w:p w14:paraId="03E0836A" w14:textId="77777777" w:rsidR="00321BE5" w:rsidRPr="004D027A" w:rsidRDefault="00321BE5" w:rsidP="00321BE5">
      <w:pPr>
        <w:shd w:val="clear" w:color="auto" w:fill="FFFFFF"/>
        <w:spacing w:before="48" w:line="360" w:lineRule="auto"/>
        <w:ind w:right="37"/>
        <w:jc w:val="both"/>
      </w:pPr>
      <w:r w:rsidRPr="004D027A">
        <w:t xml:space="preserve">Umowę sporządzono w formie pisemnej, w dwóch jednobrzmiących egzemplarzach, </w:t>
      </w:r>
      <w:r w:rsidRPr="004D027A">
        <w:br/>
        <w:t>po jednym dla każdej ze stron/Umowa została zawarta w formie elektronicznej z użycie kwalifikowanych podpisów elektronicznych.*</w:t>
      </w:r>
    </w:p>
    <w:p w14:paraId="571E1DC6" w14:textId="77777777" w:rsidR="003D5D74" w:rsidRPr="004D027A" w:rsidRDefault="003D5D74" w:rsidP="009F32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39692277" w14:textId="77777777" w:rsidR="003D5D74" w:rsidRPr="004D027A" w:rsidRDefault="003D5D74" w:rsidP="009F32B9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4D027A">
        <w:rPr>
          <w:color w:val="000000"/>
        </w:rPr>
        <w:t>Zamawiający</w:t>
      </w:r>
      <w:r w:rsidRPr="004D027A">
        <w:rPr>
          <w:color w:val="000000"/>
        </w:rPr>
        <w:tab/>
      </w:r>
      <w:r w:rsidRPr="004D027A">
        <w:rPr>
          <w:color w:val="000000"/>
        </w:rPr>
        <w:tab/>
      </w:r>
      <w:r w:rsidRPr="004D027A">
        <w:rPr>
          <w:color w:val="000000"/>
        </w:rPr>
        <w:tab/>
      </w:r>
      <w:r w:rsidRPr="004D027A">
        <w:rPr>
          <w:color w:val="000000"/>
        </w:rPr>
        <w:tab/>
      </w:r>
      <w:r w:rsidRPr="004D027A">
        <w:rPr>
          <w:color w:val="000000"/>
        </w:rPr>
        <w:tab/>
      </w:r>
      <w:r w:rsidRPr="004D027A">
        <w:rPr>
          <w:color w:val="000000"/>
        </w:rPr>
        <w:tab/>
      </w:r>
      <w:r w:rsidRPr="004D027A">
        <w:rPr>
          <w:color w:val="000000"/>
        </w:rPr>
        <w:tab/>
        <w:t>Wykonawca</w:t>
      </w:r>
    </w:p>
    <w:sectPr w:rsidR="003D5D74" w:rsidRPr="004D027A" w:rsidSect="009F32B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54CA7"/>
    <w:multiLevelType w:val="hybridMultilevel"/>
    <w:tmpl w:val="AE4ADB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BA3715"/>
    <w:multiLevelType w:val="hybridMultilevel"/>
    <w:tmpl w:val="AD0C1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0E6118"/>
    <w:multiLevelType w:val="hybridMultilevel"/>
    <w:tmpl w:val="444EDE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0A6928"/>
    <w:multiLevelType w:val="hybridMultilevel"/>
    <w:tmpl w:val="C172AB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BF3CD6"/>
    <w:multiLevelType w:val="hybridMultilevel"/>
    <w:tmpl w:val="4EDA79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C30A34"/>
    <w:multiLevelType w:val="hybridMultilevel"/>
    <w:tmpl w:val="43B49F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174092"/>
    <w:multiLevelType w:val="multilevel"/>
    <w:tmpl w:val="59AEC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A70723"/>
    <w:multiLevelType w:val="hybridMultilevel"/>
    <w:tmpl w:val="E486A4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523D37"/>
    <w:multiLevelType w:val="hybridMultilevel"/>
    <w:tmpl w:val="59AECE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322DA6"/>
    <w:multiLevelType w:val="hybridMultilevel"/>
    <w:tmpl w:val="24DE9E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EC74AA"/>
    <w:multiLevelType w:val="hybridMultilevel"/>
    <w:tmpl w:val="16B8E2CE"/>
    <w:lvl w:ilvl="0" w:tplc="05D2A9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983D87"/>
    <w:multiLevelType w:val="hybridMultilevel"/>
    <w:tmpl w:val="4FB68206"/>
    <w:lvl w:ilvl="0" w:tplc="56B6D9C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Verdana" w:hAnsi="Verdana" w:cs="Times New Roman"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2150DF3"/>
    <w:multiLevelType w:val="hybridMultilevel"/>
    <w:tmpl w:val="AAD2D11C"/>
    <w:lvl w:ilvl="0" w:tplc="3FA062F2">
      <w:start w:val="1"/>
      <w:numFmt w:val="decimal"/>
      <w:lvlText w:val="%1."/>
      <w:lvlJc w:val="left"/>
      <w:pPr>
        <w:ind w:left="1004" w:hanging="360"/>
      </w:pPr>
      <w:rPr>
        <w:rFonts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70F26"/>
    <w:multiLevelType w:val="hybridMultilevel"/>
    <w:tmpl w:val="E5AA376E"/>
    <w:lvl w:ilvl="0" w:tplc="5A7E30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AA25A6"/>
    <w:multiLevelType w:val="hybridMultilevel"/>
    <w:tmpl w:val="4FB68206"/>
    <w:lvl w:ilvl="0" w:tplc="56B6D9C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Verdana" w:hAnsi="Verdana" w:cs="Times New Roman"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14546D"/>
    <w:multiLevelType w:val="hybridMultilevel"/>
    <w:tmpl w:val="2F60EE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B9212D"/>
    <w:multiLevelType w:val="hybridMultilevel"/>
    <w:tmpl w:val="054A42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1847C8"/>
    <w:multiLevelType w:val="hybridMultilevel"/>
    <w:tmpl w:val="163C53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262C98"/>
    <w:multiLevelType w:val="hybridMultilevel"/>
    <w:tmpl w:val="60D2C2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B4F72"/>
    <w:multiLevelType w:val="hybridMultilevel"/>
    <w:tmpl w:val="70AE2D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375994"/>
    <w:multiLevelType w:val="hybridMultilevel"/>
    <w:tmpl w:val="88A6A7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19"/>
  </w:num>
  <w:num w:numId="9">
    <w:abstractNumId w:val="7"/>
  </w:num>
  <w:num w:numId="10">
    <w:abstractNumId w:val="17"/>
  </w:num>
  <w:num w:numId="11">
    <w:abstractNumId w:val="15"/>
  </w:num>
  <w:num w:numId="12">
    <w:abstractNumId w:val="8"/>
  </w:num>
  <w:num w:numId="13">
    <w:abstractNumId w:val="20"/>
  </w:num>
  <w:num w:numId="14">
    <w:abstractNumId w:val="10"/>
  </w:num>
  <w:num w:numId="15">
    <w:abstractNumId w:val="11"/>
  </w:num>
  <w:num w:numId="16">
    <w:abstractNumId w:val="6"/>
  </w:num>
  <w:num w:numId="17">
    <w:abstractNumId w:val="13"/>
  </w:num>
  <w:num w:numId="18">
    <w:abstractNumId w:val="18"/>
  </w:num>
  <w:num w:numId="19">
    <w:abstractNumId w:val="12"/>
  </w:num>
  <w:num w:numId="20">
    <w:abstractNumId w:val="1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86E"/>
    <w:rsid w:val="00046061"/>
    <w:rsid w:val="000A43E8"/>
    <w:rsid w:val="000B1220"/>
    <w:rsid w:val="000E1563"/>
    <w:rsid w:val="000F28B4"/>
    <w:rsid w:val="00130ECA"/>
    <w:rsid w:val="001335A5"/>
    <w:rsid w:val="001A66CA"/>
    <w:rsid w:val="001E7DB8"/>
    <w:rsid w:val="001F7186"/>
    <w:rsid w:val="002015F7"/>
    <w:rsid w:val="002770ED"/>
    <w:rsid w:val="002C2C5C"/>
    <w:rsid w:val="002C7CAB"/>
    <w:rsid w:val="00312C61"/>
    <w:rsid w:val="00321BE5"/>
    <w:rsid w:val="00344327"/>
    <w:rsid w:val="0037253A"/>
    <w:rsid w:val="003726CD"/>
    <w:rsid w:val="003A5A69"/>
    <w:rsid w:val="003B2404"/>
    <w:rsid w:val="003C2167"/>
    <w:rsid w:val="003D5D74"/>
    <w:rsid w:val="00400B2D"/>
    <w:rsid w:val="00400ED7"/>
    <w:rsid w:val="00402CE6"/>
    <w:rsid w:val="0042214D"/>
    <w:rsid w:val="0043601B"/>
    <w:rsid w:val="00436A80"/>
    <w:rsid w:val="00473ED5"/>
    <w:rsid w:val="004B0AD2"/>
    <w:rsid w:val="004B6175"/>
    <w:rsid w:val="004D027A"/>
    <w:rsid w:val="004D4D1E"/>
    <w:rsid w:val="00501130"/>
    <w:rsid w:val="00513983"/>
    <w:rsid w:val="005414E7"/>
    <w:rsid w:val="0055738C"/>
    <w:rsid w:val="00564953"/>
    <w:rsid w:val="00565032"/>
    <w:rsid w:val="00577601"/>
    <w:rsid w:val="00594C9E"/>
    <w:rsid w:val="00601532"/>
    <w:rsid w:val="006567D9"/>
    <w:rsid w:val="0066193C"/>
    <w:rsid w:val="0066647C"/>
    <w:rsid w:val="006B781D"/>
    <w:rsid w:val="006C16A6"/>
    <w:rsid w:val="006C2BDC"/>
    <w:rsid w:val="006F7B54"/>
    <w:rsid w:val="0071668B"/>
    <w:rsid w:val="00731F06"/>
    <w:rsid w:val="00751298"/>
    <w:rsid w:val="007540C0"/>
    <w:rsid w:val="0075478F"/>
    <w:rsid w:val="00782992"/>
    <w:rsid w:val="00795A82"/>
    <w:rsid w:val="0079776C"/>
    <w:rsid w:val="007C228C"/>
    <w:rsid w:val="007D0CCD"/>
    <w:rsid w:val="007D1F50"/>
    <w:rsid w:val="007D4BC0"/>
    <w:rsid w:val="007E49B1"/>
    <w:rsid w:val="008166DE"/>
    <w:rsid w:val="008178D5"/>
    <w:rsid w:val="00873322"/>
    <w:rsid w:val="00877F3D"/>
    <w:rsid w:val="008868BB"/>
    <w:rsid w:val="008A23A9"/>
    <w:rsid w:val="008B58AA"/>
    <w:rsid w:val="008F056B"/>
    <w:rsid w:val="009A582B"/>
    <w:rsid w:val="009B594F"/>
    <w:rsid w:val="009B7E01"/>
    <w:rsid w:val="009C1ADD"/>
    <w:rsid w:val="009E786E"/>
    <w:rsid w:val="009F32B9"/>
    <w:rsid w:val="009F5657"/>
    <w:rsid w:val="00A13C29"/>
    <w:rsid w:val="00A62A10"/>
    <w:rsid w:val="00A7646C"/>
    <w:rsid w:val="00A80407"/>
    <w:rsid w:val="00A91D46"/>
    <w:rsid w:val="00AB2ACE"/>
    <w:rsid w:val="00AE472F"/>
    <w:rsid w:val="00AE56F7"/>
    <w:rsid w:val="00AE69AE"/>
    <w:rsid w:val="00B02431"/>
    <w:rsid w:val="00B165DA"/>
    <w:rsid w:val="00B40098"/>
    <w:rsid w:val="00B50982"/>
    <w:rsid w:val="00B65529"/>
    <w:rsid w:val="00B7127C"/>
    <w:rsid w:val="00B8098C"/>
    <w:rsid w:val="00B81CD8"/>
    <w:rsid w:val="00BA5A62"/>
    <w:rsid w:val="00BB7D0A"/>
    <w:rsid w:val="00C114D3"/>
    <w:rsid w:val="00C378D2"/>
    <w:rsid w:val="00C50E81"/>
    <w:rsid w:val="00C92B79"/>
    <w:rsid w:val="00CA5761"/>
    <w:rsid w:val="00CD77C9"/>
    <w:rsid w:val="00CE238C"/>
    <w:rsid w:val="00CF0050"/>
    <w:rsid w:val="00D02135"/>
    <w:rsid w:val="00D1596C"/>
    <w:rsid w:val="00D20C69"/>
    <w:rsid w:val="00D263B9"/>
    <w:rsid w:val="00D40D21"/>
    <w:rsid w:val="00D71EA6"/>
    <w:rsid w:val="00DA0A64"/>
    <w:rsid w:val="00DD6AAA"/>
    <w:rsid w:val="00E036DE"/>
    <w:rsid w:val="00E313EF"/>
    <w:rsid w:val="00E47F71"/>
    <w:rsid w:val="00E67C46"/>
    <w:rsid w:val="00E81A7B"/>
    <w:rsid w:val="00F0501A"/>
    <w:rsid w:val="00F11807"/>
    <w:rsid w:val="00F70DF7"/>
    <w:rsid w:val="00F85FEB"/>
    <w:rsid w:val="00FB2196"/>
    <w:rsid w:val="00FC18B2"/>
    <w:rsid w:val="00FD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07E9C"/>
  <w15:chartTrackingRefBased/>
  <w15:docId w15:val="{AD1EEE49-8652-4C01-A0B5-0C790778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link w:val="ZnakZnak1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D40D2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85FEB"/>
    <w:pPr>
      <w:jc w:val="center"/>
    </w:pPr>
    <w:rPr>
      <w:sz w:val="32"/>
      <w:szCs w:val="20"/>
    </w:rPr>
  </w:style>
  <w:style w:type="paragraph" w:styleId="Tekstpodstawowy2">
    <w:name w:val="Body Text 2"/>
    <w:basedOn w:val="Normalny"/>
    <w:link w:val="Tekstpodstawowy2Znak"/>
    <w:rsid w:val="00F85FEB"/>
    <w:pPr>
      <w:spacing w:after="120" w:line="480" w:lineRule="auto"/>
    </w:pPr>
    <w:rPr>
      <w:sz w:val="20"/>
      <w:szCs w:val="20"/>
    </w:rPr>
  </w:style>
  <w:style w:type="paragraph" w:customStyle="1" w:styleId="ZnakZnak1">
    <w:name w:val="Znak Znak1"/>
    <w:basedOn w:val="Normalny"/>
    <w:link w:val="Domylnaczcionkaakapitu"/>
    <w:rsid w:val="00F85FEB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F85FEB"/>
    <w:rPr>
      <w:sz w:val="32"/>
      <w:lang w:val="pl-PL" w:eastAsia="pl-PL" w:bidi="ar-SA"/>
    </w:rPr>
  </w:style>
  <w:style w:type="paragraph" w:styleId="Akapitzlist">
    <w:name w:val="List Paragraph"/>
    <w:basedOn w:val="Normalny"/>
    <w:link w:val="AkapitzlistZnak"/>
    <w:uiPriority w:val="34"/>
    <w:qFormat/>
    <w:rsid w:val="00CD77C9"/>
    <w:pPr>
      <w:autoSpaceDE w:val="0"/>
      <w:autoSpaceDN w:val="0"/>
      <w:spacing w:before="90" w:line="380" w:lineRule="atLeast"/>
      <w:ind w:left="708"/>
      <w:jc w:val="both"/>
    </w:pPr>
    <w:rPr>
      <w:w w:val="89"/>
      <w:sz w:val="25"/>
      <w:szCs w:val="20"/>
    </w:rPr>
  </w:style>
  <w:style w:type="character" w:customStyle="1" w:styleId="AkapitzlistZnak">
    <w:name w:val="Akapit z listą Znak"/>
    <w:link w:val="Akapitzlist"/>
    <w:uiPriority w:val="34"/>
    <w:locked/>
    <w:rsid w:val="00CD77C9"/>
    <w:rPr>
      <w:w w:val="89"/>
      <w:sz w:val="25"/>
    </w:rPr>
  </w:style>
  <w:style w:type="character" w:customStyle="1" w:styleId="Tekstpodstawowy2Znak">
    <w:name w:val="Tekst podstawowy 2 Znak"/>
    <w:link w:val="Tekstpodstawowy2"/>
    <w:rsid w:val="006C16A6"/>
  </w:style>
  <w:style w:type="character" w:styleId="Odwoaniedokomentarza">
    <w:name w:val="annotation reference"/>
    <w:rsid w:val="004B0AD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B0A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B0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1133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VII G 2231/502/12</vt:lpstr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 G 2231/502/12</dc:title>
  <dc:subject/>
  <dc:creator>po</dc:creator>
  <cp:keywords/>
  <dc:description/>
  <cp:lastModifiedBy>Krygier Łukasz (PO Częstochowa)</cp:lastModifiedBy>
  <cp:revision>2</cp:revision>
  <cp:lastPrinted>2014-11-28T07:47:00Z</cp:lastPrinted>
  <dcterms:created xsi:type="dcterms:W3CDTF">2025-06-09T11:09:00Z</dcterms:created>
  <dcterms:modified xsi:type="dcterms:W3CDTF">2025-06-09T11:09:00Z</dcterms:modified>
</cp:coreProperties>
</file>