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CE0B" w14:textId="77777777" w:rsidR="009F1CCC" w:rsidRPr="00386F10" w:rsidRDefault="00B508E0" w:rsidP="00B508E0">
      <w:pPr>
        <w:suppressAutoHyphens/>
        <w:autoSpaceDN w:val="0"/>
        <w:jc w:val="center"/>
        <w:textAlignment w:val="baseline"/>
        <w:rPr>
          <w:rFonts w:ascii="Roboto" w:hAnsi="Roboto"/>
          <w:b/>
        </w:rPr>
      </w:pPr>
      <w:r w:rsidRPr="00386F10">
        <w:rPr>
          <w:rFonts w:ascii="Roboto" w:hAnsi="Roboto"/>
          <w:b/>
        </w:rPr>
        <w:t xml:space="preserve">KLAUZULA </w:t>
      </w:r>
      <w:r w:rsidR="008C10EB" w:rsidRPr="00386F10">
        <w:rPr>
          <w:rFonts w:ascii="Roboto" w:hAnsi="Roboto"/>
          <w:b/>
        </w:rPr>
        <w:t>INFORMAC</w:t>
      </w:r>
      <w:r w:rsidRPr="00386F10">
        <w:rPr>
          <w:rFonts w:ascii="Roboto" w:hAnsi="Roboto"/>
          <w:b/>
        </w:rPr>
        <w:t>Y</w:t>
      </w:r>
      <w:r w:rsidR="008C10EB" w:rsidRPr="00386F10">
        <w:rPr>
          <w:rFonts w:ascii="Roboto" w:hAnsi="Roboto"/>
          <w:b/>
        </w:rPr>
        <w:t>J</w:t>
      </w:r>
      <w:r w:rsidRPr="00386F10">
        <w:rPr>
          <w:rFonts w:ascii="Roboto" w:hAnsi="Roboto"/>
          <w:b/>
        </w:rPr>
        <w:t>N</w:t>
      </w:r>
      <w:r w:rsidR="008C10EB" w:rsidRPr="00386F10">
        <w:rPr>
          <w:rFonts w:ascii="Roboto" w:hAnsi="Roboto"/>
          <w:b/>
        </w:rPr>
        <w:t>A</w:t>
      </w:r>
      <w:r w:rsidRPr="00386F10">
        <w:rPr>
          <w:rFonts w:ascii="Roboto" w:hAnsi="Roboto"/>
          <w:b/>
        </w:rPr>
        <w:t xml:space="preserve"> DOTYCZĄCA DANYCH OSOBOWYCH</w:t>
      </w:r>
      <w:r w:rsidR="00020961" w:rsidRPr="00386F10">
        <w:rPr>
          <w:rFonts w:ascii="Roboto" w:hAnsi="Roboto"/>
          <w:b/>
        </w:rPr>
        <w:t xml:space="preserve"> PRZETWARZANYCH W KRAJOWYM ZBIORZE REJESTRÓW, EWIDENCJI </w:t>
      </w:r>
    </w:p>
    <w:p w14:paraId="2BE2334B" w14:textId="77777777" w:rsidR="008C10EB" w:rsidRPr="00386F10" w:rsidRDefault="00020961" w:rsidP="00B508E0">
      <w:pPr>
        <w:suppressAutoHyphens/>
        <w:autoSpaceDN w:val="0"/>
        <w:jc w:val="center"/>
        <w:textAlignment w:val="baseline"/>
        <w:rPr>
          <w:rFonts w:ascii="Roboto" w:hAnsi="Roboto"/>
          <w:b/>
        </w:rPr>
      </w:pPr>
      <w:r w:rsidRPr="00386F10">
        <w:rPr>
          <w:rFonts w:ascii="Roboto" w:hAnsi="Roboto"/>
          <w:b/>
        </w:rPr>
        <w:t>I WYKAZU W SPRAWACH CUDZOZIEMCÓW</w:t>
      </w:r>
    </w:p>
    <w:p w14:paraId="1FD6A009" w14:textId="77777777" w:rsidR="00CE2173" w:rsidRPr="00386F10" w:rsidRDefault="00CE2173" w:rsidP="008C10EB">
      <w:pPr>
        <w:suppressAutoHyphens/>
        <w:autoSpaceDN w:val="0"/>
        <w:spacing w:after="160" w:line="254" w:lineRule="auto"/>
        <w:jc w:val="both"/>
        <w:textAlignment w:val="baseline"/>
        <w:rPr>
          <w:rFonts w:ascii="Roboto" w:eastAsia="Arial Unicode MS" w:hAnsi="Roboto"/>
          <w:kern w:val="3"/>
          <w:sz w:val="22"/>
          <w:szCs w:val="22"/>
          <w:lang w:eastAsia="en-US"/>
        </w:rPr>
      </w:pPr>
    </w:p>
    <w:p w14:paraId="07C6404E" w14:textId="77777777" w:rsidR="00346723" w:rsidRPr="00386F10" w:rsidRDefault="00932635" w:rsidP="008C10EB">
      <w:pPr>
        <w:suppressAutoHyphens/>
        <w:autoSpaceDN w:val="0"/>
        <w:spacing w:after="160" w:line="254" w:lineRule="auto"/>
        <w:jc w:val="both"/>
        <w:textAlignment w:val="baseline"/>
        <w:rPr>
          <w:rFonts w:ascii="Roboto" w:eastAsia="Arial Unicode MS" w:hAnsi="Roboto"/>
          <w:kern w:val="3"/>
          <w:sz w:val="22"/>
          <w:szCs w:val="22"/>
          <w:lang w:eastAsia="en-US"/>
        </w:rPr>
      </w:pPr>
      <w:r w:rsidRPr="00386F10">
        <w:rPr>
          <w:rFonts w:ascii="Roboto" w:eastAsia="Arial Unicode MS" w:hAnsi="Roboto"/>
          <w:kern w:val="3"/>
          <w:sz w:val="22"/>
          <w:szCs w:val="22"/>
          <w:lang w:eastAsia="en-US"/>
        </w:rPr>
        <w:t>Na podstawie art. 13 Rozporządzenia</w:t>
      </w:r>
      <w:r w:rsidR="00AC70E4" w:rsidRPr="00386F10">
        <w:rPr>
          <w:rFonts w:ascii="Roboto" w:eastAsia="Arial Unicode MS" w:hAnsi="Roboto"/>
          <w:kern w:val="3"/>
          <w:sz w:val="22"/>
          <w:szCs w:val="22"/>
          <w:lang w:eastAsia="en-US"/>
        </w:rPr>
        <w:t xml:space="preserve">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zwanego dalej Rozporządzeniem informujemy, że:</w:t>
      </w:r>
    </w:p>
    <w:p w14:paraId="5B9DAB4E" w14:textId="2DECBE51" w:rsidR="00346723" w:rsidRPr="00386F10" w:rsidRDefault="006F5529" w:rsidP="00C159F8">
      <w:pPr>
        <w:pStyle w:val="Akapitzlist"/>
        <w:numPr>
          <w:ilvl w:val="0"/>
          <w:numId w:val="5"/>
        </w:numPr>
        <w:suppressAutoHyphens/>
        <w:autoSpaceDN w:val="0"/>
        <w:spacing w:line="276" w:lineRule="auto"/>
        <w:jc w:val="both"/>
        <w:textAlignment w:val="baseline"/>
        <w:rPr>
          <w:rFonts w:ascii="Roboto" w:eastAsia="Arial Unicode MS" w:hAnsi="Roboto"/>
          <w:kern w:val="3"/>
          <w:sz w:val="22"/>
          <w:szCs w:val="22"/>
          <w:lang w:eastAsia="en-US"/>
        </w:rPr>
      </w:pPr>
      <w:r w:rsidRPr="00386F10">
        <w:rPr>
          <w:rFonts w:ascii="Roboto" w:eastAsia="Arial Unicode MS" w:hAnsi="Roboto"/>
          <w:kern w:val="3"/>
          <w:sz w:val="22"/>
          <w:szCs w:val="22"/>
          <w:lang w:eastAsia="en-US"/>
        </w:rPr>
        <w:t>Administratorem Pani/Pana</w:t>
      </w:r>
      <w:r w:rsidR="00346723" w:rsidRPr="00386F10">
        <w:rPr>
          <w:rFonts w:ascii="Roboto" w:eastAsia="Arial Unicode MS" w:hAnsi="Roboto"/>
          <w:kern w:val="3"/>
          <w:sz w:val="22"/>
          <w:szCs w:val="22"/>
          <w:lang w:eastAsia="en-US"/>
        </w:rPr>
        <w:t xml:space="preserve"> danych osobowych jest Szef Urzędu do Spraw Cudzoziemców</w:t>
      </w:r>
      <w:r w:rsidR="00AC70E4" w:rsidRPr="00386F10">
        <w:rPr>
          <w:rFonts w:ascii="Roboto" w:eastAsia="Arial Unicode MS" w:hAnsi="Roboto"/>
          <w:kern w:val="3"/>
          <w:sz w:val="22"/>
          <w:szCs w:val="22"/>
          <w:lang w:eastAsia="en-US"/>
        </w:rPr>
        <w:t xml:space="preserve"> z </w:t>
      </w:r>
      <w:r w:rsidRPr="00386F10">
        <w:rPr>
          <w:rFonts w:ascii="Roboto" w:eastAsia="Arial Unicode MS" w:hAnsi="Roboto"/>
          <w:kern w:val="3"/>
          <w:sz w:val="22"/>
          <w:szCs w:val="22"/>
          <w:lang w:eastAsia="en-US"/>
        </w:rPr>
        <w:t>siedzibą w Warszawie pod adresem ul. Koszykowa</w:t>
      </w:r>
      <w:r w:rsidR="004104A8" w:rsidRPr="00386F10">
        <w:rPr>
          <w:rFonts w:ascii="Roboto" w:eastAsia="Arial Unicode MS" w:hAnsi="Roboto"/>
          <w:kern w:val="3"/>
          <w:sz w:val="22"/>
          <w:szCs w:val="22"/>
          <w:lang w:eastAsia="en-US"/>
        </w:rPr>
        <w:t xml:space="preserve"> 16</w:t>
      </w:r>
      <w:r w:rsidRPr="00386F10">
        <w:rPr>
          <w:rFonts w:ascii="Roboto" w:eastAsia="Arial Unicode MS" w:hAnsi="Roboto"/>
          <w:kern w:val="3"/>
          <w:sz w:val="22"/>
          <w:szCs w:val="22"/>
          <w:lang w:eastAsia="en-US"/>
        </w:rPr>
        <w:t>, 00-564 Warszawa. Pytania w sprawach</w:t>
      </w:r>
      <w:r w:rsidR="004104A8" w:rsidRPr="00386F10">
        <w:rPr>
          <w:rFonts w:ascii="Roboto" w:eastAsia="Arial Unicode MS" w:hAnsi="Roboto"/>
          <w:kern w:val="3"/>
          <w:sz w:val="22"/>
          <w:szCs w:val="22"/>
          <w:lang w:eastAsia="en-US"/>
        </w:rPr>
        <w:t xml:space="preserve"> dotycząc</w:t>
      </w:r>
      <w:r w:rsidR="00B23226" w:rsidRPr="00386F10">
        <w:rPr>
          <w:rFonts w:ascii="Roboto" w:eastAsia="Arial Unicode MS" w:hAnsi="Roboto"/>
          <w:kern w:val="3"/>
          <w:sz w:val="22"/>
          <w:szCs w:val="22"/>
          <w:lang w:eastAsia="en-US"/>
        </w:rPr>
        <w:t>ych Pani/Pana</w:t>
      </w:r>
      <w:r w:rsidR="004104A8" w:rsidRPr="00386F10">
        <w:rPr>
          <w:rFonts w:ascii="Roboto" w:eastAsia="Arial Unicode MS" w:hAnsi="Roboto"/>
          <w:kern w:val="3"/>
          <w:sz w:val="22"/>
          <w:szCs w:val="22"/>
          <w:lang w:eastAsia="en-US"/>
        </w:rPr>
        <w:t xml:space="preserve"> danych osobowych moż</w:t>
      </w:r>
      <w:r w:rsidRPr="00386F10">
        <w:rPr>
          <w:rFonts w:ascii="Roboto" w:eastAsia="Arial Unicode MS" w:hAnsi="Roboto"/>
          <w:kern w:val="3"/>
          <w:sz w:val="22"/>
          <w:szCs w:val="22"/>
          <w:lang w:eastAsia="en-US"/>
        </w:rPr>
        <w:t xml:space="preserve">na </w:t>
      </w:r>
      <w:r w:rsidR="00346723" w:rsidRPr="00386F10">
        <w:rPr>
          <w:rFonts w:ascii="Roboto" w:eastAsia="Arial Unicode MS" w:hAnsi="Roboto"/>
          <w:kern w:val="3"/>
          <w:sz w:val="22"/>
          <w:szCs w:val="22"/>
          <w:lang w:eastAsia="en-US"/>
        </w:rPr>
        <w:t>kierować na adres: Warszawa</w:t>
      </w:r>
      <w:r w:rsidRPr="00386F10">
        <w:rPr>
          <w:rFonts w:ascii="Roboto" w:eastAsia="Arial Unicode MS" w:hAnsi="Roboto"/>
          <w:kern w:val="3"/>
          <w:sz w:val="22"/>
          <w:szCs w:val="22"/>
          <w:lang w:eastAsia="en-US"/>
        </w:rPr>
        <w:t xml:space="preserve"> (02-699), </w:t>
      </w:r>
      <w:r w:rsidR="00346723" w:rsidRPr="00386F10">
        <w:rPr>
          <w:rFonts w:ascii="Roboto" w:eastAsia="Arial Unicode MS" w:hAnsi="Roboto"/>
          <w:kern w:val="3"/>
          <w:sz w:val="22"/>
          <w:szCs w:val="22"/>
          <w:lang w:eastAsia="en-US"/>
        </w:rPr>
        <w:t xml:space="preserve"> ul. T</w:t>
      </w:r>
      <w:r w:rsidRPr="00386F10">
        <w:rPr>
          <w:rFonts w:ascii="Roboto" w:eastAsia="Arial Unicode MS" w:hAnsi="Roboto"/>
          <w:kern w:val="3"/>
          <w:sz w:val="22"/>
          <w:szCs w:val="22"/>
          <w:lang w:eastAsia="en-US"/>
        </w:rPr>
        <w:t>aborowa 33</w:t>
      </w:r>
      <w:r w:rsidR="00B23226" w:rsidRPr="00386F10">
        <w:rPr>
          <w:rFonts w:ascii="Roboto" w:eastAsia="Arial Unicode MS" w:hAnsi="Roboto"/>
          <w:kern w:val="3"/>
          <w:sz w:val="22"/>
          <w:szCs w:val="22"/>
          <w:lang w:eastAsia="en-US"/>
        </w:rPr>
        <w:t xml:space="preserve"> lub adres e</w:t>
      </w:r>
      <w:r w:rsidR="00CE2173" w:rsidRPr="00386F10">
        <w:rPr>
          <w:rFonts w:ascii="Roboto" w:eastAsia="Arial Unicode MS" w:hAnsi="Roboto"/>
          <w:kern w:val="3"/>
          <w:sz w:val="22"/>
          <w:szCs w:val="22"/>
          <w:lang w:eastAsia="en-US"/>
        </w:rPr>
        <w:t>-</w:t>
      </w:r>
      <w:r w:rsidR="00B23226" w:rsidRPr="00386F10">
        <w:rPr>
          <w:rFonts w:ascii="Roboto" w:eastAsia="Arial Unicode MS" w:hAnsi="Roboto"/>
          <w:kern w:val="3"/>
          <w:sz w:val="22"/>
          <w:szCs w:val="22"/>
          <w:lang w:eastAsia="en-US"/>
        </w:rPr>
        <w:t xml:space="preserve">mail: </w:t>
      </w:r>
      <w:hyperlink r:id="rId5" w:history="1">
        <w:r w:rsidR="00B23226" w:rsidRPr="00386F10">
          <w:rPr>
            <w:rStyle w:val="Hipercze"/>
            <w:rFonts w:ascii="Roboto" w:eastAsia="Arial Unicode MS" w:hAnsi="Roboto"/>
            <w:color w:val="auto"/>
            <w:kern w:val="3"/>
            <w:sz w:val="22"/>
            <w:szCs w:val="22"/>
            <w:lang w:eastAsia="en-US"/>
          </w:rPr>
          <w:t>rodo@udsc.gov.pl</w:t>
        </w:r>
      </w:hyperlink>
      <w:r w:rsidRPr="00386F10">
        <w:rPr>
          <w:rFonts w:ascii="Roboto" w:eastAsia="Arial Unicode MS" w:hAnsi="Roboto"/>
          <w:kern w:val="3"/>
          <w:sz w:val="22"/>
          <w:szCs w:val="22"/>
          <w:lang w:eastAsia="en-US"/>
        </w:rPr>
        <w:t>. K</w:t>
      </w:r>
      <w:r w:rsidR="00346723" w:rsidRPr="00386F10">
        <w:rPr>
          <w:rFonts w:ascii="Roboto" w:eastAsia="Arial Unicode MS" w:hAnsi="Roboto"/>
          <w:kern w:val="3"/>
          <w:sz w:val="22"/>
          <w:szCs w:val="22"/>
          <w:lang w:eastAsia="en-US"/>
        </w:rPr>
        <w:t>ontakt telefoniczny jest możliwy p</w:t>
      </w:r>
      <w:r w:rsidR="00B23226" w:rsidRPr="00386F10">
        <w:rPr>
          <w:rFonts w:ascii="Roboto" w:eastAsia="Arial Unicode MS" w:hAnsi="Roboto"/>
          <w:kern w:val="3"/>
          <w:sz w:val="22"/>
          <w:szCs w:val="22"/>
          <w:lang w:eastAsia="en-US"/>
        </w:rPr>
        <w:t>od numerem telefonu +48 22 601 74 01.</w:t>
      </w:r>
    </w:p>
    <w:p w14:paraId="4AC1A74D" w14:textId="77777777" w:rsidR="00C159F8" w:rsidRPr="00386F10" w:rsidRDefault="00C159F8" w:rsidP="00C159F8">
      <w:pPr>
        <w:pStyle w:val="Akapitzlist"/>
        <w:suppressAutoHyphens/>
        <w:autoSpaceDN w:val="0"/>
        <w:spacing w:line="276" w:lineRule="auto"/>
        <w:ind w:left="360"/>
        <w:jc w:val="both"/>
        <w:textAlignment w:val="baseline"/>
        <w:rPr>
          <w:rFonts w:ascii="Roboto" w:eastAsia="Arial Unicode MS" w:hAnsi="Roboto"/>
          <w:kern w:val="3"/>
          <w:sz w:val="22"/>
          <w:szCs w:val="22"/>
          <w:lang w:eastAsia="en-US"/>
        </w:rPr>
      </w:pPr>
    </w:p>
    <w:p w14:paraId="023C1842" w14:textId="77777777" w:rsidR="00346723" w:rsidRPr="00386F10" w:rsidRDefault="00B23226" w:rsidP="00C159F8">
      <w:pPr>
        <w:pStyle w:val="Akapitzlist"/>
        <w:numPr>
          <w:ilvl w:val="0"/>
          <w:numId w:val="5"/>
        </w:numPr>
        <w:suppressAutoHyphens/>
        <w:autoSpaceDN w:val="0"/>
        <w:spacing w:line="276" w:lineRule="auto"/>
        <w:jc w:val="both"/>
        <w:textAlignment w:val="baseline"/>
        <w:rPr>
          <w:rFonts w:ascii="Roboto" w:eastAsia="Arial Unicode MS" w:hAnsi="Roboto"/>
          <w:kern w:val="3"/>
          <w:sz w:val="22"/>
          <w:szCs w:val="22"/>
          <w:lang w:eastAsia="en-US"/>
        </w:rPr>
      </w:pPr>
      <w:r w:rsidRPr="00386F10">
        <w:rPr>
          <w:rFonts w:ascii="Roboto" w:eastAsia="Arial Unicode MS" w:hAnsi="Roboto"/>
          <w:kern w:val="3"/>
          <w:sz w:val="22"/>
          <w:szCs w:val="22"/>
          <w:lang w:eastAsia="en-US"/>
        </w:rPr>
        <w:t>W sprawach dotyczących Pani/Pana</w:t>
      </w:r>
      <w:r w:rsidR="004104A8" w:rsidRPr="00386F10">
        <w:rPr>
          <w:rFonts w:ascii="Roboto" w:eastAsia="Arial Unicode MS" w:hAnsi="Roboto"/>
          <w:kern w:val="3"/>
          <w:sz w:val="22"/>
          <w:szCs w:val="22"/>
          <w:lang w:eastAsia="en-US"/>
        </w:rPr>
        <w:t xml:space="preserve"> danych osobowych m</w:t>
      </w:r>
      <w:r w:rsidR="00346723" w:rsidRPr="00386F10">
        <w:rPr>
          <w:rFonts w:ascii="Roboto" w:eastAsia="Arial Unicode MS" w:hAnsi="Roboto"/>
          <w:kern w:val="3"/>
          <w:sz w:val="22"/>
          <w:szCs w:val="22"/>
          <w:lang w:eastAsia="en-US"/>
        </w:rPr>
        <w:t>oż</w:t>
      </w:r>
      <w:r w:rsidRPr="00386F10">
        <w:rPr>
          <w:rFonts w:ascii="Roboto" w:eastAsia="Arial Unicode MS" w:hAnsi="Roboto"/>
          <w:kern w:val="3"/>
          <w:sz w:val="22"/>
          <w:szCs w:val="22"/>
          <w:lang w:eastAsia="en-US"/>
        </w:rPr>
        <w:t xml:space="preserve">na </w:t>
      </w:r>
      <w:r w:rsidR="00346723" w:rsidRPr="00386F10">
        <w:rPr>
          <w:rFonts w:ascii="Roboto" w:eastAsia="Arial Unicode MS" w:hAnsi="Roboto"/>
          <w:kern w:val="3"/>
          <w:sz w:val="22"/>
          <w:szCs w:val="22"/>
          <w:lang w:eastAsia="en-US"/>
        </w:rPr>
        <w:t xml:space="preserve">kontaktować się </w:t>
      </w:r>
      <w:r w:rsidR="004104A8" w:rsidRPr="00386F10">
        <w:rPr>
          <w:rFonts w:ascii="Roboto" w:eastAsia="Arial Unicode MS" w:hAnsi="Roboto"/>
          <w:kern w:val="3"/>
          <w:sz w:val="22"/>
          <w:szCs w:val="22"/>
          <w:lang w:eastAsia="en-US"/>
        </w:rPr>
        <w:t xml:space="preserve">także </w:t>
      </w:r>
      <w:r w:rsidR="00AC70E4" w:rsidRPr="00386F10">
        <w:rPr>
          <w:rFonts w:ascii="Roboto" w:eastAsia="Arial Unicode MS" w:hAnsi="Roboto"/>
          <w:kern w:val="3"/>
          <w:sz w:val="22"/>
          <w:szCs w:val="22"/>
          <w:lang w:eastAsia="en-US"/>
        </w:rPr>
        <w:t>z </w:t>
      </w:r>
      <w:r w:rsidR="00346723" w:rsidRPr="00386F10">
        <w:rPr>
          <w:rFonts w:ascii="Roboto" w:eastAsia="Arial Unicode MS" w:hAnsi="Roboto"/>
          <w:kern w:val="3"/>
          <w:sz w:val="22"/>
          <w:szCs w:val="22"/>
          <w:lang w:eastAsia="en-US"/>
        </w:rPr>
        <w:t>Inspektor</w:t>
      </w:r>
      <w:r w:rsidR="004104A8" w:rsidRPr="00386F10">
        <w:rPr>
          <w:rFonts w:ascii="Roboto" w:eastAsia="Arial Unicode MS" w:hAnsi="Roboto"/>
          <w:kern w:val="3"/>
          <w:sz w:val="22"/>
          <w:szCs w:val="22"/>
          <w:lang w:eastAsia="en-US"/>
        </w:rPr>
        <w:t>em Ochrony Danych w Urzędzie do </w:t>
      </w:r>
      <w:r w:rsidR="00346723" w:rsidRPr="00386F10">
        <w:rPr>
          <w:rFonts w:ascii="Roboto" w:eastAsia="Arial Unicode MS" w:hAnsi="Roboto"/>
          <w:kern w:val="3"/>
          <w:sz w:val="22"/>
          <w:szCs w:val="22"/>
          <w:lang w:eastAsia="en-US"/>
        </w:rPr>
        <w:t xml:space="preserve">Spraw Cudzoziemców </w:t>
      </w:r>
      <w:r w:rsidRPr="00386F10">
        <w:rPr>
          <w:rFonts w:ascii="Roboto" w:eastAsia="Arial Unicode MS" w:hAnsi="Roboto"/>
          <w:kern w:val="3"/>
          <w:sz w:val="22"/>
          <w:szCs w:val="22"/>
          <w:lang w:eastAsia="en-US"/>
        </w:rPr>
        <w:t xml:space="preserve">pisząc </w:t>
      </w:r>
      <w:r w:rsidR="00346723" w:rsidRPr="00386F10">
        <w:rPr>
          <w:rFonts w:ascii="Roboto" w:eastAsia="Arial Unicode MS" w:hAnsi="Roboto"/>
          <w:kern w:val="3"/>
          <w:sz w:val="22"/>
          <w:szCs w:val="22"/>
          <w:lang w:eastAsia="en-US"/>
        </w:rPr>
        <w:t>na adres e</w:t>
      </w:r>
      <w:r w:rsidR="00CE2173" w:rsidRPr="00386F10">
        <w:rPr>
          <w:rFonts w:ascii="Roboto" w:eastAsia="Arial Unicode MS" w:hAnsi="Roboto"/>
          <w:kern w:val="3"/>
          <w:sz w:val="22"/>
          <w:szCs w:val="22"/>
          <w:lang w:eastAsia="en-US"/>
        </w:rPr>
        <w:t>-</w:t>
      </w:r>
      <w:r w:rsidR="00346723" w:rsidRPr="00386F10">
        <w:rPr>
          <w:rFonts w:ascii="Roboto" w:eastAsia="Arial Unicode MS" w:hAnsi="Roboto"/>
          <w:kern w:val="3"/>
          <w:sz w:val="22"/>
          <w:szCs w:val="22"/>
          <w:lang w:eastAsia="en-US"/>
        </w:rPr>
        <w:t xml:space="preserve">mail: </w:t>
      </w:r>
      <w:hyperlink r:id="rId6" w:history="1">
        <w:r w:rsidR="00346723" w:rsidRPr="00386F10">
          <w:rPr>
            <w:rFonts w:ascii="Roboto" w:eastAsia="Arial Unicode MS" w:hAnsi="Roboto"/>
            <w:kern w:val="3"/>
            <w:sz w:val="22"/>
            <w:szCs w:val="22"/>
            <w:u w:val="single"/>
            <w:lang w:eastAsia="en-US"/>
          </w:rPr>
          <w:t>iod@udsc.gov.pl</w:t>
        </w:r>
      </w:hyperlink>
      <w:r w:rsidRPr="00386F10">
        <w:rPr>
          <w:rFonts w:ascii="Roboto" w:eastAsia="Arial Unicode MS" w:hAnsi="Roboto"/>
          <w:kern w:val="3"/>
          <w:sz w:val="22"/>
          <w:szCs w:val="22"/>
          <w:lang w:eastAsia="en-US"/>
        </w:rPr>
        <w:t>.</w:t>
      </w:r>
    </w:p>
    <w:p w14:paraId="567B42F0" w14:textId="77777777" w:rsidR="00C159F8" w:rsidRPr="00386F10" w:rsidRDefault="00C159F8" w:rsidP="00C159F8">
      <w:pPr>
        <w:pStyle w:val="Akapitzlist"/>
        <w:rPr>
          <w:rFonts w:ascii="Roboto" w:eastAsia="Arial Unicode MS" w:hAnsi="Roboto"/>
          <w:kern w:val="3"/>
          <w:sz w:val="22"/>
          <w:szCs w:val="22"/>
          <w:lang w:eastAsia="en-US"/>
        </w:rPr>
      </w:pPr>
    </w:p>
    <w:p w14:paraId="51C3DC69" w14:textId="59C720B0" w:rsidR="00843AD0" w:rsidRPr="00386F10" w:rsidRDefault="00843AD0" w:rsidP="00C159F8">
      <w:pPr>
        <w:pStyle w:val="Akapitzlist"/>
        <w:numPr>
          <w:ilvl w:val="0"/>
          <w:numId w:val="5"/>
        </w:numPr>
        <w:suppressAutoHyphens/>
        <w:autoSpaceDN w:val="0"/>
        <w:spacing w:line="276" w:lineRule="auto"/>
        <w:jc w:val="both"/>
        <w:textAlignment w:val="baseline"/>
        <w:rPr>
          <w:rFonts w:ascii="Roboto" w:eastAsia="Arial Unicode MS" w:hAnsi="Roboto"/>
          <w:kern w:val="3"/>
          <w:sz w:val="22"/>
          <w:szCs w:val="22"/>
          <w:lang w:eastAsia="en-US"/>
        </w:rPr>
      </w:pPr>
      <w:r w:rsidRPr="00386F10">
        <w:rPr>
          <w:rFonts w:ascii="Roboto" w:eastAsia="Arial Unicode MS" w:hAnsi="Roboto"/>
          <w:kern w:val="3"/>
          <w:sz w:val="22"/>
          <w:szCs w:val="22"/>
          <w:lang w:eastAsia="en-US"/>
        </w:rPr>
        <w:t>Podanie przez Panią/Pana danych osobowych jest</w:t>
      </w:r>
      <w:r w:rsidR="00EC5C5A" w:rsidRPr="00386F10">
        <w:rPr>
          <w:rFonts w:ascii="Roboto" w:eastAsia="Arial Unicode MS" w:hAnsi="Roboto"/>
          <w:kern w:val="3"/>
          <w:sz w:val="22"/>
          <w:szCs w:val="22"/>
          <w:lang w:eastAsia="en-US"/>
        </w:rPr>
        <w:t xml:space="preserve"> wymogiem </w:t>
      </w:r>
      <w:r w:rsidR="008030AC" w:rsidRPr="00386F10">
        <w:rPr>
          <w:rFonts w:ascii="Roboto" w:eastAsia="Arial Unicode MS" w:hAnsi="Roboto"/>
          <w:kern w:val="3"/>
          <w:sz w:val="22"/>
          <w:szCs w:val="22"/>
          <w:lang w:eastAsia="en-US"/>
        </w:rPr>
        <w:t xml:space="preserve">wynikającym z </w:t>
      </w:r>
      <w:r w:rsidR="003020F4" w:rsidRPr="00386F10">
        <w:rPr>
          <w:rFonts w:ascii="Roboto" w:eastAsia="Arial Unicode MS" w:hAnsi="Roboto"/>
          <w:kern w:val="3"/>
          <w:sz w:val="22"/>
          <w:szCs w:val="22"/>
          <w:lang w:eastAsia="en-US"/>
        </w:rPr>
        <w:t>przepisów ustawy regulującej Pani/Pana sprawę</w:t>
      </w:r>
      <w:r w:rsidR="009F1CCC" w:rsidRPr="00386F10">
        <w:rPr>
          <w:rFonts w:ascii="Roboto" w:eastAsia="Arial Unicode MS" w:hAnsi="Roboto"/>
          <w:kern w:val="3"/>
          <w:sz w:val="22"/>
          <w:szCs w:val="22"/>
          <w:lang w:eastAsia="en-US"/>
        </w:rPr>
        <w:t xml:space="preserve"> </w:t>
      </w:r>
      <w:r w:rsidR="00EC5C5A" w:rsidRPr="00386F10">
        <w:rPr>
          <w:rFonts w:ascii="Roboto" w:eastAsia="Arial Unicode MS" w:hAnsi="Roboto"/>
          <w:kern w:val="3"/>
          <w:sz w:val="22"/>
          <w:szCs w:val="22"/>
          <w:lang w:eastAsia="en-US"/>
        </w:rPr>
        <w:t>i jest</w:t>
      </w:r>
      <w:r w:rsidRPr="00386F10">
        <w:rPr>
          <w:rFonts w:ascii="Roboto" w:eastAsia="Arial Unicode MS" w:hAnsi="Roboto"/>
          <w:kern w:val="3"/>
          <w:sz w:val="22"/>
          <w:szCs w:val="22"/>
          <w:lang w:eastAsia="en-US"/>
        </w:rPr>
        <w:t xml:space="preserve"> </w:t>
      </w:r>
      <w:r w:rsidR="00B508E0" w:rsidRPr="00386F10">
        <w:rPr>
          <w:rFonts w:ascii="Roboto" w:eastAsia="Arial Unicode MS" w:hAnsi="Roboto"/>
          <w:kern w:val="3"/>
          <w:sz w:val="22"/>
          <w:szCs w:val="22"/>
          <w:lang w:eastAsia="en-US"/>
        </w:rPr>
        <w:t xml:space="preserve">niezbędne do </w:t>
      </w:r>
      <w:r w:rsidR="003020F4" w:rsidRPr="00386F10">
        <w:rPr>
          <w:rFonts w:ascii="Roboto" w:eastAsia="Arial Unicode MS" w:hAnsi="Roboto"/>
          <w:kern w:val="3"/>
          <w:sz w:val="22"/>
          <w:szCs w:val="22"/>
          <w:lang w:eastAsia="en-US"/>
        </w:rPr>
        <w:t xml:space="preserve">jej </w:t>
      </w:r>
      <w:r w:rsidR="00B508E0" w:rsidRPr="00386F10">
        <w:rPr>
          <w:rFonts w:ascii="Roboto" w:eastAsia="Arial Unicode MS" w:hAnsi="Roboto"/>
          <w:kern w:val="3"/>
          <w:sz w:val="22"/>
          <w:szCs w:val="22"/>
          <w:lang w:eastAsia="en-US"/>
        </w:rPr>
        <w:t xml:space="preserve">rozpatrzenia. </w:t>
      </w:r>
    </w:p>
    <w:p w14:paraId="61EB9636" w14:textId="77777777" w:rsidR="00C159F8" w:rsidRPr="00386F10" w:rsidRDefault="00C159F8" w:rsidP="00C159F8">
      <w:pPr>
        <w:pStyle w:val="Akapitzlist"/>
        <w:rPr>
          <w:rFonts w:ascii="Roboto" w:eastAsia="Arial Unicode MS" w:hAnsi="Roboto"/>
          <w:kern w:val="3"/>
          <w:sz w:val="22"/>
          <w:szCs w:val="22"/>
          <w:lang w:eastAsia="en-US"/>
        </w:rPr>
      </w:pPr>
    </w:p>
    <w:p w14:paraId="25EE8F4D" w14:textId="77777777" w:rsidR="006422C1" w:rsidRPr="00386F10" w:rsidRDefault="00B23226" w:rsidP="00833CB6">
      <w:pPr>
        <w:pStyle w:val="Akapitzlist"/>
        <w:numPr>
          <w:ilvl w:val="0"/>
          <w:numId w:val="5"/>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Pani/Pana</w:t>
      </w:r>
      <w:r w:rsidR="00346723" w:rsidRPr="00386F10">
        <w:rPr>
          <w:rFonts w:ascii="Roboto" w:hAnsi="Roboto"/>
          <w:sz w:val="22"/>
          <w:szCs w:val="22"/>
        </w:rPr>
        <w:t xml:space="preserve"> </w:t>
      </w:r>
      <w:r w:rsidR="009B0EDF" w:rsidRPr="00386F10">
        <w:rPr>
          <w:rFonts w:ascii="Roboto" w:hAnsi="Roboto"/>
          <w:sz w:val="22"/>
          <w:szCs w:val="22"/>
        </w:rPr>
        <w:t>dane osobowe prze</w:t>
      </w:r>
      <w:r w:rsidRPr="00386F10">
        <w:rPr>
          <w:rFonts w:ascii="Roboto" w:hAnsi="Roboto"/>
          <w:sz w:val="22"/>
          <w:szCs w:val="22"/>
        </w:rPr>
        <w:t>twarzane będą</w:t>
      </w:r>
      <w:r w:rsidR="008030AC" w:rsidRPr="00386F10">
        <w:rPr>
          <w:rFonts w:ascii="Roboto" w:hAnsi="Roboto"/>
          <w:sz w:val="22"/>
          <w:szCs w:val="22"/>
        </w:rPr>
        <w:t xml:space="preserve"> zgodnie z art. 6 ust. 1 lit c</w:t>
      </w:r>
      <w:r w:rsidR="00833CB6" w:rsidRPr="00386F10">
        <w:rPr>
          <w:rFonts w:ascii="Roboto" w:hAnsi="Roboto"/>
          <w:sz w:val="22"/>
          <w:szCs w:val="22"/>
        </w:rPr>
        <w:t>, d</w:t>
      </w:r>
      <w:r w:rsidR="008030AC" w:rsidRPr="00386F10">
        <w:rPr>
          <w:rFonts w:ascii="Roboto" w:hAnsi="Roboto"/>
          <w:sz w:val="22"/>
          <w:szCs w:val="22"/>
        </w:rPr>
        <w:t xml:space="preserve"> i e Rozporządzenia</w:t>
      </w:r>
      <w:r w:rsidR="009F1CCC" w:rsidRPr="00386F10">
        <w:rPr>
          <w:rFonts w:ascii="Roboto" w:hAnsi="Roboto"/>
          <w:sz w:val="22"/>
          <w:szCs w:val="22"/>
        </w:rPr>
        <w:t xml:space="preserve"> albowiem </w:t>
      </w:r>
      <w:r w:rsidR="008030AC" w:rsidRPr="00386F10">
        <w:rPr>
          <w:rFonts w:ascii="Roboto" w:hAnsi="Roboto"/>
          <w:sz w:val="22"/>
          <w:szCs w:val="22"/>
        </w:rPr>
        <w:t xml:space="preserve">jest </w:t>
      </w:r>
      <w:r w:rsidR="009F1CCC" w:rsidRPr="00386F10">
        <w:rPr>
          <w:rFonts w:ascii="Roboto" w:hAnsi="Roboto"/>
          <w:sz w:val="22"/>
          <w:szCs w:val="22"/>
        </w:rPr>
        <w:t xml:space="preserve">to </w:t>
      </w:r>
      <w:r w:rsidR="008030AC" w:rsidRPr="00386F10">
        <w:rPr>
          <w:rFonts w:ascii="Roboto" w:hAnsi="Roboto"/>
          <w:sz w:val="22"/>
          <w:szCs w:val="22"/>
        </w:rPr>
        <w:t xml:space="preserve">niezbędne do wypełnienia obowiązku prawnego ciążącego na administratorze </w:t>
      </w:r>
      <w:r w:rsidR="009F1CCC" w:rsidRPr="00386F10">
        <w:rPr>
          <w:rFonts w:ascii="Roboto" w:hAnsi="Roboto"/>
          <w:sz w:val="22"/>
          <w:szCs w:val="22"/>
        </w:rPr>
        <w:t xml:space="preserve">oraz </w:t>
      </w:r>
      <w:r w:rsidR="008030AC" w:rsidRPr="00386F10">
        <w:rPr>
          <w:rFonts w:ascii="Roboto" w:hAnsi="Roboto"/>
          <w:sz w:val="22"/>
          <w:szCs w:val="22"/>
        </w:rPr>
        <w:t xml:space="preserve"> wykonania zada</w:t>
      </w:r>
      <w:r w:rsidR="009F1CCC" w:rsidRPr="00386F10">
        <w:rPr>
          <w:rFonts w:ascii="Roboto" w:hAnsi="Roboto"/>
          <w:sz w:val="22"/>
          <w:szCs w:val="22"/>
        </w:rPr>
        <w:t>ń</w:t>
      </w:r>
      <w:r w:rsidR="008030AC" w:rsidRPr="00386F10">
        <w:rPr>
          <w:rFonts w:ascii="Roboto" w:hAnsi="Roboto"/>
          <w:sz w:val="22"/>
          <w:szCs w:val="22"/>
        </w:rPr>
        <w:t xml:space="preserve"> realizowan</w:t>
      </w:r>
      <w:r w:rsidR="009F1CCC" w:rsidRPr="00386F10">
        <w:rPr>
          <w:rFonts w:ascii="Roboto" w:hAnsi="Roboto"/>
          <w:sz w:val="22"/>
          <w:szCs w:val="22"/>
        </w:rPr>
        <w:t>ych</w:t>
      </w:r>
      <w:r w:rsidR="008030AC" w:rsidRPr="00386F10">
        <w:rPr>
          <w:rFonts w:ascii="Roboto" w:hAnsi="Roboto"/>
          <w:sz w:val="22"/>
          <w:szCs w:val="22"/>
        </w:rPr>
        <w:t xml:space="preserve"> w ramach władzy publicznej powierzonej administratorowi</w:t>
      </w:r>
      <w:r w:rsidR="00833CB6" w:rsidRPr="00386F10">
        <w:rPr>
          <w:rFonts w:ascii="Roboto" w:hAnsi="Roboto"/>
          <w:sz w:val="22"/>
          <w:szCs w:val="22"/>
        </w:rPr>
        <w:t xml:space="preserve"> lub </w:t>
      </w:r>
      <w:r w:rsidR="00DF4978" w:rsidRPr="00386F10">
        <w:rPr>
          <w:rFonts w:ascii="Roboto" w:hAnsi="Roboto"/>
          <w:sz w:val="22"/>
          <w:szCs w:val="22"/>
        </w:rPr>
        <w:t>może być</w:t>
      </w:r>
      <w:r w:rsidR="00833CB6" w:rsidRPr="00386F10">
        <w:rPr>
          <w:rFonts w:ascii="Roboto" w:hAnsi="Roboto"/>
          <w:sz w:val="22"/>
          <w:szCs w:val="22"/>
        </w:rPr>
        <w:t xml:space="preserve"> niezbędne do ochrony żywotnych interesów osoby, której dane dotyczą, lub innej osoby fizycznej</w:t>
      </w:r>
      <w:r w:rsidR="008030AC" w:rsidRPr="00386F10">
        <w:rPr>
          <w:rFonts w:ascii="Roboto" w:hAnsi="Roboto"/>
          <w:sz w:val="22"/>
          <w:szCs w:val="22"/>
        </w:rPr>
        <w:t xml:space="preserve">. </w:t>
      </w:r>
      <w:r w:rsidR="008866DD" w:rsidRPr="00386F10">
        <w:rPr>
          <w:rFonts w:ascii="Roboto" w:hAnsi="Roboto"/>
          <w:sz w:val="22"/>
          <w:szCs w:val="22"/>
        </w:rPr>
        <w:t xml:space="preserve">Jeżeli </w:t>
      </w:r>
      <w:r w:rsidR="006422C1" w:rsidRPr="00386F10">
        <w:rPr>
          <w:rFonts w:ascii="Roboto" w:hAnsi="Roboto"/>
          <w:sz w:val="22"/>
          <w:szCs w:val="22"/>
        </w:rPr>
        <w:t>Pani/Pana dane osobowe</w:t>
      </w:r>
      <w:r w:rsidR="008866DD" w:rsidRPr="00386F10">
        <w:rPr>
          <w:rFonts w:ascii="Roboto" w:hAnsi="Roboto"/>
          <w:sz w:val="22"/>
          <w:szCs w:val="22"/>
        </w:rPr>
        <w:t xml:space="preserve"> </w:t>
      </w:r>
      <w:r w:rsidR="006422C1" w:rsidRPr="00386F10">
        <w:rPr>
          <w:rFonts w:ascii="Roboto" w:hAnsi="Roboto"/>
          <w:sz w:val="22"/>
          <w:szCs w:val="22"/>
        </w:rPr>
        <w:t>będą ujawniały pochodzenie rasowe lub etniczne, poglądy polityczne, przekonania religijne lub światopoglądowe, przynależność do związków zawodowych, lub będą danymi genetycznymi, danymi biometrycznymi lub danymi dotyczącymi zdrowia, seksualności lub orientacji seksualnej, przetwarzane będą zgodnie z art. 9 ust. 2 lit. g,</w:t>
      </w:r>
      <w:r w:rsidR="00833CB6" w:rsidRPr="00386F10">
        <w:rPr>
          <w:rFonts w:ascii="Roboto" w:hAnsi="Roboto"/>
          <w:sz w:val="22"/>
          <w:szCs w:val="22"/>
        </w:rPr>
        <w:t xml:space="preserve"> h,</w:t>
      </w:r>
      <w:r w:rsidR="006422C1" w:rsidRPr="00386F10">
        <w:rPr>
          <w:rFonts w:ascii="Roboto" w:hAnsi="Roboto"/>
          <w:sz w:val="22"/>
          <w:szCs w:val="22"/>
        </w:rPr>
        <w:t xml:space="preserve"> i </w:t>
      </w:r>
      <w:proofErr w:type="spellStart"/>
      <w:r w:rsidR="006422C1" w:rsidRPr="00386F10">
        <w:rPr>
          <w:rFonts w:ascii="Roboto" w:hAnsi="Roboto"/>
          <w:sz w:val="22"/>
          <w:szCs w:val="22"/>
        </w:rPr>
        <w:t>i</w:t>
      </w:r>
      <w:proofErr w:type="spellEnd"/>
      <w:r w:rsidR="006422C1" w:rsidRPr="00386F10">
        <w:rPr>
          <w:rFonts w:ascii="Roboto" w:hAnsi="Roboto"/>
          <w:sz w:val="22"/>
          <w:szCs w:val="22"/>
        </w:rPr>
        <w:t xml:space="preserve"> j Rozporządzenia. Zgodnie z tymi przepisami zakaz przetwarzania powyższych danych nie dotyczy przetwarzania, które:</w:t>
      </w:r>
    </w:p>
    <w:p w14:paraId="4BFC5636" w14:textId="77777777" w:rsidR="006422C1" w:rsidRPr="00386F10" w:rsidRDefault="006422C1" w:rsidP="009F1CCC">
      <w:pPr>
        <w:pStyle w:val="Akapitzlist"/>
        <w:numPr>
          <w:ilvl w:val="0"/>
          <w:numId w:val="13"/>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 xml:space="preserve">jest niezbędne ze względów związanych z ważnym interesem publicznym, </w:t>
      </w:r>
    </w:p>
    <w:p w14:paraId="2A843C45" w14:textId="77777777" w:rsidR="00833CB6" w:rsidRPr="00386F10" w:rsidRDefault="00833CB6" w:rsidP="00833CB6">
      <w:pPr>
        <w:pStyle w:val="Akapitzlist"/>
        <w:numPr>
          <w:ilvl w:val="0"/>
          <w:numId w:val="13"/>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jest niezbędne do celów profilaktyki zdrowotnej, diagnozy medycznej, zapewnienia opieki zdrowotnej lub zabezpieczenia społecznego, leczenia lub zarządzania systemami i usługami opieki zdrowotnej lub zabezpieczenia społecznego</w:t>
      </w:r>
      <w:r w:rsidR="008866DD" w:rsidRPr="00386F10">
        <w:rPr>
          <w:rFonts w:ascii="Roboto" w:hAnsi="Roboto"/>
          <w:sz w:val="22"/>
          <w:szCs w:val="22"/>
        </w:rPr>
        <w:t>;</w:t>
      </w:r>
    </w:p>
    <w:p w14:paraId="2E08F710" w14:textId="77777777" w:rsidR="006422C1" w:rsidRPr="00386F10" w:rsidRDefault="006422C1" w:rsidP="009F1CCC">
      <w:pPr>
        <w:pStyle w:val="Akapitzlist"/>
        <w:numPr>
          <w:ilvl w:val="0"/>
          <w:numId w:val="13"/>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 xml:space="preserve">jest niezbędne ze względów związanych z interesem publicznym w dziedzinie zdrowia publicznego, </w:t>
      </w:r>
    </w:p>
    <w:p w14:paraId="28FAEC0B" w14:textId="77777777" w:rsidR="006F5063" w:rsidRPr="00386F10" w:rsidRDefault="006F5063" w:rsidP="009F1CCC">
      <w:pPr>
        <w:pStyle w:val="Akapitzlist"/>
        <w:numPr>
          <w:ilvl w:val="0"/>
          <w:numId w:val="13"/>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 xml:space="preserve">jest niezbędne do celów archiwalnych w interesie publicznym, do celów badań naukowych lub historycznych lub celów statystycznych. </w:t>
      </w:r>
    </w:p>
    <w:p w14:paraId="3D3E238F" w14:textId="77777777" w:rsidR="00CE2173" w:rsidRPr="00386F10" w:rsidRDefault="00CE2173" w:rsidP="00CE2173">
      <w:pPr>
        <w:pStyle w:val="Akapitzlist"/>
        <w:rPr>
          <w:rFonts w:ascii="Roboto" w:eastAsia="Arial Unicode MS" w:hAnsi="Roboto"/>
          <w:kern w:val="3"/>
          <w:sz w:val="22"/>
          <w:szCs w:val="22"/>
          <w:lang w:eastAsia="en-US"/>
        </w:rPr>
      </w:pPr>
    </w:p>
    <w:p w14:paraId="13E6FC52" w14:textId="77777777" w:rsidR="007D301A" w:rsidRPr="00386F10" w:rsidRDefault="00821C11" w:rsidP="007D301A">
      <w:pPr>
        <w:pStyle w:val="Akapitzlist"/>
        <w:numPr>
          <w:ilvl w:val="0"/>
          <w:numId w:val="5"/>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Pani/Pana</w:t>
      </w:r>
      <w:r w:rsidR="009B0EDF" w:rsidRPr="00386F10">
        <w:rPr>
          <w:rFonts w:ascii="Roboto" w:hAnsi="Roboto"/>
          <w:sz w:val="22"/>
          <w:szCs w:val="22"/>
        </w:rPr>
        <w:t xml:space="preserve"> dane osobowe </w:t>
      </w:r>
      <w:r w:rsidR="00346723" w:rsidRPr="00386F10">
        <w:rPr>
          <w:rFonts w:ascii="Roboto" w:hAnsi="Roboto"/>
          <w:sz w:val="22"/>
          <w:szCs w:val="22"/>
        </w:rPr>
        <w:t xml:space="preserve">mogą być </w:t>
      </w:r>
      <w:r w:rsidR="00E135F8" w:rsidRPr="00386F10">
        <w:rPr>
          <w:rFonts w:ascii="Roboto" w:hAnsi="Roboto"/>
          <w:sz w:val="22"/>
          <w:szCs w:val="22"/>
        </w:rPr>
        <w:t>udostępniane</w:t>
      </w:r>
      <w:r w:rsidR="009B0EDF" w:rsidRPr="00386F10">
        <w:rPr>
          <w:rFonts w:ascii="Roboto" w:hAnsi="Roboto"/>
          <w:sz w:val="22"/>
          <w:szCs w:val="22"/>
        </w:rPr>
        <w:t xml:space="preserve"> </w:t>
      </w:r>
      <w:r w:rsidR="00346723" w:rsidRPr="00386F10">
        <w:rPr>
          <w:rFonts w:ascii="Roboto" w:hAnsi="Roboto"/>
          <w:sz w:val="22"/>
          <w:szCs w:val="22"/>
        </w:rPr>
        <w:t xml:space="preserve">wyłącznie </w:t>
      </w:r>
      <w:r w:rsidR="009B0EDF" w:rsidRPr="00386F10">
        <w:rPr>
          <w:rFonts w:ascii="Roboto" w:hAnsi="Roboto"/>
          <w:sz w:val="22"/>
          <w:szCs w:val="22"/>
        </w:rPr>
        <w:t>podmiotom uprawnion</w:t>
      </w:r>
      <w:r w:rsidR="00B23226" w:rsidRPr="00386F10">
        <w:rPr>
          <w:rFonts w:ascii="Roboto" w:hAnsi="Roboto"/>
          <w:sz w:val="22"/>
          <w:szCs w:val="22"/>
        </w:rPr>
        <w:t>ym na podstawie przepisów prawa</w:t>
      </w:r>
      <w:r w:rsidR="00EC5C5A" w:rsidRPr="00386F10">
        <w:rPr>
          <w:rFonts w:ascii="Roboto" w:hAnsi="Roboto"/>
          <w:sz w:val="22"/>
          <w:szCs w:val="22"/>
        </w:rPr>
        <w:t xml:space="preserve">, </w:t>
      </w:r>
      <w:r w:rsidR="007D301A" w:rsidRPr="00386F10">
        <w:rPr>
          <w:rFonts w:ascii="Roboto" w:hAnsi="Roboto"/>
          <w:sz w:val="22"/>
          <w:szCs w:val="22"/>
        </w:rPr>
        <w:t xml:space="preserve">a także podmiotom, z którymi Urząd do Spraw Cudzoziemców zawarł umowy powierzenia przetwarzania </w:t>
      </w:r>
      <w:r w:rsidR="005E07C9" w:rsidRPr="00386F10">
        <w:rPr>
          <w:rFonts w:ascii="Roboto" w:hAnsi="Roboto"/>
          <w:sz w:val="22"/>
          <w:szCs w:val="22"/>
        </w:rPr>
        <w:t xml:space="preserve">Pani/Pana </w:t>
      </w:r>
      <w:r w:rsidR="007D301A" w:rsidRPr="00386F10">
        <w:rPr>
          <w:rFonts w:ascii="Roboto" w:hAnsi="Roboto"/>
          <w:sz w:val="22"/>
          <w:szCs w:val="22"/>
        </w:rPr>
        <w:t>danych osobowych.</w:t>
      </w:r>
    </w:p>
    <w:p w14:paraId="1F6A8153" w14:textId="77777777" w:rsidR="00AC70E4" w:rsidRPr="00386F10" w:rsidRDefault="00CE2173" w:rsidP="007D301A">
      <w:pPr>
        <w:pStyle w:val="Akapitzlist"/>
        <w:suppressAutoHyphens/>
        <w:autoSpaceDN w:val="0"/>
        <w:spacing w:line="276" w:lineRule="auto"/>
        <w:ind w:left="360"/>
        <w:jc w:val="both"/>
        <w:textAlignment w:val="baseline"/>
        <w:rPr>
          <w:rFonts w:ascii="Roboto" w:hAnsi="Roboto"/>
          <w:sz w:val="22"/>
          <w:szCs w:val="22"/>
        </w:rPr>
      </w:pPr>
      <w:r w:rsidRPr="00386F10">
        <w:rPr>
          <w:rFonts w:ascii="Roboto" w:hAnsi="Roboto"/>
          <w:sz w:val="22"/>
          <w:szCs w:val="22"/>
        </w:rPr>
        <w:lastRenderedPageBreak/>
        <w:t xml:space="preserve"> </w:t>
      </w:r>
    </w:p>
    <w:p w14:paraId="53F01515" w14:textId="77777777" w:rsidR="00E135F8" w:rsidRPr="00386F10" w:rsidRDefault="00BD3038" w:rsidP="007D301A">
      <w:pPr>
        <w:pStyle w:val="Akapitzlist"/>
        <w:numPr>
          <w:ilvl w:val="0"/>
          <w:numId w:val="5"/>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Pani/Pana</w:t>
      </w:r>
      <w:r w:rsidR="00E135F8" w:rsidRPr="00386F10">
        <w:rPr>
          <w:rFonts w:ascii="Roboto" w:hAnsi="Roboto"/>
          <w:sz w:val="22"/>
          <w:szCs w:val="22"/>
        </w:rPr>
        <w:t xml:space="preserve"> dane osobowe mogą być udostępniane do państwa trzeciego (</w:t>
      </w:r>
      <w:r w:rsidRPr="00386F10">
        <w:rPr>
          <w:rFonts w:ascii="Roboto" w:hAnsi="Roboto"/>
          <w:sz w:val="22"/>
          <w:szCs w:val="22"/>
        </w:rPr>
        <w:t xml:space="preserve">tj. </w:t>
      </w:r>
      <w:r w:rsidR="00E135F8" w:rsidRPr="00386F10">
        <w:rPr>
          <w:rFonts w:ascii="Roboto" w:hAnsi="Roboto"/>
          <w:sz w:val="22"/>
          <w:szCs w:val="22"/>
        </w:rPr>
        <w:t xml:space="preserve">poza </w:t>
      </w:r>
      <w:r w:rsidR="00EC5C5A" w:rsidRPr="00386F10">
        <w:rPr>
          <w:rFonts w:ascii="Roboto" w:hAnsi="Roboto"/>
          <w:sz w:val="22"/>
          <w:szCs w:val="22"/>
        </w:rPr>
        <w:t xml:space="preserve">terytorium </w:t>
      </w:r>
      <w:r w:rsidR="00E135F8" w:rsidRPr="00386F10">
        <w:rPr>
          <w:rFonts w:ascii="Roboto" w:hAnsi="Roboto"/>
          <w:sz w:val="22"/>
          <w:szCs w:val="22"/>
        </w:rPr>
        <w:t>U</w:t>
      </w:r>
      <w:r w:rsidR="00EC5C5A" w:rsidRPr="00386F10">
        <w:rPr>
          <w:rFonts w:ascii="Roboto" w:hAnsi="Roboto"/>
          <w:sz w:val="22"/>
          <w:szCs w:val="22"/>
        </w:rPr>
        <w:t xml:space="preserve">nii </w:t>
      </w:r>
      <w:r w:rsidR="00E135F8" w:rsidRPr="00386F10">
        <w:rPr>
          <w:rFonts w:ascii="Roboto" w:hAnsi="Roboto"/>
          <w:sz w:val="22"/>
          <w:szCs w:val="22"/>
        </w:rPr>
        <w:t>E</w:t>
      </w:r>
      <w:r w:rsidR="00EC5C5A" w:rsidRPr="00386F10">
        <w:rPr>
          <w:rFonts w:ascii="Roboto" w:hAnsi="Roboto"/>
          <w:sz w:val="22"/>
          <w:szCs w:val="22"/>
        </w:rPr>
        <w:t>uropejskiej</w:t>
      </w:r>
      <w:r w:rsidR="00E135F8" w:rsidRPr="00386F10">
        <w:rPr>
          <w:rFonts w:ascii="Roboto" w:hAnsi="Roboto"/>
          <w:sz w:val="22"/>
          <w:szCs w:val="22"/>
        </w:rPr>
        <w:t>) lub organizacji międzynarodowych na zasadach okr</w:t>
      </w:r>
      <w:r w:rsidR="00AC70E4" w:rsidRPr="00386F10">
        <w:rPr>
          <w:rFonts w:ascii="Roboto" w:hAnsi="Roboto"/>
          <w:sz w:val="22"/>
          <w:szCs w:val="22"/>
        </w:rPr>
        <w:t>eślonych w przepisach prawa wyłącznie gdy państwa te oraz organizacje międzynarodowe zapewnią odpowiednie zabezpieczenia i pod warunkiem, że obowiązują w państwach tych i organizacjach międzynarodowych egzekwowalne prawa osób, których dane dotyczą oraz skuteczne środki ochrony prawnej.</w:t>
      </w:r>
    </w:p>
    <w:p w14:paraId="3C65AEDB" w14:textId="77777777" w:rsidR="00C159F8" w:rsidRPr="00386F10" w:rsidRDefault="00C159F8" w:rsidP="00AC70E4">
      <w:pPr>
        <w:pStyle w:val="p1"/>
        <w:spacing w:line="276" w:lineRule="auto"/>
        <w:jc w:val="both"/>
        <w:rPr>
          <w:rFonts w:ascii="Roboto" w:eastAsia="Times New Roman" w:hAnsi="Roboto"/>
          <w:sz w:val="22"/>
          <w:szCs w:val="22"/>
        </w:rPr>
      </w:pPr>
    </w:p>
    <w:p w14:paraId="23F1D470" w14:textId="71E6E4AB" w:rsidR="008866DD" w:rsidRPr="00386F10" w:rsidRDefault="00843AD0" w:rsidP="009157EF">
      <w:pPr>
        <w:pStyle w:val="Akapitzlist"/>
        <w:numPr>
          <w:ilvl w:val="0"/>
          <w:numId w:val="5"/>
        </w:numPr>
        <w:jc w:val="both"/>
        <w:rPr>
          <w:rFonts w:ascii="Roboto" w:hAnsi="Roboto"/>
          <w:sz w:val="22"/>
          <w:szCs w:val="22"/>
        </w:rPr>
      </w:pPr>
      <w:r w:rsidRPr="00386F10">
        <w:rPr>
          <w:rFonts w:ascii="Roboto" w:hAnsi="Roboto"/>
          <w:sz w:val="22"/>
          <w:szCs w:val="22"/>
        </w:rPr>
        <w:t>Przysługuje Pani/Panu p</w:t>
      </w:r>
      <w:r w:rsidR="009B0EDF" w:rsidRPr="00386F10">
        <w:rPr>
          <w:rFonts w:ascii="Roboto" w:hAnsi="Roboto"/>
          <w:sz w:val="22"/>
          <w:szCs w:val="22"/>
        </w:rPr>
        <w:t xml:space="preserve">rawo dostępu do </w:t>
      </w:r>
      <w:r w:rsidR="00E135F8" w:rsidRPr="00386F10">
        <w:rPr>
          <w:rFonts w:ascii="Roboto" w:hAnsi="Roboto"/>
          <w:sz w:val="22"/>
          <w:szCs w:val="22"/>
        </w:rPr>
        <w:t xml:space="preserve">swoich </w:t>
      </w:r>
      <w:r w:rsidR="00BD3038" w:rsidRPr="00386F10">
        <w:rPr>
          <w:rFonts w:ascii="Roboto" w:hAnsi="Roboto"/>
          <w:sz w:val="22"/>
          <w:szCs w:val="22"/>
        </w:rPr>
        <w:t>danych osobowych tj.  prawo do uzyskania potwierdzenia</w:t>
      </w:r>
      <w:r w:rsidR="00440066" w:rsidRPr="00386F10">
        <w:rPr>
          <w:rFonts w:ascii="Roboto" w:hAnsi="Roboto"/>
          <w:sz w:val="22"/>
          <w:szCs w:val="22"/>
        </w:rPr>
        <w:t>,</w:t>
      </w:r>
      <w:r w:rsidR="00BD3038" w:rsidRPr="00386F10">
        <w:rPr>
          <w:rFonts w:ascii="Roboto" w:hAnsi="Roboto"/>
          <w:sz w:val="22"/>
          <w:szCs w:val="22"/>
        </w:rPr>
        <w:t xml:space="preserve"> czy </w:t>
      </w:r>
      <w:r w:rsidR="007D301A" w:rsidRPr="00386F10">
        <w:rPr>
          <w:rFonts w:ascii="Roboto" w:hAnsi="Roboto"/>
          <w:sz w:val="22"/>
          <w:szCs w:val="22"/>
        </w:rPr>
        <w:t>a</w:t>
      </w:r>
      <w:r w:rsidR="00BD3038" w:rsidRPr="00386F10">
        <w:rPr>
          <w:rFonts w:ascii="Roboto" w:hAnsi="Roboto"/>
          <w:sz w:val="22"/>
          <w:szCs w:val="22"/>
        </w:rPr>
        <w:t>dministrator przetwarza dane oraz informacj</w:t>
      </w:r>
      <w:r w:rsidR="004043A0" w:rsidRPr="00386F10">
        <w:rPr>
          <w:rFonts w:ascii="Roboto" w:hAnsi="Roboto"/>
          <w:sz w:val="22"/>
          <w:szCs w:val="22"/>
        </w:rPr>
        <w:t>i</w:t>
      </w:r>
      <w:r w:rsidR="00BD3038" w:rsidRPr="00386F10">
        <w:rPr>
          <w:rFonts w:ascii="Roboto" w:hAnsi="Roboto"/>
          <w:sz w:val="22"/>
          <w:szCs w:val="22"/>
        </w:rPr>
        <w:t xml:space="preserve"> dotyczących takiego przetwarzania, a ponadto </w:t>
      </w:r>
      <w:r w:rsidR="009B0EDF" w:rsidRPr="00386F10">
        <w:rPr>
          <w:rFonts w:ascii="Roboto" w:hAnsi="Roboto"/>
          <w:sz w:val="22"/>
          <w:szCs w:val="22"/>
        </w:rPr>
        <w:t>prawo do sprostowania</w:t>
      </w:r>
      <w:r w:rsidRPr="00386F10">
        <w:rPr>
          <w:rFonts w:ascii="Roboto" w:hAnsi="Roboto"/>
          <w:sz w:val="22"/>
          <w:szCs w:val="22"/>
        </w:rPr>
        <w:t xml:space="preserve"> </w:t>
      </w:r>
      <w:r w:rsidR="00BD3038" w:rsidRPr="00386F10">
        <w:rPr>
          <w:rFonts w:ascii="Roboto" w:hAnsi="Roboto"/>
          <w:sz w:val="22"/>
          <w:szCs w:val="22"/>
        </w:rPr>
        <w:t xml:space="preserve">danych jeżeli dane przetwarzane przez </w:t>
      </w:r>
      <w:r w:rsidR="004043A0" w:rsidRPr="00386F10">
        <w:rPr>
          <w:rFonts w:ascii="Roboto" w:hAnsi="Roboto"/>
          <w:sz w:val="22"/>
          <w:szCs w:val="22"/>
        </w:rPr>
        <w:t>a</w:t>
      </w:r>
      <w:r w:rsidR="00BD3038" w:rsidRPr="00386F10">
        <w:rPr>
          <w:rFonts w:ascii="Roboto" w:hAnsi="Roboto"/>
          <w:sz w:val="22"/>
          <w:szCs w:val="22"/>
        </w:rPr>
        <w:t>dministratora są nieprawidłowe lub niekomplet</w:t>
      </w:r>
      <w:r w:rsidR="00AC70E4" w:rsidRPr="00386F10">
        <w:rPr>
          <w:rFonts w:ascii="Roboto" w:hAnsi="Roboto"/>
          <w:sz w:val="22"/>
          <w:szCs w:val="22"/>
        </w:rPr>
        <w:t>ne</w:t>
      </w:r>
      <w:r w:rsidR="009157EF" w:rsidRPr="00386F10">
        <w:rPr>
          <w:rFonts w:ascii="Roboto" w:hAnsi="Roboto"/>
          <w:sz w:val="22"/>
          <w:szCs w:val="22"/>
        </w:rPr>
        <w:t xml:space="preserve">, </w:t>
      </w:r>
      <w:r w:rsidR="008866DD" w:rsidRPr="00386F10">
        <w:rPr>
          <w:rFonts w:ascii="Roboto" w:hAnsi="Roboto"/>
          <w:sz w:val="22"/>
          <w:szCs w:val="22"/>
        </w:rPr>
        <w:t>prawo do wniesienia sprzeciwu wobec przetwarzania danych</w:t>
      </w:r>
      <w:r w:rsidR="009157EF" w:rsidRPr="00386F10">
        <w:rPr>
          <w:rFonts w:ascii="Roboto" w:hAnsi="Roboto"/>
          <w:sz w:val="22"/>
          <w:szCs w:val="22"/>
        </w:rPr>
        <w:t xml:space="preserve"> oraz prawo do ograniczenia przetwarzania danych. W przypadku skorzystania z prawa do ograniczenia przetwarzania, dane osobowe można będzie przetwarzać w</w:t>
      </w:r>
      <w:r w:rsidR="00CD2E93" w:rsidRPr="00386F10">
        <w:rPr>
          <w:rFonts w:ascii="Roboto" w:hAnsi="Roboto"/>
          <w:sz w:val="22"/>
          <w:szCs w:val="22"/>
        </w:rPr>
        <w:t> </w:t>
      </w:r>
      <w:r w:rsidR="009157EF" w:rsidRPr="00386F10">
        <w:rPr>
          <w:rFonts w:ascii="Roboto" w:hAnsi="Roboto"/>
          <w:sz w:val="22"/>
          <w:szCs w:val="22"/>
        </w:rPr>
        <w:t>celu ochrony praw innej osoby fizycznej lub prawnej, lub z uwagi na ważne względy interesu publicznego Unii lub państwa członkowskiego.</w:t>
      </w:r>
      <w:r w:rsidR="008866DD" w:rsidRPr="00386F10">
        <w:rPr>
          <w:rFonts w:ascii="Roboto" w:hAnsi="Roboto"/>
          <w:sz w:val="22"/>
          <w:szCs w:val="22"/>
        </w:rPr>
        <w:t xml:space="preserve"> </w:t>
      </w:r>
    </w:p>
    <w:p w14:paraId="0F6F8E1A" w14:textId="77777777" w:rsidR="00594401" w:rsidRPr="00386F10" w:rsidRDefault="00594401" w:rsidP="007D301A">
      <w:pPr>
        <w:pStyle w:val="Akapitzlist"/>
        <w:suppressAutoHyphens/>
        <w:autoSpaceDN w:val="0"/>
        <w:spacing w:line="276" w:lineRule="auto"/>
        <w:ind w:left="360"/>
        <w:jc w:val="both"/>
        <w:textAlignment w:val="baseline"/>
        <w:rPr>
          <w:rFonts w:ascii="Roboto" w:hAnsi="Roboto"/>
          <w:sz w:val="22"/>
          <w:szCs w:val="22"/>
        </w:rPr>
      </w:pPr>
    </w:p>
    <w:p w14:paraId="45AB44E0" w14:textId="77777777" w:rsidR="00594401" w:rsidRPr="00386F10" w:rsidRDefault="00762C08" w:rsidP="007D301A">
      <w:pPr>
        <w:pStyle w:val="Akapitzlist"/>
        <w:numPr>
          <w:ilvl w:val="0"/>
          <w:numId w:val="5"/>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 xml:space="preserve">Pani/Pana dane osobowe </w:t>
      </w:r>
      <w:r w:rsidR="00594401" w:rsidRPr="00386F10">
        <w:rPr>
          <w:rFonts w:ascii="Roboto" w:hAnsi="Roboto"/>
          <w:sz w:val="22"/>
          <w:szCs w:val="22"/>
        </w:rPr>
        <w:t>będą podlegały zautomatyzowanemu prze</w:t>
      </w:r>
      <w:r w:rsidRPr="00386F10">
        <w:rPr>
          <w:rFonts w:ascii="Roboto" w:hAnsi="Roboto"/>
          <w:sz w:val="22"/>
          <w:szCs w:val="22"/>
        </w:rPr>
        <w:t xml:space="preserve">twarzaniu, jednakże decyzje w Pani/Pana sprawie nie będą zapadały w sposób zautomatyzowany, a Pani/Pana dane </w:t>
      </w:r>
      <w:r w:rsidR="00594401" w:rsidRPr="00386F10">
        <w:rPr>
          <w:rFonts w:ascii="Roboto" w:hAnsi="Roboto"/>
          <w:sz w:val="22"/>
          <w:szCs w:val="22"/>
        </w:rPr>
        <w:t>nie będą podlegały profilowaniu.</w:t>
      </w:r>
    </w:p>
    <w:p w14:paraId="567E1F83" w14:textId="77777777" w:rsidR="00AC70E4" w:rsidRPr="00386F10" w:rsidRDefault="00AC70E4" w:rsidP="007D301A">
      <w:pPr>
        <w:pStyle w:val="Akapitzlist"/>
        <w:suppressAutoHyphens/>
        <w:autoSpaceDN w:val="0"/>
        <w:spacing w:line="276" w:lineRule="auto"/>
        <w:ind w:left="360"/>
        <w:jc w:val="both"/>
        <w:textAlignment w:val="baseline"/>
        <w:rPr>
          <w:rFonts w:ascii="Roboto" w:hAnsi="Roboto"/>
          <w:sz w:val="22"/>
          <w:szCs w:val="22"/>
        </w:rPr>
      </w:pPr>
    </w:p>
    <w:p w14:paraId="3F8BD223" w14:textId="77777777" w:rsidR="00B508E0" w:rsidRPr="00386F10" w:rsidRDefault="00AC70E4" w:rsidP="007D301A">
      <w:pPr>
        <w:pStyle w:val="Akapitzlist"/>
        <w:numPr>
          <w:ilvl w:val="0"/>
          <w:numId w:val="5"/>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Pani/Pana  dane osobowe nie podlegają usunięciu.</w:t>
      </w:r>
      <w:r w:rsidR="006F5063" w:rsidRPr="00386F10">
        <w:rPr>
          <w:rFonts w:ascii="Roboto" w:hAnsi="Roboto"/>
          <w:sz w:val="22"/>
          <w:szCs w:val="22"/>
        </w:rPr>
        <w:t xml:space="preserve"> </w:t>
      </w:r>
    </w:p>
    <w:p w14:paraId="7209519E" w14:textId="77777777" w:rsidR="00C159F8" w:rsidRPr="00386F10" w:rsidRDefault="00C159F8" w:rsidP="007D301A">
      <w:pPr>
        <w:pStyle w:val="Akapitzlist"/>
        <w:suppressAutoHyphens/>
        <w:autoSpaceDN w:val="0"/>
        <w:spacing w:line="276" w:lineRule="auto"/>
        <w:ind w:left="360"/>
        <w:jc w:val="both"/>
        <w:textAlignment w:val="baseline"/>
        <w:rPr>
          <w:rFonts w:ascii="Roboto" w:hAnsi="Roboto"/>
          <w:sz w:val="22"/>
          <w:szCs w:val="22"/>
        </w:rPr>
      </w:pPr>
    </w:p>
    <w:p w14:paraId="6A8D107C" w14:textId="77777777" w:rsidR="00BD3038" w:rsidRPr="00386F10" w:rsidRDefault="00843AD0" w:rsidP="007D301A">
      <w:pPr>
        <w:pStyle w:val="Akapitzlist"/>
        <w:numPr>
          <w:ilvl w:val="0"/>
          <w:numId w:val="5"/>
        </w:numPr>
        <w:suppressAutoHyphens/>
        <w:autoSpaceDN w:val="0"/>
        <w:spacing w:line="276" w:lineRule="auto"/>
        <w:jc w:val="both"/>
        <w:textAlignment w:val="baseline"/>
        <w:rPr>
          <w:rFonts w:ascii="Roboto" w:hAnsi="Roboto"/>
          <w:sz w:val="22"/>
          <w:szCs w:val="22"/>
        </w:rPr>
      </w:pPr>
      <w:r w:rsidRPr="00386F10">
        <w:rPr>
          <w:rFonts w:ascii="Roboto" w:hAnsi="Roboto"/>
          <w:sz w:val="22"/>
          <w:szCs w:val="22"/>
        </w:rPr>
        <w:t xml:space="preserve">W przypadku uznania, iż przetwarzanie Pani/Pana danych osobowych narusza przepisy Rozporządzenia, przysługuje Pani/Panu </w:t>
      </w:r>
      <w:r w:rsidR="009B0EDF" w:rsidRPr="00386F10">
        <w:rPr>
          <w:rFonts w:ascii="Roboto" w:hAnsi="Roboto"/>
          <w:sz w:val="22"/>
          <w:szCs w:val="22"/>
        </w:rPr>
        <w:t>prawo wniesienia skargi do organu nadzorczego</w:t>
      </w:r>
      <w:r w:rsidR="00EC5C5A" w:rsidRPr="00386F10">
        <w:rPr>
          <w:rFonts w:ascii="Roboto" w:hAnsi="Roboto"/>
          <w:sz w:val="22"/>
          <w:szCs w:val="22"/>
        </w:rPr>
        <w:t xml:space="preserve">, którym </w:t>
      </w:r>
      <w:r w:rsidR="00623E44" w:rsidRPr="00386F10">
        <w:rPr>
          <w:rFonts w:ascii="Roboto" w:hAnsi="Roboto"/>
          <w:sz w:val="22"/>
          <w:szCs w:val="22"/>
        </w:rPr>
        <w:t>jest Prezes Urzędu Ochrony Danych Osobowych.</w:t>
      </w:r>
    </w:p>
    <w:p w14:paraId="40BE4914" w14:textId="77777777" w:rsidR="00CE2173" w:rsidRPr="00386F10" w:rsidRDefault="00CE2173" w:rsidP="00BD3038">
      <w:pPr>
        <w:pStyle w:val="p1"/>
        <w:spacing w:line="276" w:lineRule="auto"/>
        <w:jc w:val="right"/>
        <w:rPr>
          <w:rFonts w:ascii="Roboto" w:hAnsi="Roboto"/>
          <w:sz w:val="20"/>
          <w:szCs w:val="20"/>
        </w:rPr>
      </w:pPr>
    </w:p>
    <w:p w14:paraId="5F064A8C" w14:textId="77777777" w:rsidR="0008313D" w:rsidRPr="00386F10" w:rsidRDefault="0008313D" w:rsidP="00BD3038">
      <w:pPr>
        <w:pStyle w:val="p1"/>
        <w:spacing w:line="276" w:lineRule="auto"/>
        <w:jc w:val="right"/>
        <w:rPr>
          <w:rFonts w:ascii="Roboto" w:hAnsi="Roboto"/>
          <w:sz w:val="20"/>
          <w:szCs w:val="20"/>
        </w:rPr>
      </w:pPr>
    </w:p>
    <w:p w14:paraId="74A9699B" w14:textId="335A3775" w:rsidR="00BD3038" w:rsidRPr="00386F10" w:rsidRDefault="00BD3038" w:rsidP="00BD3038">
      <w:pPr>
        <w:pStyle w:val="p1"/>
        <w:spacing w:line="276" w:lineRule="auto"/>
        <w:jc w:val="right"/>
        <w:rPr>
          <w:rFonts w:ascii="Roboto" w:eastAsia="Times New Roman" w:hAnsi="Roboto"/>
          <w:sz w:val="20"/>
          <w:szCs w:val="20"/>
        </w:rPr>
      </w:pPr>
    </w:p>
    <w:sectPr w:rsidR="00BD3038" w:rsidRPr="00386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350D"/>
    <w:multiLevelType w:val="hybridMultilevel"/>
    <w:tmpl w:val="DEBA4600"/>
    <w:lvl w:ilvl="0" w:tplc="911EAA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1A3177A1"/>
    <w:multiLevelType w:val="hybridMultilevel"/>
    <w:tmpl w:val="FD1CBC44"/>
    <w:lvl w:ilvl="0" w:tplc="8F66A038">
      <w:start w:val="1"/>
      <w:numFmt w:val="decimal"/>
      <w:lvlText w:val="%1)"/>
      <w:lvlJc w:val="left"/>
      <w:pPr>
        <w:ind w:left="786" w:hanging="360"/>
      </w:pPr>
      <w:rPr>
        <w:rFonts w:eastAsia="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D2F5A82"/>
    <w:multiLevelType w:val="hybridMultilevel"/>
    <w:tmpl w:val="CEE49192"/>
    <w:lvl w:ilvl="0" w:tplc="911EAA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 w15:restartNumberingAfterBreak="0">
    <w:nsid w:val="23355717"/>
    <w:multiLevelType w:val="hybridMultilevel"/>
    <w:tmpl w:val="1D64DC16"/>
    <w:lvl w:ilvl="0" w:tplc="D1EE1E8A">
      <w:start w:val="1"/>
      <w:numFmt w:val="decimal"/>
      <w:lvlText w:val="%1)"/>
      <w:lvlJc w:val="left"/>
      <w:pPr>
        <w:ind w:left="360" w:hanging="360"/>
      </w:pPr>
      <w:rPr>
        <w:rFonts w:ascii="Times New Roman" w:eastAsia="Times New Roman" w:hAnsi="Times New Roman" w:cs="Times New Roman"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DEE3F08"/>
    <w:multiLevelType w:val="hybridMultilevel"/>
    <w:tmpl w:val="9F528C16"/>
    <w:lvl w:ilvl="0" w:tplc="5BCE7568">
      <w:start w:val="2"/>
      <w:numFmt w:val="decimal"/>
      <w:lvlText w:val="%1)"/>
      <w:lvlJc w:val="left"/>
      <w:pPr>
        <w:ind w:left="720" w:hanging="360"/>
      </w:pPr>
      <w:rPr>
        <w:rFonts w:ascii="Tahoma" w:hAnsi="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B051EC"/>
    <w:multiLevelType w:val="hybridMultilevel"/>
    <w:tmpl w:val="3E688DC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 w15:restartNumberingAfterBreak="0">
    <w:nsid w:val="36F93003"/>
    <w:multiLevelType w:val="hybridMultilevel"/>
    <w:tmpl w:val="300A6414"/>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C315256"/>
    <w:multiLevelType w:val="multilevel"/>
    <w:tmpl w:val="C94297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9171E18"/>
    <w:multiLevelType w:val="hybridMultilevel"/>
    <w:tmpl w:val="7488FE42"/>
    <w:lvl w:ilvl="0" w:tplc="5BA06C04">
      <w:start w:val="10"/>
      <w:numFmt w:val="decimal"/>
      <w:lvlText w:val="%1"/>
      <w:lvlJc w:val="left"/>
      <w:pPr>
        <w:ind w:left="1500" w:hanging="360"/>
      </w:pPr>
      <w:rPr>
        <w:rFonts w:eastAsia="Times New Roman"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 w15:restartNumberingAfterBreak="0">
    <w:nsid w:val="5C532B3D"/>
    <w:multiLevelType w:val="hybridMultilevel"/>
    <w:tmpl w:val="DCE0F872"/>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61490433"/>
    <w:multiLevelType w:val="hybridMultilevel"/>
    <w:tmpl w:val="98626594"/>
    <w:lvl w:ilvl="0" w:tplc="911EAA6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90D4B70"/>
    <w:multiLevelType w:val="hybridMultilevel"/>
    <w:tmpl w:val="2D26836C"/>
    <w:lvl w:ilvl="0" w:tplc="53F6921E">
      <w:start w:val="1"/>
      <w:numFmt w:val="bullet"/>
      <w:lvlText w:val=""/>
      <w:lvlJc w:val="left"/>
      <w:pPr>
        <w:ind w:left="360" w:hanging="360"/>
      </w:pPr>
      <w:rPr>
        <w:rFonts w:ascii="Wingdings" w:hAnsi="Wingdings" w:hint="default"/>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7"/>
    <w:lvlOverride w:ilvl="0">
      <w:startOverride w:val="1"/>
    </w:lvlOverride>
  </w:num>
  <w:num w:numId="3">
    <w:abstractNumId w:val="4"/>
  </w:num>
  <w:num w:numId="4">
    <w:abstractNumId w:val="3"/>
  </w:num>
  <w:num w:numId="5">
    <w:abstractNumId w:val="11"/>
  </w:num>
  <w:num w:numId="6">
    <w:abstractNumId w:val="5"/>
  </w:num>
  <w:num w:numId="7">
    <w:abstractNumId w:val="8"/>
  </w:num>
  <w:num w:numId="8">
    <w:abstractNumId w:val="1"/>
  </w:num>
  <w:num w:numId="9">
    <w:abstractNumId w:val="2"/>
  </w:num>
  <w:num w:numId="10">
    <w:abstractNumId w:val="0"/>
  </w:num>
  <w:num w:numId="11">
    <w:abstractNumId w:val="6"/>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DF"/>
    <w:rsid w:val="00020961"/>
    <w:rsid w:val="0008313D"/>
    <w:rsid w:val="000E06F9"/>
    <w:rsid w:val="00104AE5"/>
    <w:rsid w:val="001422A8"/>
    <w:rsid w:val="00154C9A"/>
    <w:rsid w:val="00185D22"/>
    <w:rsid w:val="001A0FF8"/>
    <w:rsid w:val="001F3E7F"/>
    <w:rsid w:val="002864E9"/>
    <w:rsid w:val="00296C8B"/>
    <w:rsid w:val="003020F4"/>
    <w:rsid w:val="00324CAB"/>
    <w:rsid w:val="00346723"/>
    <w:rsid w:val="00360E10"/>
    <w:rsid w:val="00362BE3"/>
    <w:rsid w:val="003746B9"/>
    <w:rsid w:val="00386F10"/>
    <w:rsid w:val="003F3EE5"/>
    <w:rsid w:val="004043A0"/>
    <w:rsid w:val="004104A8"/>
    <w:rsid w:val="00425C7C"/>
    <w:rsid w:val="00436D7F"/>
    <w:rsid w:val="00440066"/>
    <w:rsid w:val="004A49D9"/>
    <w:rsid w:val="004A73C4"/>
    <w:rsid w:val="004D0996"/>
    <w:rsid w:val="004E1D7B"/>
    <w:rsid w:val="004F3D9C"/>
    <w:rsid w:val="00501E3C"/>
    <w:rsid w:val="00594401"/>
    <w:rsid w:val="005C5402"/>
    <w:rsid w:val="005E07C9"/>
    <w:rsid w:val="00623E44"/>
    <w:rsid w:val="006259CB"/>
    <w:rsid w:val="006422C1"/>
    <w:rsid w:val="00682758"/>
    <w:rsid w:val="006B7766"/>
    <w:rsid w:val="006D77BE"/>
    <w:rsid w:val="006E2E24"/>
    <w:rsid w:val="006E3AA1"/>
    <w:rsid w:val="006F5063"/>
    <w:rsid w:val="006F5529"/>
    <w:rsid w:val="007161CF"/>
    <w:rsid w:val="007169ED"/>
    <w:rsid w:val="00750D04"/>
    <w:rsid w:val="00762C08"/>
    <w:rsid w:val="007D301A"/>
    <w:rsid w:val="007E6D43"/>
    <w:rsid w:val="008030AC"/>
    <w:rsid w:val="00815186"/>
    <w:rsid w:val="00821C11"/>
    <w:rsid w:val="00833CB6"/>
    <w:rsid w:val="00843AD0"/>
    <w:rsid w:val="008866DD"/>
    <w:rsid w:val="008C10EB"/>
    <w:rsid w:val="009157EF"/>
    <w:rsid w:val="00932635"/>
    <w:rsid w:val="00954C51"/>
    <w:rsid w:val="009B0EDF"/>
    <w:rsid w:val="009F1CCC"/>
    <w:rsid w:val="009F707C"/>
    <w:rsid w:val="00A00AC0"/>
    <w:rsid w:val="00AC70E4"/>
    <w:rsid w:val="00B23226"/>
    <w:rsid w:val="00B41962"/>
    <w:rsid w:val="00B508E0"/>
    <w:rsid w:val="00B51F06"/>
    <w:rsid w:val="00B55B69"/>
    <w:rsid w:val="00BD3038"/>
    <w:rsid w:val="00BE07B8"/>
    <w:rsid w:val="00C159F8"/>
    <w:rsid w:val="00C17115"/>
    <w:rsid w:val="00C24D05"/>
    <w:rsid w:val="00CD2E93"/>
    <w:rsid w:val="00CE2173"/>
    <w:rsid w:val="00D20D6E"/>
    <w:rsid w:val="00DF4978"/>
    <w:rsid w:val="00E135F8"/>
    <w:rsid w:val="00E50E25"/>
    <w:rsid w:val="00E87B26"/>
    <w:rsid w:val="00EC5C5A"/>
    <w:rsid w:val="00F472EA"/>
    <w:rsid w:val="00F47B26"/>
    <w:rsid w:val="00FA472B"/>
    <w:rsid w:val="00FF7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AD43"/>
  <w15:chartTrackingRefBased/>
  <w15:docId w15:val="{A529D496-1827-40E5-8A9F-97E0E182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0ED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1">
    <w:name w:val="p1"/>
    <w:basedOn w:val="Normalny"/>
    <w:rsid w:val="009B0EDF"/>
    <w:rPr>
      <w:rFonts w:eastAsiaTheme="minorHAnsi"/>
      <w:sz w:val="17"/>
      <w:szCs w:val="17"/>
    </w:rPr>
  </w:style>
  <w:style w:type="paragraph" w:styleId="Akapitzlist">
    <w:name w:val="List Paragraph"/>
    <w:basedOn w:val="Normalny"/>
    <w:uiPriority w:val="34"/>
    <w:qFormat/>
    <w:rsid w:val="00346723"/>
    <w:pPr>
      <w:ind w:left="720"/>
      <w:contextualSpacing/>
    </w:pPr>
  </w:style>
  <w:style w:type="numbering" w:customStyle="1" w:styleId="WWNum1">
    <w:name w:val="WWNum1"/>
    <w:basedOn w:val="Bezlisty"/>
    <w:rsid w:val="00346723"/>
    <w:pPr>
      <w:numPr>
        <w:numId w:val="1"/>
      </w:numPr>
    </w:pPr>
  </w:style>
  <w:style w:type="character" w:styleId="Hipercze">
    <w:name w:val="Hyperlink"/>
    <w:basedOn w:val="Domylnaczcionkaakapitu"/>
    <w:uiPriority w:val="99"/>
    <w:unhideWhenUsed/>
    <w:rsid w:val="00346723"/>
    <w:rPr>
      <w:color w:val="0563C1" w:themeColor="hyperlink"/>
      <w:u w:val="single"/>
    </w:rPr>
  </w:style>
  <w:style w:type="character" w:styleId="Odwoaniedokomentarza">
    <w:name w:val="annotation reference"/>
    <w:basedOn w:val="Domylnaczcionkaakapitu"/>
    <w:uiPriority w:val="99"/>
    <w:semiHidden/>
    <w:unhideWhenUsed/>
    <w:rsid w:val="008C10EB"/>
    <w:rPr>
      <w:sz w:val="16"/>
      <w:szCs w:val="16"/>
    </w:rPr>
  </w:style>
  <w:style w:type="paragraph" w:styleId="Tekstkomentarza">
    <w:name w:val="annotation text"/>
    <w:basedOn w:val="Normalny"/>
    <w:link w:val="TekstkomentarzaZnak"/>
    <w:uiPriority w:val="99"/>
    <w:semiHidden/>
    <w:unhideWhenUsed/>
    <w:rsid w:val="008C10EB"/>
    <w:rPr>
      <w:sz w:val="20"/>
      <w:szCs w:val="20"/>
    </w:rPr>
  </w:style>
  <w:style w:type="character" w:customStyle="1" w:styleId="TekstkomentarzaZnak">
    <w:name w:val="Tekst komentarza Znak"/>
    <w:basedOn w:val="Domylnaczcionkaakapitu"/>
    <w:link w:val="Tekstkomentarza"/>
    <w:uiPriority w:val="99"/>
    <w:semiHidden/>
    <w:rsid w:val="008C10E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C10EB"/>
    <w:rPr>
      <w:b/>
      <w:bCs/>
    </w:rPr>
  </w:style>
  <w:style w:type="character" w:customStyle="1" w:styleId="TematkomentarzaZnak">
    <w:name w:val="Temat komentarza Znak"/>
    <w:basedOn w:val="TekstkomentarzaZnak"/>
    <w:link w:val="Tematkomentarza"/>
    <w:uiPriority w:val="99"/>
    <w:semiHidden/>
    <w:rsid w:val="008C10E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C10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10E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dsc.gov.pl" TargetMode="External"/><Relationship Id="rId5" Type="http://schemas.openxmlformats.org/officeDocument/2006/relationships/hyperlink" Target="mailto:rodo@udsc.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641</Words>
  <Characters>3852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Mroczkowski</dc:creator>
  <cp:keywords/>
  <dc:description/>
  <cp:lastModifiedBy>MARTYNA KUJAWSKA</cp:lastModifiedBy>
  <cp:revision>11</cp:revision>
  <cp:lastPrinted>2022-10-17T05:53:00Z</cp:lastPrinted>
  <dcterms:created xsi:type="dcterms:W3CDTF">2018-05-19T07:30:00Z</dcterms:created>
  <dcterms:modified xsi:type="dcterms:W3CDTF">2024-01-17T11:55:00Z</dcterms:modified>
</cp:coreProperties>
</file>