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bookmarkStart w:id="0" w:name="_GoBack"/>
      <w:bookmarkEnd w:id="0"/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Tel Awiwie o sprzedaży samochodu służbowego </w:t>
      </w:r>
      <w:r>
        <w:rPr>
          <w:rFonts w:ascii="Arial" w:hAnsi="Arial" w:cs="Arial"/>
          <w:color w:val="4C4C4C"/>
        </w:rPr>
        <w:t>Hyundai Santa Fe</w:t>
      </w:r>
    </w:p>
    <w:p w:rsidR="000A46CD" w:rsidRDefault="000A46CD" w:rsidP="000A46CD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>Ambasady RP w 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>Ambasadę RP 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>Kierownik Ambasady RP w Tel Awiwie,</w:t>
      </w:r>
      <w:r>
        <w:t xml:space="preserve"> </w:t>
      </w:r>
      <w:r w:rsidR="001E1CA7">
        <w:t xml:space="preserve">16 </w:t>
      </w:r>
      <w:proofErr w:type="spellStart"/>
      <w:r w:rsidR="001E1CA7">
        <w:t>Soutine</w:t>
      </w:r>
      <w:proofErr w:type="spellEnd"/>
      <w:r w:rsidR="001E1CA7">
        <w:t xml:space="preserve"> St., Tel </w:t>
      </w:r>
      <w:proofErr w:type="spellStart"/>
      <w:r w:rsidR="001E1CA7">
        <w:t>Aviv</w:t>
      </w:r>
      <w:proofErr w:type="spellEnd"/>
      <w:r w:rsidR="001E1CA7">
        <w:t xml:space="preserve"> 6468408, </w:t>
      </w:r>
      <w:proofErr w:type="spellStart"/>
      <w:r w:rsidR="001E1CA7">
        <w:t>Israel</w:t>
      </w:r>
      <w:proofErr w:type="spellEnd"/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E1CA7"/>
    <w:rsid w:val="001E3E75"/>
    <w:rsid w:val="002F6673"/>
    <w:rsid w:val="00457A45"/>
    <w:rsid w:val="00470F76"/>
    <w:rsid w:val="005804A3"/>
    <w:rsid w:val="007915D9"/>
    <w:rsid w:val="00902213"/>
    <w:rsid w:val="00912113"/>
    <w:rsid w:val="00970228"/>
    <w:rsid w:val="00A71EDD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2019-12-11T08:51:00Z</cp:lastPrinted>
  <dcterms:created xsi:type="dcterms:W3CDTF">2019-12-11T13:45:00Z</dcterms:created>
  <dcterms:modified xsi:type="dcterms:W3CDTF">2019-12-11T13:45:00Z</dcterms:modified>
</cp:coreProperties>
</file>