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9E2F47">
        <w:rPr>
          <w:rFonts w:ascii="Tahoma" w:hAnsi="Tahoma" w:cs="Tahoma"/>
        </w:rPr>
        <w:t>111</w:t>
      </w:r>
      <w:r w:rsidR="001E5472">
        <w:rPr>
          <w:rFonts w:ascii="Tahoma" w:hAnsi="Tahoma" w:cs="Tahoma"/>
        </w:rPr>
        <w:t>.2022</w:t>
      </w:r>
    </w:p>
    <w:p w:rsidR="00F737BD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A56114" w:rsidRPr="00A56114" w:rsidRDefault="00A56114" w:rsidP="00A56114">
      <w:pPr>
        <w:jc w:val="right"/>
        <w:rPr>
          <w:rFonts w:ascii="Tahoma" w:hAnsi="Tahoma" w:cs="Tahoma"/>
          <w:b/>
          <w:color w:val="FF0000"/>
          <w:sz w:val="20"/>
          <w:szCs w:val="20"/>
        </w:rPr>
      </w:pPr>
      <w:r w:rsidRPr="00A56114">
        <w:rPr>
          <w:rFonts w:ascii="Tahoma" w:hAnsi="Tahoma" w:cs="Tahoma"/>
          <w:b/>
          <w:color w:val="FF0000"/>
          <w:sz w:val="20"/>
          <w:szCs w:val="20"/>
        </w:rPr>
        <w:t>PO MODYFIKACJI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AA3886" w:rsidRPr="009E2F47">
        <w:rPr>
          <w:rFonts w:ascii="Tahoma" w:hAnsi="Tahoma" w:cs="Tahoma"/>
          <w:b/>
          <w:bCs/>
          <w:sz w:val="20"/>
          <w:lang w:val="pl-PL" w:eastAsia="pl-PL"/>
        </w:rPr>
        <w:t xml:space="preserve">Dostawę </w:t>
      </w:r>
      <w:r w:rsidR="00AA3886" w:rsidRPr="00046C7C">
        <w:rPr>
          <w:rFonts w:ascii="Tahoma" w:hAnsi="Tahoma" w:cs="Tahoma"/>
          <w:b/>
          <w:sz w:val="20"/>
        </w:rPr>
        <w:t xml:space="preserve">mebli na potrzeby Prokuratury Okręgowej w </w:t>
      </w:r>
      <w:r w:rsidR="00AA3886">
        <w:rPr>
          <w:rFonts w:ascii="Tahoma" w:hAnsi="Tahoma" w:cs="Tahoma"/>
          <w:b/>
          <w:sz w:val="20"/>
        </w:rPr>
        <w:t>S</w:t>
      </w:r>
      <w:r w:rsidR="00AA3886" w:rsidRPr="00046C7C">
        <w:rPr>
          <w:rFonts w:ascii="Tahoma" w:hAnsi="Tahoma" w:cs="Tahoma"/>
          <w:b/>
          <w:sz w:val="20"/>
        </w:rPr>
        <w:t>zczecinie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Nazwa Wykonawcy</w:t>
      </w:r>
      <w:r w:rsidRPr="00741A4C">
        <w:rPr>
          <w:rFonts w:ascii="Tahoma" w:hAnsi="Tahoma" w:cs="Tahoma"/>
          <w:sz w:val="20"/>
          <w:szCs w:val="20"/>
        </w:rPr>
        <w:tab/>
        <w:t>........................</w:t>
      </w:r>
      <w:r>
        <w:rPr>
          <w:rFonts w:ascii="Tahoma" w:hAnsi="Tahoma" w:cs="Tahoma"/>
          <w:sz w:val="20"/>
          <w:szCs w:val="20"/>
        </w:rPr>
        <w:t>.</w:t>
      </w:r>
      <w:r w:rsidRPr="00741A4C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:rsidR="001E5472" w:rsidRPr="00741A4C" w:rsidRDefault="001E5472" w:rsidP="001E5472">
      <w:pPr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Adres</w:t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1E5472" w:rsidRPr="00741A4C" w:rsidRDefault="001E5472" w:rsidP="001E5472">
      <w:pPr>
        <w:rPr>
          <w:rFonts w:ascii="Tahoma" w:hAnsi="Tahoma" w:cs="Tahoma"/>
          <w:i/>
          <w:sz w:val="20"/>
          <w:szCs w:val="20"/>
        </w:rPr>
      </w:pPr>
    </w:p>
    <w:p w:rsidR="001E5472" w:rsidRPr="00741A4C" w:rsidRDefault="001E5472" w:rsidP="001E547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nr telefonu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REGON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1E5472" w:rsidRPr="00741A4C" w:rsidRDefault="001E5472" w:rsidP="001E547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e-mail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NIP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472">
        <w:rPr>
          <w:rFonts w:ascii="Tahoma" w:hAnsi="Tahoma" w:cs="Tahoma"/>
          <w:sz w:val="20"/>
          <w:szCs w:val="20"/>
        </w:rPr>
        <w:t>1.</w:t>
      </w:r>
      <w:r w:rsidRPr="001E5472">
        <w:rPr>
          <w:rFonts w:ascii="Tahoma" w:hAnsi="Tahoma" w:cs="Tahoma"/>
          <w:sz w:val="20"/>
          <w:szCs w:val="20"/>
        </w:rPr>
        <w:tab/>
      </w:r>
      <w:r w:rsidR="00763332" w:rsidRPr="001E5472">
        <w:rPr>
          <w:rFonts w:ascii="Tahoma" w:hAnsi="Tahoma" w:cs="Tahoma"/>
          <w:sz w:val="20"/>
          <w:szCs w:val="20"/>
        </w:rPr>
        <w:t>Oferujemy</w:t>
      </w:r>
      <w:r w:rsidRPr="001E5472">
        <w:rPr>
          <w:rFonts w:ascii="Tahoma" w:hAnsi="Tahoma" w:cs="Tahoma"/>
          <w:sz w:val="20"/>
          <w:szCs w:val="20"/>
        </w:rPr>
        <w:t xml:space="preserve"> wykonanie przedmiotu</w:t>
      </w:r>
      <w:r w:rsidRPr="00CD0442">
        <w:rPr>
          <w:rFonts w:ascii="Tahoma" w:hAnsi="Tahoma" w:cs="Tahoma"/>
          <w:sz w:val="20"/>
          <w:szCs w:val="20"/>
        </w:rPr>
        <w:t xml:space="preserve">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6176EB" w:rsidRPr="006176EB" w:rsidRDefault="006176EB" w:rsidP="006176EB">
      <w:pPr>
        <w:rPr>
          <w:rFonts w:ascii="Tahoma" w:hAnsi="Tahoma" w:cs="Tahoma"/>
          <w:b/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992"/>
        <w:gridCol w:w="1559"/>
        <w:gridCol w:w="1985"/>
      </w:tblGrid>
      <w:tr w:rsidR="006176EB" w:rsidRPr="00046C7C" w:rsidTr="006176EB">
        <w:trPr>
          <w:trHeight w:val="852"/>
        </w:trPr>
        <w:tc>
          <w:tcPr>
            <w:tcW w:w="5382" w:type="dxa"/>
            <w:shd w:val="clear" w:color="auto" w:fill="F2F2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Wyszczególnienie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wymiary: szer. x głęb. x wys.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za 1 szt.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PO pok. 129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Szafka gospodarcza 120 x 42 x 118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Szafka gospodarcza 90 x 42 x 118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segregatorowa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segregatorowej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PO pok. 127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Szafka gospodarcza 140 x 42 x 118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PO pok. </w:t>
            </w:r>
            <w:r>
              <w:rPr>
                <w:rFonts w:ascii="Tahoma" w:hAnsi="Tahoma" w:cs="Tahoma"/>
                <w:sz w:val="20"/>
                <w:szCs w:val="20"/>
                <w:highlight w:val="cyan"/>
              </w:rPr>
              <w:t>404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520"/>
        </w:trPr>
        <w:tc>
          <w:tcPr>
            <w:tcW w:w="5382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  <w:p w:rsidR="006176EB" w:rsidRPr="00FE0748" w:rsidRDefault="006176EB" w:rsidP="007528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748">
              <w:rPr>
                <w:rFonts w:ascii="Tahoma" w:hAnsi="Tahoma" w:cs="Tahoma"/>
                <w:sz w:val="18"/>
                <w:szCs w:val="18"/>
              </w:rPr>
              <w:t>(blenda przednia do ziemi)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556"/>
        </w:trPr>
        <w:tc>
          <w:tcPr>
            <w:tcW w:w="5382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 xml:space="preserve">Dostawka do biurka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176EB" w:rsidRPr="00FE0748" w:rsidRDefault="006176EB" w:rsidP="007528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748">
              <w:rPr>
                <w:rFonts w:ascii="Tahoma" w:hAnsi="Tahoma" w:cs="Tahoma"/>
                <w:sz w:val="18"/>
                <w:szCs w:val="18"/>
              </w:rPr>
              <w:t>(blenda przednia do ziemi)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PO pok. </w:t>
            </w:r>
            <w:r>
              <w:rPr>
                <w:rFonts w:ascii="Tahoma" w:hAnsi="Tahoma" w:cs="Tahoma"/>
                <w:sz w:val="20"/>
                <w:szCs w:val="20"/>
                <w:highlight w:val="cyan"/>
              </w:rPr>
              <w:t>414</w:t>
            </w:r>
          </w:p>
        </w:tc>
        <w:tc>
          <w:tcPr>
            <w:tcW w:w="992" w:type="dxa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2320D4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</w:tc>
        <w:tc>
          <w:tcPr>
            <w:tcW w:w="992" w:type="dxa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PO pok. 422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Dostawka do biurka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50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1 szuflada/szafka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segregatorowa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lastRenderedPageBreak/>
              <w:t>Szafka pod drukarkę 50 x 42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PO pok. 29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140 x 65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narożne 165 x 65/120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90 x 65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120 x 65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80 x 65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1 szuflada/szafka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PO pok. 102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Dostawka do biurka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50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PO pok. 27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527"/>
        </w:trPr>
        <w:tc>
          <w:tcPr>
            <w:tcW w:w="5382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 w:rsidRPr="006F36BD">
              <w:rPr>
                <w:rFonts w:ascii="Tahoma" w:hAnsi="Tahoma" w:cs="Tahoma"/>
                <w:sz w:val="20"/>
                <w:szCs w:val="20"/>
                <w:highlight w:val="green"/>
              </w:rPr>
              <w:t>84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wysokie biurko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Dostawka do biurka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50 x </w:t>
            </w:r>
            <w:r w:rsidRPr="006F36BD">
              <w:rPr>
                <w:rFonts w:ascii="Tahoma" w:hAnsi="Tahoma" w:cs="Tahoma"/>
                <w:sz w:val="20"/>
                <w:szCs w:val="20"/>
                <w:highlight w:val="green"/>
              </w:rPr>
              <w:t>84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wysoka dostaw</w:t>
            </w:r>
            <w:r w:rsidR="008C3234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a biurka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Choszczno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Regał otwarty 60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segregatorowej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Gryfice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Stolik 80 x 80 x 74 na 4 nogach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Gryfino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Łobez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Stolik kawowy 60 x 80 x 60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Myślibórz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ubraniowa 60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segregatorowa 60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Szafka gospodarcza 80 x 42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 xml:space="preserve">Szafka nocna 40 x </w:t>
            </w:r>
            <w:r>
              <w:rPr>
                <w:rFonts w:ascii="Tahoma" w:hAnsi="Tahoma" w:cs="Tahoma"/>
                <w:sz w:val="20"/>
                <w:szCs w:val="20"/>
              </w:rPr>
              <w:t>30-40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 x 40 (2 szuflady)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Stolik kawowy 80 x 60 x 60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Stargard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lastRenderedPageBreak/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1 szuflada/szafka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Regał otwarty 40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Szafka pod drukarkę 50 x 42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Dostawka do biurka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50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Stolik kawowy 60 x 60 x 60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Prawobrzeże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60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60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Zachód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80 x 65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Stolik 60 x 60 x 74 na 4 nogach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PR </w:t>
            </w:r>
            <w:r>
              <w:rPr>
                <w:rFonts w:ascii="Tahoma" w:hAnsi="Tahoma" w:cs="Tahoma"/>
                <w:sz w:val="20"/>
                <w:szCs w:val="20"/>
                <w:highlight w:val="cyan"/>
              </w:rPr>
              <w:t>Śródmieście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A56114" w:rsidRDefault="006176EB" w:rsidP="0075287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56114">
              <w:rPr>
                <w:rFonts w:ascii="Tahoma" w:hAnsi="Tahoma" w:cs="Tahoma"/>
                <w:color w:val="FF0000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A56114" w:rsidRDefault="00A56114" w:rsidP="0075287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56114">
              <w:rPr>
                <w:rFonts w:ascii="Tahoma" w:hAnsi="Tahoma" w:cs="Tahom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A56114" w:rsidRDefault="006176EB" w:rsidP="0075287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A56114" w:rsidRDefault="006176EB" w:rsidP="0075287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A56114" w:rsidRDefault="006176EB" w:rsidP="0075287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56114">
              <w:rPr>
                <w:rFonts w:ascii="Tahoma" w:hAnsi="Tahoma" w:cs="Tahoma"/>
                <w:color w:val="FF0000"/>
                <w:sz w:val="20"/>
                <w:szCs w:val="20"/>
              </w:rPr>
              <w:t>Nadstawka szafy aktowej 90 x 42 x 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76EB" w:rsidRPr="00A56114" w:rsidRDefault="00A56114" w:rsidP="0075287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56114">
              <w:rPr>
                <w:rFonts w:ascii="Tahoma" w:hAnsi="Tahoma" w:cs="Tahom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A56114" w:rsidRDefault="006176EB" w:rsidP="0075287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A56114" w:rsidRDefault="006176EB" w:rsidP="0075287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176EB" w:rsidRPr="00046C7C" w:rsidTr="00752870">
        <w:trPr>
          <w:trHeight w:val="581"/>
        </w:trPr>
        <w:tc>
          <w:tcPr>
            <w:tcW w:w="793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76EB" w:rsidRPr="00046C7C" w:rsidRDefault="006176EB" w:rsidP="006176EB">
      <w:pPr>
        <w:rPr>
          <w:rFonts w:ascii="Tahoma" w:hAnsi="Tahoma" w:cs="Tahoma"/>
          <w:sz w:val="20"/>
          <w:szCs w:val="20"/>
        </w:rPr>
      </w:pPr>
    </w:p>
    <w:p w:rsidR="00EC3566" w:rsidRPr="001E547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472">
        <w:rPr>
          <w:rFonts w:ascii="Tahoma" w:hAnsi="Tahoma" w:cs="Tahoma"/>
          <w:sz w:val="20"/>
          <w:szCs w:val="20"/>
        </w:rPr>
        <w:t>2.</w:t>
      </w:r>
      <w:r w:rsidRPr="001E5472">
        <w:rPr>
          <w:rFonts w:ascii="Tahoma" w:hAnsi="Tahoma" w:cs="Tahoma"/>
          <w:sz w:val="20"/>
          <w:szCs w:val="20"/>
        </w:rPr>
        <w:tab/>
        <w:t>Oświadczamy, że zapoznaliśmy się</w:t>
      </w:r>
      <w:bookmarkStart w:id="0" w:name="_GoBack"/>
      <w:bookmarkEnd w:id="0"/>
      <w:r w:rsidRPr="001E5472">
        <w:rPr>
          <w:rFonts w:ascii="Tahoma" w:hAnsi="Tahoma" w:cs="Tahoma"/>
          <w:sz w:val="20"/>
          <w:szCs w:val="20"/>
        </w:rPr>
        <w:t xml:space="preserve"> ze wzorem umowy, określonym w załączniku nr 3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1E547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E5472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1E5472">
        <w:rPr>
          <w:rFonts w:ascii="Tahoma" w:hAnsi="Tahoma" w:cs="Tahoma"/>
          <w:sz w:val="20"/>
          <w:szCs w:val="20"/>
        </w:rPr>
        <w:t>3.</w:t>
      </w:r>
      <w:r w:rsidRPr="001E547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1E5472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1E547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472">
        <w:rPr>
          <w:rFonts w:ascii="Tahoma" w:hAnsi="Tahoma" w:cs="Tahoma"/>
          <w:sz w:val="20"/>
          <w:szCs w:val="20"/>
        </w:rPr>
        <w:t>4.</w:t>
      </w:r>
      <w:r w:rsidRPr="001E547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 w niniejszym postępowaniu. 2)</w:t>
      </w:r>
    </w:p>
    <w:p w:rsidR="00EC3566" w:rsidRPr="001E5472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1E5472">
        <w:rPr>
          <w:rFonts w:ascii="Tahoma" w:hAnsi="Tahoma" w:cs="Tahoma"/>
          <w:color w:val="000000"/>
          <w:sz w:val="16"/>
          <w:szCs w:val="16"/>
        </w:rPr>
        <w:t>1)</w:t>
      </w:r>
      <w:r w:rsidRPr="001E5472">
        <w:rPr>
          <w:rFonts w:ascii="Tahoma" w:hAnsi="Tahoma" w:cs="Tahoma"/>
          <w:color w:val="000000"/>
          <w:sz w:val="16"/>
          <w:szCs w:val="16"/>
        </w:rPr>
        <w:tab/>
        <w:t>R</w:t>
      </w:r>
      <w:r w:rsidRPr="001E5472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 związku z przetwarzaniem</w:t>
      </w:r>
      <w:r w:rsidRPr="00351990">
        <w:rPr>
          <w:rFonts w:ascii="Tahoma" w:hAnsi="Tahoma" w:cs="Tahoma"/>
          <w:sz w:val="16"/>
          <w:szCs w:val="16"/>
        </w:rPr>
        <w:t xml:space="preserve">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1E5472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213" w:rsidRDefault="00BF4213" w:rsidP="00146435">
      <w:r>
        <w:separator/>
      </w:r>
    </w:p>
  </w:endnote>
  <w:endnote w:type="continuationSeparator" w:id="0">
    <w:p w:rsidR="00BF4213" w:rsidRDefault="00BF4213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213" w:rsidRDefault="00BF4213" w:rsidP="00146435">
      <w:r>
        <w:separator/>
      </w:r>
    </w:p>
  </w:footnote>
  <w:footnote w:type="continuationSeparator" w:id="0">
    <w:p w:rsidR="00BF4213" w:rsidRDefault="00BF4213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97B04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5472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4E7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176EB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4F13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C3234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A7F00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2F47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3E94"/>
    <w:rsid w:val="00A45C3C"/>
    <w:rsid w:val="00A54568"/>
    <w:rsid w:val="00A56114"/>
    <w:rsid w:val="00A563E3"/>
    <w:rsid w:val="00A6355C"/>
    <w:rsid w:val="00A659A9"/>
    <w:rsid w:val="00A67192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3886"/>
    <w:rsid w:val="00AA4FC3"/>
    <w:rsid w:val="00AA60C7"/>
    <w:rsid w:val="00AA67D0"/>
    <w:rsid w:val="00AB207F"/>
    <w:rsid w:val="00AC38B9"/>
    <w:rsid w:val="00AC738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093B"/>
    <w:rsid w:val="00BF4213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5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2022-11-22T10:07:00Z</dcterms:created>
  <dcterms:modified xsi:type="dcterms:W3CDTF">2022-11-22T10:08:00Z</dcterms:modified>
</cp:coreProperties>
</file>