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F634CB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634C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F634CB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081FA39B" w:rsidR="005509B2" w:rsidRPr="00F634CB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816672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D2436A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>marca</w:t>
      </w:r>
      <w:r w:rsidR="00842F2B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D2436A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>31 marca</w:t>
      </w:r>
      <w:r w:rsidR="00B22888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302418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186FD6" w:rsidRPr="00F634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F634CB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F634CB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634CB">
        <w:rPr>
          <w:rFonts w:asciiTheme="minorHAnsi" w:hAnsiTheme="minorHAnsi" w:cstheme="minorHAnsi"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93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543"/>
        <w:gridCol w:w="2068"/>
        <w:gridCol w:w="6954"/>
      </w:tblGrid>
      <w:tr w:rsidR="00D64DBD" w:rsidRPr="00F634CB" w14:paraId="1F98003D" w14:textId="77777777" w:rsidTr="00E45FE4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F634CB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F634CB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F634CB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F634CB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F634CB" w14:paraId="10370B80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F634CB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2055AA6B" w:rsidR="0044774C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04</w:t>
            </w:r>
            <w:r w:rsidR="00152507"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3</w:t>
            </w:r>
            <w:r w:rsidR="00302418"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.2026</w:t>
            </w:r>
            <w:r w:rsidR="00147F85"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0D534B81" w:rsidR="0044774C" w:rsidRPr="00F634CB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</w:t>
            </w:r>
            <w:r w:rsidR="00152507"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1.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16</w:t>
            </w:r>
            <w:r w:rsidRPr="00F634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68EDD654" w:rsidR="009C780C" w:rsidRPr="00F634CB" w:rsidRDefault="008451C8" w:rsidP="008451C8">
            <w:pPr>
              <w:spacing w:before="200" w:line="330" w:lineRule="exact"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Stwierdzające nieważność Uchwały nr XXVIII/164/2026 Rady Miejskiej w Bisztynku z dnia 28 stycznia 2026 r. w sprawie przystąpienia do sporządzenia miejscowego planu zagospodarowania przestrzennego dla fragmentów obrębów Bisztynek Kolonia, Grzęda, Łędławki, Paluzy, Swędrówka, </w:t>
            </w:r>
            <w:bookmarkStart w:id="0" w:name="_GoBack"/>
            <w:bookmarkEnd w:id="0"/>
            <w:r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Warmiany, Wojkowo oraz Wozławki w gminie Bisztynek - w części.</w:t>
            </w:r>
          </w:p>
        </w:tc>
      </w:tr>
      <w:tr w:rsidR="00741101" w:rsidRPr="00F634CB" w14:paraId="17E35D27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F634CB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21DCF1D9" w:rsidR="000F6A2A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04</w:t>
            </w:r>
            <w:r w:rsidR="0015250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</w:t>
            </w:r>
            <w:r w:rsidR="0030241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0F6A2A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509F2711" w:rsidR="000F6A2A" w:rsidRPr="00F634CB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5250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17</w:t>
            </w:r>
            <w:r w:rsidR="0030241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392EC5BC" w:rsidR="000F6A2A" w:rsidRPr="00F634CB" w:rsidRDefault="008451C8" w:rsidP="008451C8">
            <w:pPr>
              <w:spacing w:before="305" w:line="330" w:lineRule="exact"/>
              <w:jc w:val="both"/>
              <w:rPr>
                <w:rFonts w:asciiTheme="minorHAnsi" w:eastAsia="Lucida Sans Unicode" w:hAnsiTheme="minorHAnsi" w:cstheme="minorHAnsi"/>
                <w:bCs/>
                <w:color w:val="auto"/>
                <w:kern w:val="3"/>
                <w:sz w:val="24"/>
                <w:szCs w:val="24"/>
              </w:rPr>
            </w:pPr>
            <w:r w:rsidRPr="00F634CB">
              <w:rPr>
                <w:rFonts w:asciiTheme="minorHAnsi" w:eastAsia="Lucida Sans Unicode" w:hAnsiTheme="minorHAnsi" w:cstheme="minorHAnsi"/>
                <w:bCs/>
                <w:color w:val="auto"/>
                <w:kern w:val="3"/>
                <w:sz w:val="24"/>
                <w:szCs w:val="24"/>
              </w:rPr>
              <w:t>Stwierdzające nieważność Uchwały nr XXIII/156/2026 Rady Miejskiej w Suszu z dnia 11 lutego 2026 r. w sprawie ustalenia zasad ponoszenia odpłatności za pobyt w ośrodkach wsparcia, w schroniskach dla osób bezdomnych, w schroniskach dla osób bezdomnych z usługami opiekuńczymi oraz w mieszkaniach treningowych lub wspomaganych - w części.</w:t>
            </w:r>
          </w:p>
        </w:tc>
      </w:tr>
      <w:tr w:rsidR="00741101" w:rsidRPr="00F634CB" w14:paraId="3B7A585A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F634CB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7446D694" w:rsidR="000F6A2A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23</w:t>
            </w:r>
            <w:r w:rsidR="001F136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</w:t>
            </w:r>
            <w:r w:rsidR="0030241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707FE3A2" w:rsidR="000F6A2A" w:rsidRPr="00F634CB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F136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1.1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8</w:t>
            </w:r>
            <w:r w:rsidR="0030241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48AB6597" w:rsidR="00912AA5" w:rsidRPr="00F634CB" w:rsidRDefault="008451C8" w:rsidP="008451C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Stwierdzające nieważność Uchwały nr XXVI/176/2026 Rady Gminy Wydminy z dnia 17 lutego 2026 r. w sprawie uchylenia Uchwały Nr XIX/125/2025 Rady Gminy Wydminy z dnia 10 września2025 r. w sprawie uchwalenia miejscowego planu zagospodarowania przestrzennego terenów położonych w miejscowości Sucholaski – półwysep, gmina Wydminy- w części.</w:t>
            </w:r>
          </w:p>
        </w:tc>
      </w:tr>
      <w:tr w:rsidR="00741101" w:rsidRPr="00F634CB" w14:paraId="6EB528A3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F634CB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305B058B" w:rsidR="000F6A2A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11</w:t>
            </w:r>
            <w:r w:rsidR="005C2EFF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</w:t>
            </w:r>
            <w:r w:rsidR="00BD2E11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56DF8B20" w:rsidR="000F6A2A" w:rsidRPr="00F634CB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5C2EFF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1.1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9</w:t>
            </w:r>
            <w:r w:rsidR="00BD2E11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7BED9CA3" w:rsidR="00912AA5" w:rsidRPr="00F634CB" w:rsidRDefault="00912AA5" w:rsidP="008451C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Stwierdzające</w:t>
            </w:r>
            <w:r w:rsidR="00591598"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r w:rsidR="00F1794E"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nieważność </w:t>
            </w:r>
            <w:r w:rsidR="008451C8" w:rsidRPr="00F634CB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Uchwały nr RG.0007.130.2026 Rady Gminy Kowale Oleckie z dnia 26 lutego 2026 r. w sprawie ustalenia wysokości ekwiwalentu pieniężnego dla strażaków ratowników Ochotniczych Straży Pożarnych z terenu Gminy Kowale Oleckie w części.</w:t>
            </w:r>
          </w:p>
        </w:tc>
      </w:tr>
      <w:tr w:rsidR="00741101" w:rsidRPr="00F634CB" w14:paraId="285B8C3F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F634CB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18A674B8" w:rsidR="000F6A2A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12</w:t>
            </w:r>
            <w:r w:rsidR="00D878DC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</w:t>
            </w:r>
            <w:r w:rsidR="00BD2E11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2245A25D" w:rsidR="000F6A2A" w:rsidRPr="00F634CB" w:rsidRDefault="00D878D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20</w:t>
            </w:r>
            <w:r w:rsidR="00BD2E11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1C4BCE97" w:rsidR="00912AA5" w:rsidRPr="00F634CB" w:rsidRDefault="00D6582C" w:rsidP="008451C8">
            <w:pPr>
              <w:spacing w:before="305" w:line="330" w:lineRule="exact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</w:t>
            </w:r>
            <w:r w:rsidR="005A0DEA"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 nieważność</w:t>
            </w:r>
            <w:r w:rsidR="00331587"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r w:rsidR="00D878DC" w:rsidRPr="00F634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 całości</w:t>
            </w:r>
            <w:r w:rsidR="00331587" w:rsidRPr="00F634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8451C8" w:rsidRPr="00F634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Uchwały nr XXIII/194/2026 Rady Gminy Grunwald z dnia 12 lutego 2026 r. w sprawie określenia zasad przyznawania stypendium Wójta Gminy Grunwald uczniom szkół podstawowych klas IV-VIII za wysokie wyniki w nauce oraz wybitne osiągnięcia sportowe, artystyczne i naukowe dla których organem prowadzącym jest Gmina Grunwald.</w:t>
            </w:r>
          </w:p>
        </w:tc>
      </w:tr>
      <w:tr w:rsidR="00432D48" w:rsidRPr="00F634CB" w14:paraId="372D0628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F634CB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17692063" w:rsidR="00432D48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23</w:t>
            </w:r>
            <w:r w:rsidR="0033158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</w:t>
            </w:r>
            <w:r w:rsidR="0019549A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</w:t>
            </w:r>
            <w:r w:rsidR="008F1DED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2026</w:t>
            </w:r>
            <w:r w:rsidR="00432D4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107B3D01" w:rsidR="00432D48" w:rsidRPr="00F634CB" w:rsidRDefault="00A82AE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331587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</w:t>
            </w:r>
            <w:r w:rsidR="008451C8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22</w:t>
            </w:r>
            <w:r w:rsidR="008F1DED"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2C595257" w:rsidR="00432D48" w:rsidRPr="00F634CB" w:rsidRDefault="00331587" w:rsidP="00845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F634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w całości </w:t>
            </w:r>
            <w:r w:rsidR="008451C8" w:rsidRPr="00F634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Uchwały nr XXIX/189/26 Rady Powiatu Braniewskiego z dnia 23 lutego 2026 r. w sprawie zmiany Uchwały Nr XLII/283/22 Rady Powiatu Braniewskiego z dnia 21 grudnia 2022 roku w sprawie wyrażenia zgody na utworzenie Młodzieżowej Rady Powiatu Braniewskiego.</w:t>
            </w:r>
          </w:p>
        </w:tc>
      </w:tr>
      <w:tr w:rsidR="008451C8" w:rsidRPr="00F634CB" w14:paraId="0A0144C1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E807DE3" w14:textId="6361B027" w:rsidR="008451C8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26A3D31" w14:textId="77B7F90D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23.03.2026r.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0BA3E78" w14:textId="1D8859C6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PN.4131.1.23.2026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DF31ACE" w14:textId="1E341ED1" w:rsidR="00256219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załącznika do Uchwały nr XXI.10 Rady Powiatu w Elblągu z dnia 13 lutego 2026 r. w sprawie określenia rodzajów świadczeń przyznawanych w ramach pomocy zdrowotnej dla nauczycieli korzystających z opieki zdrowotnej oraz warunków i sposobu ich przyznawania w</w:t>
            </w:r>
          </w:p>
          <w:p w14:paraId="73FB47E0" w14:textId="5EB2CB61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części.</w:t>
            </w:r>
          </w:p>
        </w:tc>
      </w:tr>
      <w:tr w:rsidR="008451C8" w:rsidRPr="00F634CB" w14:paraId="38CD1524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DB754A3" w14:textId="42215228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D36D7B8" w14:textId="4590A577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25.03.2026r.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BFE73E7" w14:textId="1D1B69A0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PN.4131.1.24.2026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A487457" w14:textId="35549619" w:rsidR="00256219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w całości Uchwały nr XXI/133/26 Rady Gminy Dubeninki z dnia 26 lutego 2026 r. w sprawie określenia zasad Programu Stypendialnego</w:t>
            </w:r>
          </w:p>
          <w:p w14:paraId="5BB13863" w14:textId="090F1D98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Gminy Dubeninki.</w:t>
            </w:r>
          </w:p>
        </w:tc>
      </w:tr>
      <w:tr w:rsidR="008451C8" w:rsidRPr="00F634CB" w14:paraId="7805FC10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B0E47D" w14:textId="779F6253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33A6427" w14:textId="071FB3F1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25.03.2026r.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3289871" w14:textId="66731353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PN.4131.1.25.2026</w:t>
            </w:r>
          </w:p>
          <w:p w14:paraId="022116B8" w14:textId="77777777" w:rsidR="00256219" w:rsidRPr="00F634CB" w:rsidRDefault="00256219" w:rsidP="0025621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A714F8F" w14:textId="7D5E7DB3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Uchwały nr XXI/8/2026 Rady Miejskiej w Mrągowie z dnia 24 lutego 2026 r. w sprawie Mrągowskiego Budżetu Obywatelskiego na 2027 rok - w części.</w:t>
            </w:r>
          </w:p>
        </w:tc>
      </w:tr>
      <w:tr w:rsidR="008451C8" w:rsidRPr="00F634CB" w14:paraId="66A2D22F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8A3DDDD" w14:textId="2B74F357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1831810" w14:textId="09C27F05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26.03.2026r.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E53B8E4" w14:textId="0B1EAC8A" w:rsidR="00256219" w:rsidRPr="00F634CB" w:rsidRDefault="00256219" w:rsidP="0025621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PN.4131.1.26.2026</w:t>
            </w:r>
          </w:p>
          <w:p w14:paraId="7D3F012A" w14:textId="77777777" w:rsidR="008451C8" w:rsidRPr="00F634CB" w:rsidRDefault="008451C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51CA2EA" w14:textId="3ECAB7BA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uchwały nr XXIV/142/2026 Rady Powiatu w Węgorzewie z dnia 26 lutego 2026 r. w sprawie utworzenia Powiatowej Rady Seniorów Powiatu Węgorzewskiego i nadania jej statutu - w części.</w:t>
            </w:r>
          </w:p>
        </w:tc>
      </w:tr>
      <w:tr w:rsidR="008451C8" w:rsidRPr="00F634CB" w14:paraId="2CD4EA9E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F663390" w14:textId="7A036929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ED4D0A9" w14:textId="6189DE22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27.03.2026r.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555C9D3" w14:textId="3574DCD2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PN.4131.1.27.2026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2A53AFB" w14:textId="5755EF1A" w:rsidR="00256219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w całości Uchwały nr XXIV/193/26 Rady Gminy Iława z dnia 27 lutego 2026 r. w sprawie przyjęcia „Regulaminu programu przyznawania</w:t>
            </w:r>
          </w:p>
          <w:p w14:paraId="672C62BD" w14:textId="123EC1AB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rekompensaty osobie adoptującej psa w wieku powyżej jednego roku ze Schroniska dla Bezdomnych Zwierząt w Iławie”.</w:t>
            </w:r>
          </w:p>
        </w:tc>
      </w:tr>
      <w:tr w:rsidR="008451C8" w:rsidRPr="00F634CB" w14:paraId="49EE1C4D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F396FD5" w14:textId="5A8B49D2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98446AC" w14:textId="19EFBA9B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31.03.2026r.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2981DE9" w14:textId="57D39662" w:rsidR="008451C8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PN.4131.1.28.2026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0C03CEC" w14:textId="5427F448" w:rsidR="008451C8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w całości Uchwały nr XXVII/174/2026 Rady Miasta Bartoszyce z dnia 26 lutego 2026 r. w sprawie wyrażenia zgody na rozwiązanie umowy użytkowania wieczystego nieruchomości gruntowej niezabudowanej, położonej przy Placu Grunwaldzkim 1 w Bartoszycach.</w:t>
            </w:r>
          </w:p>
        </w:tc>
      </w:tr>
      <w:tr w:rsidR="00256219" w:rsidRPr="00F634CB" w14:paraId="5CC747BE" w14:textId="77777777" w:rsidTr="00E45FE4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B6FEF01" w14:textId="08445931" w:rsidR="00256219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5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030CBDD" w14:textId="0EEE7B84" w:rsidR="00256219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 xml:space="preserve">30.03.2026r. </w:t>
            </w:r>
          </w:p>
        </w:tc>
        <w:tc>
          <w:tcPr>
            <w:tcW w:w="2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B09903D" w14:textId="0C1B7B52" w:rsidR="00256219" w:rsidRPr="00F634CB" w:rsidRDefault="0025621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F634CB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PN.4131.1.29.2026</w:t>
            </w:r>
          </w:p>
        </w:tc>
        <w:tc>
          <w:tcPr>
            <w:tcW w:w="69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8EF3B6C" w14:textId="5BC53FDD" w:rsidR="00256219" w:rsidRPr="00F634CB" w:rsidRDefault="00256219" w:rsidP="00256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F634CB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 nieważność w całości uchwały nr XXIX/190/26 Rady Powiatu Braniewskiego z dnia 23 lutego 2026 r. w sprawie zmiany uchwały Nr XXVIII/184/25 Rady Powiatu Braniewskiego z dnia 30 grudnia 2025 r. w sprawie zatwierdzenia planu kontroli Komisji Rewizyjnej Rady Powiatu Braniewskiego na 2026 rok.</w:t>
            </w:r>
          </w:p>
        </w:tc>
      </w:tr>
    </w:tbl>
    <w:p w14:paraId="5785F484" w14:textId="77777777" w:rsidR="0061206B" w:rsidRPr="00F634C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0B9571F9" w14:textId="77777777" w:rsidR="00256219" w:rsidRPr="00F634CB" w:rsidRDefault="00256219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26C0F948" w14:textId="77777777" w:rsidR="00256219" w:rsidRPr="00F634CB" w:rsidRDefault="00256219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2F7AC885" w14:textId="16548686" w:rsidR="000F6A2A" w:rsidRPr="00F634CB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634CB">
        <w:rPr>
          <w:rFonts w:asciiTheme="minorHAnsi" w:hAnsiTheme="minorHAnsi" w:cstheme="minorHAnsi"/>
          <w:color w:val="auto"/>
          <w:sz w:val="24"/>
          <w:szCs w:val="24"/>
        </w:rPr>
        <w:lastRenderedPageBreak/>
        <w:t>I.  Skargi do Wojewódzkiego Sądu Administracyjnego oraz</w:t>
      </w:r>
      <w:r w:rsidR="00EF4CB7" w:rsidRPr="00F634C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34CB">
        <w:rPr>
          <w:rFonts w:asciiTheme="minorHAnsi" w:hAnsiTheme="minorHAnsi" w:cstheme="minorHAnsi"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F634CB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F634CB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F634CB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F634CB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F634CB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984DCE" w:rsidRPr="00F634CB" w14:paraId="229708AA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EC6" w14:textId="1E9B889F" w:rsidR="00984DCE" w:rsidRPr="00F634CB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F85" w14:textId="5CD2B28C" w:rsidR="00984DCE" w:rsidRPr="00F634CB" w:rsidRDefault="00796029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13</w:t>
            </w:r>
            <w:r w:rsidR="00511111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.0</w:t>
            </w: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  <w:r w:rsidR="00984DCE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.202</w:t>
            </w:r>
            <w:r w:rsidR="0019549A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  <w:r w:rsidR="00984DCE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FC5" w14:textId="4F73D8A0" w:rsidR="00984DCE" w:rsidRPr="00F634CB" w:rsidRDefault="0051111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PN.0552.</w:t>
            </w:r>
            <w:r w:rsidR="00796029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A16" w14:textId="61E3AE27" w:rsidR="00984DCE" w:rsidRPr="00F634CB" w:rsidRDefault="00243687" w:rsidP="00796029">
            <w:p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Skarga do Wojewódzkiego Sądu Administracyjnego</w:t>
            </w:r>
            <w:r w:rsidR="00511111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511111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  <w:t xml:space="preserve">w Olsztynie </w:t>
            </w:r>
            <w:r w:rsidR="00796029" w:rsidRPr="00F634C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 uchwałę Nr XXVII-208/2025 Rady Miejskiej w Olsztynku z dnia 4 grudnia 2025 r. w sprawie określenia zasad gospodarowania nieruchomościami.</w:t>
            </w:r>
          </w:p>
        </w:tc>
      </w:tr>
      <w:tr w:rsidR="0022622A" w:rsidRPr="00F634CB" w14:paraId="226A9B19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32D" w14:textId="1FBB3567" w:rsidR="0022622A" w:rsidRPr="00F634CB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141" w14:textId="1B8D8886" w:rsidR="0022622A" w:rsidRPr="00F634CB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9A2" w14:textId="760AE8AF" w:rsidR="0022622A" w:rsidRPr="00F634CB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1D" w14:textId="2548D472" w:rsidR="0022622A" w:rsidRPr="00F634CB" w:rsidRDefault="0022622A" w:rsidP="0022622A">
            <w:p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456D5F6D" w14:textId="77777777" w:rsidR="00B22888" w:rsidRPr="00F634CB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Cs/>
          <w:color w:val="C00000"/>
          <w:sz w:val="24"/>
          <w:szCs w:val="24"/>
        </w:rPr>
      </w:pPr>
    </w:p>
    <w:p w14:paraId="0FF29FDC" w14:textId="77777777" w:rsidR="00B22888" w:rsidRPr="00F634CB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9EB646E" w14:textId="77777777" w:rsidR="00B22888" w:rsidRPr="00F634CB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FA1EB2" w14:textId="77777777" w:rsidR="000876CA" w:rsidRPr="00F634CB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787FE8" w14:textId="5CD0D4E8" w:rsidR="00450C31" w:rsidRPr="00F634CB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F634C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81E64" w14:textId="77777777" w:rsidR="003C645D" w:rsidRDefault="003C645D" w:rsidP="005476B0">
      <w:pPr>
        <w:spacing w:after="0" w:line="240" w:lineRule="auto"/>
      </w:pPr>
      <w:r>
        <w:separator/>
      </w:r>
    </w:p>
  </w:endnote>
  <w:endnote w:type="continuationSeparator" w:id="0">
    <w:p w14:paraId="724C3F66" w14:textId="77777777" w:rsidR="003C645D" w:rsidRDefault="003C645D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0BBA" w14:textId="77777777" w:rsidR="003C645D" w:rsidRDefault="003C645D" w:rsidP="005476B0">
      <w:pPr>
        <w:spacing w:after="0" w:line="240" w:lineRule="auto"/>
      </w:pPr>
      <w:r>
        <w:separator/>
      </w:r>
    </w:p>
  </w:footnote>
  <w:footnote w:type="continuationSeparator" w:id="0">
    <w:p w14:paraId="0D8A8E2B" w14:textId="77777777" w:rsidR="003C645D" w:rsidRDefault="003C645D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4FD5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77C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2507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49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1367"/>
    <w:rsid w:val="001F655B"/>
    <w:rsid w:val="001F7A3F"/>
    <w:rsid w:val="00212E46"/>
    <w:rsid w:val="002151F9"/>
    <w:rsid w:val="00225C86"/>
    <w:rsid w:val="0022622A"/>
    <w:rsid w:val="00231AE1"/>
    <w:rsid w:val="00233028"/>
    <w:rsid w:val="00234DB4"/>
    <w:rsid w:val="002419CC"/>
    <w:rsid w:val="00243687"/>
    <w:rsid w:val="00243927"/>
    <w:rsid w:val="002445C7"/>
    <w:rsid w:val="00256219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2418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1587"/>
    <w:rsid w:val="00334ED2"/>
    <w:rsid w:val="0034110D"/>
    <w:rsid w:val="00342043"/>
    <w:rsid w:val="00350951"/>
    <w:rsid w:val="00352570"/>
    <w:rsid w:val="00357E32"/>
    <w:rsid w:val="0036227F"/>
    <w:rsid w:val="00364CEE"/>
    <w:rsid w:val="0036544D"/>
    <w:rsid w:val="003660F7"/>
    <w:rsid w:val="0037162C"/>
    <w:rsid w:val="003717A4"/>
    <w:rsid w:val="00372C55"/>
    <w:rsid w:val="003747DB"/>
    <w:rsid w:val="0037569A"/>
    <w:rsid w:val="00377B7F"/>
    <w:rsid w:val="00380737"/>
    <w:rsid w:val="00382DCA"/>
    <w:rsid w:val="00384546"/>
    <w:rsid w:val="00386462"/>
    <w:rsid w:val="003977DD"/>
    <w:rsid w:val="003A0BC0"/>
    <w:rsid w:val="003A2C3F"/>
    <w:rsid w:val="003A324A"/>
    <w:rsid w:val="003A4180"/>
    <w:rsid w:val="003A534F"/>
    <w:rsid w:val="003C24B1"/>
    <w:rsid w:val="003C3677"/>
    <w:rsid w:val="003C645D"/>
    <w:rsid w:val="003C6E33"/>
    <w:rsid w:val="003D0234"/>
    <w:rsid w:val="003D4086"/>
    <w:rsid w:val="003D4A2B"/>
    <w:rsid w:val="003D4EF3"/>
    <w:rsid w:val="003D69ED"/>
    <w:rsid w:val="003E1EB7"/>
    <w:rsid w:val="003E6122"/>
    <w:rsid w:val="003E7A06"/>
    <w:rsid w:val="003F0756"/>
    <w:rsid w:val="003F25B9"/>
    <w:rsid w:val="003F2731"/>
    <w:rsid w:val="003F4507"/>
    <w:rsid w:val="003F5939"/>
    <w:rsid w:val="003F7904"/>
    <w:rsid w:val="00411EB4"/>
    <w:rsid w:val="004148CB"/>
    <w:rsid w:val="00414C65"/>
    <w:rsid w:val="004210CE"/>
    <w:rsid w:val="004230CB"/>
    <w:rsid w:val="00423F6F"/>
    <w:rsid w:val="00424668"/>
    <w:rsid w:val="004263DF"/>
    <w:rsid w:val="00426F0E"/>
    <w:rsid w:val="00430D69"/>
    <w:rsid w:val="00432D48"/>
    <w:rsid w:val="00432D91"/>
    <w:rsid w:val="004347CA"/>
    <w:rsid w:val="0044095D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B43A1"/>
    <w:rsid w:val="004C14F7"/>
    <w:rsid w:val="004C270B"/>
    <w:rsid w:val="004C3681"/>
    <w:rsid w:val="004C6CD2"/>
    <w:rsid w:val="004D067E"/>
    <w:rsid w:val="004E4390"/>
    <w:rsid w:val="004E5CB1"/>
    <w:rsid w:val="004F5421"/>
    <w:rsid w:val="004F795E"/>
    <w:rsid w:val="00500367"/>
    <w:rsid w:val="005009CC"/>
    <w:rsid w:val="00502FBF"/>
    <w:rsid w:val="00510F79"/>
    <w:rsid w:val="00511111"/>
    <w:rsid w:val="005134BF"/>
    <w:rsid w:val="005142AB"/>
    <w:rsid w:val="00515F3E"/>
    <w:rsid w:val="00521F46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4EA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ABA"/>
    <w:rsid w:val="005A4BB9"/>
    <w:rsid w:val="005A74EA"/>
    <w:rsid w:val="005A7F55"/>
    <w:rsid w:val="005B050B"/>
    <w:rsid w:val="005C2EFF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07D9D"/>
    <w:rsid w:val="006100B2"/>
    <w:rsid w:val="0061206B"/>
    <w:rsid w:val="006126A6"/>
    <w:rsid w:val="00612DBB"/>
    <w:rsid w:val="00620701"/>
    <w:rsid w:val="0062160C"/>
    <w:rsid w:val="00632069"/>
    <w:rsid w:val="006332F8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8771A"/>
    <w:rsid w:val="00690076"/>
    <w:rsid w:val="00690E15"/>
    <w:rsid w:val="00691C6E"/>
    <w:rsid w:val="0069629D"/>
    <w:rsid w:val="006A438B"/>
    <w:rsid w:val="006A7A62"/>
    <w:rsid w:val="006B348F"/>
    <w:rsid w:val="006B3DD6"/>
    <w:rsid w:val="006C07D3"/>
    <w:rsid w:val="006C435A"/>
    <w:rsid w:val="006C4450"/>
    <w:rsid w:val="006D141A"/>
    <w:rsid w:val="006D3762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6D6C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67B32"/>
    <w:rsid w:val="0077036D"/>
    <w:rsid w:val="00770499"/>
    <w:rsid w:val="0077378C"/>
    <w:rsid w:val="007749F1"/>
    <w:rsid w:val="007775C5"/>
    <w:rsid w:val="0078274E"/>
    <w:rsid w:val="007955DD"/>
    <w:rsid w:val="00796029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16672"/>
    <w:rsid w:val="00826098"/>
    <w:rsid w:val="0082716B"/>
    <w:rsid w:val="00832D5F"/>
    <w:rsid w:val="00842F2B"/>
    <w:rsid w:val="00843EB0"/>
    <w:rsid w:val="008451C8"/>
    <w:rsid w:val="00846902"/>
    <w:rsid w:val="00850BC8"/>
    <w:rsid w:val="00856898"/>
    <w:rsid w:val="00860CC0"/>
    <w:rsid w:val="0086326F"/>
    <w:rsid w:val="0086331A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4F1B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00C0"/>
    <w:rsid w:val="008E2FBB"/>
    <w:rsid w:val="008E4D4F"/>
    <w:rsid w:val="008F084E"/>
    <w:rsid w:val="008F1DED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46BA0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470"/>
    <w:rsid w:val="00A6771E"/>
    <w:rsid w:val="00A703C5"/>
    <w:rsid w:val="00A74E88"/>
    <w:rsid w:val="00A75AFC"/>
    <w:rsid w:val="00A75F48"/>
    <w:rsid w:val="00A82AE4"/>
    <w:rsid w:val="00A841DF"/>
    <w:rsid w:val="00A844A8"/>
    <w:rsid w:val="00A962D1"/>
    <w:rsid w:val="00AB03D5"/>
    <w:rsid w:val="00AB2CBC"/>
    <w:rsid w:val="00AB61E2"/>
    <w:rsid w:val="00AB7118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11E9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1A16"/>
    <w:rsid w:val="00BA2E70"/>
    <w:rsid w:val="00BA4560"/>
    <w:rsid w:val="00BA5B25"/>
    <w:rsid w:val="00BB1537"/>
    <w:rsid w:val="00BB5A9C"/>
    <w:rsid w:val="00BB6627"/>
    <w:rsid w:val="00BC00CA"/>
    <w:rsid w:val="00BC2215"/>
    <w:rsid w:val="00BC3F28"/>
    <w:rsid w:val="00BD027C"/>
    <w:rsid w:val="00BD2E11"/>
    <w:rsid w:val="00BD4A1E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E381D"/>
    <w:rsid w:val="00CF1CFC"/>
    <w:rsid w:val="00CF4064"/>
    <w:rsid w:val="00D13418"/>
    <w:rsid w:val="00D15292"/>
    <w:rsid w:val="00D21F40"/>
    <w:rsid w:val="00D2436A"/>
    <w:rsid w:val="00D261F7"/>
    <w:rsid w:val="00D26804"/>
    <w:rsid w:val="00D32763"/>
    <w:rsid w:val="00D35C8A"/>
    <w:rsid w:val="00D4412B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878DC"/>
    <w:rsid w:val="00D92503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DF3630"/>
    <w:rsid w:val="00DF7C72"/>
    <w:rsid w:val="00E07A0C"/>
    <w:rsid w:val="00E137A9"/>
    <w:rsid w:val="00E1487C"/>
    <w:rsid w:val="00E159DE"/>
    <w:rsid w:val="00E21E87"/>
    <w:rsid w:val="00E226D1"/>
    <w:rsid w:val="00E25272"/>
    <w:rsid w:val="00E37CA3"/>
    <w:rsid w:val="00E44170"/>
    <w:rsid w:val="00E44985"/>
    <w:rsid w:val="00E45399"/>
    <w:rsid w:val="00E45FE4"/>
    <w:rsid w:val="00E52937"/>
    <w:rsid w:val="00E57F8E"/>
    <w:rsid w:val="00E60C20"/>
    <w:rsid w:val="00E767EE"/>
    <w:rsid w:val="00E8509C"/>
    <w:rsid w:val="00E863DB"/>
    <w:rsid w:val="00E86875"/>
    <w:rsid w:val="00E91216"/>
    <w:rsid w:val="00E94357"/>
    <w:rsid w:val="00EA7BE3"/>
    <w:rsid w:val="00EB2728"/>
    <w:rsid w:val="00EB5154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04E3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1794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57D96"/>
    <w:rsid w:val="00F60230"/>
    <w:rsid w:val="00F60D02"/>
    <w:rsid w:val="00F617E6"/>
    <w:rsid w:val="00F634CB"/>
    <w:rsid w:val="00F67186"/>
    <w:rsid w:val="00F672E1"/>
    <w:rsid w:val="00F70A32"/>
    <w:rsid w:val="00F724BE"/>
    <w:rsid w:val="00F774B7"/>
    <w:rsid w:val="00F80A61"/>
    <w:rsid w:val="00F829F9"/>
    <w:rsid w:val="00F9073F"/>
    <w:rsid w:val="00F91797"/>
    <w:rsid w:val="00F9594E"/>
    <w:rsid w:val="00F95CA2"/>
    <w:rsid w:val="00F96EA9"/>
    <w:rsid w:val="00F9776F"/>
    <w:rsid w:val="00FA0242"/>
    <w:rsid w:val="00FA0B38"/>
    <w:rsid w:val="00FA378C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34A5-7BA5-4349-9C1A-5B6D5467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Urszula Kalinowska</cp:lastModifiedBy>
  <cp:revision>4</cp:revision>
  <cp:lastPrinted>2024-11-07T10:09:00Z</cp:lastPrinted>
  <dcterms:created xsi:type="dcterms:W3CDTF">2026-04-15T11:11:00Z</dcterms:created>
  <dcterms:modified xsi:type="dcterms:W3CDTF">2026-04-15T12:11:00Z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