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E03D" w14:textId="1EF5D6E5" w:rsidR="002D21EF" w:rsidRPr="00141DB8" w:rsidRDefault="0065278C" w:rsidP="003A01C1">
      <w:pPr>
        <w:jc w:val="right"/>
      </w:pPr>
      <w:r w:rsidRPr="00141DB8">
        <w:t xml:space="preserve">Data:  </w:t>
      </w:r>
      <w:r w:rsidR="006B49AA">
        <w:t>2</w:t>
      </w:r>
      <w:r w:rsidR="00015961">
        <w:t>3</w:t>
      </w:r>
      <w:r w:rsidR="00D207AF">
        <w:t>.05.2023</w:t>
      </w:r>
      <w:r w:rsidRPr="00141DB8">
        <w:t>r.</w:t>
      </w:r>
    </w:p>
    <w:p w14:paraId="65D67EF7" w14:textId="07997736" w:rsidR="002D21EF" w:rsidRPr="00141DB8" w:rsidRDefault="0065278C" w:rsidP="003A01C1">
      <w:pPr>
        <w:jc w:val="right"/>
      </w:pPr>
      <w:r w:rsidRPr="00141DB8">
        <w:t xml:space="preserve">Znak sprawy: </w:t>
      </w:r>
      <w:bookmarkStart w:id="0" w:name="ezdSprawaZnak"/>
      <w:r w:rsidR="00D207AF" w:rsidRPr="00D207AF">
        <w:t>DGN-II.2620.4.2023</w:t>
      </w:r>
      <w:bookmarkEnd w:id="0"/>
    </w:p>
    <w:p w14:paraId="39933AA3" w14:textId="77777777" w:rsidR="0048261F" w:rsidRPr="00701D6F" w:rsidRDefault="0048261F" w:rsidP="00141DB8">
      <w:pPr>
        <w:spacing w:before="120" w:after="120" w:line="264" w:lineRule="auto"/>
        <w:jc w:val="center"/>
        <w:rPr>
          <w:rFonts w:ascii="Arial" w:hAnsi="Arial" w:cs="Arial"/>
          <w:b/>
        </w:rPr>
      </w:pPr>
      <w:r w:rsidRPr="00701D6F">
        <w:rPr>
          <w:rFonts w:ascii="Arial" w:hAnsi="Arial" w:cs="Arial"/>
          <w:b/>
        </w:rPr>
        <w:t>Zapytanie ofertowe</w:t>
      </w:r>
    </w:p>
    <w:p w14:paraId="603D54DB" w14:textId="77777777" w:rsidR="0048261F" w:rsidRPr="00701D6F" w:rsidRDefault="0048261F" w:rsidP="00141DB8">
      <w:pPr>
        <w:spacing w:before="120" w:after="120" w:line="264" w:lineRule="auto"/>
        <w:jc w:val="center"/>
        <w:rPr>
          <w:rFonts w:ascii="Arial" w:hAnsi="Arial" w:cs="Arial"/>
          <w:i/>
        </w:rPr>
      </w:pPr>
      <w:r w:rsidRPr="00701D6F">
        <w:rPr>
          <w:rFonts w:ascii="Arial" w:hAnsi="Arial" w:cs="Arial"/>
          <w:i/>
        </w:rPr>
        <w:t>(zgodnie z art. 2 ust. 1 pkt 1 ustawy z dnia 24 października 2019 r. Prawo zamówień publicznych do niniejszego zamówienia nie stosuje się przepisów ww. ustawy)</w:t>
      </w:r>
    </w:p>
    <w:p w14:paraId="48C9A4FD" w14:textId="1DDBC678" w:rsidR="0048261F" w:rsidRDefault="0048261F" w:rsidP="00141DB8">
      <w:pPr>
        <w:spacing w:before="120" w:after="120" w:line="264" w:lineRule="auto"/>
        <w:jc w:val="both"/>
        <w:rPr>
          <w:rFonts w:ascii="Arial" w:eastAsia="Arial" w:hAnsi="Arial" w:cs="Arial"/>
          <w:b/>
        </w:rPr>
      </w:pPr>
      <w:r w:rsidRPr="008D3548">
        <w:rPr>
          <w:rFonts w:ascii="Arial" w:hAnsi="Arial" w:cs="Arial"/>
        </w:rPr>
        <w:t>Zamawiaj</w:t>
      </w:r>
      <w:r w:rsidR="00286FA0" w:rsidRPr="008D3548">
        <w:rPr>
          <w:rFonts w:ascii="Arial" w:hAnsi="Arial" w:cs="Arial"/>
        </w:rPr>
        <w:t>ący, Ministerstwo Rozwoju</w:t>
      </w:r>
      <w:r w:rsidRPr="008D3548">
        <w:rPr>
          <w:rFonts w:ascii="Arial" w:hAnsi="Arial" w:cs="Arial"/>
        </w:rPr>
        <w:t xml:space="preserve"> i Technologii, zaprasza do złożenia oferty na</w:t>
      </w:r>
      <w:r w:rsidRPr="008D3548">
        <w:rPr>
          <w:rFonts w:ascii="Arial" w:hAnsi="Arial" w:cs="Arial"/>
          <w:b/>
        </w:rPr>
        <w:t xml:space="preserve"> </w:t>
      </w:r>
      <w:bookmarkStart w:id="1" w:name="_Hlk135139034"/>
      <w:r w:rsidR="00336F68" w:rsidRPr="008D3548">
        <w:rPr>
          <w:rFonts w:ascii="Arial" w:eastAsia="Calibri" w:hAnsi="Arial" w:cs="Arial"/>
          <w:b/>
          <w:bCs/>
        </w:rPr>
        <w:t xml:space="preserve">Opracowanie </w:t>
      </w:r>
      <w:bookmarkStart w:id="2" w:name="_Hlk134707798"/>
      <w:r w:rsidR="00336F68" w:rsidRPr="008D3548">
        <w:rPr>
          <w:rFonts w:ascii="Arial" w:eastAsia="Calibri" w:hAnsi="Arial" w:cs="Arial"/>
          <w:b/>
          <w:bCs/>
        </w:rPr>
        <w:t>założeń kompleksowego systemu monitorowania transformacji energetycznej</w:t>
      </w:r>
      <w:bookmarkEnd w:id="1"/>
      <w:bookmarkEnd w:id="2"/>
      <w:r w:rsidRPr="00701D6F">
        <w:rPr>
          <w:rFonts w:ascii="Arial" w:eastAsia="Arial" w:hAnsi="Arial" w:cs="Arial"/>
          <w:b/>
        </w:rPr>
        <w:t>.</w:t>
      </w:r>
      <w:r w:rsidR="00BA73F4">
        <w:rPr>
          <w:rFonts w:ascii="Arial" w:eastAsia="Arial" w:hAnsi="Arial" w:cs="Arial"/>
          <w:b/>
        </w:rPr>
        <w:t xml:space="preserve"> </w:t>
      </w:r>
    </w:p>
    <w:p w14:paraId="5B6D9CB3" w14:textId="77777777" w:rsidR="0071553F" w:rsidRPr="00141DB8" w:rsidRDefault="0071553F" w:rsidP="00141DB8">
      <w:pPr>
        <w:spacing w:before="120" w:after="120" w:line="264" w:lineRule="auto"/>
        <w:jc w:val="both"/>
        <w:rPr>
          <w:rFonts w:ascii="Arial" w:hAnsi="Arial" w:cs="Arial"/>
          <w:b/>
        </w:rPr>
      </w:pPr>
    </w:p>
    <w:p w14:paraId="66CF8876" w14:textId="77777777" w:rsidR="0048261F" w:rsidRPr="003A01C1" w:rsidRDefault="00AE6A75" w:rsidP="003A01C1">
      <w:pPr>
        <w:pStyle w:val="Nagwek1"/>
      </w:pPr>
      <w:bookmarkStart w:id="3" w:name="_Ref94189586"/>
      <w:r w:rsidRPr="003A01C1">
        <w:t>PRZEDMIOT I CEL ZAMÓWIENIA</w:t>
      </w:r>
      <w:bookmarkEnd w:id="3"/>
    </w:p>
    <w:p w14:paraId="42B30C48" w14:textId="4EC06B69" w:rsidR="00276E16" w:rsidRPr="00701D6F" w:rsidRDefault="00276E16" w:rsidP="003A01C1">
      <w:pPr>
        <w:numPr>
          <w:ilvl w:val="1"/>
          <w:numId w:val="51"/>
        </w:numPr>
        <w:tabs>
          <w:tab w:val="left" w:pos="851"/>
        </w:tabs>
        <w:spacing w:before="120" w:after="120" w:line="264" w:lineRule="auto"/>
        <w:jc w:val="both"/>
        <w:rPr>
          <w:rFonts w:ascii="Arial" w:eastAsia="Arial" w:hAnsi="Arial" w:cs="Arial"/>
        </w:rPr>
      </w:pPr>
      <w:r w:rsidRPr="00701D6F">
        <w:rPr>
          <w:rFonts w:ascii="Arial" w:eastAsia="Arial" w:hAnsi="Arial" w:cs="Arial"/>
        </w:rPr>
        <w:t xml:space="preserve">Przedmiotem zamówienia jest </w:t>
      </w:r>
      <w:r w:rsidR="00336F68">
        <w:rPr>
          <w:rFonts w:ascii="Arial" w:eastAsia="Arial" w:hAnsi="Arial" w:cs="Arial"/>
        </w:rPr>
        <w:t xml:space="preserve">opracowanie </w:t>
      </w:r>
      <w:r w:rsidR="00336F68" w:rsidRPr="008D3548">
        <w:rPr>
          <w:rFonts w:ascii="Arial" w:eastAsia="Calibri" w:hAnsi="Arial" w:cs="Arial"/>
          <w:b/>
          <w:bCs/>
        </w:rPr>
        <w:t>założeń kompleksowego systemu monitorowania transformacji energetycznej</w:t>
      </w:r>
      <w:r w:rsidR="00336F68" w:rsidRPr="008D3548">
        <w:rPr>
          <w:rFonts w:ascii="Arial" w:eastAsia="Arial" w:hAnsi="Arial" w:cs="Arial"/>
        </w:rPr>
        <w:t xml:space="preserve"> </w:t>
      </w:r>
      <w:r w:rsidRPr="008D3548">
        <w:rPr>
          <w:rFonts w:ascii="Arial" w:eastAsia="Arial" w:hAnsi="Arial" w:cs="Arial"/>
        </w:rPr>
        <w:t xml:space="preserve">(dalej: </w:t>
      </w:r>
      <w:r w:rsidR="008D3548">
        <w:rPr>
          <w:rFonts w:ascii="Arial" w:eastAsia="Arial" w:hAnsi="Arial" w:cs="Arial"/>
        </w:rPr>
        <w:t>Opracowanie</w:t>
      </w:r>
      <w:r w:rsidRPr="008D3548">
        <w:rPr>
          <w:rFonts w:ascii="Arial" w:eastAsia="Arial" w:hAnsi="Arial" w:cs="Arial"/>
        </w:rPr>
        <w:t>).</w:t>
      </w:r>
      <w:r w:rsidRPr="00141DB8">
        <w:rPr>
          <w:rFonts w:ascii="Arial" w:eastAsia="Arial" w:hAnsi="Arial" w:cs="Arial"/>
        </w:rPr>
        <w:t xml:space="preserve"> </w:t>
      </w:r>
    </w:p>
    <w:p w14:paraId="50C8233D" w14:textId="432742A9" w:rsidR="00EB25FC" w:rsidRDefault="00EB25FC" w:rsidP="003A01C1">
      <w:pPr>
        <w:numPr>
          <w:ilvl w:val="1"/>
          <w:numId w:val="51"/>
        </w:numPr>
        <w:tabs>
          <w:tab w:val="left" w:pos="851"/>
        </w:tabs>
        <w:spacing w:before="120" w:after="120" w:line="26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Szczegóły opracowania zostały przedstawione w Szczegółowym Opisie Przedmiotu Zamówienia, stanowiącym załącznik </w:t>
      </w:r>
      <w:r w:rsidR="00B47E4D">
        <w:rPr>
          <w:rFonts w:ascii="Arial" w:eastAsia="Arial" w:hAnsi="Arial" w:cs="Arial"/>
        </w:rPr>
        <w:t xml:space="preserve">nr 1 </w:t>
      </w:r>
      <w:r>
        <w:rPr>
          <w:rFonts w:ascii="Arial" w:eastAsia="Arial" w:hAnsi="Arial" w:cs="Arial"/>
        </w:rPr>
        <w:t>do niniejszego zapytania.</w:t>
      </w:r>
    </w:p>
    <w:p w14:paraId="752470C6" w14:textId="77777777" w:rsidR="0071553F" w:rsidRPr="00701D6F" w:rsidRDefault="0071553F" w:rsidP="0071553F">
      <w:pPr>
        <w:tabs>
          <w:tab w:val="left" w:pos="851"/>
        </w:tabs>
        <w:spacing w:before="120" w:after="120" w:line="264" w:lineRule="auto"/>
        <w:ind w:left="792"/>
        <w:jc w:val="both"/>
        <w:rPr>
          <w:rFonts w:ascii="Arial" w:eastAsia="Arial" w:hAnsi="Arial" w:cs="Arial"/>
        </w:rPr>
      </w:pPr>
    </w:p>
    <w:p w14:paraId="368A6102" w14:textId="77777777" w:rsidR="00AE6A75" w:rsidRPr="00D207AF" w:rsidRDefault="00AE6A75" w:rsidP="003A01C1">
      <w:pPr>
        <w:pStyle w:val="Nagwek1"/>
      </w:pPr>
      <w:bookmarkStart w:id="4" w:name="_Ref65156138"/>
      <w:r w:rsidRPr="00D207AF">
        <w:t>FORMA REALIZACJI ZAMÓWIENIA</w:t>
      </w:r>
    </w:p>
    <w:p w14:paraId="75B85B05" w14:textId="77777777" w:rsidR="003F7796" w:rsidRDefault="003F7796" w:rsidP="003005AB">
      <w:p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</w:rPr>
      </w:pPr>
      <w:r w:rsidRPr="003005AB">
        <w:rPr>
          <w:rFonts w:ascii="Arial" w:hAnsi="Arial" w:cs="Arial"/>
        </w:rPr>
        <w:t>Przedmiot zamówienia będzie realizowany następującymi etapami:</w:t>
      </w:r>
      <w:bookmarkEnd w:id="4"/>
    </w:p>
    <w:p w14:paraId="3D746AF0" w14:textId="77777777" w:rsidR="00415072" w:rsidRPr="00415072" w:rsidRDefault="00415072" w:rsidP="00415072">
      <w:pPr>
        <w:pStyle w:val="Akapitzlist"/>
        <w:numPr>
          <w:ilvl w:val="0"/>
          <w:numId w:val="10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b/>
          <w:bCs/>
          <w:vanish/>
        </w:rPr>
      </w:pPr>
    </w:p>
    <w:p w14:paraId="0003AD0D" w14:textId="77777777" w:rsidR="00415072" w:rsidRPr="00415072" w:rsidRDefault="00415072" w:rsidP="00415072">
      <w:pPr>
        <w:pStyle w:val="Akapitzlist"/>
        <w:numPr>
          <w:ilvl w:val="0"/>
          <w:numId w:val="10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b/>
          <w:bCs/>
          <w:vanish/>
        </w:rPr>
      </w:pPr>
    </w:p>
    <w:p w14:paraId="21ADF16F" w14:textId="03C51A96" w:rsidR="00DA34BF" w:rsidRPr="00DA34BF" w:rsidRDefault="00DA34BF" w:rsidP="00415072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</w:rPr>
      </w:pPr>
      <w:r w:rsidRPr="003A01C1">
        <w:rPr>
          <w:rFonts w:ascii="Arial" w:hAnsi="Arial" w:cs="Arial"/>
          <w:b/>
          <w:bCs/>
        </w:rPr>
        <w:t>Etap I:</w:t>
      </w:r>
      <w:r>
        <w:rPr>
          <w:rFonts w:ascii="Arial" w:hAnsi="Arial" w:cs="Arial"/>
        </w:rPr>
        <w:t xml:space="preserve"> Wykonawca spotka się z przedstawicielami konsorcjum w terminie 5 dni od dnia podpisania umowy celem omówienia założeń </w:t>
      </w:r>
      <w:r w:rsidR="00EB25FC">
        <w:rPr>
          <w:rFonts w:ascii="Arial" w:hAnsi="Arial" w:cs="Arial"/>
        </w:rPr>
        <w:t xml:space="preserve">Opracowania </w:t>
      </w:r>
      <w:r>
        <w:rPr>
          <w:rFonts w:ascii="Arial" w:hAnsi="Arial" w:cs="Arial"/>
        </w:rPr>
        <w:t>i oczekiwań Zamawiającego.</w:t>
      </w:r>
    </w:p>
    <w:p w14:paraId="3C88D217" w14:textId="4AC9B94B" w:rsidR="009D4780" w:rsidRPr="00701D6F" w:rsidRDefault="003F7796" w:rsidP="003005AB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bookmarkStart w:id="5" w:name="_Ref95921816"/>
      <w:r w:rsidRPr="00C53CFC">
        <w:rPr>
          <w:rFonts w:ascii="Arial" w:hAnsi="Arial" w:cs="Arial"/>
          <w:b/>
        </w:rPr>
        <w:t>Etap I</w:t>
      </w:r>
      <w:r w:rsidR="00DA34BF">
        <w:rPr>
          <w:rFonts w:ascii="Arial" w:hAnsi="Arial" w:cs="Arial"/>
          <w:b/>
        </w:rPr>
        <w:t>I</w:t>
      </w:r>
      <w:r w:rsidRPr="00C53CFC">
        <w:rPr>
          <w:rFonts w:ascii="Arial" w:hAnsi="Arial" w:cs="Arial"/>
          <w:b/>
        </w:rPr>
        <w:t>:</w:t>
      </w:r>
      <w:r w:rsidRPr="003005AB">
        <w:rPr>
          <w:rFonts w:ascii="Arial" w:hAnsi="Arial" w:cs="Arial"/>
        </w:rPr>
        <w:t xml:space="preserve"> Wykonawca</w:t>
      </w:r>
      <w:r w:rsidR="00336F68">
        <w:rPr>
          <w:rFonts w:ascii="Arial" w:hAnsi="Arial" w:cs="Arial"/>
        </w:rPr>
        <w:t xml:space="preserve"> przedstawi </w:t>
      </w:r>
      <w:bookmarkEnd w:id="5"/>
      <w:r w:rsidR="00EB25FC">
        <w:rPr>
          <w:rFonts w:ascii="Arial" w:hAnsi="Arial" w:cs="Arial"/>
        </w:rPr>
        <w:t xml:space="preserve">do akceptacji Zamawiającego ostateczną wersję Metodologii, </w:t>
      </w:r>
      <w:r w:rsidR="00EB25FC" w:rsidRPr="00EB25FC">
        <w:rPr>
          <w:rFonts w:ascii="Arial" w:hAnsi="Arial" w:cs="Arial"/>
        </w:rPr>
        <w:t xml:space="preserve">w terminie do </w:t>
      </w:r>
      <w:r w:rsidR="00EB25FC">
        <w:rPr>
          <w:rFonts w:ascii="Arial" w:hAnsi="Arial" w:cs="Arial"/>
        </w:rPr>
        <w:t>1</w:t>
      </w:r>
      <w:r w:rsidR="00EB25FC" w:rsidRPr="00EB25FC">
        <w:rPr>
          <w:rFonts w:ascii="Arial" w:hAnsi="Arial" w:cs="Arial"/>
        </w:rPr>
        <w:t>0 dni od dnia podpisania umowy.</w:t>
      </w:r>
    </w:p>
    <w:p w14:paraId="1517BE52" w14:textId="63959854" w:rsidR="009E61C0" w:rsidRDefault="00954AF2" w:rsidP="003005AB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C53CFC">
        <w:rPr>
          <w:rFonts w:ascii="Arial" w:hAnsi="Arial" w:cs="Arial"/>
          <w:b/>
        </w:rPr>
        <w:t>Etap III:</w:t>
      </w:r>
      <w:r w:rsidRPr="00701D6F">
        <w:rPr>
          <w:rFonts w:ascii="Arial" w:hAnsi="Arial" w:cs="Arial"/>
        </w:rPr>
        <w:t xml:space="preserve"> </w:t>
      </w:r>
      <w:r w:rsidR="009E61C0" w:rsidRPr="00701D6F">
        <w:rPr>
          <w:rFonts w:ascii="Arial" w:hAnsi="Arial" w:cs="Arial"/>
        </w:rPr>
        <w:t xml:space="preserve">Wykonawca przeprowadzi </w:t>
      </w:r>
      <w:r w:rsidR="000C497C">
        <w:rPr>
          <w:rFonts w:ascii="Arial" w:hAnsi="Arial" w:cs="Arial"/>
        </w:rPr>
        <w:t xml:space="preserve">działania przewidziane </w:t>
      </w:r>
      <w:r w:rsidR="00D71BFF">
        <w:rPr>
          <w:rFonts w:ascii="Arial" w:hAnsi="Arial" w:cs="Arial"/>
        </w:rPr>
        <w:t>w </w:t>
      </w:r>
      <w:r w:rsidR="00D207AF" w:rsidRPr="00701D6F">
        <w:rPr>
          <w:rFonts w:ascii="Arial" w:hAnsi="Arial" w:cs="Arial"/>
        </w:rPr>
        <w:t xml:space="preserve">Metodologii </w:t>
      </w:r>
      <w:r w:rsidR="00B71642" w:rsidRPr="00701D6F">
        <w:rPr>
          <w:rFonts w:ascii="Arial" w:hAnsi="Arial" w:cs="Arial"/>
        </w:rPr>
        <w:t>oraz przedstawi Zamawiające</w:t>
      </w:r>
      <w:r w:rsidR="00684968">
        <w:rPr>
          <w:rFonts w:ascii="Arial" w:hAnsi="Arial" w:cs="Arial"/>
        </w:rPr>
        <w:t>mu</w:t>
      </w:r>
      <w:r w:rsidR="00B71642" w:rsidRPr="00701D6F">
        <w:rPr>
          <w:rFonts w:ascii="Arial" w:hAnsi="Arial" w:cs="Arial"/>
        </w:rPr>
        <w:t xml:space="preserve"> </w:t>
      </w:r>
      <w:r w:rsidR="00701D6F">
        <w:rPr>
          <w:rFonts w:ascii="Arial" w:hAnsi="Arial" w:cs="Arial"/>
        </w:rPr>
        <w:t>wersję roboczą całości</w:t>
      </w:r>
      <w:r w:rsidR="00DA34BF">
        <w:rPr>
          <w:rFonts w:ascii="Arial" w:hAnsi="Arial" w:cs="Arial"/>
        </w:rPr>
        <w:t xml:space="preserve"> </w:t>
      </w:r>
      <w:r w:rsidR="00D207AF">
        <w:rPr>
          <w:rFonts w:ascii="Arial" w:hAnsi="Arial" w:cs="Arial"/>
        </w:rPr>
        <w:t xml:space="preserve">Opracowania </w:t>
      </w:r>
      <w:r w:rsidR="008D3548">
        <w:rPr>
          <w:rFonts w:ascii="Arial" w:hAnsi="Arial" w:cs="Arial"/>
        </w:rPr>
        <w:t>wraz z propozycjami rekomendacji</w:t>
      </w:r>
      <w:r w:rsidR="00C53CFC">
        <w:rPr>
          <w:rFonts w:ascii="Arial" w:hAnsi="Arial" w:cs="Arial"/>
        </w:rPr>
        <w:t>,</w:t>
      </w:r>
      <w:r w:rsidR="00F968EB" w:rsidRPr="00701D6F">
        <w:rPr>
          <w:rFonts w:ascii="Arial" w:hAnsi="Arial" w:cs="Arial"/>
        </w:rPr>
        <w:t xml:space="preserve"> </w:t>
      </w:r>
      <w:r w:rsidR="00F968EB" w:rsidRPr="003005AB">
        <w:rPr>
          <w:rFonts w:ascii="Arial" w:hAnsi="Arial" w:cs="Arial"/>
          <w:b/>
        </w:rPr>
        <w:t xml:space="preserve">w terminie do </w:t>
      </w:r>
      <w:r w:rsidR="004B1B04">
        <w:rPr>
          <w:rFonts w:ascii="Arial" w:hAnsi="Arial" w:cs="Arial"/>
          <w:b/>
        </w:rPr>
        <w:t>10</w:t>
      </w:r>
      <w:r w:rsidR="00E82670" w:rsidRPr="003005AB">
        <w:rPr>
          <w:rFonts w:ascii="Arial" w:hAnsi="Arial" w:cs="Arial"/>
          <w:b/>
        </w:rPr>
        <w:t>0</w:t>
      </w:r>
      <w:r w:rsidR="00F968EB" w:rsidRPr="003005AB">
        <w:rPr>
          <w:rFonts w:ascii="Arial" w:hAnsi="Arial" w:cs="Arial"/>
          <w:b/>
        </w:rPr>
        <w:t xml:space="preserve"> dni</w:t>
      </w:r>
      <w:r w:rsidR="00F968EB" w:rsidRPr="00701D6F">
        <w:rPr>
          <w:rFonts w:ascii="Arial" w:hAnsi="Arial" w:cs="Arial"/>
        </w:rPr>
        <w:t xml:space="preserve"> od dnia podpisania umowy. </w:t>
      </w:r>
    </w:p>
    <w:p w14:paraId="4AED0703" w14:textId="768BB705" w:rsidR="00701D6F" w:rsidRDefault="00701D6F" w:rsidP="003005AB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bookmarkStart w:id="6" w:name="_Ref95920029"/>
      <w:r w:rsidRPr="00C53CFC">
        <w:rPr>
          <w:rFonts w:ascii="Arial" w:hAnsi="Arial" w:cs="Arial"/>
          <w:b/>
        </w:rPr>
        <w:t>Etap IV:</w:t>
      </w:r>
      <w:r w:rsidRPr="00701D6F">
        <w:rPr>
          <w:rFonts w:ascii="Arial" w:hAnsi="Arial" w:cs="Arial"/>
        </w:rPr>
        <w:t xml:space="preserve"> Wykonawca przedstawi Zamawiającego wersję </w:t>
      </w:r>
      <w:r>
        <w:rPr>
          <w:rFonts w:ascii="Arial" w:hAnsi="Arial" w:cs="Arial"/>
        </w:rPr>
        <w:t>finalną</w:t>
      </w:r>
      <w:r w:rsidRPr="00701D6F">
        <w:rPr>
          <w:rFonts w:ascii="Arial" w:hAnsi="Arial" w:cs="Arial"/>
        </w:rPr>
        <w:t xml:space="preserve"> cało</w:t>
      </w:r>
      <w:r>
        <w:rPr>
          <w:rFonts w:ascii="Arial" w:hAnsi="Arial" w:cs="Arial"/>
        </w:rPr>
        <w:t xml:space="preserve">ści </w:t>
      </w:r>
      <w:r w:rsidR="00D207AF">
        <w:rPr>
          <w:rFonts w:ascii="Arial" w:hAnsi="Arial" w:cs="Arial"/>
        </w:rPr>
        <w:t xml:space="preserve">Opracowania </w:t>
      </w:r>
      <w:r w:rsidRPr="003005AB">
        <w:rPr>
          <w:rFonts w:ascii="Arial" w:hAnsi="Arial" w:cs="Arial"/>
          <w:b/>
        </w:rPr>
        <w:t>w terminie do 1</w:t>
      </w:r>
      <w:r w:rsidR="004B1B04">
        <w:rPr>
          <w:rFonts w:ascii="Arial" w:hAnsi="Arial" w:cs="Arial"/>
          <w:b/>
        </w:rPr>
        <w:t>2</w:t>
      </w:r>
      <w:r w:rsidRPr="003005AB">
        <w:rPr>
          <w:rFonts w:ascii="Arial" w:hAnsi="Arial" w:cs="Arial"/>
          <w:b/>
        </w:rPr>
        <w:t>0 dni</w:t>
      </w:r>
      <w:r w:rsidRPr="00701D6F">
        <w:rPr>
          <w:rFonts w:ascii="Arial" w:hAnsi="Arial" w:cs="Arial"/>
        </w:rPr>
        <w:t xml:space="preserve"> od dnia podpisania umowy.</w:t>
      </w:r>
      <w:bookmarkEnd w:id="6"/>
      <w:r w:rsidRPr="00701D6F">
        <w:rPr>
          <w:rFonts w:ascii="Arial" w:hAnsi="Arial" w:cs="Arial"/>
        </w:rPr>
        <w:t xml:space="preserve"> </w:t>
      </w:r>
    </w:p>
    <w:p w14:paraId="3396DCFA" w14:textId="3FE3BB01" w:rsidR="000E520E" w:rsidRDefault="000E520E" w:rsidP="003005AB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bookmarkStart w:id="7" w:name="_Ref95985594"/>
      <w:r w:rsidRPr="00701D6F">
        <w:rPr>
          <w:rFonts w:ascii="Arial" w:eastAsia="Arial" w:hAnsi="Arial" w:cs="Arial"/>
        </w:rPr>
        <w:t xml:space="preserve">W trakcie realizacji </w:t>
      </w:r>
      <w:r>
        <w:rPr>
          <w:rFonts w:ascii="Arial" w:eastAsia="Arial" w:hAnsi="Arial" w:cs="Arial"/>
        </w:rPr>
        <w:t>umowy</w:t>
      </w:r>
      <w:r w:rsidRPr="00701D6F">
        <w:rPr>
          <w:rFonts w:ascii="Arial" w:eastAsia="Arial" w:hAnsi="Arial" w:cs="Arial"/>
        </w:rPr>
        <w:t xml:space="preserve"> przewidywane są </w:t>
      </w:r>
      <w:r>
        <w:rPr>
          <w:rFonts w:ascii="Arial" w:eastAsia="Arial" w:hAnsi="Arial" w:cs="Arial"/>
        </w:rPr>
        <w:t xml:space="preserve">cykliczne </w:t>
      </w:r>
      <w:r w:rsidRPr="00701D6F">
        <w:rPr>
          <w:rFonts w:ascii="Arial" w:eastAsia="Arial" w:hAnsi="Arial" w:cs="Arial"/>
        </w:rPr>
        <w:t>spotkania</w:t>
      </w:r>
      <w:r>
        <w:rPr>
          <w:rFonts w:ascii="Arial" w:eastAsia="Arial" w:hAnsi="Arial" w:cs="Arial"/>
        </w:rPr>
        <w:t xml:space="preserve"> (on-line lub osobiście)</w:t>
      </w:r>
      <w:r w:rsidRPr="00701D6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z przedstawicielami konsorcjum</w:t>
      </w:r>
      <w:r w:rsidRPr="00701D6F">
        <w:rPr>
          <w:rFonts w:ascii="Arial" w:eastAsia="Arial" w:hAnsi="Arial" w:cs="Arial"/>
        </w:rPr>
        <w:t xml:space="preserve"> stanowiące platformę komunikacji</w:t>
      </w:r>
      <w:bookmarkEnd w:id="7"/>
      <w:r>
        <w:rPr>
          <w:rFonts w:ascii="Arial" w:eastAsia="Arial" w:hAnsi="Arial" w:cs="Arial"/>
        </w:rPr>
        <w:t xml:space="preserve"> w terminie do 30, 60 i </w:t>
      </w:r>
      <w:r w:rsidR="00EB25FC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0 dni od dnia podpisania umowy.</w:t>
      </w:r>
    </w:p>
    <w:p w14:paraId="0232D2EA" w14:textId="2B03E293" w:rsidR="00701D6F" w:rsidRDefault="003F7796" w:rsidP="003005AB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 xml:space="preserve"> </w:t>
      </w:r>
      <w:r w:rsidR="002D6FDD">
        <w:rPr>
          <w:rFonts w:ascii="Arial" w:hAnsi="Arial" w:cs="Arial"/>
        </w:rPr>
        <w:t>Opracowanie</w:t>
      </w:r>
      <w:r w:rsidRPr="00701D6F">
        <w:rPr>
          <w:rFonts w:ascii="Arial" w:hAnsi="Arial" w:cs="Arial"/>
        </w:rPr>
        <w:t xml:space="preserve"> </w:t>
      </w:r>
      <w:r w:rsidR="002D6FDD" w:rsidRPr="00701D6F">
        <w:rPr>
          <w:rFonts w:ascii="Arial" w:hAnsi="Arial" w:cs="Arial"/>
        </w:rPr>
        <w:t>powinn</w:t>
      </w:r>
      <w:r w:rsidR="002D6FDD">
        <w:rPr>
          <w:rFonts w:ascii="Arial" w:hAnsi="Arial" w:cs="Arial"/>
        </w:rPr>
        <w:t>o</w:t>
      </w:r>
      <w:r w:rsidRPr="00701D6F">
        <w:rPr>
          <w:rFonts w:ascii="Arial" w:hAnsi="Arial" w:cs="Arial"/>
        </w:rPr>
        <w:t xml:space="preserve"> być wyraźnie podzielon</w:t>
      </w:r>
      <w:r w:rsidR="002D6FDD">
        <w:rPr>
          <w:rFonts w:ascii="Arial" w:hAnsi="Arial" w:cs="Arial"/>
        </w:rPr>
        <w:t>e</w:t>
      </w:r>
      <w:r w:rsidRPr="00701D6F">
        <w:rPr>
          <w:rFonts w:ascii="Arial" w:hAnsi="Arial" w:cs="Arial"/>
        </w:rPr>
        <w:t xml:space="preserve"> na rozdziały i podrozdziały opisujące dane zagadnienia. We wstępie</w:t>
      </w:r>
      <w:r w:rsidR="00684968">
        <w:rPr>
          <w:rFonts w:ascii="Arial" w:hAnsi="Arial" w:cs="Arial"/>
        </w:rPr>
        <w:t xml:space="preserve"> należy krótko opisać </w:t>
      </w:r>
      <w:r w:rsidRPr="00701D6F">
        <w:rPr>
          <w:rFonts w:ascii="Arial" w:hAnsi="Arial" w:cs="Arial"/>
        </w:rPr>
        <w:t xml:space="preserve"> cel, a w zakończeniu podsumować najważniejsze treści zawarte w częściach merytorycznych</w:t>
      </w:r>
      <w:r w:rsidR="002D6FDD">
        <w:rPr>
          <w:rFonts w:ascii="Arial" w:hAnsi="Arial" w:cs="Arial"/>
        </w:rPr>
        <w:t>, zwłaszcza</w:t>
      </w:r>
      <w:r w:rsidR="002D6FDD" w:rsidRPr="002D6FDD">
        <w:rPr>
          <w:rFonts w:ascii="Arial" w:eastAsia="Arial" w:hAnsi="Arial" w:cs="Arial"/>
          <w:sz w:val="20"/>
          <w:szCs w:val="20"/>
        </w:rPr>
        <w:t xml:space="preserve"> </w:t>
      </w:r>
      <w:r w:rsidR="002D6FDD" w:rsidRPr="008D3548">
        <w:rPr>
          <w:rFonts w:ascii="Arial" w:eastAsia="Arial" w:hAnsi="Arial" w:cs="Arial"/>
        </w:rPr>
        <w:t xml:space="preserve">4 rekomendacje dotyczące powołania i funkcjonowania </w:t>
      </w:r>
      <w:r w:rsidR="00D207AF">
        <w:rPr>
          <w:rFonts w:ascii="Arial" w:eastAsia="Arial" w:hAnsi="Arial" w:cs="Arial"/>
        </w:rPr>
        <w:t>Obserwatorium Transformacji Energetycznej (</w:t>
      </w:r>
      <w:r w:rsidR="002D6FDD" w:rsidRPr="008D3548">
        <w:rPr>
          <w:rFonts w:ascii="Arial" w:eastAsia="Arial" w:hAnsi="Arial" w:cs="Arial"/>
        </w:rPr>
        <w:t>OTE</w:t>
      </w:r>
      <w:r w:rsidR="00D207AF">
        <w:rPr>
          <w:rFonts w:ascii="Arial" w:eastAsia="Arial" w:hAnsi="Arial" w:cs="Arial"/>
        </w:rPr>
        <w:t>)</w:t>
      </w:r>
      <w:r w:rsidR="002D6FDD" w:rsidRPr="008D3548">
        <w:rPr>
          <w:rFonts w:ascii="Arial" w:eastAsia="Arial" w:hAnsi="Arial" w:cs="Arial"/>
        </w:rPr>
        <w:t xml:space="preserve"> określające jego założenia, zasady działania i finansowania oraz zapotrzebowanie na narzędzia analityczne; oraz min. 6 rekomendacji dotyczących wskaźników </w:t>
      </w:r>
      <w:r w:rsidR="00D207AF">
        <w:rPr>
          <w:rFonts w:ascii="Arial" w:eastAsia="Arial" w:hAnsi="Arial" w:cs="Arial"/>
        </w:rPr>
        <w:t>transformacji energetycznej (</w:t>
      </w:r>
      <w:r w:rsidR="002D6FDD" w:rsidRPr="008D3548">
        <w:rPr>
          <w:rFonts w:ascii="Arial" w:eastAsia="Arial" w:hAnsi="Arial" w:cs="Arial"/>
        </w:rPr>
        <w:t>TE</w:t>
      </w:r>
      <w:r w:rsidR="00D207AF">
        <w:rPr>
          <w:rFonts w:ascii="Arial" w:eastAsia="Arial" w:hAnsi="Arial" w:cs="Arial"/>
        </w:rPr>
        <w:t xml:space="preserve">) </w:t>
      </w:r>
      <w:r w:rsidR="002D6FDD" w:rsidRPr="008D3548">
        <w:rPr>
          <w:rFonts w:ascii="Arial" w:eastAsia="Arial" w:hAnsi="Arial" w:cs="Arial"/>
        </w:rPr>
        <w:t>monitorowanych w ramach OTE (np. parametrów technicznych, finansowych, technologicznych).</w:t>
      </w:r>
      <w:r w:rsidR="002D6FDD">
        <w:rPr>
          <w:rFonts w:ascii="Arial" w:hAnsi="Arial" w:cs="Arial"/>
        </w:rPr>
        <w:t xml:space="preserve"> </w:t>
      </w:r>
      <w:r w:rsidRPr="00701D6F">
        <w:rPr>
          <w:rFonts w:ascii="Arial" w:hAnsi="Arial" w:cs="Arial"/>
        </w:rPr>
        <w:t xml:space="preserve"> </w:t>
      </w:r>
      <w:r w:rsidR="00D207AF">
        <w:rPr>
          <w:rFonts w:ascii="Arial" w:hAnsi="Arial" w:cs="Arial"/>
        </w:rPr>
        <w:t>Wyżej wymienione</w:t>
      </w:r>
      <w:r w:rsidR="00DA34BF">
        <w:rPr>
          <w:rFonts w:ascii="Arial" w:hAnsi="Arial" w:cs="Arial"/>
        </w:rPr>
        <w:t xml:space="preserve"> rekomendacje powinny być zhierarchizowane i </w:t>
      </w:r>
      <w:r w:rsidR="00AF6473">
        <w:rPr>
          <w:rFonts w:ascii="Arial" w:hAnsi="Arial" w:cs="Arial"/>
        </w:rPr>
        <w:t>uzasadnione</w:t>
      </w:r>
      <w:r w:rsidR="00DA34BF">
        <w:rPr>
          <w:rFonts w:ascii="Arial" w:hAnsi="Arial" w:cs="Arial"/>
        </w:rPr>
        <w:t>.</w:t>
      </w:r>
    </w:p>
    <w:p w14:paraId="72D1FFCB" w14:textId="40F5E472" w:rsidR="003F7796" w:rsidRDefault="002D6FDD" w:rsidP="003005AB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Opracowanie</w:t>
      </w:r>
      <w:r w:rsidR="003F7796" w:rsidRPr="00701D6F">
        <w:rPr>
          <w:rFonts w:ascii="Arial" w:hAnsi="Arial" w:cs="Arial"/>
        </w:rPr>
        <w:t xml:space="preserve"> powin</w:t>
      </w:r>
      <w:r>
        <w:rPr>
          <w:rFonts w:ascii="Arial" w:hAnsi="Arial" w:cs="Arial"/>
        </w:rPr>
        <w:t>no</w:t>
      </w:r>
      <w:r w:rsidR="003F7796" w:rsidRPr="00701D6F">
        <w:rPr>
          <w:rFonts w:ascii="Arial" w:hAnsi="Arial" w:cs="Arial"/>
        </w:rPr>
        <w:t xml:space="preserve"> posiadać spis treści, numerację stron, bibliografię oraz słownik wyjaśniający znaczenie użytych w treści sformułowań specjalistycznych. Powin</w:t>
      </w:r>
      <w:r>
        <w:rPr>
          <w:rFonts w:ascii="Arial" w:hAnsi="Arial" w:cs="Arial"/>
        </w:rPr>
        <w:t>no</w:t>
      </w:r>
      <w:r w:rsidR="003F7796" w:rsidRPr="00701D6F">
        <w:rPr>
          <w:rFonts w:ascii="Arial" w:hAnsi="Arial" w:cs="Arial"/>
        </w:rPr>
        <w:t xml:space="preserve"> być napisan</w:t>
      </w:r>
      <w:r>
        <w:rPr>
          <w:rFonts w:ascii="Arial" w:hAnsi="Arial" w:cs="Arial"/>
        </w:rPr>
        <w:t>e</w:t>
      </w:r>
      <w:r w:rsidR="00AF6473">
        <w:rPr>
          <w:rFonts w:ascii="Arial" w:hAnsi="Arial" w:cs="Arial"/>
        </w:rPr>
        <w:t xml:space="preserve"> </w:t>
      </w:r>
      <w:r w:rsidR="003F7796" w:rsidRPr="00701D6F">
        <w:rPr>
          <w:rFonts w:ascii="Arial" w:hAnsi="Arial" w:cs="Arial"/>
        </w:rPr>
        <w:t xml:space="preserve">w języku </w:t>
      </w:r>
      <w:r w:rsidR="003F7796" w:rsidRPr="006B49AA">
        <w:rPr>
          <w:rFonts w:ascii="Arial" w:hAnsi="Arial" w:cs="Arial"/>
        </w:rPr>
        <w:t xml:space="preserve">polskim, </w:t>
      </w:r>
      <w:r w:rsidR="00E82670" w:rsidRPr="006B49AA">
        <w:rPr>
          <w:rFonts w:ascii="Arial" w:hAnsi="Arial" w:cs="Arial"/>
        </w:rPr>
        <w:t>językiem jasnym i przystępnym w </w:t>
      </w:r>
      <w:r w:rsidR="003F7796" w:rsidRPr="006B49AA">
        <w:rPr>
          <w:rFonts w:ascii="Arial" w:hAnsi="Arial" w:cs="Arial"/>
        </w:rPr>
        <w:t>odbiorze.</w:t>
      </w:r>
      <w:r w:rsidR="003F7796" w:rsidRPr="00701D6F">
        <w:rPr>
          <w:rFonts w:ascii="Arial" w:hAnsi="Arial" w:cs="Arial"/>
        </w:rPr>
        <w:t xml:space="preserve"> Najważniejsze treści powinny być wyróżnione w jednolity, przejrzysty sposób w całym dokumencie. Zagadnienia o wysokim stopniu złożoności powinny być ukazane w formie schematów graficznych z niezbędnym opisem. </w:t>
      </w:r>
    </w:p>
    <w:p w14:paraId="6CD45485" w14:textId="64C979CF" w:rsidR="00E53AC9" w:rsidRPr="003A01C1" w:rsidRDefault="003F7796" w:rsidP="00EB25FC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3005AB">
        <w:rPr>
          <w:rFonts w:ascii="Arial" w:hAnsi="Arial" w:cs="Arial"/>
        </w:rPr>
        <w:t>Ostateczna wersja</w:t>
      </w:r>
      <w:r w:rsidR="002D6FDD">
        <w:rPr>
          <w:rFonts w:ascii="Arial" w:hAnsi="Arial" w:cs="Arial"/>
        </w:rPr>
        <w:t xml:space="preserve"> opracowania</w:t>
      </w:r>
      <w:r w:rsidRPr="003005AB">
        <w:rPr>
          <w:rFonts w:ascii="Arial" w:hAnsi="Arial" w:cs="Arial"/>
        </w:rPr>
        <w:t xml:space="preserve"> powinna być dostarczona na adres poczty e-mail Zamawiającego w formacie doc</w:t>
      </w:r>
      <w:r w:rsidR="00DA2B69" w:rsidRPr="003005AB">
        <w:rPr>
          <w:rFonts w:ascii="Arial" w:hAnsi="Arial" w:cs="Arial"/>
        </w:rPr>
        <w:t>x</w:t>
      </w:r>
      <w:r w:rsidRPr="003005AB">
        <w:rPr>
          <w:rFonts w:ascii="Arial" w:hAnsi="Arial" w:cs="Arial"/>
        </w:rPr>
        <w:t xml:space="preserve"> oraz pdf.</w:t>
      </w:r>
    </w:p>
    <w:p w14:paraId="388A1C7C" w14:textId="121CB2F7" w:rsidR="00E53AC9" w:rsidRDefault="003F7796" w:rsidP="003005AB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bookmarkStart w:id="8" w:name="_Ref94190387"/>
      <w:bookmarkStart w:id="9" w:name="_Ref95920072"/>
      <w:r w:rsidRPr="003005AB">
        <w:rPr>
          <w:rFonts w:ascii="Arial" w:hAnsi="Arial" w:cs="Arial"/>
        </w:rPr>
        <w:t xml:space="preserve">Wykonawca z chwilą przekazania </w:t>
      </w:r>
      <w:r w:rsidR="008D3548">
        <w:rPr>
          <w:rFonts w:ascii="Arial" w:hAnsi="Arial" w:cs="Arial"/>
        </w:rPr>
        <w:t>Opracowania</w:t>
      </w:r>
      <w:r w:rsidR="00E53AC9">
        <w:rPr>
          <w:rFonts w:ascii="Arial" w:hAnsi="Arial" w:cs="Arial"/>
        </w:rPr>
        <w:t xml:space="preserve"> </w:t>
      </w:r>
      <w:r w:rsidRPr="003005AB">
        <w:rPr>
          <w:rFonts w:ascii="Arial" w:hAnsi="Arial" w:cs="Arial"/>
        </w:rPr>
        <w:t xml:space="preserve">przenosi na Zamawiającego, na zasadzie wyłączności, bez ograniczeń, co do terytorium i czasu, autorskie prawa majątkowe do </w:t>
      </w:r>
      <w:r w:rsidR="00AF6473">
        <w:rPr>
          <w:rFonts w:ascii="Arial" w:hAnsi="Arial" w:cs="Arial"/>
        </w:rPr>
        <w:t>opracowania</w:t>
      </w:r>
      <w:r w:rsidRPr="003005AB">
        <w:rPr>
          <w:rFonts w:ascii="Arial" w:hAnsi="Arial" w:cs="Arial"/>
        </w:rPr>
        <w:t>, na następujących polach eksploatacji:</w:t>
      </w:r>
      <w:bookmarkEnd w:id="8"/>
      <w:bookmarkEnd w:id="9"/>
    </w:p>
    <w:p w14:paraId="257381F0" w14:textId="77777777" w:rsidR="003F7796" w:rsidRPr="003005AB" w:rsidRDefault="003F7796" w:rsidP="003005AB">
      <w:pPr>
        <w:pStyle w:val="Akapitzlist"/>
        <w:numPr>
          <w:ilvl w:val="2"/>
          <w:numId w:val="38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3005AB">
        <w:rPr>
          <w:rFonts w:ascii="Arial" w:hAnsi="Arial" w:cs="Arial"/>
        </w:rPr>
        <w:t xml:space="preserve">w zakresie utrwalania i zwielokrotniania utworu </w:t>
      </w:r>
      <w:r w:rsidR="00E53AC9">
        <w:rPr>
          <w:rFonts w:ascii="Arial" w:hAnsi="Arial" w:cs="Arial"/>
        </w:rPr>
        <w:t xml:space="preserve">– </w:t>
      </w:r>
      <w:r w:rsidRPr="003005AB">
        <w:rPr>
          <w:rFonts w:ascii="Arial" w:hAnsi="Arial" w:cs="Arial"/>
        </w:rPr>
        <w:t>wytwarzanie określoną techniką egzemplarzy utworu, w tym techniką drukarską, reprograficzną, zapisu magnetycznego oraz techniką cyfrową;</w:t>
      </w:r>
    </w:p>
    <w:p w14:paraId="5B4C9333" w14:textId="77777777" w:rsidR="003F7796" w:rsidRPr="00701D6F" w:rsidRDefault="003F7796" w:rsidP="003005AB">
      <w:pPr>
        <w:pStyle w:val="Akapitzlist"/>
        <w:numPr>
          <w:ilvl w:val="2"/>
          <w:numId w:val="38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w zakresie obrotu oryginałem albo egzemplarzami, na których utwór utrwalono – wprowadzenie do obrotu, użyczenie lub najem oryginału albo egzemplarzy;</w:t>
      </w:r>
    </w:p>
    <w:p w14:paraId="23B80284" w14:textId="77777777" w:rsidR="003F7796" w:rsidRPr="00701D6F" w:rsidRDefault="003F7796" w:rsidP="003005AB">
      <w:pPr>
        <w:pStyle w:val="Akapitzlist"/>
        <w:numPr>
          <w:ilvl w:val="2"/>
          <w:numId w:val="38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w zakresie rozpowszechniania utworu – publiczne wykonanie, wystawienie, wyświetlenie, odtworzenie oraz nadawanie i reemitowanie, a także publiczne udostępnienie utworu w taki sposób, aby ka</w:t>
      </w:r>
      <w:r w:rsidR="00C82BA2">
        <w:rPr>
          <w:rFonts w:ascii="Arial" w:hAnsi="Arial" w:cs="Arial"/>
        </w:rPr>
        <w:t>żdy mógł mieć do niego dostęp w </w:t>
      </w:r>
      <w:r w:rsidRPr="00701D6F">
        <w:rPr>
          <w:rFonts w:ascii="Arial" w:hAnsi="Arial" w:cs="Arial"/>
        </w:rPr>
        <w:t xml:space="preserve">miejscu i czasie przez siebie wybranym. </w:t>
      </w:r>
    </w:p>
    <w:p w14:paraId="65454683" w14:textId="4CB1F171" w:rsidR="003F7796" w:rsidRPr="00701D6F" w:rsidRDefault="003F7796" w:rsidP="003005AB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Wykonawca przenosi na Zamawiającego, z chwilą wskazaną</w:t>
      </w:r>
      <w:r w:rsidR="002419AD">
        <w:rPr>
          <w:rFonts w:ascii="Arial" w:hAnsi="Arial" w:cs="Arial"/>
        </w:rPr>
        <w:t xml:space="preserve"> w ppkt 2.4</w:t>
      </w:r>
      <w:r w:rsidRPr="00701D6F">
        <w:rPr>
          <w:rFonts w:ascii="Arial" w:hAnsi="Arial" w:cs="Arial"/>
        </w:rPr>
        <w:t xml:space="preserve">, prawo do wykonywania zależnego prawa autorskiego oraz wyłączne prawo wyrażania zgody na wykonywanie zależnego prawa autorskiego do utworu, na polach eksploatacji określonych </w:t>
      </w:r>
      <w:r w:rsidR="002419AD" w:rsidRPr="002419AD">
        <w:rPr>
          <w:rFonts w:ascii="Arial" w:hAnsi="Arial" w:cs="Arial"/>
        </w:rPr>
        <w:t>w ppkt 2.</w:t>
      </w:r>
      <w:r w:rsidR="00AE33AC">
        <w:rPr>
          <w:rFonts w:ascii="Arial" w:hAnsi="Arial" w:cs="Arial"/>
        </w:rPr>
        <w:t>9</w:t>
      </w:r>
      <w:r w:rsidRPr="00701D6F">
        <w:rPr>
          <w:rFonts w:ascii="Arial" w:hAnsi="Arial" w:cs="Arial"/>
        </w:rPr>
        <w:t xml:space="preserve">, </w:t>
      </w:r>
      <w:r w:rsidR="00E82670">
        <w:rPr>
          <w:rFonts w:ascii="Arial" w:hAnsi="Arial" w:cs="Arial"/>
        </w:rPr>
        <w:t>w tym korzystania z opracowań i </w:t>
      </w:r>
      <w:r w:rsidRPr="00701D6F">
        <w:rPr>
          <w:rFonts w:ascii="Arial" w:hAnsi="Arial" w:cs="Arial"/>
        </w:rPr>
        <w:t>rozporządzania ich treścią.</w:t>
      </w:r>
    </w:p>
    <w:p w14:paraId="2DAEF126" w14:textId="77777777" w:rsidR="003F7796" w:rsidRPr="00701D6F" w:rsidRDefault="003F7796" w:rsidP="003005AB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 xml:space="preserve">Z chwilą odbioru każdego z utworów, Zamawiający nabywa własność egzemplarza, na którym utwór został utrwalony oraz jego nośnika. </w:t>
      </w:r>
    </w:p>
    <w:p w14:paraId="2B660550" w14:textId="01FA05CB" w:rsidR="00445D01" w:rsidRDefault="003F7796" w:rsidP="003005AB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 xml:space="preserve">Zamawiający zastrzega sobie prawo do przeprowadzania dodatkowych spotkań z Wykonawcą w trakcie realizacji prac w celu bieżącej analizy i walidacji przygotowywanego </w:t>
      </w:r>
      <w:r w:rsidR="008D3548">
        <w:rPr>
          <w:rFonts w:ascii="Arial" w:hAnsi="Arial" w:cs="Arial"/>
        </w:rPr>
        <w:t>opracowania</w:t>
      </w:r>
      <w:r w:rsidRPr="00701D6F">
        <w:rPr>
          <w:rFonts w:ascii="Arial" w:hAnsi="Arial" w:cs="Arial"/>
        </w:rPr>
        <w:t>, a także innych działań prowadzonych w ramach realizacji zamówienia.</w:t>
      </w:r>
    </w:p>
    <w:p w14:paraId="03E6A4FC" w14:textId="6C67CFB2" w:rsidR="009D4780" w:rsidRDefault="009D4780" w:rsidP="003005AB">
      <w:pPr>
        <w:pStyle w:val="Akapitzlist"/>
        <w:numPr>
          <w:ilvl w:val="1"/>
          <w:numId w:val="10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bookmarkStart w:id="10" w:name="_Ref95921931"/>
      <w:r w:rsidRPr="003005AB">
        <w:rPr>
          <w:rFonts w:ascii="Arial" w:hAnsi="Arial" w:cs="Arial"/>
        </w:rPr>
        <w:t xml:space="preserve">W przypadku uzasadnionych okoliczności Zamawiający może ustalić </w:t>
      </w:r>
      <w:r w:rsidR="00745633" w:rsidRPr="003005AB">
        <w:rPr>
          <w:rFonts w:ascii="Arial" w:hAnsi="Arial" w:cs="Arial"/>
        </w:rPr>
        <w:t>Wykonawcy dodatkowy</w:t>
      </w:r>
      <w:r w:rsidRPr="003005AB">
        <w:rPr>
          <w:rFonts w:ascii="Arial" w:hAnsi="Arial" w:cs="Arial"/>
        </w:rPr>
        <w:t xml:space="preserve"> terminy </w:t>
      </w:r>
      <w:r w:rsidR="00745633" w:rsidRPr="003005AB">
        <w:rPr>
          <w:rFonts w:ascii="Arial" w:hAnsi="Arial" w:cs="Arial"/>
        </w:rPr>
        <w:t xml:space="preserve">na zakończenie </w:t>
      </w:r>
      <w:r w:rsidR="00E53AC9" w:rsidRPr="003005AB">
        <w:rPr>
          <w:rFonts w:ascii="Arial" w:hAnsi="Arial" w:cs="Arial"/>
        </w:rPr>
        <w:t xml:space="preserve">danego </w:t>
      </w:r>
      <w:r w:rsidR="00745633" w:rsidRPr="003005AB">
        <w:rPr>
          <w:rFonts w:ascii="Arial" w:hAnsi="Arial" w:cs="Arial"/>
        </w:rPr>
        <w:t>etapu</w:t>
      </w:r>
      <w:r w:rsidR="00D71BFF">
        <w:rPr>
          <w:rFonts w:ascii="Arial" w:hAnsi="Arial" w:cs="Arial"/>
        </w:rPr>
        <w:t>, w tym</w:t>
      </w:r>
      <w:r w:rsidR="00954AF2" w:rsidRPr="003005AB">
        <w:rPr>
          <w:rFonts w:ascii="Arial" w:hAnsi="Arial" w:cs="Arial"/>
        </w:rPr>
        <w:t>,</w:t>
      </w:r>
      <w:r w:rsidR="00745633" w:rsidRPr="003005AB">
        <w:rPr>
          <w:rFonts w:ascii="Arial" w:hAnsi="Arial" w:cs="Arial"/>
        </w:rPr>
        <w:t xml:space="preserve"> jednak nie dłuższy niż 14 dni. </w:t>
      </w:r>
      <w:r w:rsidR="009E61C0" w:rsidRPr="003005AB">
        <w:rPr>
          <w:rFonts w:ascii="Arial" w:hAnsi="Arial" w:cs="Arial"/>
        </w:rPr>
        <w:t xml:space="preserve">Termin ten jednak nie wydłuża terminu realizacji kolejnych etapów. </w:t>
      </w:r>
      <w:r w:rsidR="00745633" w:rsidRPr="003005AB">
        <w:rPr>
          <w:rFonts w:ascii="Arial" w:hAnsi="Arial" w:cs="Arial"/>
        </w:rPr>
        <w:t>Wyznaczenie dodatkowego terminu nie dotyczy etapu</w:t>
      </w:r>
      <w:r w:rsidR="00C82BA2">
        <w:rPr>
          <w:rFonts w:ascii="Arial" w:hAnsi="Arial" w:cs="Arial"/>
        </w:rPr>
        <w:t xml:space="preserve"> końcowego wskazanego </w:t>
      </w:r>
      <w:r w:rsidR="002419AD" w:rsidRPr="002419AD">
        <w:rPr>
          <w:rFonts w:ascii="Arial" w:hAnsi="Arial" w:cs="Arial"/>
        </w:rPr>
        <w:t>w ppkt 2.4</w:t>
      </w:r>
      <w:r w:rsidR="00745633" w:rsidRPr="003005AB">
        <w:rPr>
          <w:rFonts w:ascii="Arial" w:hAnsi="Arial" w:cs="Arial"/>
        </w:rPr>
        <w:t xml:space="preserve">, którego zakończenie powinno być zgodne z terminem realizacji umowy wskazanym </w:t>
      </w:r>
      <w:r w:rsidR="0083262A" w:rsidRPr="003005AB">
        <w:rPr>
          <w:rFonts w:ascii="Arial" w:hAnsi="Arial" w:cs="Arial"/>
        </w:rPr>
        <w:t xml:space="preserve">również </w:t>
      </w:r>
      <w:r w:rsidR="002419AD" w:rsidRPr="002419AD">
        <w:rPr>
          <w:rFonts w:ascii="Arial" w:hAnsi="Arial" w:cs="Arial"/>
        </w:rPr>
        <w:t xml:space="preserve">w ppkt </w:t>
      </w:r>
      <w:r w:rsidR="002419AD">
        <w:rPr>
          <w:rFonts w:ascii="Arial" w:hAnsi="Arial" w:cs="Arial"/>
        </w:rPr>
        <w:t>3.1</w:t>
      </w:r>
      <w:r w:rsidR="00745633" w:rsidRPr="003005AB">
        <w:rPr>
          <w:rFonts w:ascii="Arial" w:hAnsi="Arial" w:cs="Arial"/>
        </w:rPr>
        <w:t>.</w:t>
      </w:r>
      <w:bookmarkEnd w:id="10"/>
      <w:r w:rsidRPr="003005AB">
        <w:rPr>
          <w:rFonts w:ascii="Arial" w:hAnsi="Arial" w:cs="Arial"/>
        </w:rPr>
        <w:t xml:space="preserve"> </w:t>
      </w:r>
    </w:p>
    <w:p w14:paraId="22F31930" w14:textId="77777777" w:rsidR="0071553F" w:rsidRPr="003005AB" w:rsidRDefault="0071553F" w:rsidP="0071553F">
      <w:pPr>
        <w:pStyle w:val="Akapitzlist"/>
        <w:tabs>
          <w:tab w:val="left" w:pos="851"/>
        </w:tabs>
        <w:spacing w:before="120" w:after="120" w:line="264" w:lineRule="auto"/>
        <w:ind w:left="792"/>
        <w:contextualSpacing w:val="0"/>
        <w:jc w:val="both"/>
        <w:rPr>
          <w:rFonts w:ascii="Arial" w:hAnsi="Arial" w:cs="Arial"/>
        </w:rPr>
      </w:pPr>
    </w:p>
    <w:p w14:paraId="2B82CA83" w14:textId="77777777" w:rsidR="00C379B1" w:rsidRPr="003A01C1" w:rsidRDefault="00C379B1" w:rsidP="003A01C1">
      <w:pPr>
        <w:pStyle w:val="Nagwek1"/>
      </w:pPr>
      <w:r w:rsidRPr="003A01C1">
        <w:t>TERMIN I WARUNKI REALIZACJI ZAMÓWIENIA</w:t>
      </w:r>
    </w:p>
    <w:p w14:paraId="4B35C0B0" w14:textId="77777777" w:rsidR="00415072" w:rsidRPr="00415072" w:rsidRDefault="00415072" w:rsidP="00415072">
      <w:pPr>
        <w:pStyle w:val="Akapitzlist"/>
        <w:numPr>
          <w:ilvl w:val="0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vanish/>
        </w:rPr>
      </w:pPr>
    </w:p>
    <w:p w14:paraId="46611E23" w14:textId="77777777" w:rsidR="00415072" w:rsidRPr="00415072" w:rsidRDefault="00415072" w:rsidP="00415072">
      <w:pPr>
        <w:pStyle w:val="Akapitzlist"/>
        <w:numPr>
          <w:ilvl w:val="0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vanish/>
        </w:rPr>
      </w:pPr>
    </w:p>
    <w:p w14:paraId="794F0C5F" w14:textId="77777777" w:rsidR="00415072" w:rsidRPr="00415072" w:rsidRDefault="00415072" w:rsidP="00415072">
      <w:pPr>
        <w:pStyle w:val="Akapitzlist"/>
        <w:numPr>
          <w:ilvl w:val="0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vanish/>
        </w:rPr>
      </w:pPr>
    </w:p>
    <w:p w14:paraId="539FC334" w14:textId="16CE097F" w:rsidR="00C379B1" w:rsidRPr="003005AB" w:rsidRDefault="00C379B1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</w:pPr>
      <w:r w:rsidRPr="00701D6F">
        <w:rPr>
          <w:rFonts w:ascii="Arial" w:hAnsi="Arial" w:cs="Arial"/>
        </w:rPr>
        <w:t xml:space="preserve"> </w:t>
      </w:r>
      <w:bookmarkStart w:id="11" w:name="_Ref94182710"/>
      <w:bookmarkStart w:id="12" w:name="_Ref65156105"/>
      <w:r w:rsidRPr="00701D6F">
        <w:rPr>
          <w:rFonts w:ascii="Arial" w:hAnsi="Arial" w:cs="Arial"/>
        </w:rPr>
        <w:t>Termin realizacji umowy</w:t>
      </w:r>
      <w:r w:rsidR="00391A4F">
        <w:rPr>
          <w:rFonts w:ascii="Arial" w:hAnsi="Arial" w:cs="Arial"/>
        </w:rPr>
        <w:t xml:space="preserve"> </w:t>
      </w:r>
      <w:r w:rsidRPr="00701D6F">
        <w:rPr>
          <w:rFonts w:ascii="Arial" w:hAnsi="Arial" w:cs="Arial"/>
        </w:rPr>
        <w:t xml:space="preserve">– </w:t>
      </w:r>
      <w:r w:rsidR="00836533" w:rsidRPr="00701D6F">
        <w:rPr>
          <w:rFonts w:ascii="Arial" w:hAnsi="Arial" w:cs="Arial"/>
          <w:b/>
        </w:rPr>
        <w:t>1</w:t>
      </w:r>
      <w:r w:rsidR="00391A4F">
        <w:rPr>
          <w:rFonts w:ascii="Arial" w:hAnsi="Arial" w:cs="Arial"/>
          <w:b/>
        </w:rPr>
        <w:t>2</w:t>
      </w:r>
      <w:r w:rsidR="00836533" w:rsidRPr="00701D6F">
        <w:rPr>
          <w:rFonts w:ascii="Arial" w:hAnsi="Arial" w:cs="Arial"/>
          <w:b/>
        </w:rPr>
        <w:t xml:space="preserve">0 dni </w:t>
      </w:r>
      <w:r w:rsidRPr="00701D6F">
        <w:rPr>
          <w:rFonts w:ascii="Arial" w:hAnsi="Arial" w:cs="Arial"/>
          <w:b/>
        </w:rPr>
        <w:t>od dnia zawarcia umowy</w:t>
      </w:r>
      <w:bookmarkEnd w:id="11"/>
      <w:r w:rsidR="00DA2B69">
        <w:rPr>
          <w:rFonts w:ascii="Arial" w:hAnsi="Arial" w:cs="Arial"/>
        </w:rPr>
        <w:t>.</w:t>
      </w:r>
      <w:bookmarkEnd w:id="12"/>
    </w:p>
    <w:p w14:paraId="331083E6" w14:textId="77777777" w:rsidR="00C379B1" w:rsidRPr="00701D6F" w:rsidRDefault="00C379B1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lastRenderedPageBreak/>
        <w:t xml:space="preserve">Wykonawca jest zobowiązany do niezwłocznego informowania o pojawiających się problemach, zagrożeniach, ryzykach lub opóźnieniach w realizacji, a także innych zagadnieniach istotnych dla realizacji zamówienia. </w:t>
      </w:r>
    </w:p>
    <w:p w14:paraId="1BA0D883" w14:textId="77777777" w:rsidR="00C379B1" w:rsidRPr="00701D6F" w:rsidRDefault="00C379B1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W razie wystąpienia lub zidentyfikowania ryzyka związanego z przedmiotem zamówienia, Wykonawca w trybie natychmiastowym zgłosi nieprawidłowości do wyznaczonego koordyna</w:t>
      </w:r>
      <w:r w:rsidR="002E24A7" w:rsidRPr="00701D6F">
        <w:rPr>
          <w:rFonts w:ascii="Arial" w:hAnsi="Arial" w:cs="Arial"/>
        </w:rPr>
        <w:t>tora Ministerstwa Rozwoju</w:t>
      </w:r>
      <w:r w:rsidRPr="00701D6F">
        <w:rPr>
          <w:rFonts w:ascii="Arial" w:hAnsi="Arial" w:cs="Arial"/>
        </w:rPr>
        <w:t xml:space="preserve"> i Technologii. </w:t>
      </w:r>
    </w:p>
    <w:p w14:paraId="049ED7C9" w14:textId="77777777" w:rsidR="00C379B1" w:rsidRPr="00701D6F" w:rsidRDefault="00C379B1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Wykonawca zobowiązany jest do stałej roboczej współpracy z Zamawiającym, sprawnej i terminowej realizacji zadań zgodnie z zamówieniem, ofertą i przepisami prawa, pozostawania w stałym kontakcie z Zamawiającym (kontakt telefoniczny, e-mailowy, komunikacja na odległość) oraz uwzględniania uwag i wymagań Zamawiającego – uzgodnionych z Wykonawcą.</w:t>
      </w:r>
    </w:p>
    <w:p w14:paraId="5CC8E45A" w14:textId="77777777" w:rsidR="00081464" w:rsidRPr="00701D6F" w:rsidRDefault="00081464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 xml:space="preserve">Zamawiający będzie przekazywał, będące w jego posiadaniu, dokumenty pomocne w realizacji przedmiotu zamówienia, w terminach umożliwiających jego realizację: wersje elektroniczne – na adres e-mail wskazany przez Wykonawcę; wersje papierowe – Wykonawca odbierze w siedzibie Zamawiającego. </w:t>
      </w:r>
    </w:p>
    <w:p w14:paraId="21ED4297" w14:textId="77777777" w:rsidR="00081464" w:rsidRDefault="00081464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 xml:space="preserve">Wykonawca wyznaczy osobę odpowiedzialną za kontakty z Zamawiającym ws. zamówienia. Obowiązkiem Wykonawcy jest zapewnienie stałego kontaktu z Zamawiającym w celu sprawnej realizacji zleceń. </w:t>
      </w:r>
    </w:p>
    <w:p w14:paraId="04C1B717" w14:textId="77777777" w:rsidR="0071553F" w:rsidRDefault="0071553F" w:rsidP="0071553F">
      <w:pPr>
        <w:pStyle w:val="Akapitzlist"/>
        <w:tabs>
          <w:tab w:val="left" w:pos="851"/>
        </w:tabs>
        <w:spacing w:before="120" w:after="120" w:line="264" w:lineRule="auto"/>
        <w:ind w:left="792"/>
        <w:contextualSpacing w:val="0"/>
        <w:jc w:val="both"/>
        <w:rPr>
          <w:rFonts w:ascii="Arial" w:hAnsi="Arial" w:cs="Arial"/>
        </w:rPr>
      </w:pPr>
    </w:p>
    <w:p w14:paraId="40F3DE58" w14:textId="77777777" w:rsidR="00DC12AC" w:rsidRPr="00701D6F" w:rsidRDefault="00DC12AC" w:rsidP="003A01C1">
      <w:pPr>
        <w:pStyle w:val="Nagwek1"/>
        <w:rPr>
          <w:sz w:val="24"/>
          <w:szCs w:val="24"/>
        </w:rPr>
      </w:pPr>
      <w:r w:rsidRPr="003A01C1">
        <w:t>WARUNKI UDZIAŁU W POSTĘPOWANIU</w:t>
      </w:r>
    </w:p>
    <w:p w14:paraId="7D0C0BFF" w14:textId="77777777" w:rsidR="00594605" w:rsidRPr="00594605" w:rsidRDefault="00594605" w:rsidP="00594605">
      <w:pPr>
        <w:pStyle w:val="Akapitzlist"/>
        <w:numPr>
          <w:ilvl w:val="0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vanish/>
        </w:rPr>
      </w:pPr>
      <w:bookmarkStart w:id="13" w:name="_Ref65157974"/>
    </w:p>
    <w:p w14:paraId="66A5A95D" w14:textId="49EBFB14" w:rsidR="00DC12AC" w:rsidRPr="00701D6F" w:rsidRDefault="00DC12AC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Wykonawca ubiegający się o realizację zamówienia musi spełniać następujące warunki:</w:t>
      </w:r>
      <w:bookmarkEnd w:id="13"/>
      <w:r w:rsidRPr="00701D6F">
        <w:rPr>
          <w:rFonts w:ascii="Arial" w:hAnsi="Arial" w:cs="Arial"/>
        </w:rPr>
        <w:t xml:space="preserve"> </w:t>
      </w:r>
    </w:p>
    <w:p w14:paraId="4715460C" w14:textId="4761270C" w:rsidR="001E794F" w:rsidRPr="003A01C1" w:rsidRDefault="00D56DD2" w:rsidP="003A01C1">
      <w:pPr>
        <w:pStyle w:val="Akapitzlist"/>
        <w:numPr>
          <w:ilvl w:val="2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bookmarkStart w:id="14" w:name="_Ref95983223"/>
      <w:r w:rsidRPr="00701D6F">
        <w:rPr>
          <w:rFonts w:ascii="Arial" w:hAnsi="Arial" w:cs="Arial"/>
        </w:rPr>
        <w:t>W</w:t>
      </w:r>
      <w:r w:rsidR="00287E63" w:rsidRPr="00701D6F">
        <w:rPr>
          <w:rFonts w:ascii="Arial" w:hAnsi="Arial" w:cs="Arial"/>
        </w:rPr>
        <w:t xml:space="preserve"> okresie ostatnich </w:t>
      </w:r>
      <w:r w:rsidR="001E794F">
        <w:rPr>
          <w:rFonts w:ascii="Arial" w:hAnsi="Arial" w:cs="Arial"/>
        </w:rPr>
        <w:t>4</w:t>
      </w:r>
      <w:r w:rsidR="002A12DC" w:rsidRPr="00701D6F">
        <w:rPr>
          <w:rFonts w:ascii="Arial" w:hAnsi="Arial" w:cs="Arial"/>
        </w:rPr>
        <w:t xml:space="preserve"> </w:t>
      </w:r>
      <w:r w:rsidR="00287E63" w:rsidRPr="00701D6F">
        <w:rPr>
          <w:rFonts w:ascii="Arial" w:hAnsi="Arial" w:cs="Arial"/>
        </w:rPr>
        <w:t>lat, liczonych wstecz od dnia, w którym upływa termin składania ofert, a jeżeli okres prowadzenia działalności jest krótszy – w t</w:t>
      </w:r>
      <w:r w:rsidRPr="00701D6F">
        <w:rPr>
          <w:rFonts w:ascii="Arial" w:hAnsi="Arial" w:cs="Arial"/>
        </w:rPr>
        <w:t xml:space="preserve">ym okresie, wykonał należycie, </w:t>
      </w:r>
      <w:bookmarkEnd w:id="14"/>
      <w:r w:rsidR="001E794F" w:rsidRPr="003A01C1">
        <w:rPr>
          <w:rFonts w:ascii="Arial" w:hAnsi="Arial" w:cs="Arial"/>
        </w:rPr>
        <w:t xml:space="preserve">co najmniej 2 usługi polegające na przygotowaniu analizy lub badania </w:t>
      </w:r>
      <w:r w:rsidR="001356CA">
        <w:rPr>
          <w:rFonts w:ascii="Arial" w:hAnsi="Arial" w:cs="Arial"/>
        </w:rPr>
        <w:t>diagnostycznego/</w:t>
      </w:r>
      <w:r w:rsidR="001E794F" w:rsidRPr="003A01C1">
        <w:rPr>
          <w:rFonts w:ascii="Arial" w:hAnsi="Arial" w:cs="Arial"/>
        </w:rPr>
        <w:t>ewaluacyjnego</w:t>
      </w:r>
      <w:r w:rsidR="001E794F">
        <w:rPr>
          <w:rStyle w:val="Odwoanieprzypisudolnego"/>
          <w:rFonts w:ascii="Arial" w:hAnsi="Arial" w:cs="Arial"/>
        </w:rPr>
        <w:footnoteReference w:id="1"/>
      </w:r>
      <w:r w:rsidR="001E794F" w:rsidRPr="003A01C1">
        <w:rPr>
          <w:rFonts w:ascii="Arial" w:hAnsi="Arial" w:cs="Arial"/>
        </w:rPr>
        <w:t xml:space="preserve"> w obszarze </w:t>
      </w:r>
      <w:r w:rsidR="00E1323F">
        <w:rPr>
          <w:rFonts w:ascii="Arial" w:hAnsi="Arial" w:cs="Arial"/>
        </w:rPr>
        <w:t>projektów lub programów co najmniej w skali 1 województwa</w:t>
      </w:r>
      <w:r w:rsidR="001E794F" w:rsidRPr="003A01C1">
        <w:rPr>
          <w:rFonts w:ascii="Arial" w:hAnsi="Arial" w:cs="Arial"/>
        </w:rPr>
        <w:t>, a wartość każdej usługi była nie mniejsza niż 1</w:t>
      </w:r>
      <w:r w:rsidR="00E1323F">
        <w:rPr>
          <w:rFonts w:ascii="Arial" w:hAnsi="Arial" w:cs="Arial"/>
        </w:rPr>
        <w:t>0</w:t>
      </w:r>
      <w:r w:rsidR="001E794F" w:rsidRPr="003A01C1">
        <w:rPr>
          <w:rFonts w:ascii="Arial" w:hAnsi="Arial" w:cs="Arial"/>
        </w:rPr>
        <w:t>0 000,00 zł brutto:</w:t>
      </w:r>
    </w:p>
    <w:p w14:paraId="162D09DC" w14:textId="3AF8AD13" w:rsidR="001E794F" w:rsidRPr="003E5168" w:rsidRDefault="001E794F" w:rsidP="003A01C1">
      <w:pPr>
        <w:pStyle w:val="Akapitzlist"/>
        <w:numPr>
          <w:ilvl w:val="3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1E794F">
        <w:rPr>
          <w:rFonts w:ascii="Arial" w:hAnsi="Arial" w:cs="Arial"/>
        </w:rPr>
        <w:t xml:space="preserve">każda polegała na wykonaniu analizy lub badania </w:t>
      </w:r>
      <w:r w:rsidR="003F44B8">
        <w:rPr>
          <w:rFonts w:ascii="Arial" w:hAnsi="Arial" w:cs="Arial"/>
        </w:rPr>
        <w:t>diagnostycznego/</w:t>
      </w:r>
      <w:r w:rsidR="003F44B8" w:rsidRPr="001E794F">
        <w:rPr>
          <w:rFonts w:ascii="Arial" w:hAnsi="Arial" w:cs="Arial"/>
        </w:rPr>
        <w:t xml:space="preserve"> </w:t>
      </w:r>
      <w:r w:rsidRPr="001E794F">
        <w:rPr>
          <w:rFonts w:ascii="Arial" w:hAnsi="Arial" w:cs="Arial"/>
        </w:rPr>
        <w:t>ewaluacyjnego z</w:t>
      </w:r>
      <w:r w:rsidR="00EA3768">
        <w:rPr>
          <w:rFonts w:ascii="Arial" w:hAnsi="Arial" w:cs="Arial"/>
        </w:rPr>
        <w:t> </w:t>
      </w:r>
      <w:r w:rsidRPr="001E794F">
        <w:rPr>
          <w:rFonts w:ascii="Arial" w:hAnsi="Arial" w:cs="Arial"/>
        </w:rPr>
        <w:t xml:space="preserve">zastosowaniem </w:t>
      </w:r>
      <w:r w:rsidR="00722CE2" w:rsidRPr="00722CE2">
        <w:rPr>
          <w:rFonts w:ascii="Arial" w:hAnsi="Arial" w:cs="Arial"/>
        </w:rPr>
        <w:t xml:space="preserve">techniki desk research </w:t>
      </w:r>
      <w:r w:rsidR="00722CE2">
        <w:rPr>
          <w:rFonts w:ascii="Arial" w:hAnsi="Arial" w:cs="Arial"/>
        </w:rPr>
        <w:t xml:space="preserve"> oraz </w:t>
      </w:r>
      <w:r w:rsidRPr="001E794F">
        <w:rPr>
          <w:rFonts w:ascii="Arial" w:hAnsi="Arial" w:cs="Arial"/>
        </w:rPr>
        <w:t xml:space="preserve">jakościowych </w:t>
      </w:r>
      <w:r w:rsidR="00A02A8C">
        <w:rPr>
          <w:rFonts w:ascii="Arial" w:hAnsi="Arial" w:cs="Arial"/>
        </w:rPr>
        <w:t>lub</w:t>
      </w:r>
      <w:r w:rsidRPr="001E794F">
        <w:rPr>
          <w:rFonts w:ascii="Arial" w:hAnsi="Arial" w:cs="Arial"/>
        </w:rPr>
        <w:t xml:space="preserve"> ilościowych technik </w:t>
      </w:r>
      <w:r w:rsidRPr="003E5168">
        <w:rPr>
          <w:rFonts w:ascii="Arial" w:hAnsi="Arial" w:cs="Arial"/>
        </w:rPr>
        <w:t>zbierania danych,</w:t>
      </w:r>
    </w:p>
    <w:p w14:paraId="07618D14" w14:textId="0F80856B" w:rsidR="00E110C7" w:rsidRDefault="001E794F" w:rsidP="003A01C1">
      <w:pPr>
        <w:pStyle w:val="Akapitzlist"/>
        <w:numPr>
          <w:ilvl w:val="3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3E5168">
        <w:rPr>
          <w:rFonts w:ascii="Arial" w:hAnsi="Arial" w:cs="Arial"/>
        </w:rPr>
        <w:t xml:space="preserve">co najmniej jedna dotyczyła </w:t>
      </w:r>
      <w:r w:rsidRPr="00E5153A">
        <w:rPr>
          <w:rFonts w:ascii="Arial" w:hAnsi="Arial" w:cs="Arial"/>
        </w:rPr>
        <w:t xml:space="preserve">problematyki </w:t>
      </w:r>
      <w:r w:rsidR="00E110C7" w:rsidRPr="00E5153A">
        <w:rPr>
          <w:rFonts w:ascii="Arial" w:hAnsi="Arial" w:cs="Arial"/>
        </w:rPr>
        <w:t>polityki energetycznej</w:t>
      </w:r>
      <w:r w:rsidR="00EA325A" w:rsidRPr="00E5153A">
        <w:rPr>
          <w:rFonts w:ascii="Arial" w:hAnsi="Arial" w:cs="Arial"/>
        </w:rPr>
        <w:t xml:space="preserve"> </w:t>
      </w:r>
      <w:r w:rsidR="003F44B8" w:rsidRPr="00E5153A">
        <w:rPr>
          <w:rFonts w:ascii="Arial" w:hAnsi="Arial" w:cs="Arial"/>
        </w:rPr>
        <w:t>obejmującą</w:t>
      </w:r>
      <w:r w:rsidR="00EA325A" w:rsidRPr="00E5153A">
        <w:rPr>
          <w:rFonts w:ascii="Arial" w:hAnsi="Arial" w:cs="Arial"/>
        </w:rPr>
        <w:t xml:space="preserve"> transformację energetyczną</w:t>
      </w:r>
      <w:r w:rsidR="00E110C7">
        <w:rPr>
          <w:rFonts w:ascii="Arial" w:hAnsi="Arial" w:cs="Arial"/>
        </w:rPr>
        <w:t>, z uwzględnieniem przynajmniej jednego z obszarów:</w:t>
      </w:r>
    </w:p>
    <w:p w14:paraId="3F1960AD" w14:textId="49A5F6DD" w:rsidR="00EA325A" w:rsidRDefault="00EA325A" w:rsidP="00E110C7">
      <w:pPr>
        <w:pStyle w:val="Akapitzlist"/>
        <w:numPr>
          <w:ilvl w:val="4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społeczno-gospodarcz</w:t>
      </w:r>
      <w:r w:rsidR="003F44B8">
        <w:rPr>
          <w:rFonts w:ascii="Arial" w:hAnsi="Arial" w:cs="Arial"/>
        </w:rPr>
        <w:t>ego</w:t>
      </w:r>
      <w:r>
        <w:rPr>
          <w:rFonts w:ascii="Arial" w:hAnsi="Arial" w:cs="Arial"/>
        </w:rPr>
        <w:t>;</w:t>
      </w:r>
    </w:p>
    <w:p w14:paraId="1EF9FF94" w14:textId="4CC0D659" w:rsidR="00EA325A" w:rsidRDefault="00EA325A" w:rsidP="00E110C7">
      <w:pPr>
        <w:pStyle w:val="Akapitzlist"/>
        <w:numPr>
          <w:ilvl w:val="4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klimatyczno-środowiskow</w:t>
      </w:r>
      <w:r w:rsidR="003F44B8">
        <w:rPr>
          <w:rFonts w:ascii="Arial" w:hAnsi="Arial" w:cs="Arial"/>
        </w:rPr>
        <w:t>ego</w:t>
      </w:r>
      <w:r>
        <w:rPr>
          <w:rFonts w:ascii="Arial" w:hAnsi="Arial" w:cs="Arial"/>
        </w:rPr>
        <w:t>;</w:t>
      </w:r>
    </w:p>
    <w:p w14:paraId="51A43B0E" w14:textId="361B7FC2" w:rsidR="00EA325A" w:rsidRDefault="00EA325A">
      <w:pPr>
        <w:pStyle w:val="Akapitzlist"/>
        <w:numPr>
          <w:ilvl w:val="4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efektywności energetycznej</w:t>
      </w:r>
      <w:r w:rsidR="003F44B8">
        <w:rPr>
          <w:rFonts w:ascii="Arial" w:hAnsi="Arial" w:cs="Arial"/>
        </w:rPr>
        <w:t>;</w:t>
      </w:r>
    </w:p>
    <w:p w14:paraId="788B8449" w14:textId="4982FBFD" w:rsidR="003F44B8" w:rsidRPr="003F44B8" w:rsidRDefault="003F44B8" w:rsidP="003F44B8">
      <w:pPr>
        <w:pStyle w:val="Akapitzlist"/>
        <w:numPr>
          <w:ilvl w:val="4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wskaźników i danych.</w:t>
      </w:r>
    </w:p>
    <w:p w14:paraId="6B80D6CD" w14:textId="060A568F" w:rsidR="00B5564E" w:rsidRPr="003E5168" w:rsidRDefault="00287E63" w:rsidP="003A01C1">
      <w:pPr>
        <w:pStyle w:val="Akapitzlist"/>
        <w:numPr>
          <w:ilvl w:val="2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bookmarkStart w:id="15" w:name="_Ref95983365"/>
      <w:r w:rsidRPr="003E5168">
        <w:rPr>
          <w:rFonts w:ascii="Arial" w:hAnsi="Arial" w:cs="Arial"/>
        </w:rPr>
        <w:t xml:space="preserve">Dysponuje lub będzie dysponował </w:t>
      </w:r>
      <w:r w:rsidR="00DC12AC" w:rsidRPr="003E5168">
        <w:rPr>
          <w:rFonts w:ascii="Arial" w:hAnsi="Arial" w:cs="Arial"/>
        </w:rPr>
        <w:t xml:space="preserve">minimum </w:t>
      </w:r>
      <w:r w:rsidR="00A20ED8" w:rsidRPr="003E5168">
        <w:rPr>
          <w:rFonts w:ascii="Arial" w:hAnsi="Arial" w:cs="Arial"/>
        </w:rPr>
        <w:t>1</w:t>
      </w:r>
      <w:r w:rsidR="002A12DC" w:rsidRPr="003E5168">
        <w:rPr>
          <w:rFonts w:ascii="Arial" w:hAnsi="Arial" w:cs="Arial"/>
        </w:rPr>
        <w:t xml:space="preserve"> </w:t>
      </w:r>
      <w:r w:rsidR="0082368C" w:rsidRPr="003E5168">
        <w:rPr>
          <w:rFonts w:ascii="Arial" w:hAnsi="Arial" w:cs="Arial"/>
        </w:rPr>
        <w:t>os</w:t>
      </w:r>
      <w:r w:rsidR="00A20ED8" w:rsidRPr="003E5168">
        <w:rPr>
          <w:rFonts w:ascii="Arial" w:hAnsi="Arial" w:cs="Arial"/>
        </w:rPr>
        <w:t>ob</w:t>
      </w:r>
      <w:r w:rsidR="00EE6C36" w:rsidRPr="003E5168">
        <w:rPr>
          <w:rFonts w:ascii="Arial" w:hAnsi="Arial" w:cs="Arial"/>
        </w:rPr>
        <w:t>ą</w:t>
      </w:r>
      <w:r w:rsidR="0082368C" w:rsidRPr="003E5168">
        <w:rPr>
          <w:rFonts w:ascii="Arial" w:hAnsi="Arial" w:cs="Arial"/>
        </w:rPr>
        <w:t xml:space="preserve">, </w:t>
      </w:r>
      <w:r w:rsidRPr="003E5168">
        <w:rPr>
          <w:rFonts w:ascii="Arial" w:hAnsi="Arial" w:cs="Arial"/>
        </w:rPr>
        <w:t>któr</w:t>
      </w:r>
      <w:r w:rsidR="00F570AB" w:rsidRPr="003E5168">
        <w:rPr>
          <w:rFonts w:ascii="Arial" w:hAnsi="Arial" w:cs="Arial"/>
        </w:rPr>
        <w:t xml:space="preserve">a </w:t>
      </w:r>
      <w:r w:rsidR="00593DBE" w:rsidRPr="003E5168">
        <w:rPr>
          <w:rFonts w:ascii="Arial" w:hAnsi="Arial" w:cs="Arial"/>
        </w:rPr>
        <w:t xml:space="preserve">w okresie ostatnich </w:t>
      </w:r>
      <w:r w:rsidR="00B95CDA">
        <w:rPr>
          <w:rFonts w:ascii="Arial" w:hAnsi="Arial" w:cs="Arial"/>
        </w:rPr>
        <w:t>6</w:t>
      </w:r>
      <w:r w:rsidR="00593DBE" w:rsidRPr="003E5168">
        <w:rPr>
          <w:rFonts w:ascii="Arial" w:hAnsi="Arial" w:cs="Arial"/>
        </w:rPr>
        <w:t xml:space="preserve"> lat</w:t>
      </w:r>
      <w:r w:rsidR="00B5564E" w:rsidRPr="003E5168">
        <w:rPr>
          <w:rFonts w:ascii="Arial" w:hAnsi="Arial" w:cs="Arial"/>
        </w:rPr>
        <w:t>:</w:t>
      </w:r>
      <w:bookmarkEnd w:id="15"/>
    </w:p>
    <w:p w14:paraId="03016581" w14:textId="3DCC9FDC" w:rsidR="00EA3768" w:rsidRPr="003E5168" w:rsidRDefault="00F570AB" w:rsidP="003A01C1">
      <w:pPr>
        <w:pStyle w:val="Akapitzlist"/>
        <w:numPr>
          <w:ilvl w:val="2"/>
          <w:numId w:val="30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b/>
          <w:strike/>
        </w:rPr>
      </w:pPr>
      <w:r w:rsidRPr="003E5168">
        <w:rPr>
          <w:rFonts w:ascii="Arial" w:hAnsi="Arial" w:cs="Arial"/>
        </w:rPr>
        <w:t>była</w:t>
      </w:r>
      <w:r w:rsidR="00B5564E" w:rsidRPr="003E5168">
        <w:rPr>
          <w:rFonts w:ascii="Arial" w:hAnsi="Arial" w:cs="Arial"/>
        </w:rPr>
        <w:t xml:space="preserve"> autorem lub współautorem (tj. twórcą co najmniej jednego merytorycznego rozdziału/części) minimum </w:t>
      </w:r>
      <w:r w:rsidR="00EE6C36" w:rsidRPr="003E5168">
        <w:rPr>
          <w:rFonts w:ascii="Arial" w:hAnsi="Arial" w:cs="Arial"/>
          <w:b/>
        </w:rPr>
        <w:t>2</w:t>
      </w:r>
      <w:r w:rsidR="002D21EF" w:rsidRPr="003E5168">
        <w:rPr>
          <w:rFonts w:ascii="Arial" w:hAnsi="Arial" w:cs="Arial"/>
          <w:b/>
        </w:rPr>
        <w:t xml:space="preserve"> </w:t>
      </w:r>
      <w:r w:rsidR="00EA3768" w:rsidRPr="003E5168">
        <w:rPr>
          <w:rFonts w:ascii="Arial" w:hAnsi="Arial" w:cs="Arial"/>
          <w:b/>
        </w:rPr>
        <w:t>publikacji</w:t>
      </w:r>
      <w:r w:rsidR="00EA3768" w:rsidRPr="003E5168">
        <w:rPr>
          <w:rFonts w:ascii="Arial" w:hAnsi="Arial" w:cs="Arial"/>
        </w:rPr>
        <w:t xml:space="preserve"> </w:t>
      </w:r>
      <w:r w:rsidR="00B95CDA">
        <w:rPr>
          <w:rFonts w:ascii="Arial" w:hAnsi="Arial" w:cs="Arial"/>
        </w:rPr>
        <w:t xml:space="preserve">naukowych lub raportów z badań lub ekspertyz </w:t>
      </w:r>
      <w:r w:rsidR="00E110C7">
        <w:rPr>
          <w:rFonts w:ascii="Arial" w:hAnsi="Arial" w:cs="Arial"/>
        </w:rPr>
        <w:t xml:space="preserve">w zakresie </w:t>
      </w:r>
      <w:r w:rsidR="002A40B4">
        <w:rPr>
          <w:rFonts w:ascii="Arial" w:hAnsi="Arial" w:cs="Arial"/>
        </w:rPr>
        <w:t>problematyki wskazanej w ppkt 4.1.1.2</w:t>
      </w:r>
      <w:r w:rsidR="00EA3768" w:rsidRPr="003E5168">
        <w:rPr>
          <w:rFonts w:ascii="Arial" w:hAnsi="Arial" w:cs="Arial"/>
        </w:rPr>
        <w:t>.</w:t>
      </w:r>
    </w:p>
    <w:p w14:paraId="47F18A92" w14:textId="166DC463" w:rsidR="00620260" w:rsidRDefault="00620260" w:rsidP="003A01C1">
      <w:pPr>
        <w:pStyle w:val="Akapitzlist"/>
        <w:numPr>
          <w:ilvl w:val="2"/>
          <w:numId w:val="63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</w:rPr>
      </w:pPr>
      <w:bookmarkStart w:id="16" w:name="_Hlk135294154"/>
      <w:bookmarkStart w:id="17" w:name="_Ref65157401"/>
      <w:r w:rsidRPr="00620260">
        <w:rPr>
          <w:rFonts w:ascii="Arial" w:hAnsi="Arial" w:cs="Arial"/>
        </w:rPr>
        <w:t xml:space="preserve">Jeżeli Wykonawca </w:t>
      </w:r>
      <w:r w:rsidR="00453CF1">
        <w:rPr>
          <w:rFonts w:ascii="Arial" w:hAnsi="Arial" w:cs="Arial"/>
        </w:rPr>
        <w:t>wykonał usługę, o której mowa w ppkt 4.1.1 lub osoba była autorem publikacji, o której mowa w ppkt 4.1.2</w:t>
      </w:r>
      <w:r w:rsidRPr="00620260">
        <w:rPr>
          <w:rFonts w:ascii="Arial" w:hAnsi="Arial" w:cs="Arial"/>
        </w:rPr>
        <w:t xml:space="preserve">, </w:t>
      </w:r>
      <w:r w:rsidR="00453CF1" w:rsidRPr="00620260">
        <w:rPr>
          <w:rFonts w:ascii="Arial" w:hAnsi="Arial" w:cs="Arial"/>
        </w:rPr>
        <w:t>któr</w:t>
      </w:r>
      <w:r w:rsidR="00453CF1">
        <w:rPr>
          <w:rFonts w:ascii="Arial" w:hAnsi="Arial" w:cs="Arial"/>
        </w:rPr>
        <w:t>e</w:t>
      </w:r>
      <w:r w:rsidR="00453CF1" w:rsidRPr="00620260">
        <w:rPr>
          <w:rFonts w:ascii="Arial" w:hAnsi="Arial" w:cs="Arial"/>
        </w:rPr>
        <w:t xml:space="preserve"> </w:t>
      </w:r>
      <w:r w:rsidRPr="00620260">
        <w:rPr>
          <w:rFonts w:ascii="Arial" w:hAnsi="Arial" w:cs="Arial"/>
        </w:rPr>
        <w:t xml:space="preserve">nie </w:t>
      </w:r>
      <w:r w:rsidR="00453CF1">
        <w:rPr>
          <w:rFonts w:ascii="Arial" w:hAnsi="Arial" w:cs="Arial"/>
        </w:rPr>
        <w:t>są</w:t>
      </w:r>
      <w:r w:rsidR="00453CF1" w:rsidRPr="00620260">
        <w:rPr>
          <w:rFonts w:ascii="Arial" w:hAnsi="Arial" w:cs="Arial"/>
        </w:rPr>
        <w:t xml:space="preserve"> </w:t>
      </w:r>
      <w:r w:rsidRPr="00620260">
        <w:rPr>
          <w:rFonts w:ascii="Arial" w:hAnsi="Arial" w:cs="Arial"/>
        </w:rPr>
        <w:t xml:space="preserve">ogólnie </w:t>
      </w:r>
      <w:r w:rsidR="00453CF1" w:rsidRPr="00620260">
        <w:rPr>
          <w:rFonts w:ascii="Arial" w:hAnsi="Arial" w:cs="Arial"/>
        </w:rPr>
        <w:t>dostępn</w:t>
      </w:r>
      <w:r w:rsidR="00453CF1">
        <w:rPr>
          <w:rFonts w:ascii="Arial" w:hAnsi="Arial" w:cs="Arial"/>
        </w:rPr>
        <w:t>e</w:t>
      </w:r>
      <w:r w:rsidR="00453CF1" w:rsidRPr="00620260">
        <w:rPr>
          <w:rFonts w:ascii="Arial" w:hAnsi="Arial" w:cs="Arial"/>
        </w:rPr>
        <w:t xml:space="preserve"> </w:t>
      </w:r>
      <w:r w:rsidRPr="00620260">
        <w:rPr>
          <w:rFonts w:ascii="Arial" w:hAnsi="Arial" w:cs="Arial"/>
        </w:rPr>
        <w:t xml:space="preserve">lub nie </w:t>
      </w:r>
      <w:r w:rsidR="00453CF1">
        <w:rPr>
          <w:rFonts w:ascii="Arial" w:hAnsi="Arial" w:cs="Arial"/>
        </w:rPr>
        <w:t>mogą</w:t>
      </w:r>
      <w:r w:rsidR="00453CF1" w:rsidRPr="00620260">
        <w:rPr>
          <w:rFonts w:ascii="Arial" w:hAnsi="Arial" w:cs="Arial"/>
        </w:rPr>
        <w:t xml:space="preserve"> </w:t>
      </w:r>
      <w:r w:rsidRPr="00620260">
        <w:rPr>
          <w:rFonts w:ascii="Arial" w:hAnsi="Arial" w:cs="Arial"/>
        </w:rPr>
        <w:t xml:space="preserve">być </w:t>
      </w:r>
      <w:r w:rsidR="00453CF1" w:rsidRPr="00620260">
        <w:rPr>
          <w:rFonts w:ascii="Arial" w:hAnsi="Arial" w:cs="Arial"/>
        </w:rPr>
        <w:t>upublicznion</w:t>
      </w:r>
      <w:r w:rsidR="00453CF1">
        <w:rPr>
          <w:rFonts w:ascii="Arial" w:hAnsi="Arial" w:cs="Arial"/>
        </w:rPr>
        <w:t>e</w:t>
      </w:r>
      <w:r w:rsidR="00453CF1" w:rsidRPr="00620260">
        <w:rPr>
          <w:rFonts w:ascii="Arial" w:hAnsi="Arial" w:cs="Arial"/>
        </w:rPr>
        <w:t xml:space="preserve"> </w:t>
      </w:r>
      <w:r w:rsidRPr="00620260">
        <w:rPr>
          <w:rFonts w:ascii="Arial" w:hAnsi="Arial" w:cs="Arial"/>
        </w:rPr>
        <w:t>należy załączyć do oferty potwierdzenie od podmiotu zamawiającego</w:t>
      </w:r>
      <w:bookmarkEnd w:id="16"/>
      <w:r w:rsidRPr="00620260">
        <w:rPr>
          <w:rFonts w:ascii="Arial" w:hAnsi="Arial" w:cs="Arial"/>
        </w:rPr>
        <w:t>, że został</w:t>
      </w:r>
      <w:r w:rsidR="00453CF1">
        <w:rPr>
          <w:rFonts w:ascii="Arial" w:hAnsi="Arial" w:cs="Arial"/>
        </w:rPr>
        <w:t>y</w:t>
      </w:r>
      <w:r w:rsidRPr="00620260">
        <w:rPr>
          <w:rFonts w:ascii="Arial" w:hAnsi="Arial" w:cs="Arial"/>
        </w:rPr>
        <w:t xml:space="preserve"> on</w:t>
      </w:r>
      <w:r w:rsidR="00453CF1">
        <w:rPr>
          <w:rFonts w:ascii="Arial" w:hAnsi="Arial" w:cs="Arial"/>
        </w:rPr>
        <w:t>e</w:t>
      </w:r>
      <w:r w:rsidRPr="00620260">
        <w:rPr>
          <w:rFonts w:ascii="Arial" w:hAnsi="Arial" w:cs="Arial"/>
        </w:rPr>
        <w:t xml:space="preserve"> </w:t>
      </w:r>
      <w:r w:rsidR="00D95FF8">
        <w:rPr>
          <w:rFonts w:ascii="Arial" w:hAnsi="Arial" w:cs="Arial"/>
        </w:rPr>
        <w:t xml:space="preserve">należycie </w:t>
      </w:r>
      <w:r w:rsidRPr="00620260">
        <w:rPr>
          <w:rFonts w:ascii="Arial" w:hAnsi="Arial" w:cs="Arial"/>
        </w:rPr>
        <w:t>zrealizowan</w:t>
      </w:r>
      <w:r w:rsidR="00453CF1">
        <w:rPr>
          <w:rFonts w:ascii="Arial" w:hAnsi="Arial" w:cs="Arial"/>
        </w:rPr>
        <w:t>e</w:t>
      </w:r>
      <w:r w:rsidRPr="00620260">
        <w:rPr>
          <w:rFonts w:ascii="Arial" w:hAnsi="Arial" w:cs="Arial"/>
        </w:rPr>
        <w:t>.</w:t>
      </w:r>
    </w:p>
    <w:p w14:paraId="7FAD56CA" w14:textId="61885CA2" w:rsidR="00D95FF8" w:rsidRDefault="00D95FF8" w:rsidP="00D95FF8">
      <w:pPr>
        <w:pStyle w:val="Akapitzlist"/>
        <w:tabs>
          <w:tab w:val="left" w:pos="851"/>
        </w:tabs>
        <w:spacing w:before="120" w:after="120" w:line="264" w:lineRule="auto"/>
        <w:ind w:left="122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usług lub publikacji dostępnych publicznie należy wskazać link w wykazie, o którym mowa w ppkt 5.1.1 lub wskazaniu, o którym mowa w ppkt 5.1.2</w:t>
      </w:r>
      <w:r w:rsidR="00AE33AC">
        <w:rPr>
          <w:rFonts w:ascii="Arial" w:hAnsi="Arial" w:cs="Arial"/>
        </w:rPr>
        <w:t>.</w:t>
      </w:r>
    </w:p>
    <w:bookmarkEnd w:id="17"/>
    <w:p w14:paraId="653166EC" w14:textId="77777777" w:rsidR="00287E63" w:rsidRPr="003A01C1" w:rsidRDefault="00287E63" w:rsidP="003A01C1">
      <w:pPr>
        <w:pStyle w:val="Nagwek1"/>
      </w:pPr>
      <w:r w:rsidRPr="003A01C1">
        <w:t>WYMAGANIA WOBEC OFERTY</w:t>
      </w:r>
    </w:p>
    <w:p w14:paraId="7AFC1FE0" w14:textId="77777777" w:rsidR="00594605" w:rsidRPr="00594605" w:rsidRDefault="00594605" w:rsidP="00594605">
      <w:pPr>
        <w:pStyle w:val="Akapitzlist"/>
        <w:numPr>
          <w:ilvl w:val="0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vanish/>
        </w:rPr>
      </w:pPr>
    </w:p>
    <w:p w14:paraId="33466A4A" w14:textId="100A6CC9" w:rsidR="00287E63" w:rsidRPr="00701D6F" w:rsidRDefault="00287E63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Oferta Wykonawcy musi zawierać:</w:t>
      </w:r>
    </w:p>
    <w:p w14:paraId="2F686AB5" w14:textId="506B9F4C" w:rsidR="00FF5A51" w:rsidRPr="003005AB" w:rsidRDefault="007C2A0D" w:rsidP="003A01C1">
      <w:pPr>
        <w:pStyle w:val="Akapitzlist"/>
        <w:numPr>
          <w:ilvl w:val="2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bookmarkStart w:id="18" w:name="_Ref96087250"/>
      <w:r w:rsidRPr="00701D6F">
        <w:rPr>
          <w:rFonts w:ascii="Arial" w:hAnsi="Arial" w:cs="Arial"/>
        </w:rPr>
        <w:t xml:space="preserve">Wykaz </w:t>
      </w:r>
      <w:r w:rsidR="00287E63" w:rsidRPr="00701D6F">
        <w:rPr>
          <w:rFonts w:ascii="Arial" w:hAnsi="Arial" w:cs="Arial"/>
        </w:rPr>
        <w:t xml:space="preserve">wykonanych usług, o których mowa </w:t>
      </w:r>
      <w:r w:rsidR="00453CF1" w:rsidRPr="00453CF1">
        <w:rPr>
          <w:rFonts w:ascii="Arial" w:hAnsi="Arial" w:cs="Arial"/>
        </w:rPr>
        <w:t xml:space="preserve">w ppkt </w:t>
      </w:r>
      <w:r w:rsidR="00453CF1">
        <w:rPr>
          <w:rFonts w:ascii="Arial" w:hAnsi="Arial" w:cs="Arial"/>
        </w:rPr>
        <w:t xml:space="preserve">4.1.1 </w:t>
      </w:r>
      <w:r w:rsidR="0082368C">
        <w:rPr>
          <w:rFonts w:ascii="Arial" w:hAnsi="Arial" w:cs="Arial"/>
        </w:rPr>
        <w:t xml:space="preserve">(zgodnie ze wzorem Formularza ofertowego) </w:t>
      </w:r>
      <w:r w:rsidR="00321EE6" w:rsidRPr="00701D6F">
        <w:rPr>
          <w:rFonts w:ascii="Arial" w:hAnsi="Arial" w:cs="Arial"/>
        </w:rPr>
        <w:t>wraz z</w:t>
      </w:r>
      <w:r w:rsidR="002D21EF">
        <w:rPr>
          <w:rFonts w:ascii="Arial" w:hAnsi="Arial" w:cs="Arial"/>
        </w:rPr>
        <w:t> </w:t>
      </w:r>
      <w:r w:rsidR="00321EE6" w:rsidRPr="00701D6F">
        <w:rPr>
          <w:rFonts w:ascii="Arial" w:hAnsi="Arial" w:cs="Arial"/>
        </w:rPr>
        <w:t>podaniem ich wartości, przedmiotu, dat wykonania i podmiotów, na rzecz których zostały wykonane oraz załączeniem dowodów określających czy te usługi zostały wykonane należycie, przy czym dowodami, o których mowa, są referencje bądź inne dokumenty sporządzone przez podmiot, na rzecz którego usługi zostały wykonane</w:t>
      </w:r>
      <w:r w:rsidR="00EA3768">
        <w:rPr>
          <w:rFonts w:ascii="Arial" w:hAnsi="Arial" w:cs="Arial"/>
        </w:rPr>
        <w:t xml:space="preserve"> </w:t>
      </w:r>
      <w:r w:rsidR="00287E63" w:rsidRPr="00701D6F">
        <w:rPr>
          <w:rFonts w:ascii="Arial" w:hAnsi="Arial" w:cs="Arial"/>
        </w:rPr>
        <w:t>(wzór wykazu stanowi część Formularza ofertowego)</w:t>
      </w:r>
      <w:r w:rsidR="00403AE2" w:rsidRPr="00701D6F">
        <w:rPr>
          <w:rFonts w:ascii="Arial" w:hAnsi="Arial" w:cs="Arial"/>
        </w:rPr>
        <w:t>.</w:t>
      </w:r>
      <w:bookmarkEnd w:id="18"/>
    </w:p>
    <w:p w14:paraId="4921F2D4" w14:textId="6015D851" w:rsidR="00324634" w:rsidRPr="00701D6F" w:rsidRDefault="00A7422D" w:rsidP="003A01C1">
      <w:pPr>
        <w:pStyle w:val="Akapitzlist"/>
        <w:numPr>
          <w:ilvl w:val="2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bookmarkStart w:id="19" w:name="_Ref96079442"/>
      <w:r>
        <w:rPr>
          <w:rFonts w:ascii="Arial" w:hAnsi="Arial" w:cs="Arial"/>
        </w:rPr>
        <w:t>Wskazanie</w:t>
      </w:r>
      <w:r w:rsidR="007C2A0D" w:rsidRPr="00701D6F">
        <w:rPr>
          <w:rFonts w:ascii="Arial" w:hAnsi="Arial" w:cs="Arial"/>
        </w:rPr>
        <w:t xml:space="preserve"> </w:t>
      </w:r>
      <w:r w:rsidR="00287E63" w:rsidRPr="00701D6F">
        <w:rPr>
          <w:rFonts w:ascii="Arial" w:hAnsi="Arial" w:cs="Arial"/>
        </w:rPr>
        <w:t>os</w:t>
      </w:r>
      <w:r>
        <w:rPr>
          <w:rFonts w:ascii="Arial" w:hAnsi="Arial" w:cs="Arial"/>
        </w:rPr>
        <w:t>oby</w:t>
      </w:r>
      <w:r w:rsidR="006954FD">
        <w:rPr>
          <w:rFonts w:ascii="Arial" w:hAnsi="Arial" w:cs="Arial"/>
        </w:rPr>
        <w:t xml:space="preserve"> </w:t>
      </w:r>
      <w:r w:rsidR="008C0031">
        <w:rPr>
          <w:rFonts w:ascii="Arial" w:hAnsi="Arial" w:cs="Arial"/>
        </w:rPr>
        <w:t>(osób)</w:t>
      </w:r>
      <w:r w:rsidR="00287E63" w:rsidRPr="00701D6F">
        <w:rPr>
          <w:rFonts w:ascii="Arial" w:hAnsi="Arial" w:cs="Arial"/>
        </w:rPr>
        <w:t xml:space="preserve">, </w:t>
      </w:r>
      <w:r w:rsidRPr="00701D6F">
        <w:rPr>
          <w:rFonts w:ascii="Arial" w:hAnsi="Arial" w:cs="Arial"/>
        </w:rPr>
        <w:t>któr</w:t>
      </w:r>
      <w:r>
        <w:rPr>
          <w:rFonts w:ascii="Arial" w:hAnsi="Arial" w:cs="Arial"/>
        </w:rPr>
        <w:t>a</w:t>
      </w:r>
      <w:r w:rsidRPr="00701D6F">
        <w:rPr>
          <w:rFonts w:ascii="Arial" w:hAnsi="Arial" w:cs="Arial"/>
        </w:rPr>
        <w:t xml:space="preserve"> </w:t>
      </w:r>
      <w:r w:rsidR="00287E63" w:rsidRPr="00701D6F">
        <w:rPr>
          <w:rFonts w:ascii="Arial" w:hAnsi="Arial" w:cs="Arial"/>
        </w:rPr>
        <w:t>będ</w:t>
      </w:r>
      <w:r>
        <w:rPr>
          <w:rFonts w:ascii="Arial" w:hAnsi="Arial" w:cs="Arial"/>
        </w:rPr>
        <w:t>zie</w:t>
      </w:r>
      <w:r w:rsidR="00287E63" w:rsidRPr="00701D6F">
        <w:rPr>
          <w:rFonts w:ascii="Arial" w:hAnsi="Arial" w:cs="Arial"/>
        </w:rPr>
        <w:t xml:space="preserve"> uczestniczy</w:t>
      </w:r>
      <w:r>
        <w:rPr>
          <w:rFonts w:ascii="Arial" w:hAnsi="Arial" w:cs="Arial"/>
        </w:rPr>
        <w:t>ła</w:t>
      </w:r>
      <w:r w:rsidR="00287E63" w:rsidRPr="00701D6F">
        <w:rPr>
          <w:rFonts w:ascii="Arial" w:hAnsi="Arial" w:cs="Arial"/>
        </w:rPr>
        <w:t xml:space="preserve"> w wykonywaniu zamówienia, o których mowa </w:t>
      </w:r>
      <w:r w:rsidR="00453CF1" w:rsidRPr="00453CF1">
        <w:rPr>
          <w:rFonts w:ascii="Arial" w:hAnsi="Arial" w:cs="Arial"/>
        </w:rPr>
        <w:t xml:space="preserve">w ppkt </w:t>
      </w:r>
      <w:r w:rsidR="00453CF1">
        <w:rPr>
          <w:rFonts w:ascii="Arial" w:hAnsi="Arial" w:cs="Arial"/>
        </w:rPr>
        <w:t>4.1.2</w:t>
      </w:r>
      <w:r w:rsidR="007879FF">
        <w:rPr>
          <w:rFonts w:ascii="Arial" w:hAnsi="Arial" w:cs="Arial"/>
        </w:rPr>
        <w:t xml:space="preserve"> </w:t>
      </w:r>
      <w:r w:rsidR="0082368C">
        <w:rPr>
          <w:rFonts w:ascii="Arial" w:hAnsi="Arial" w:cs="Arial"/>
        </w:rPr>
        <w:t>(zgodnie ze wzorem Formularza ofertowego) wraz z </w:t>
      </w:r>
      <w:r w:rsidR="00287E63" w:rsidRPr="00701D6F">
        <w:rPr>
          <w:rFonts w:ascii="Arial" w:hAnsi="Arial" w:cs="Arial"/>
        </w:rPr>
        <w:t>informacjami na temat ich doświadczenia</w:t>
      </w:r>
      <w:r w:rsidR="00E003F6">
        <w:rPr>
          <w:rFonts w:ascii="Arial" w:hAnsi="Arial" w:cs="Arial"/>
        </w:rPr>
        <w:t>, o którym mowa w ppkt 4.1.2</w:t>
      </w:r>
      <w:r w:rsidR="00287E63" w:rsidRPr="00701D6F">
        <w:rPr>
          <w:rFonts w:ascii="Arial" w:hAnsi="Arial" w:cs="Arial"/>
        </w:rPr>
        <w:t>;</w:t>
      </w:r>
      <w:bookmarkEnd w:id="19"/>
      <w:r w:rsidR="00287E63" w:rsidRPr="00701D6F">
        <w:rPr>
          <w:rFonts w:ascii="Arial" w:hAnsi="Arial" w:cs="Arial"/>
        </w:rPr>
        <w:t xml:space="preserve"> </w:t>
      </w:r>
    </w:p>
    <w:p w14:paraId="366D7B85" w14:textId="77777777" w:rsidR="00287E63" w:rsidRPr="00701D6F" w:rsidRDefault="007C2A0D" w:rsidP="003A01C1">
      <w:pPr>
        <w:pStyle w:val="Akapitzlist"/>
        <w:numPr>
          <w:ilvl w:val="2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bookmarkStart w:id="20" w:name="_Ref65157756"/>
      <w:bookmarkStart w:id="21" w:name="_Ref96087256"/>
      <w:r>
        <w:rPr>
          <w:rFonts w:ascii="Arial" w:hAnsi="Arial" w:cs="Arial"/>
        </w:rPr>
        <w:t xml:space="preserve">Całkowitą </w:t>
      </w:r>
      <w:r w:rsidR="00287E63" w:rsidRPr="00701D6F">
        <w:rPr>
          <w:rFonts w:ascii="Arial" w:hAnsi="Arial" w:cs="Arial"/>
        </w:rPr>
        <w:t xml:space="preserve">cenę </w:t>
      </w:r>
      <w:r w:rsidR="007879FF">
        <w:rPr>
          <w:rFonts w:ascii="Arial" w:hAnsi="Arial" w:cs="Arial"/>
        </w:rPr>
        <w:t xml:space="preserve">netto i </w:t>
      </w:r>
      <w:r w:rsidR="00287E63" w:rsidRPr="00701D6F">
        <w:rPr>
          <w:rFonts w:ascii="Arial" w:hAnsi="Arial" w:cs="Arial"/>
        </w:rPr>
        <w:t>brutto za realizację zamówienia</w:t>
      </w:r>
      <w:bookmarkEnd w:id="20"/>
      <w:r w:rsidR="00680A2B" w:rsidRPr="00701D6F">
        <w:rPr>
          <w:rFonts w:ascii="Arial" w:hAnsi="Arial" w:cs="Arial"/>
        </w:rPr>
        <w:t>;</w:t>
      </w:r>
      <w:bookmarkEnd w:id="21"/>
    </w:p>
    <w:p w14:paraId="21286241" w14:textId="6F075CF2" w:rsidR="007C2A0D" w:rsidRDefault="007C2A0D" w:rsidP="003A01C1">
      <w:pPr>
        <w:pStyle w:val="Akapitzlist"/>
        <w:numPr>
          <w:ilvl w:val="2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bookmarkStart w:id="22" w:name="_Ref94180078"/>
      <w:bookmarkStart w:id="23" w:name="_Ref96087323"/>
      <w:r w:rsidRPr="001C2B5F">
        <w:rPr>
          <w:rFonts w:ascii="Arial" w:hAnsi="Arial" w:cs="Arial"/>
        </w:rPr>
        <w:t xml:space="preserve">Koncepcję </w:t>
      </w:r>
      <w:r w:rsidR="002675E9" w:rsidRPr="001C2B5F">
        <w:rPr>
          <w:rFonts w:ascii="Arial" w:hAnsi="Arial" w:cs="Arial"/>
        </w:rPr>
        <w:t>metodologi</w:t>
      </w:r>
      <w:r w:rsidR="00580215" w:rsidRPr="001C2B5F">
        <w:rPr>
          <w:rFonts w:ascii="Arial" w:hAnsi="Arial" w:cs="Arial"/>
        </w:rPr>
        <w:t>i</w:t>
      </w:r>
      <w:r w:rsidR="002675E9" w:rsidRPr="001C2B5F">
        <w:rPr>
          <w:rFonts w:ascii="Arial" w:hAnsi="Arial" w:cs="Arial"/>
        </w:rPr>
        <w:t xml:space="preserve"> przedstawia</w:t>
      </w:r>
      <w:r w:rsidR="005C0F76" w:rsidRPr="001C2B5F">
        <w:rPr>
          <w:rFonts w:ascii="Arial" w:hAnsi="Arial" w:cs="Arial"/>
        </w:rPr>
        <w:t>jącą</w:t>
      </w:r>
      <w:r w:rsidR="002675E9" w:rsidRPr="001C2B5F">
        <w:rPr>
          <w:rFonts w:ascii="Arial" w:hAnsi="Arial" w:cs="Arial"/>
        </w:rPr>
        <w:t xml:space="preserve"> w opisowy sposób kolejność poszczególnych</w:t>
      </w:r>
      <w:r w:rsidR="005C0F76" w:rsidRPr="001C2B5F">
        <w:rPr>
          <w:rFonts w:ascii="Arial" w:hAnsi="Arial" w:cs="Arial"/>
        </w:rPr>
        <w:t xml:space="preserve"> </w:t>
      </w:r>
      <w:r w:rsidR="002675E9" w:rsidRPr="001C2B5F">
        <w:rPr>
          <w:rFonts w:ascii="Arial" w:hAnsi="Arial" w:cs="Arial"/>
        </w:rPr>
        <w:t>działań</w:t>
      </w:r>
      <w:r w:rsidR="005C0F76" w:rsidRPr="001C2B5F">
        <w:rPr>
          <w:rFonts w:ascii="Arial" w:hAnsi="Arial" w:cs="Arial"/>
        </w:rPr>
        <w:t xml:space="preserve"> </w:t>
      </w:r>
      <w:r w:rsidR="002675E9" w:rsidRPr="001C2B5F">
        <w:rPr>
          <w:rFonts w:ascii="Arial" w:hAnsi="Arial" w:cs="Arial"/>
        </w:rPr>
        <w:t>oraz sposób realizacji</w:t>
      </w:r>
      <w:r w:rsidR="005C0F76" w:rsidRPr="001C2B5F">
        <w:rPr>
          <w:rFonts w:ascii="Arial" w:hAnsi="Arial" w:cs="Arial"/>
        </w:rPr>
        <w:t xml:space="preserve"> </w:t>
      </w:r>
      <w:r w:rsidR="002675E9" w:rsidRPr="001C2B5F">
        <w:rPr>
          <w:rFonts w:ascii="Arial" w:hAnsi="Arial" w:cs="Arial"/>
        </w:rPr>
        <w:t>celó</w:t>
      </w:r>
      <w:r w:rsidR="005C0F76" w:rsidRPr="001C2B5F">
        <w:rPr>
          <w:rFonts w:ascii="Arial" w:hAnsi="Arial" w:cs="Arial"/>
        </w:rPr>
        <w:t>w niniejszego zapytania ofertowego</w:t>
      </w:r>
      <w:r w:rsidR="00453CF1">
        <w:rPr>
          <w:rFonts w:ascii="Arial" w:hAnsi="Arial" w:cs="Arial"/>
        </w:rPr>
        <w:t xml:space="preserve"> (dalej zwana „Metodologią”)</w:t>
      </w:r>
      <w:r w:rsidR="005C0F76" w:rsidRPr="001C2B5F">
        <w:rPr>
          <w:rFonts w:ascii="Arial" w:hAnsi="Arial" w:cs="Arial"/>
        </w:rPr>
        <w:t>.</w:t>
      </w:r>
      <w:bookmarkEnd w:id="22"/>
      <w:r w:rsidR="00580215" w:rsidRPr="001C2B5F">
        <w:rPr>
          <w:rFonts w:ascii="Arial" w:hAnsi="Arial" w:cs="Arial"/>
        </w:rPr>
        <w:t xml:space="preserve"> </w:t>
      </w:r>
      <w:r w:rsidR="00453CF1">
        <w:rPr>
          <w:rFonts w:ascii="Arial" w:hAnsi="Arial" w:cs="Arial"/>
        </w:rPr>
        <w:t>Metodologia</w:t>
      </w:r>
      <w:r w:rsidR="00453CF1" w:rsidRPr="001C2B5F">
        <w:rPr>
          <w:rFonts w:ascii="Arial" w:hAnsi="Arial" w:cs="Arial"/>
        </w:rPr>
        <w:t xml:space="preserve"> </w:t>
      </w:r>
      <w:r w:rsidR="00580215" w:rsidRPr="001C2B5F">
        <w:rPr>
          <w:rFonts w:ascii="Arial" w:hAnsi="Arial" w:cs="Arial"/>
        </w:rPr>
        <w:t xml:space="preserve">powinna uwzględniać warunki i zakres wskazany </w:t>
      </w:r>
      <w:r w:rsidR="002F281D">
        <w:rPr>
          <w:rFonts w:ascii="Arial" w:hAnsi="Arial" w:cs="Arial"/>
        </w:rPr>
        <w:t>w </w:t>
      </w:r>
      <w:r>
        <w:rPr>
          <w:rFonts w:ascii="Arial" w:hAnsi="Arial" w:cs="Arial"/>
        </w:rPr>
        <w:t>niniejszym zapytaniu ofertowy</w:t>
      </w:r>
      <w:r w:rsidR="00E74FE3">
        <w:rPr>
          <w:rFonts w:ascii="Arial" w:hAnsi="Arial" w:cs="Arial"/>
        </w:rPr>
        <w:t>m</w:t>
      </w:r>
      <w:r w:rsidR="00A7422D">
        <w:rPr>
          <w:rFonts w:ascii="Arial" w:hAnsi="Arial" w:cs="Arial"/>
        </w:rPr>
        <w:t xml:space="preserve"> oraz załączonym SOPZ</w:t>
      </w:r>
      <w:r w:rsidR="008C0031">
        <w:rPr>
          <w:rFonts w:ascii="Arial" w:hAnsi="Arial" w:cs="Arial"/>
        </w:rPr>
        <w:t xml:space="preserve"> (zał.</w:t>
      </w:r>
      <w:r w:rsidR="008F18C2">
        <w:rPr>
          <w:rFonts w:ascii="Arial" w:hAnsi="Arial" w:cs="Arial"/>
        </w:rPr>
        <w:t xml:space="preserve"> nr</w:t>
      </w:r>
      <w:r w:rsidR="008C0031">
        <w:rPr>
          <w:rFonts w:ascii="Arial" w:hAnsi="Arial" w:cs="Arial"/>
        </w:rPr>
        <w:t xml:space="preserve"> 1) oraz zał</w:t>
      </w:r>
      <w:r w:rsidR="008F18C2">
        <w:rPr>
          <w:rFonts w:ascii="Arial" w:hAnsi="Arial" w:cs="Arial"/>
        </w:rPr>
        <w:t>. nr. 2</w:t>
      </w:r>
      <w:r>
        <w:rPr>
          <w:rFonts w:ascii="Arial" w:hAnsi="Arial" w:cs="Arial"/>
        </w:rPr>
        <w:t>, w tym w szczególności</w:t>
      </w:r>
      <w:r w:rsidR="00221F10" w:rsidRPr="003005AB">
        <w:rPr>
          <w:rFonts w:ascii="Arial" w:hAnsi="Arial" w:cs="Arial"/>
        </w:rPr>
        <w:t xml:space="preserve"> umożliwiać ocenę zgodnie </w:t>
      </w:r>
      <w:r w:rsidR="00C44267">
        <w:rPr>
          <w:rFonts w:ascii="Arial" w:hAnsi="Arial" w:cs="Arial"/>
        </w:rPr>
        <w:t>z</w:t>
      </w:r>
      <w:r w:rsidR="00C44267" w:rsidRPr="00C44267">
        <w:rPr>
          <w:rFonts w:ascii="Arial" w:hAnsi="Arial" w:cs="Arial"/>
        </w:rPr>
        <w:t xml:space="preserve"> ppkt </w:t>
      </w:r>
      <w:r w:rsidR="00C44267">
        <w:rPr>
          <w:rFonts w:ascii="Arial" w:hAnsi="Arial" w:cs="Arial"/>
        </w:rPr>
        <w:t>5</w:t>
      </w:r>
      <w:r w:rsidR="00C44267" w:rsidRPr="00C44267">
        <w:rPr>
          <w:rFonts w:ascii="Arial" w:hAnsi="Arial" w:cs="Arial"/>
        </w:rPr>
        <w:t>.4</w:t>
      </w:r>
      <w:r w:rsidR="00580215" w:rsidRPr="001C2B5F">
        <w:rPr>
          <w:rFonts w:ascii="Arial" w:hAnsi="Arial" w:cs="Arial"/>
        </w:rPr>
        <w:t>.</w:t>
      </w:r>
      <w:bookmarkEnd w:id="23"/>
      <w:r w:rsidR="00C44267">
        <w:rPr>
          <w:rFonts w:ascii="Arial" w:hAnsi="Arial" w:cs="Arial"/>
        </w:rPr>
        <w:t>2.</w:t>
      </w:r>
      <w:r w:rsidRPr="007C2A0D">
        <w:rPr>
          <w:rFonts w:ascii="Arial" w:hAnsi="Arial" w:cs="Arial"/>
        </w:rPr>
        <w:t xml:space="preserve"> </w:t>
      </w:r>
    </w:p>
    <w:p w14:paraId="254E0F49" w14:textId="77777777" w:rsidR="007C2A0D" w:rsidRPr="00701D6F" w:rsidRDefault="007C2A0D" w:rsidP="003A01C1">
      <w:pPr>
        <w:pStyle w:val="Akapitzlist"/>
        <w:numPr>
          <w:ilvl w:val="2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bookmarkStart w:id="24" w:name="_Ref96087325"/>
      <w:r w:rsidRPr="00701D6F">
        <w:rPr>
          <w:rFonts w:ascii="Arial" w:hAnsi="Arial" w:cs="Arial"/>
        </w:rPr>
        <w:t xml:space="preserve">Odpis lub informację z Krajowego Rejestru Sądowego lub z Centralnej Ewidencji i Informacji o Działalności Gospodarczej, sporządzonych nie wcześniej niż </w:t>
      </w:r>
      <w:r>
        <w:rPr>
          <w:rFonts w:ascii="Arial" w:hAnsi="Arial" w:cs="Arial"/>
        </w:rPr>
        <w:t>7</w:t>
      </w:r>
      <w:r w:rsidRPr="00701D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dni</w:t>
      </w:r>
      <w:r w:rsidRPr="00701D6F">
        <w:rPr>
          <w:rFonts w:ascii="Arial" w:hAnsi="Arial" w:cs="Arial"/>
        </w:rPr>
        <w:t xml:space="preserve"> przed jej złożeniem;</w:t>
      </w:r>
      <w:bookmarkEnd w:id="24"/>
    </w:p>
    <w:p w14:paraId="3EAD3BC9" w14:textId="08737FC4" w:rsidR="00287E63" w:rsidRPr="00701D6F" w:rsidRDefault="00287E63" w:rsidP="003A01C1">
      <w:pPr>
        <w:pStyle w:val="Akapitzlist"/>
        <w:numPr>
          <w:ilvl w:val="1"/>
          <w:numId w:val="63"/>
        </w:numPr>
        <w:tabs>
          <w:tab w:val="left" w:pos="851"/>
        </w:tabs>
        <w:autoSpaceDE w:val="0"/>
        <w:autoSpaceDN w:val="0"/>
        <w:adjustRightInd w:val="0"/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Ofer</w:t>
      </w:r>
      <w:r w:rsidR="0082368C">
        <w:rPr>
          <w:rFonts w:ascii="Arial" w:hAnsi="Arial" w:cs="Arial"/>
        </w:rPr>
        <w:t>tę należy sporządzić zgodnie z F</w:t>
      </w:r>
      <w:r w:rsidRPr="00701D6F">
        <w:rPr>
          <w:rFonts w:ascii="Arial" w:hAnsi="Arial" w:cs="Arial"/>
        </w:rPr>
        <w:t xml:space="preserve">ormularzem ofertowym stanowiącym załącznik nr  </w:t>
      </w:r>
      <w:r w:rsidR="008C0031">
        <w:rPr>
          <w:rFonts w:ascii="Arial" w:hAnsi="Arial" w:cs="Arial"/>
        </w:rPr>
        <w:t xml:space="preserve">3 </w:t>
      </w:r>
      <w:r w:rsidRPr="00701D6F">
        <w:rPr>
          <w:rFonts w:ascii="Arial" w:hAnsi="Arial" w:cs="Arial"/>
        </w:rPr>
        <w:t>do Zapytania</w:t>
      </w:r>
      <w:r w:rsidR="007C2A0D">
        <w:rPr>
          <w:rFonts w:ascii="Arial" w:hAnsi="Arial" w:cs="Arial"/>
        </w:rPr>
        <w:t xml:space="preserve"> i obejmującym</w:t>
      </w:r>
      <w:r w:rsidR="00C44267">
        <w:rPr>
          <w:rFonts w:ascii="Arial" w:hAnsi="Arial" w:cs="Arial"/>
        </w:rPr>
        <w:t xml:space="preserve"> ppkt 5.1</w:t>
      </w:r>
      <w:r w:rsidRPr="00701D6F">
        <w:rPr>
          <w:rFonts w:ascii="Arial" w:hAnsi="Arial" w:cs="Arial"/>
        </w:rPr>
        <w:t xml:space="preserve">. </w:t>
      </w:r>
      <w:r w:rsidR="007C2A0D">
        <w:rPr>
          <w:rFonts w:ascii="Arial" w:hAnsi="Arial" w:cs="Arial"/>
        </w:rPr>
        <w:t xml:space="preserve">Dokumenty opisane </w:t>
      </w:r>
      <w:r w:rsidR="00C44267">
        <w:rPr>
          <w:rFonts w:ascii="Arial" w:hAnsi="Arial" w:cs="Arial"/>
        </w:rPr>
        <w:t>w ppkt 5.1.4</w:t>
      </w:r>
      <w:r w:rsidR="007C2A0D">
        <w:rPr>
          <w:rFonts w:ascii="Arial" w:hAnsi="Arial" w:cs="Arial"/>
        </w:rPr>
        <w:t xml:space="preserve"> </w:t>
      </w:r>
      <w:r w:rsidR="0082368C">
        <w:rPr>
          <w:rFonts w:ascii="Arial" w:hAnsi="Arial" w:cs="Arial"/>
        </w:rPr>
        <w:t>(</w:t>
      </w:r>
      <w:r w:rsidR="00C44267">
        <w:rPr>
          <w:rFonts w:ascii="Arial" w:hAnsi="Arial" w:cs="Arial"/>
        </w:rPr>
        <w:t>Metodologia</w:t>
      </w:r>
      <w:r w:rsidR="0082368C">
        <w:rPr>
          <w:rFonts w:ascii="Arial" w:hAnsi="Arial" w:cs="Arial"/>
        </w:rPr>
        <w:t xml:space="preserve">) </w:t>
      </w:r>
      <w:r w:rsidR="007C2A0D">
        <w:rPr>
          <w:rFonts w:ascii="Arial" w:hAnsi="Arial" w:cs="Arial"/>
        </w:rPr>
        <w:t xml:space="preserve">i </w:t>
      </w:r>
      <w:r w:rsidR="00C44267">
        <w:rPr>
          <w:rFonts w:ascii="Arial" w:hAnsi="Arial" w:cs="Arial"/>
        </w:rPr>
        <w:t xml:space="preserve">ppkt 5.1.5 </w:t>
      </w:r>
      <w:r w:rsidR="0082368C">
        <w:rPr>
          <w:rFonts w:ascii="Arial" w:hAnsi="Arial" w:cs="Arial"/>
        </w:rPr>
        <w:t xml:space="preserve">(Odpis KRS/CEiIDG) </w:t>
      </w:r>
      <w:r w:rsidR="007C2A0D">
        <w:rPr>
          <w:rFonts w:ascii="Arial" w:hAnsi="Arial" w:cs="Arial"/>
        </w:rPr>
        <w:t xml:space="preserve">należy dołączyć w odrębnych plikach. </w:t>
      </w:r>
    </w:p>
    <w:p w14:paraId="16DB66D0" w14:textId="62A682A3" w:rsidR="00287E63" w:rsidRPr="00701D6F" w:rsidRDefault="00287E63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b/>
        </w:rPr>
      </w:pPr>
      <w:r w:rsidRPr="00701D6F">
        <w:rPr>
          <w:rFonts w:ascii="Arial" w:hAnsi="Arial" w:cs="Arial"/>
          <w:b/>
          <w:bCs/>
          <w:u w:val="single"/>
        </w:rPr>
        <w:t xml:space="preserve">Oferty należy składać </w:t>
      </w:r>
      <w:r w:rsidR="00D95FF8">
        <w:rPr>
          <w:rFonts w:ascii="Arial" w:hAnsi="Arial" w:cs="Arial"/>
          <w:b/>
          <w:bCs/>
          <w:u w:val="single"/>
        </w:rPr>
        <w:t xml:space="preserve">wyłącznie </w:t>
      </w:r>
      <w:r w:rsidRPr="00701D6F">
        <w:rPr>
          <w:rFonts w:ascii="Arial" w:hAnsi="Arial" w:cs="Arial"/>
          <w:b/>
          <w:bCs/>
          <w:u w:val="single"/>
        </w:rPr>
        <w:t>pocztą elektroniczną</w:t>
      </w:r>
      <w:r w:rsidRPr="00701D6F">
        <w:rPr>
          <w:rFonts w:ascii="Arial" w:hAnsi="Arial" w:cs="Arial"/>
          <w:b/>
        </w:rPr>
        <w:t xml:space="preserve"> na adres:</w:t>
      </w:r>
    </w:p>
    <w:p w14:paraId="7A03F667" w14:textId="21E692EF" w:rsidR="00287E63" w:rsidRPr="00701D6F" w:rsidRDefault="00CA2EB0" w:rsidP="003A01C1">
      <w:pPr>
        <w:pStyle w:val="Akapitzlist"/>
        <w:tabs>
          <w:tab w:val="left" w:pos="851"/>
        </w:tabs>
        <w:spacing w:before="120" w:after="120" w:line="264" w:lineRule="auto"/>
        <w:ind w:left="792"/>
        <w:contextualSpacing w:val="0"/>
        <w:jc w:val="both"/>
        <w:rPr>
          <w:rFonts w:ascii="Arial" w:hAnsi="Arial" w:cs="Arial"/>
          <w:b/>
        </w:rPr>
      </w:pPr>
      <w:hyperlink r:id="rId8" w:history="1">
        <w:r w:rsidR="00A7422D" w:rsidRPr="002A62C9">
          <w:rPr>
            <w:rStyle w:val="Hipercze"/>
            <w:rFonts w:ascii="Arial" w:hAnsi="Arial" w:cs="Arial"/>
            <w:b/>
          </w:rPr>
          <w:t>jacek.pilatkowski@mrit.gov.pl</w:t>
        </w:r>
      </w:hyperlink>
      <w:r w:rsidR="00A7422D">
        <w:rPr>
          <w:rFonts w:ascii="Arial" w:hAnsi="Arial" w:cs="Arial"/>
          <w:b/>
        </w:rPr>
        <w:t xml:space="preserve"> </w:t>
      </w:r>
      <w:r w:rsidR="00287E63" w:rsidRPr="00701D6F">
        <w:rPr>
          <w:rFonts w:ascii="Arial" w:hAnsi="Arial" w:cs="Arial"/>
          <w:b/>
        </w:rPr>
        <w:t xml:space="preserve"> oraz </w:t>
      </w:r>
      <w:hyperlink r:id="rId9" w:history="1">
        <w:r w:rsidR="00A7422D" w:rsidRPr="00A7422D">
          <w:rPr>
            <w:rStyle w:val="Hipercze"/>
            <w:rFonts w:ascii="Arial" w:hAnsi="Arial" w:cs="Arial"/>
            <w:lang w:eastAsia="en-US"/>
          </w:rPr>
          <w:t xml:space="preserve"> </w:t>
        </w:r>
        <w:r w:rsidR="00A7422D" w:rsidRPr="00A7422D">
          <w:rPr>
            <w:rStyle w:val="Hipercze"/>
            <w:rFonts w:ascii="Arial" w:hAnsi="Arial" w:cs="Arial"/>
            <w:b/>
          </w:rPr>
          <w:t>energetykarozproszona@mrit.gov.pl</w:t>
        </w:r>
      </w:hyperlink>
      <w:r w:rsidR="00287E63" w:rsidRPr="00701D6F">
        <w:rPr>
          <w:rFonts w:ascii="Arial" w:hAnsi="Arial" w:cs="Arial"/>
          <w:b/>
        </w:rPr>
        <w:t xml:space="preserve"> </w:t>
      </w:r>
    </w:p>
    <w:p w14:paraId="0510BA25" w14:textId="6E0F6934" w:rsidR="00287E63" w:rsidRPr="00701D6F" w:rsidRDefault="00287E63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701D6F">
        <w:rPr>
          <w:rFonts w:ascii="Arial" w:hAnsi="Arial" w:cs="Arial"/>
          <w:b/>
          <w:u w:val="single"/>
        </w:rPr>
        <w:t xml:space="preserve">w terminie </w:t>
      </w:r>
      <w:r w:rsidRPr="00701D6F">
        <w:rPr>
          <w:rFonts w:ascii="Arial" w:hAnsi="Arial" w:cs="Arial"/>
          <w:b/>
          <w:bCs/>
          <w:u w:val="single"/>
        </w:rPr>
        <w:t xml:space="preserve">do </w:t>
      </w:r>
      <w:r w:rsidR="00015961">
        <w:rPr>
          <w:rFonts w:ascii="Arial" w:hAnsi="Arial" w:cs="Arial"/>
          <w:b/>
          <w:bCs/>
          <w:u w:val="single"/>
        </w:rPr>
        <w:t>6</w:t>
      </w:r>
      <w:r w:rsidR="00AE33AC">
        <w:rPr>
          <w:rFonts w:ascii="Arial" w:hAnsi="Arial" w:cs="Arial"/>
          <w:b/>
          <w:bCs/>
          <w:u w:val="single"/>
        </w:rPr>
        <w:t xml:space="preserve"> czerwca </w:t>
      </w:r>
      <w:r w:rsidR="00A7422D">
        <w:rPr>
          <w:rFonts w:ascii="Arial" w:hAnsi="Arial" w:cs="Arial"/>
          <w:b/>
          <w:bCs/>
          <w:u w:val="single"/>
        </w:rPr>
        <w:t>2023</w:t>
      </w:r>
      <w:r w:rsidR="00A7422D" w:rsidRPr="00701D6F">
        <w:rPr>
          <w:rFonts w:ascii="Arial" w:hAnsi="Arial" w:cs="Arial"/>
          <w:b/>
          <w:bCs/>
          <w:u w:val="single"/>
        </w:rPr>
        <w:t xml:space="preserve"> </w:t>
      </w:r>
      <w:r w:rsidRPr="00701D6F">
        <w:rPr>
          <w:rFonts w:ascii="Arial" w:hAnsi="Arial" w:cs="Arial"/>
          <w:b/>
          <w:bCs/>
          <w:u w:val="single"/>
        </w:rPr>
        <w:t xml:space="preserve">r. (do końca dnia). </w:t>
      </w:r>
    </w:p>
    <w:p w14:paraId="6DC1C021" w14:textId="77777777" w:rsidR="00287E63" w:rsidRPr="00701D6F" w:rsidRDefault="00287E63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Kryteria oceny ofert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6668"/>
        <w:gridCol w:w="2385"/>
      </w:tblGrid>
      <w:tr w:rsidR="00287E63" w:rsidRPr="00701D6F" w14:paraId="614ECCAE" w14:textId="77777777" w:rsidTr="00A7422D"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CF4B603" w14:textId="77777777" w:rsidR="00287E63" w:rsidRPr="003005AB" w:rsidRDefault="00287E63" w:rsidP="003005AB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005AB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6668" w:type="dxa"/>
            <w:shd w:val="clear" w:color="auto" w:fill="D9D9D9" w:themeFill="background1" w:themeFillShade="D9"/>
            <w:vAlign w:val="center"/>
          </w:tcPr>
          <w:p w14:paraId="12F76D08" w14:textId="77777777" w:rsidR="00287E63" w:rsidRPr="003005AB" w:rsidRDefault="00287E63" w:rsidP="003005AB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005AB">
              <w:rPr>
                <w:rFonts w:ascii="Arial" w:hAnsi="Arial" w:cs="Arial"/>
                <w:b/>
                <w:sz w:val="20"/>
              </w:rPr>
              <w:t>Nazwa kryterium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391E7A83" w14:textId="77777777" w:rsidR="00287E63" w:rsidRPr="003005AB" w:rsidRDefault="00287E63" w:rsidP="003005AB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005AB">
              <w:rPr>
                <w:rFonts w:ascii="Arial" w:hAnsi="Arial" w:cs="Arial"/>
                <w:b/>
                <w:sz w:val="20"/>
              </w:rPr>
              <w:t>Waga kryterium w %</w:t>
            </w:r>
          </w:p>
        </w:tc>
      </w:tr>
      <w:tr w:rsidR="00287E63" w:rsidRPr="00701D6F" w14:paraId="38C8DDD0" w14:textId="77777777" w:rsidTr="00A7422D"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70F07EE" w14:textId="77777777" w:rsidR="00287E63" w:rsidRPr="003005AB" w:rsidRDefault="00287E63" w:rsidP="003005AB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sz w:val="20"/>
              </w:rPr>
            </w:pPr>
            <w:r w:rsidRPr="003005AB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6668" w:type="dxa"/>
            <w:shd w:val="clear" w:color="auto" w:fill="auto"/>
          </w:tcPr>
          <w:p w14:paraId="06AFEB57" w14:textId="77777777" w:rsidR="00287E63" w:rsidRPr="003005AB" w:rsidRDefault="00287E6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</w:rPr>
            </w:pPr>
            <w:r w:rsidRPr="003005AB">
              <w:rPr>
                <w:rFonts w:ascii="Arial" w:hAnsi="Arial" w:cs="Arial"/>
                <w:b/>
              </w:rPr>
              <w:t>Cena brutto całkowitej wartości realizacji</w:t>
            </w:r>
            <w:r w:rsidR="0027097D" w:rsidRPr="003005AB">
              <w:rPr>
                <w:rFonts w:ascii="Arial" w:hAnsi="Arial" w:cs="Arial"/>
                <w:b/>
              </w:rPr>
              <w:t xml:space="preserve"> zamówienia </w:t>
            </w:r>
            <w:r w:rsidRPr="003005AB">
              <w:rPr>
                <w:rFonts w:ascii="Arial" w:hAnsi="Arial" w:cs="Arial"/>
                <w:b/>
              </w:rPr>
              <w:t>(C)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5E40CB9" w14:textId="77777777" w:rsidR="00287E63" w:rsidRPr="003005AB" w:rsidRDefault="005A1A0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b/>
              </w:rPr>
            </w:pPr>
            <w:r w:rsidRPr="003005AB">
              <w:rPr>
                <w:rFonts w:ascii="Arial" w:hAnsi="Arial" w:cs="Arial"/>
                <w:b/>
              </w:rPr>
              <w:t>40</w:t>
            </w:r>
          </w:p>
        </w:tc>
      </w:tr>
      <w:tr w:rsidR="00A7422D" w:rsidRPr="00701D6F" w14:paraId="678BCCA0" w14:textId="77777777" w:rsidTr="003A01C1">
        <w:trPr>
          <w:trHeight w:val="645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CF24EC8" w14:textId="77777777" w:rsidR="00A7422D" w:rsidRPr="003005AB" w:rsidRDefault="00A7422D" w:rsidP="003005AB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sz w:val="20"/>
              </w:rPr>
            </w:pPr>
            <w:r w:rsidRPr="003005AB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668" w:type="dxa"/>
            <w:shd w:val="clear" w:color="auto" w:fill="auto"/>
          </w:tcPr>
          <w:p w14:paraId="46C4F671" w14:textId="2D53BA86" w:rsidR="00A7422D" w:rsidRPr="003005AB" w:rsidRDefault="00A7422D" w:rsidP="00986181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</w:rPr>
            </w:pPr>
            <w:r w:rsidRPr="003005AB">
              <w:rPr>
                <w:rFonts w:ascii="Arial" w:hAnsi="Arial" w:cs="Arial"/>
                <w:b/>
              </w:rPr>
              <w:t xml:space="preserve">Ocena </w:t>
            </w:r>
            <w:r>
              <w:rPr>
                <w:rFonts w:ascii="Arial" w:hAnsi="Arial" w:cs="Arial"/>
                <w:b/>
              </w:rPr>
              <w:t>Metodologii</w:t>
            </w:r>
            <w:r w:rsidRPr="00701D6F">
              <w:rPr>
                <w:rFonts w:ascii="Arial" w:hAnsi="Arial" w:cs="Arial"/>
              </w:rPr>
              <w:t xml:space="preserve"> </w:t>
            </w:r>
            <w:r w:rsidR="00C44267" w:rsidRPr="003A01C1">
              <w:rPr>
                <w:rFonts w:ascii="Arial" w:hAnsi="Arial" w:cs="Arial"/>
                <w:b/>
                <w:bCs/>
              </w:rPr>
              <w:t>(M)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D2F3834" w14:textId="4E7E988E" w:rsidR="00A7422D" w:rsidRPr="003005AB" w:rsidRDefault="00A7422D" w:rsidP="00437672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b/>
              </w:rPr>
            </w:pPr>
            <w:r w:rsidRPr="003005AB">
              <w:rPr>
                <w:rFonts w:ascii="Arial" w:hAnsi="Arial" w:cs="Arial"/>
                <w:b/>
              </w:rPr>
              <w:t>60</w:t>
            </w:r>
          </w:p>
        </w:tc>
      </w:tr>
    </w:tbl>
    <w:p w14:paraId="74AEBAEC" w14:textId="77777777" w:rsidR="00287E63" w:rsidRPr="00701D6F" w:rsidRDefault="00287E63">
      <w:pPr>
        <w:pStyle w:val="Default"/>
        <w:spacing w:before="120" w:after="120" w:line="264" w:lineRule="auto"/>
        <w:jc w:val="both"/>
      </w:pPr>
      <w:r w:rsidRPr="00701D6F">
        <w:t>Zamawiający dokona oceny ofert przyjmując zasadę, że 1% wagi kryterium</w:t>
      </w:r>
      <w:r w:rsidR="001C2B5F">
        <w:t xml:space="preserve"> </w:t>
      </w:r>
      <w:r w:rsidRPr="00701D6F">
        <w:t xml:space="preserve">= 1 punkt. </w:t>
      </w:r>
    </w:p>
    <w:p w14:paraId="6E45EB83" w14:textId="77777777" w:rsidR="00287E63" w:rsidRPr="00701D6F" w:rsidRDefault="00287E63" w:rsidP="005A6836">
      <w:pPr>
        <w:jc w:val="both"/>
        <w:rPr>
          <w:rFonts w:ascii="Arial" w:hAnsi="Arial" w:cs="Arial"/>
        </w:rPr>
      </w:pPr>
    </w:p>
    <w:p w14:paraId="0B69037E" w14:textId="77777777" w:rsidR="00287E63" w:rsidRDefault="00287E63" w:rsidP="003A01C1">
      <w:pPr>
        <w:pStyle w:val="Akapitzlist"/>
        <w:numPr>
          <w:ilvl w:val="2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Punkty w kryterium „cena brutto” zostaną obliczone w następujący sposób:</w:t>
      </w:r>
    </w:p>
    <w:p w14:paraId="56B7B8D6" w14:textId="77777777" w:rsidR="007C2A0D" w:rsidRPr="00701D6F" w:rsidRDefault="007C2A0D" w:rsidP="005A6836">
      <w:pPr>
        <w:jc w:val="both"/>
        <w:rPr>
          <w:rFonts w:ascii="Arial" w:hAnsi="Arial" w:cs="Arial"/>
        </w:rPr>
      </w:pPr>
    </w:p>
    <w:p w14:paraId="613ACF32" w14:textId="77777777" w:rsidR="00287E63" w:rsidRPr="00701D6F" w:rsidRDefault="00287E63">
      <w:pPr>
        <w:spacing w:before="120" w:after="120" w:line="264" w:lineRule="auto"/>
        <w:ind w:left="1418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 xml:space="preserve">Cena </w:t>
      </w:r>
      <w:r w:rsidR="007C2A0D">
        <w:rPr>
          <w:rFonts w:ascii="Arial" w:hAnsi="Arial" w:cs="Arial"/>
        </w:rPr>
        <w:t xml:space="preserve">brutto </w:t>
      </w:r>
      <w:r w:rsidRPr="00701D6F">
        <w:rPr>
          <w:rFonts w:ascii="Arial" w:hAnsi="Arial" w:cs="Arial"/>
        </w:rPr>
        <w:t>oferty najtańszej</w:t>
      </w:r>
    </w:p>
    <w:p w14:paraId="282B88C2" w14:textId="77777777" w:rsidR="00287E63" w:rsidRPr="00701D6F" w:rsidRDefault="00287E63">
      <w:pPr>
        <w:spacing w:before="120" w:after="120" w:line="264" w:lineRule="auto"/>
        <w:ind w:left="1418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-------------------------------</w:t>
      </w:r>
      <w:r w:rsidR="007C2A0D">
        <w:rPr>
          <w:rFonts w:ascii="Arial" w:hAnsi="Arial" w:cs="Arial"/>
        </w:rPr>
        <w:t>----</w:t>
      </w:r>
      <w:r w:rsidR="007C2A0D" w:rsidRPr="00701D6F">
        <w:rPr>
          <w:rFonts w:ascii="Arial" w:hAnsi="Arial" w:cs="Arial"/>
        </w:rPr>
        <w:t xml:space="preserve">----  </w:t>
      </w:r>
      <w:r w:rsidR="007C2A0D">
        <w:rPr>
          <w:rFonts w:ascii="Arial" w:hAnsi="Arial" w:cs="Arial"/>
        </w:rPr>
        <w:t>x</w:t>
      </w:r>
      <w:r w:rsidRPr="00701D6F">
        <w:rPr>
          <w:rFonts w:ascii="Arial" w:hAnsi="Arial" w:cs="Arial"/>
        </w:rPr>
        <w:t xml:space="preserve"> </w:t>
      </w:r>
      <w:r w:rsidR="003430DB">
        <w:rPr>
          <w:rFonts w:ascii="Arial" w:hAnsi="Arial" w:cs="Arial"/>
        </w:rPr>
        <w:t>4</w:t>
      </w:r>
      <w:r w:rsidR="003430DB" w:rsidRPr="00701D6F">
        <w:rPr>
          <w:rFonts w:ascii="Arial" w:hAnsi="Arial" w:cs="Arial"/>
        </w:rPr>
        <w:t xml:space="preserve">0 </w:t>
      </w:r>
      <w:r w:rsidRPr="00701D6F">
        <w:rPr>
          <w:rFonts w:ascii="Arial" w:hAnsi="Arial" w:cs="Arial"/>
        </w:rPr>
        <w:t>= liczba punktów</w:t>
      </w:r>
    </w:p>
    <w:p w14:paraId="292A3AEB" w14:textId="77777777" w:rsidR="00287E63" w:rsidRDefault="00287E63">
      <w:pPr>
        <w:spacing w:before="120" w:after="120" w:line="264" w:lineRule="auto"/>
        <w:ind w:left="1418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 xml:space="preserve">Cena </w:t>
      </w:r>
      <w:r w:rsidR="007C2A0D">
        <w:rPr>
          <w:rFonts w:ascii="Arial" w:hAnsi="Arial" w:cs="Arial"/>
        </w:rPr>
        <w:t xml:space="preserve">brutto </w:t>
      </w:r>
      <w:r w:rsidRPr="00701D6F">
        <w:rPr>
          <w:rFonts w:ascii="Arial" w:hAnsi="Arial" w:cs="Arial"/>
        </w:rPr>
        <w:t>oferty badanej</w:t>
      </w:r>
    </w:p>
    <w:p w14:paraId="542304F0" w14:textId="77777777" w:rsidR="007C2A0D" w:rsidRPr="00701D6F" w:rsidRDefault="007C2A0D" w:rsidP="005A6836">
      <w:pPr>
        <w:jc w:val="both"/>
        <w:rPr>
          <w:rFonts w:ascii="Arial" w:hAnsi="Arial" w:cs="Arial"/>
        </w:rPr>
      </w:pPr>
    </w:p>
    <w:p w14:paraId="5E815489" w14:textId="77777777" w:rsidR="00287E63" w:rsidRPr="00701D6F" w:rsidRDefault="00287E63">
      <w:pPr>
        <w:pStyle w:val="Default"/>
        <w:spacing w:before="120" w:after="120" w:line="264" w:lineRule="auto"/>
        <w:ind w:left="1418"/>
        <w:jc w:val="both"/>
      </w:pPr>
      <w:r w:rsidRPr="00701D6F">
        <w:t xml:space="preserve">Zamawiający dokona oceny ofert na podstawie ceny </w:t>
      </w:r>
      <w:r w:rsidR="001C2B5F">
        <w:t xml:space="preserve">brutto </w:t>
      </w:r>
      <w:r w:rsidRPr="00701D6F">
        <w:t xml:space="preserve">określonej przez Wykonawcę w Formularzu ofertowym. Końcowy wynik powyższego działania zostanie zaokrąglony do dwóch miejsc po przecinku w przypadku oceny każdej ze złożonych ofert. </w:t>
      </w:r>
    </w:p>
    <w:p w14:paraId="2294F472" w14:textId="77777777" w:rsidR="00287E63" w:rsidRPr="00701D6F" w:rsidRDefault="00287E63">
      <w:pPr>
        <w:pStyle w:val="Default"/>
        <w:spacing w:before="120" w:after="120" w:line="264" w:lineRule="auto"/>
        <w:ind w:left="503" w:firstLine="709"/>
        <w:jc w:val="both"/>
      </w:pPr>
      <w:r w:rsidRPr="00701D6F">
        <w:t xml:space="preserve">W tym kryterium oferta może otrzymać maksymalnie </w:t>
      </w:r>
      <w:r w:rsidR="003430DB">
        <w:t>4</w:t>
      </w:r>
      <w:r w:rsidR="003430DB" w:rsidRPr="00701D6F">
        <w:t xml:space="preserve">0 </w:t>
      </w:r>
      <w:r w:rsidRPr="00701D6F">
        <w:t>pkt.</w:t>
      </w:r>
    </w:p>
    <w:p w14:paraId="477289BD" w14:textId="77777777" w:rsidR="00287E63" w:rsidRPr="00701D6F" w:rsidRDefault="00287E63" w:rsidP="005A6836">
      <w:pPr>
        <w:jc w:val="both"/>
        <w:rPr>
          <w:rFonts w:ascii="Arial" w:hAnsi="Arial" w:cs="Arial"/>
        </w:rPr>
      </w:pPr>
    </w:p>
    <w:p w14:paraId="101AE6B6" w14:textId="6D9E33B6" w:rsidR="00287E63" w:rsidRPr="00701D6F" w:rsidRDefault="00287E63" w:rsidP="003A01C1">
      <w:pPr>
        <w:pStyle w:val="Akapitzlist"/>
        <w:numPr>
          <w:ilvl w:val="2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bookmarkStart w:id="25" w:name="_Ref96085632"/>
      <w:r w:rsidRPr="00701D6F">
        <w:rPr>
          <w:rFonts w:ascii="Arial" w:hAnsi="Arial" w:cs="Arial"/>
        </w:rPr>
        <w:t>Punkty w kryterium „</w:t>
      </w:r>
      <w:r w:rsidR="00E97BF1" w:rsidRPr="00701D6F">
        <w:rPr>
          <w:rFonts w:ascii="Arial" w:hAnsi="Arial" w:cs="Arial"/>
        </w:rPr>
        <w:t xml:space="preserve">Ocena </w:t>
      </w:r>
      <w:r w:rsidR="00437672">
        <w:rPr>
          <w:rFonts w:ascii="Arial" w:hAnsi="Arial" w:cs="Arial"/>
        </w:rPr>
        <w:t>Metodologii</w:t>
      </w:r>
      <w:r w:rsidR="00E97BF1" w:rsidRPr="00701D6F">
        <w:rPr>
          <w:rFonts w:ascii="Arial" w:hAnsi="Arial" w:cs="Arial"/>
        </w:rPr>
        <w:t>”</w:t>
      </w:r>
      <w:r w:rsidR="00437672">
        <w:rPr>
          <w:rFonts w:ascii="Arial" w:hAnsi="Arial" w:cs="Arial"/>
        </w:rPr>
        <w:t xml:space="preserve"> </w:t>
      </w:r>
      <w:r w:rsidRPr="00701D6F">
        <w:rPr>
          <w:rFonts w:ascii="Arial" w:hAnsi="Arial" w:cs="Arial"/>
        </w:rPr>
        <w:t>zostan</w:t>
      </w:r>
      <w:r w:rsidR="00437672">
        <w:rPr>
          <w:rFonts w:ascii="Arial" w:hAnsi="Arial" w:cs="Arial"/>
        </w:rPr>
        <w:t>ie</w:t>
      </w:r>
      <w:r w:rsidRPr="00701D6F">
        <w:rPr>
          <w:rFonts w:ascii="Arial" w:hAnsi="Arial" w:cs="Arial"/>
        </w:rPr>
        <w:t xml:space="preserve"> przyznan</w:t>
      </w:r>
      <w:r w:rsidR="00437672">
        <w:rPr>
          <w:rFonts w:ascii="Arial" w:hAnsi="Arial" w:cs="Arial"/>
        </w:rPr>
        <w:t>y</w:t>
      </w:r>
      <w:r w:rsidRPr="00701D6F">
        <w:rPr>
          <w:rFonts w:ascii="Arial" w:hAnsi="Arial" w:cs="Arial"/>
        </w:rPr>
        <w:t xml:space="preserve"> </w:t>
      </w:r>
      <w:bookmarkEnd w:id="25"/>
      <w:r w:rsidR="00437672">
        <w:rPr>
          <w:rFonts w:ascii="Arial" w:hAnsi="Arial" w:cs="Arial"/>
        </w:rPr>
        <w:t>w następujący sposób:</w:t>
      </w:r>
    </w:p>
    <w:p w14:paraId="64F2D5FA" w14:textId="45700ECE" w:rsidR="00ED3B9C" w:rsidRPr="00701D6F" w:rsidRDefault="00ED3B9C" w:rsidP="003005AB">
      <w:pPr>
        <w:spacing w:before="120" w:after="120" w:line="264" w:lineRule="auto"/>
        <w:ind w:left="1212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Ocenie punktowej będzie podlegał</w:t>
      </w:r>
      <w:r w:rsidR="00EB6B33">
        <w:rPr>
          <w:rFonts w:ascii="Arial" w:hAnsi="Arial" w:cs="Arial"/>
        </w:rPr>
        <w:t xml:space="preserve">y </w:t>
      </w:r>
      <w:r w:rsidRPr="00701D6F">
        <w:rPr>
          <w:rFonts w:ascii="Arial" w:hAnsi="Arial" w:cs="Arial"/>
        </w:rPr>
        <w:t>poszczególne elementy</w:t>
      </w:r>
      <w:r w:rsidR="00CD2089">
        <w:rPr>
          <w:rFonts w:ascii="Arial" w:hAnsi="Arial" w:cs="Arial"/>
        </w:rPr>
        <w:t>/cechy</w:t>
      </w:r>
      <w:r w:rsidRPr="00701D6F">
        <w:rPr>
          <w:rFonts w:ascii="Arial" w:hAnsi="Arial" w:cs="Arial"/>
        </w:rPr>
        <w:t xml:space="preserve"> </w:t>
      </w:r>
      <w:r w:rsidR="00EB6B33">
        <w:rPr>
          <w:rFonts w:ascii="Arial" w:hAnsi="Arial" w:cs="Arial"/>
        </w:rPr>
        <w:t>M</w:t>
      </w:r>
      <w:r w:rsidRPr="00701D6F">
        <w:rPr>
          <w:rFonts w:ascii="Arial" w:hAnsi="Arial" w:cs="Arial"/>
        </w:rPr>
        <w:t>etodologii</w:t>
      </w:r>
      <w:r w:rsidR="00CC1C80">
        <w:rPr>
          <w:rFonts w:ascii="Arial" w:hAnsi="Arial" w:cs="Arial"/>
        </w:rPr>
        <w:t xml:space="preserve"> w kontekście wymagań i </w:t>
      </w:r>
      <w:r w:rsidR="00E5153A">
        <w:rPr>
          <w:rFonts w:ascii="Arial" w:hAnsi="Arial" w:cs="Arial"/>
        </w:rPr>
        <w:t>założeń</w:t>
      </w:r>
      <w:r w:rsidR="00CC1C80">
        <w:rPr>
          <w:rFonts w:ascii="Arial" w:hAnsi="Arial" w:cs="Arial"/>
        </w:rPr>
        <w:t xml:space="preserve"> wskazanych w SOPZ</w:t>
      </w:r>
      <w:r w:rsidRPr="00701D6F">
        <w:rPr>
          <w:rFonts w:ascii="Arial" w:hAnsi="Arial" w:cs="Arial"/>
        </w:rPr>
        <w:t>:</w:t>
      </w:r>
    </w:p>
    <w:p w14:paraId="1D0699A2" w14:textId="6B25DEE2" w:rsidR="00CD740A" w:rsidRDefault="00CD740A" w:rsidP="00CD2089">
      <w:pPr>
        <w:numPr>
          <w:ilvl w:val="0"/>
          <w:numId w:val="35"/>
        </w:numPr>
        <w:spacing w:before="120" w:after="120" w:line="264" w:lineRule="auto"/>
        <w:ind w:left="1496" w:hanging="284"/>
        <w:jc w:val="both"/>
        <w:rPr>
          <w:rFonts w:ascii="Arial" w:eastAsia="Arial" w:hAnsi="Arial" w:cs="Arial"/>
        </w:rPr>
      </w:pPr>
      <w:r w:rsidRPr="003A01C1">
        <w:rPr>
          <w:rFonts w:ascii="Arial" w:eastAsia="Arial" w:hAnsi="Arial" w:cs="Arial"/>
          <w:b/>
          <w:bCs/>
        </w:rPr>
        <w:t xml:space="preserve">Opis kontekstu naukowo-badawczego </w:t>
      </w:r>
      <w:r w:rsidR="00CC1C80" w:rsidRPr="003A01C1">
        <w:rPr>
          <w:rFonts w:ascii="Arial" w:eastAsia="Arial" w:hAnsi="Arial" w:cs="Arial"/>
          <w:b/>
          <w:bCs/>
        </w:rPr>
        <w:t>Opracowania</w:t>
      </w:r>
      <w:r w:rsidRPr="00CD740A">
        <w:rPr>
          <w:rFonts w:ascii="Arial" w:eastAsia="Arial" w:hAnsi="Arial" w:cs="Arial"/>
        </w:rPr>
        <w:t>: Zamawiający oceniając oferty</w:t>
      </w:r>
      <w:r>
        <w:rPr>
          <w:rFonts w:ascii="Arial" w:eastAsia="Arial" w:hAnsi="Arial" w:cs="Arial"/>
        </w:rPr>
        <w:t xml:space="preserve"> </w:t>
      </w:r>
      <w:r w:rsidRPr="00CD740A">
        <w:rPr>
          <w:rFonts w:ascii="Arial" w:eastAsia="Arial" w:hAnsi="Arial" w:cs="Arial"/>
        </w:rPr>
        <w:t>w oparciu o przedmiotowe kryterium będzie brał pod uwagę, w kontekście</w:t>
      </w:r>
      <w:r>
        <w:rPr>
          <w:rFonts w:ascii="Arial" w:eastAsia="Arial" w:hAnsi="Arial" w:cs="Arial"/>
        </w:rPr>
        <w:t xml:space="preserve"> </w:t>
      </w:r>
      <w:r w:rsidRPr="00CD740A">
        <w:rPr>
          <w:rFonts w:ascii="Arial" w:eastAsia="Arial" w:hAnsi="Arial" w:cs="Arial"/>
        </w:rPr>
        <w:t xml:space="preserve">realizacji celu </w:t>
      </w:r>
      <w:r w:rsidR="00CC1C80">
        <w:rPr>
          <w:rFonts w:ascii="Arial" w:eastAsia="Arial" w:hAnsi="Arial" w:cs="Arial"/>
        </w:rPr>
        <w:t>Opracowania</w:t>
      </w:r>
      <w:r w:rsidRPr="00CD740A">
        <w:rPr>
          <w:rFonts w:ascii="Arial" w:eastAsia="Arial" w:hAnsi="Arial" w:cs="Arial"/>
        </w:rPr>
        <w:t>, trafność</w:t>
      </w:r>
      <w:r>
        <w:rPr>
          <w:rStyle w:val="Odwoanieprzypisudolnego"/>
          <w:rFonts w:ascii="Arial" w:eastAsia="Arial" w:hAnsi="Arial" w:cs="Arial"/>
        </w:rPr>
        <w:footnoteReference w:id="2"/>
      </w:r>
      <w:r w:rsidRPr="00CD740A">
        <w:rPr>
          <w:rFonts w:ascii="Arial" w:eastAsia="Arial" w:hAnsi="Arial" w:cs="Arial"/>
        </w:rPr>
        <w:t xml:space="preserve"> przedstawienia kontekstu przedmiotowego</w:t>
      </w:r>
      <w:r>
        <w:rPr>
          <w:rFonts w:ascii="Arial" w:eastAsia="Arial" w:hAnsi="Arial" w:cs="Arial"/>
        </w:rPr>
        <w:t xml:space="preserve"> </w:t>
      </w:r>
      <w:r w:rsidR="00CC1C80">
        <w:rPr>
          <w:rFonts w:ascii="Arial" w:eastAsia="Arial" w:hAnsi="Arial" w:cs="Arial"/>
        </w:rPr>
        <w:t>Opracowania</w:t>
      </w:r>
      <w:r w:rsidRPr="00CD740A">
        <w:rPr>
          <w:rFonts w:ascii="Arial" w:eastAsia="Arial" w:hAnsi="Arial" w:cs="Arial"/>
        </w:rPr>
        <w:t xml:space="preserve"> w oparciu o teorię badawczą (przegląd publikacji związanych z</w:t>
      </w:r>
      <w:r>
        <w:rPr>
          <w:rFonts w:ascii="Arial" w:eastAsia="Arial" w:hAnsi="Arial" w:cs="Arial"/>
        </w:rPr>
        <w:t xml:space="preserve"> </w:t>
      </w:r>
      <w:r w:rsidRPr="00CD740A">
        <w:rPr>
          <w:rFonts w:ascii="Arial" w:eastAsia="Arial" w:hAnsi="Arial" w:cs="Arial"/>
        </w:rPr>
        <w:t xml:space="preserve">zakresem </w:t>
      </w:r>
      <w:r w:rsidR="00CC1C80">
        <w:rPr>
          <w:rFonts w:ascii="Arial" w:eastAsia="Arial" w:hAnsi="Arial" w:cs="Arial"/>
        </w:rPr>
        <w:t>Opracowania</w:t>
      </w:r>
      <w:r w:rsidRPr="00CD740A">
        <w:rPr>
          <w:rFonts w:ascii="Arial" w:eastAsia="Arial" w:hAnsi="Arial" w:cs="Arial"/>
        </w:rPr>
        <w:t>, krajowe i zagraniczne badania ewaluacyjne lub</w:t>
      </w:r>
      <w:r>
        <w:rPr>
          <w:rFonts w:ascii="Arial" w:eastAsia="Arial" w:hAnsi="Arial" w:cs="Arial"/>
        </w:rPr>
        <w:t xml:space="preserve"> </w:t>
      </w:r>
      <w:r w:rsidRPr="00CD740A">
        <w:rPr>
          <w:rFonts w:ascii="Arial" w:eastAsia="Arial" w:hAnsi="Arial" w:cs="Arial"/>
        </w:rPr>
        <w:t>społeczno-ekonomiczne) ze wskazaniem kwestii, które będą istotne dla</w:t>
      </w:r>
      <w:r>
        <w:rPr>
          <w:rFonts w:ascii="Arial" w:eastAsia="Arial" w:hAnsi="Arial" w:cs="Arial"/>
        </w:rPr>
        <w:t xml:space="preserve"> </w:t>
      </w:r>
      <w:r w:rsidRPr="00CD740A">
        <w:rPr>
          <w:rFonts w:ascii="Arial" w:eastAsia="Arial" w:hAnsi="Arial" w:cs="Arial"/>
        </w:rPr>
        <w:t xml:space="preserve">realizacji celów </w:t>
      </w:r>
      <w:r w:rsidR="00CC1C80">
        <w:rPr>
          <w:rFonts w:ascii="Arial" w:eastAsia="Arial" w:hAnsi="Arial" w:cs="Arial"/>
        </w:rPr>
        <w:t>Opracowania</w:t>
      </w:r>
      <w:r w:rsidRPr="00CD740A">
        <w:rPr>
          <w:rFonts w:ascii="Arial" w:eastAsia="Arial" w:hAnsi="Arial" w:cs="Arial"/>
        </w:rPr>
        <w:t xml:space="preserve"> – </w:t>
      </w:r>
      <w:r w:rsidRPr="003A01C1">
        <w:rPr>
          <w:rFonts w:ascii="Arial" w:eastAsia="Arial" w:hAnsi="Arial" w:cs="Arial"/>
          <w:b/>
          <w:bCs/>
        </w:rPr>
        <w:t xml:space="preserve">maksymalnie do </w:t>
      </w:r>
      <w:r w:rsidR="008F7824" w:rsidRPr="003A01C1">
        <w:rPr>
          <w:rFonts w:ascii="Arial" w:eastAsia="Arial" w:hAnsi="Arial" w:cs="Arial"/>
          <w:b/>
          <w:bCs/>
        </w:rPr>
        <w:t>10</w:t>
      </w:r>
      <w:r w:rsidRPr="003A01C1">
        <w:rPr>
          <w:rFonts w:ascii="Arial" w:eastAsia="Arial" w:hAnsi="Arial" w:cs="Arial"/>
          <w:b/>
          <w:bCs/>
        </w:rPr>
        <w:t xml:space="preserve"> pkt</w:t>
      </w:r>
      <w:r w:rsidRPr="00CD740A">
        <w:rPr>
          <w:rFonts w:ascii="Arial" w:eastAsia="Arial" w:hAnsi="Arial" w:cs="Arial"/>
        </w:rPr>
        <w:t>;</w:t>
      </w:r>
      <w:r>
        <w:rPr>
          <w:rFonts w:ascii="Arial" w:eastAsia="Arial" w:hAnsi="Arial" w:cs="Arial"/>
        </w:rPr>
        <w:t xml:space="preserve"> </w:t>
      </w:r>
    </w:p>
    <w:p w14:paraId="03068CE7" w14:textId="370ABC22" w:rsidR="0049596B" w:rsidRPr="003A01C1" w:rsidRDefault="00CC1C80" w:rsidP="0049596B">
      <w:pPr>
        <w:numPr>
          <w:ilvl w:val="0"/>
          <w:numId w:val="35"/>
        </w:numPr>
        <w:spacing w:before="120" w:after="120" w:line="264" w:lineRule="auto"/>
        <w:ind w:left="1496" w:hanging="284"/>
        <w:jc w:val="both"/>
        <w:rPr>
          <w:rFonts w:ascii="Arial" w:eastAsia="Arial" w:hAnsi="Arial" w:cs="Arial"/>
          <w:b/>
          <w:bCs/>
        </w:rPr>
      </w:pPr>
      <w:r w:rsidRPr="0049596B">
        <w:rPr>
          <w:rFonts w:ascii="Arial" w:eastAsia="Arial" w:hAnsi="Arial" w:cs="Arial"/>
          <w:b/>
          <w:bCs/>
        </w:rPr>
        <w:t>Spójność Metodologii</w:t>
      </w:r>
      <w:r w:rsidR="00BC7E6F" w:rsidRPr="0049596B">
        <w:rPr>
          <w:rFonts w:ascii="Arial" w:eastAsia="Arial" w:hAnsi="Arial" w:cs="Arial"/>
        </w:rPr>
        <w:t xml:space="preserve">, czyli poprawność konstrukcji procesu myślowego – zachowanie spójnego ciągu logicznego pomiędzy celami usługi a źródłami danych, metodami, technikami, narzędziami badawczymi, stopień, w jaki </w:t>
      </w:r>
      <w:r w:rsidR="00BC7E6F" w:rsidRPr="0049596B">
        <w:rPr>
          <w:rFonts w:ascii="Arial" w:eastAsia="Arial" w:hAnsi="Arial" w:cs="Arial"/>
        </w:rPr>
        <w:lastRenderedPageBreak/>
        <w:t xml:space="preserve">poszczególne elementy </w:t>
      </w:r>
      <w:r w:rsidR="001C2B5F" w:rsidRPr="0049596B">
        <w:rPr>
          <w:rFonts w:ascii="Arial" w:eastAsia="Arial" w:hAnsi="Arial" w:cs="Arial"/>
        </w:rPr>
        <w:t>zamówienia</w:t>
      </w:r>
      <w:r w:rsidR="00BC7E6F" w:rsidRPr="0049596B">
        <w:rPr>
          <w:rFonts w:ascii="Arial" w:eastAsia="Arial" w:hAnsi="Arial" w:cs="Arial"/>
        </w:rPr>
        <w:t xml:space="preserve"> łączą się ze sobą umożliwiając realizację jej celów, w tym dopasowanie poszczegól</w:t>
      </w:r>
      <w:r w:rsidR="009320CF" w:rsidRPr="0049596B">
        <w:rPr>
          <w:rFonts w:ascii="Arial" w:eastAsia="Arial" w:hAnsi="Arial" w:cs="Arial"/>
        </w:rPr>
        <w:t>nych technik gromadzenia danych</w:t>
      </w:r>
      <w:r w:rsidR="00481D16" w:rsidRPr="0049596B">
        <w:rPr>
          <w:rFonts w:ascii="Arial" w:eastAsia="Arial" w:hAnsi="Arial" w:cs="Arial"/>
        </w:rPr>
        <w:t>.</w:t>
      </w:r>
      <w:r w:rsidR="00CD2089" w:rsidRPr="0049596B">
        <w:rPr>
          <w:rFonts w:ascii="Arial" w:eastAsia="Arial" w:hAnsi="Arial" w:cs="Arial"/>
        </w:rPr>
        <w:t xml:space="preserve"> </w:t>
      </w:r>
      <w:r w:rsidR="00CD2089" w:rsidRPr="003A01C1">
        <w:rPr>
          <w:rFonts w:ascii="Arial" w:eastAsia="Arial" w:hAnsi="Arial" w:cs="Arial"/>
        </w:rPr>
        <w:t>Wykonawca powinien przedstawić w sposób opisowy kolejność poszczególnych działań, stanowiących logiczny ciąg przyczynowo-skutkowy oraz sposób realizacji celów szczegółowych zamówienia</w:t>
      </w:r>
      <w:r w:rsidR="001A44AD">
        <w:rPr>
          <w:rFonts w:ascii="Arial" w:eastAsia="Arial" w:hAnsi="Arial" w:cs="Arial"/>
        </w:rPr>
        <w:t xml:space="preserve"> </w:t>
      </w:r>
      <w:r w:rsidR="001A44AD" w:rsidRPr="001A44AD">
        <w:rPr>
          <w:rFonts w:ascii="Arial" w:eastAsia="Arial" w:hAnsi="Arial" w:cs="Arial"/>
        </w:rPr>
        <w:t xml:space="preserve">– </w:t>
      </w:r>
      <w:r w:rsidR="001A44AD" w:rsidRPr="003A01C1">
        <w:rPr>
          <w:rFonts w:ascii="Arial" w:eastAsia="Arial" w:hAnsi="Arial" w:cs="Arial"/>
          <w:b/>
          <w:bCs/>
        </w:rPr>
        <w:t>maksymalnie do 30 pkt.</w:t>
      </w:r>
    </w:p>
    <w:p w14:paraId="1764FBB3" w14:textId="2BB956BF" w:rsidR="00CC1C80" w:rsidRPr="00CC1C80" w:rsidRDefault="00CC1C80" w:rsidP="003A01C1">
      <w:pPr>
        <w:numPr>
          <w:ilvl w:val="0"/>
          <w:numId w:val="35"/>
        </w:numPr>
        <w:spacing w:before="120" w:after="120" w:line="264" w:lineRule="auto"/>
        <w:ind w:left="1496" w:hanging="284"/>
        <w:jc w:val="both"/>
        <w:rPr>
          <w:rFonts w:eastAsia="Arial"/>
        </w:rPr>
      </w:pPr>
      <w:r w:rsidRPr="003A01C1">
        <w:rPr>
          <w:rFonts w:ascii="Arial" w:eastAsia="Arial" w:hAnsi="Arial" w:cs="Arial"/>
          <w:b/>
          <w:bCs/>
        </w:rPr>
        <w:t>Trafność Metodologii</w:t>
      </w:r>
      <w:r w:rsidRPr="003A01C1">
        <w:rPr>
          <w:rFonts w:ascii="Arial" w:eastAsia="Arial" w:hAnsi="Arial" w:cs="Arial"/>
        </w:rPr>
        <w:t xml:space="preserve">: Zamawiający oceniając oferty w oparciu o przedmiotowe kryterium będzie brał pod uwagę trafność doboru metod badawczych, wraz z uzasadnieniem ich zastosowania – </w:t>
      </w:r>
      <w:r w:rsidRPr="003A01C1">
        <w:rPr>
          <w:rFonts w:ascii="Arial" w:eastAsia="Arial" w:hAnsi="Arial" w:cs="Arial"/>
          <w:b/>
          <w:bCs/>
        </w:rPr>
        <w:t>maksymalnie do 2</w:t>
      </w:r>
      <w:r w:rsidR="008F7824" w:rsidRPr="003A01C1">
        <w:rPr>
          <w:rFonts w:ascii="Arial" w:eastAsia="Arial" w:hAnsi="Arial" w:cs="Arial"/>
          <w:b/>
          <w:bCs/>
        </w:rPr>
        <w:t>0</w:t>
      </w:r>
      <w:r w:rsidRPr="003A01C1">
        <w:rPr>
          <w:rFonts w:ascii="Arial" w:eastAsia="Arial" w:hAnsi="Arial" w:cs="Arial"/>
          <w:b/>
          <w:bCs/>
        </w:rPr>
        <w:t xml:space="preserve"> pkt</w:t>
      </w:r>
      <w:r w:rsidR="008F7824" w:rsidRPr="003A01C1">
        <w:rPr>
          <w:rFonts w:ascii="Arial" w:eastAsia="Arial" w:hAnsi="Arial" w:cs="Arial"/>
        </w:rPr>
        <w:t>.</w:t>
      </w:r>
    </w:p>
    <w:p w14:paraId="5CEF6E38" w14:textId="77777777" w:rsidR="00287E63" w:rsidRPr="00701D6F" w:rsidRDefault="00287E63" w:rsidP="003A01C1">
      <w:pPr>
        <w:pStyle w:val="Akapitzlist"/>
        <w:numPr>
          <w:ilvl w:val="2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Zamawiający udzieli zamówienia Wykonawcy, którego oferta odpowiada wszystkim wymaganiom określonym w niniejszym Zapytaniu oraz uzyska najwyższą liczbę punktów obliczoną wg wzoru:</w:t>
      </w:r>
    </w:p>
    <w:p w14:paraId="68643933" w14:textId="3EA94899" w:rsidR="00287E63" w:rsidRPr="00701D6F" w:rsidRDefault="00287E6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 xml:space="preserve">Pc = C + </w:t>
      </w:r>
      <w:r w:rsidR="00EB6B33">
        <w:rPr>
          <w:rFonts w:ascii="Arial" w:hAnsi="Arial" w:cs="Arial"/>
        </w:rPr>
        <w:t>M</w:t>
      </w:r>
    </w:p>
    <w:p w14:paraId="67F35814" w14:textId="77777777" w:rsidR="00287E63" w:rsidRPr="00701D6F" w:rsidRDefault="00287E6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Pc – Całkowita liczba punktów uzyskana przez badaną ofertę;</w:t>
      </w:r>
    </w:p>
    <w:p w14:paraId="7D86EF72" w14:textId="77777777" w:rsidR="00287E63" w:rsidRPr="00701D6F" w:rsidRDefault="00287E6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C – Całkowita liczba punktów uzyskana przez badaną ofertę w kryterium „Cena brutto”;</w:t>
      </w:r>
    </w:p>
    <w:p w14:paraId="3C9CF61B" w14:textId="2D8C5ED4" w:rsidR="00287E63" w:rsidRPr="00701D6F" w:rsidRDefault="00EB6B3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87E63" w:rsidRPr="00701D6F">
        <w:rPr>
          <w:rFonts w:ascii="Arial" w:hAnsi="Arial" w:cs="Arial"/>
        </w:rPr>
        <w:t xml:space="preserve"> – Całkowita liczba punktów uzyskana przez badaną ofertę w kryterium „</w:t>
      </w:r>
      <w:r w:rsidR="00BB4C11" w:rsidRPr="00701D6F">
        <w:rPr>
          <w:rFonts w:ascii="Arial" w:hAnsi="Arial" w:cs="Arial"/>
        </w:rPr>
        <w:t xml:space="preserve">Ocena </w:t>
      </w:r>
      <w:r>
        <w:rPr>
          <w:rFonts w:ascii="Arial" w:hAnsi="Arial" w:cs="Arial"/>
        </w:rPr>
        <w:t>Metodologii</w:t>
      </w:r>
      <w:r w:rsidR="00287E63" w:rsidRPr="00701D6F">
        <w:rPr>
          <w:rFonts w:ascii="Arial" w:hAnsi="Arial" w:cs="Arial"/>
        </w:rPr>
        <w:t>”.</w:t>
      </w:r>
    </w:p>
    <w:p w14:paraId="6C9A2FDD" w14:textId="77777777" w:rsidR="00287E63" w:rsidRPr="00701D6F" w:rsidRDefault="00287E6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Wartość punktowa zostanie zaokrąglona do dwóch miejsc po przecinku w</w:t>
      </w:r>
      <w:r w:rsidR="001C2B5F">
        <w:rPr>
          <w:rFonts w:ascii="Arial" w:hAnsi="Arial" w:cs="Arial"/>
        </w:rPr>
        <w:t> </w:t>
      </w:r>
      <w:r w:rsidRPr="00701D6F">
        <w:rPr>
          <w:rFonts w:ascii="Arial" w:hAnsi="Arial" w:cs="Arial"/>
        </w:rPr>
        <w:t>przypadku oceny każdej ze złożonych ofert.</w:t>
      </w:r>
    </w:p>
    <w:p w14:paraId="722B2B1E" w14:textId="77777777" w:rsidR="00287E63" w:rsidRDefault="00287E6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 xml:space="preserve">W przypadku, gdy oferty Wykonawców przedstawią taki sam bilans kryterium ceny i pozostałych kryteriów, za ofertę korzystniejszą zostanie uznana oferta Wykonawcy z zaoferowaną niższą ceną. </w:t>
      </w:r>
    </w:p>
    <w:p w14:paraId="1D2F4821" w14:textId="77777777" w:rsidR="00287E63" w:rsidRPr="003A01C1" w:rsidRDefault="00287E63" w:rsidP="003A01C1">
      <w:pPr>
        <w:pStyle w:val="Nagwek1"/>
      </w:pPr>
      <w:r w:rsidRPr="003A01C1">
        <w:t>POZOSTAŁE WARUNKI</w:t>
      </w:r>
    </w:p>
    <w:p w14:paraId="45E5DB68" w14:textId="77777777" w:rsidR="00594605" w:rsidRPr="00594605" w:rsidRDefault="00594605" w:rsidP="00594605">
      <w:pPr>
        <w:pStyle w:val="Akapitzlist"/>
        <w:numPr>
          <w:ilvl w:val="0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vanish/>
        </w:rPr>
      </w:pPr>
    </w:p>
    <w:p w14:paraId="39EEED89" w14:textId="236DC9DD" w:rsidR="00287E63" w:rsidRPr="00701D6F" w:rsidRDefault="00287E63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Oferty, które wpłyną po terminie, nie będą rozpatrywane.</w:t>
      </w:r>
    </w:p>
    <w:p w14:paraId="1E1B688E" w14:textId="77777777" w:rsidR="00287E63" w:rsidRPr="00701D6F" w:rsidRDefault="00287E63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Zamawiający nie dopuszcza składania ofert częściowych.</w:t>
      </w:r>
    </w:p>
    <w:p w14:paraId="1C86C384" w14:textId="77777777" w:rsidR="00287E63" w:rsidRPr="00701D6F" w:rsidRDefault="00287E63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 xml:space="preserve">W celu zapewnienia porównywalności wszystkich ofert, Zamawiający zastrzega sobie prawo do skontaktowania się z wybranymi Oferentami w celu </w:t>
      </w:r>
      <w:r w:rsidR="00E60C86">
        <w:rPr>
          <w:rFonts w:ascii="Arial" w:hAnsi="Arial" w:cs="Arial"/>
        </w:rPr>
        <w:t>wyjaśnienia</w:t>
      </w:r>
      <w:r w:rsidRPr="00701D6F">
        <w:rPr>
          <w:rFonts w:ascii="Arial" w:hAnsi="Arial" w:cs="Arial"/>
        </w:rPr>
        <w:t xml:space="preserve"> treści ofert.</w:t>
      </w:r>
    </w:p>
    <w:p w14:paraId="79074DB5" w14:textId="77777777" w:rsidR="00287E63" w:rsidRPr="00701D6F" w:rsidRDefault="00287E63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Zamawiający zawiera umowy na podstawie wzorów umów stosowanych w</w:t>
      </w:r>
      <w:r w:rsidR="00EE0A26">
        <w:rPr>
          <w:rFonts w:ascii="Arial" w:hAnsi="Arial" w:cs="Arial"/>
        </w:rPr>
        <w:t> </w:t>
      </w:r>
      <w:r w:rsidRPr="00701D6F">
        <w:rPr>
          <w:rFonts w:ascii="Arial" w:hAnsi="Arial" w:cs="Arial"/>
        </w:rPr>
        <w:t xml:space="preserve">Ministerstwie Rozwoju i Technologii. </w:t>
      </w:r>
    </w:p>
    <w:p w14:paraId="283CFFC8" w14:textId="77777777" w:rsidR="001C2B5F" w:rsidRPr="005A6836" w:rsidRDefault="00287E63" w:rsidP="003A01C1">
      <w:pPr>
        <w:pStyle w:val="Akapitzlist"/>
        <w:numPr>
          <w:ilvl w:val="1"/>
          <w:numId w:val="63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</w:rPr>
      </w:pPr>
      <w:r w:rsidRPr="00701D6F">
        <w:rPr>
          <w:rFonts w:ascii="Arial" w:hAnsi="Arial" w:cs="Arial"/>
        </w:rPr>
        <w:t>Ministerstwo zastrzega sobie prawo do rezygnacji z realizacji zadania bez wyboru którejkolwiek ze złożonych ofert.</w:t>
      </w:r>
    </w:p>
    <w:p w14:paraId="472D6C34" w14:textId="77777777" w:rsidR="00287E63" w:rsidRPr="003A01C1" w:rsidRDefault="00287E63" w:rsidP="003A01C1">
      <w:pPr>
        <w:pStyle w:val="Nagwek1"/>
      </w:pPr>
      <w:r w:rsidRPr="003A01C1">
        <w:t>DODATKOWE INFORMACJE NT. ZAMÓWIENIA</w:t>
      </w:r>
    </w:p>
    <w:p w14:paraId="349CEAD9" w14:textId="53046878" w:rsidR="00287E63" w:rsidRDefault="00287E63">
      <w:pPr>
        <w:pStyle w:val="Tekstpodstawowy"/>
        <w:spacing w:before="120" w:after="120" w:line="264" w:lineRule="auto"/>
        <w:rPr>
          <w:rFonts w:ascii="Arial" w:hAnsi="Arial" w:cs="Arial"/>
          <w:bCs/>
          <w:szCs w:val="24"/>
        </w:rPr>
      </w:pPr>
      <w:r w:rsidRPr="00701D6F">
        <w:rPr>
          <w:rFonts w:ascii="Arial" w:hAnsi="Arial" w:cs="Arial"/>
          <w:bCs/>
          <w:szCs w:val="24"/>
        </w:rPr>
        <w:t xml:space="preserve">Osobą do kontaktu ws. aspektów merytorycznych i organizacyjnych zamówienia oraz jego przedmiotu jest , e-mail: </w:t>
      </w:r>
      <w:hyperlink r:id="rId10" w:history="1">
        <w:r w:rsidR="001A44AD" w:rsidRPr="00454DC3">
          <w:rPr>
            <w:rStyle w:val="Hipercze"/>
            <w:rFonts w:ascii="Arial" w:hAnsi="Arial" w:cs="Arial"/>
            <w:bCs/>
            <w:szCs w:val="24"/>
          </w:rPr>
          <w:t>jacek.pilatkowski@mrit.gov.pl</w:t>
        </w:r>
      </w:hyperlink>
      <w:r w:rsidR="00E81D0C" w:rsidRPr="00701D6F">
        <w:rPr>
          <w:rFonts w:ascii="Arial" w:hAnsi="Arial" w:cs="Arial"/>
          <w:bCs/>
          <w:szCs w:val="24"/>
        </w:rPr>
        <w:t xml:space="preserve">, tel. </w:t>
      </w:r>
      <w:r w:rsidR="00CA2EB0">
        <w:rPr>
          <w:rFonts w:ascii="Arial" w:hAnsi="Arial" w:cs="Arial"/>
          <w:bCs/>
          <w:szCs w:val="24"/>
        </w:rPr>
        <w:t>(</w:t>
      </w:r>
      <w:r w:rsidR="00E81D0C" w:rsidRPr="00701D6F">
        <w:rPr>
          <w:rFonts w:ascii="Arial" w:hAnsi="Arial" w:cs="Arial"/>
          <w:bCs/>
          <w:szCs w:val="24"/>
        </w:rPr>
        <w:t>22</w:t>
      </w:r>
      <w:r w:rsidR="00CA2EB0">
        <w:rPr>
          <w:rFonts w:ascii="Arial" w:hAnsi="Arial" w:cs="Arial"/>
          <w:bCs/>
          <w:szCs w:val="24"/>
        </w:rPr>
        <w:t>)</w:t>
      </w:r>
      <w:r w:rsidR="00E81D0C" w:rsidRPr="00701D6F">
        <w:rPr>
          <w:rFonts w:ascii="Arial" w:hAnsi="Arial" w:cs="Arial"/>
          <w:bCs/>
          <w:szCs w:val="24"/>
        </w:rPr>
        <w:t xml:space="preserve"> 411 </w:t>
      </w:r>
      <w:r w:rsidR="00CA2EB0">
        <w:rPr>
          <w:rFonts w:ascii="Arial" w:hAnsi="Arial" w:cs="Arial"/>
          <w:bCs/>
          <w:szCs w:val="24"/>
        </w:rPr>
        <w:t>97 29</w:t>
      </w:r>
      <w:r w:rsidR="00E60C86">
        <w:rPr>
          <w:rFonts w:ascii="Arial" w:hAnsi="Arial" w:cs="Arial"/>
          <w:bCs/>
          <w:szCs w:val="24"/>
        </w:rPr>
        <w:t>.</w:t>
      </w:r>
    </w:p>
    <w:p w14:paraId="7091E5EF" w14:textId="77777777" w:rsidR="00287E63" w:rsidRPr="003A01C1" w:rsidRDefault="005B5D30" w:rsidP="003A01C1">
      <w:pPr>
        <w:pStyle w:val="Nagwek1"/>
      </w:pPr>
      <w:r w:rsidRPr="003A01C1">
        <w:lastRenderedPageBreak/>
        <w:t>ZAŁĄCZNIK:</w:t>
      </w:r>
    </w:p>
    <w:p w14:paraId="73F9C6AD" w14:textId="038C3992" w:rsidR="00415072" w:rsidRDefault="00415072" w:rsidP="003A01C1">
      <w:pPr>
        <w:pStyle w:val="Tekstpodstawowy"/>
        <w:numPr>
          <w:ilvl w:val="0"/>
          <w:numId w:val="65"/>
        </w:numPr>
        <w:spacing w:before="120" w:after="120" w:line="264" w:lineRule="auto"/>
        <w:rPr>
          <w:rFonts w:ascii="Arial" w:eastAsia="Calibri" w:hAnsi="Arial" w:cs="Arial"/>
          <w:szCs w:val="24"/>
        </w:rPr>
      </w:pPr>
      <w:r w:rsidRPr="003A01C1">
        <w:rPr>
          <w:rFonts w:ascii="Arial" w:eastAsia="Calibri" w:hAnsi="Arial" w:cs="Arial"/>
          <w:szCs w:val="24"/>
        </w:rPr>
        <w:t>Szczegółowy Opis Przedmiotu Zamówienia</w:t>
      </w:r>
    </w:p>
    <w:p w14:paraId="1F1283A3" w14:textId="48B7C5D8" w:rsidR="00262D49" w:rsidRPr="003A01C1" w:rsidRDefault="00262D49" w:rsidP="003A01C1">
      <w:pPr>
        <w:pStyle w:val="Tekstpodstawowy"/>
        <w:numPr>
          <w:ilvl w:val="0"/>
          <w:numId w:val="65"/>
        </w:numPr>
        <w:spacing w:before="120" w:after="120" w:line="264" w:lineRule="auto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Założenia projektu OTE</w:t>
      </w:r>
    </w:p>
    <w:p w14:paraId="282F02A1" w14:textId="135661FC" w:rsidR="00287E63" w:rsidRPr="00701D6F" w:rsidRDefault="00287E63" w:rsidP="003A01C1">
      <w:pPr>
        <w:pStyle w:val="Tekstpodstawowy"/>
        <w:numPr>
          <w:ilvl w:val="0"/>
          <w:numId w:val="65"/>
        </w:numPr>
        <w:spacing w:before="120" w:after="120" w:line="264" w:lineRule="auto"/>
        <w:rPr>
          <w:rFonts w:ascii="Arial" w:eastAsia="Calibri" w:hAnsi="Arial" w:cs="Arial"/>
          <w:szCs w:val="24"/>
          <w:u w:val="single"/>
        </w:rPr>
      </w:pPr>
      <w:r w:rsidRPr="00701D6F">
        <w:rPr>
          <w:rFonts w:ascii="Arial" w:hAnsi="Arial" w:cs="Arial"/>
          <w:bCs/>
          <w:szCs w:val="24"/>
        </w:rPr>
        <w:t>Formularz ofertowy</w:t>
      </w:r>
      <w:r w:rsidRPr="00701D6F">
        <w:rPr>
          <w:rFonts w:ascii="Arial" w:hAnsi="Arial" w:cs="Arial"/>
          <w:szCs w:val="24"/>
          <w:u w:val="single"/>
        </w:rPr>
        <w:br w:type="page"/>
      </w:r>
    </w:p>
    <w:p w14:paraId="2E84AE2F" w14:textId="77777777" w:rsidR="001C2B5F" w:rsidRDefault="001C2B5F">
      <w:pPr>
        <w:pStyle w:val="trescpisma"/>
        <w:spacing w:before="120" w:after="120" w:line="264" w:lineRule="auto"/>
        <w:ind w:left="0" w:firstLine="0"/>
        <w:rPr>
          <w:rFonts w:ascii="Arial" w:hAnsi="Arial" w:cs="Arial"/>
          <w:u w:val="single"/>
        </w:rPr>
      </w:pPr>
    </w:p>
    <w:p w14:paraId="331B16CB" w14:textId="77777777" w:rsidR="00287E63" w:rsidRPr="004173B2" w:rsidRDefault="00287E63">
      <w:pPr>
        <w:pStyle w:val="trescpisma"/>
        <w:spacing w:before="120" w:after="120" w:line="264" w:lineRule="auto"/>
        <w:ind w:left="0" w:firstLine="0"/>
        <w:rPr>
          <w:rFonts w:ascii="Arial" w:hAnsi="Arial" w:cs="Arial"/>
          <w:sz w:val="20"/>
          <w:szCs w:val="20"/>
          <w:u w:val="single"/>
        </w:rPr>
      </w:pPr>
      <w:r w:rsidRPr="004173B2">
        <w:rPr>
          <w:rFonts w:ascii="Arial" w:hAnsi="Arial" w:cs="Arial"/>
          <w:sz w:val="20"/>
          <w:szCs w:val="20"/>
          <w:u w:val="single"/>
        </w:rPr>
        <w:t>Informacja o przetwarzaniu danych osobowych:</w:t>
      </w:r>
    </w:p>
    <w:p w14:paraId="31463BCB" w14:textId="77777777" w:rsidR="00287E63" w:rsidRPr="004173B2" w:rsidRDefault="00287E63">
      <w:pPr>
        <w:pStyle w:val="NormalnyWeb"/>
        <w:numPr>
          <w:ilvl w:val="0"/>
          <w:numId w:val="8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4173B2">
        <w:rPr>
          <w:rFonts w:ascii="Arial" w:hAnsi="Arial" w:cs="Arial"/>
          <w:sz w:val="20"/>
          <w:szCs w:val="20"/>
        </w:rPr>
        <w:t>Administratorem danych zbieranych i przetwarzanych w celu wyboru wykonawcy, zawarcia oraz realizacji umo</w:t>
      </w:r>
      <w:r w:rsidR="00986BC6" w:rsidRPr="004173B2">
        <w:rPr>
          <w:rFonts w:ascii="Arial" w:hAnsi="Arial" w:cs="Arial"/>
          <w:sz w:val="20"/>
          <w:szCs w:val="20"/>
        </w:rPr>
        <w:t xml:space="preserve">wy jest Minister Rozwoju </w:t>
      </w:r>
      <w:r w:rsidRPr="004173B2">
        <w:rPr>
          <w:rFonts w:ascii="Arial" w:hAnsi="Arial" w:cs="Arial"/>
          <w:sz w:val="20"/>
          <w:szCs w:val="20"/>
        </w:rPr>
        <w:t>i Technologii z siedzibą przy Placu Trzech Krzyży 3/5, 00-507 Warszawa</w:t>
      </w:r>
      <w:r w:rsidR="00286FA0" w:rsidRPr="004173B2">
        <w:rPr>
          <w:rFonts w:ascii="Arial" w:hAnsi="Arial" w:cs="Arial"/>
          <w:sz w:val="20"/>
          <w:szCs w:val="20"/>
        </w:rPr>
        <w:t xml:space="preserve"> natomiast wykonującym obowiązki administratora jest Dyrektor Departamentu Gospodarki Niskoemisyjnej</w:t>
      </w:r>
      <w:r w:rsidRPr="004173B2">
        <w:rPr>
          <w:rFonts w:ascii="Arial" w:hAnsi="Arial" w:cs="Arial"/>
          <w:sz w:val="20"/>
          <w:szCs w:val="20"/>
        </w:rPr>
        <w:t xml:space="preserve">. Dane </w:t>
      </w:r>
      <w:r w:rsidR="00286FA0" w:rsidRPr="004173B2">
        <w:rPr>
          <w:rFonts w:ascii="Arial" w:hAnsi="Arial" w:cs="Arial"/>
          <w:sz w:val="20"/>
          <w:szCs w:val="20"/>
        </w:rPr>
        <w:t>mogą być przekaz</w:t>
      </w:r>
      <w:r w:rsidRPr="004173B2">
        <w:rPr>
          <w:rFonts w:ascii="Arial" w:hAnsi="Arial" w:cs="Arial"/>
          <w:sz w:val="20"/>
          <w:szCs w:val="20"/>
        </w:rPr>
        <w:t>ane Ministrowi</w:t>
      </w:r>
      <w:r w:rsidR="00986BC6" w:rsidRPr="004173B2">
        <w:rPr>
          <w:rFonts w:ascii="Arial" w:hAnsi="Arial" w:cs="Arial"/>
          <w:sz w:val="20"/>
          <w:szCs w:val="20"/>
        </w:rPr>
        <w:t xml:space="preserve"> Finansów,</w:t>
      </w:r>
      <w:r w:rsidRPr="004173B2">
        <w:rPr>
          <w:rFonts w:ascii="Arial" w:hAnsi="Arial" w:cs="Arial"/>
          <w:sz w:val="20"/>
          <w:szCs w:val="20"/>
        </w:rPr>
        <w:t xml:space="preserve"> Funduszy i Polityki Regionalnej z siedzibą przy ul. Wspólna 2/4, 00-926 Warszawa na potrzeby realizacji projektu POPT.03.01.00-00-0181/17 "Wsparcie beneficjentów poprzez realizację szkoleń z zakresu pomocy publicznej na działalność B+R dla przedstawicieli uczelni i jednostek naukowych oraz przygotowanie wraz z Ministerstwem Energii koncepcji wdrożenia klastrów energii".</w:t>
      </w:r>
    </w:p>
    <w:p w14:paraId="6E70B09D" w14:textId="77777777" w:rsidR="00287E63" w:rsidRPr="004173B2" w:rsidRDefault="00287E63">
      <w:pPr>
        <w:pStyle w:val="NormalnyWeb"/>
        <w:numPr>
          <w:ilvl w:val="0"/>
          <w:numId w:val="8"/>
        </w:numPr>
        <w:autoSpaceDE w:val="0"/>
        <w:autoSpaceDN w:val="0"/>
        <w:adjustRightInd w:val="0"/>
        <w:spacing w:before="120" w:beforeAutospacing="0" w:after="12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4173B2">
        <w:rPr>
          <w:rFonts w:ascii="Arial" w:hAnsi="Arial" w:cs="Arial"/>
          <w:sz w:val="20"/>
          <w:szCs w:val="20"/>
        </w:rPr>
        <w:t xml:space="preserve">Dane osobowe są przetwarzane na podstawie art. 6 ust. 1 lit. c </w:t>
      </w:r>
      <w:r w:rsidR="00286FA0" w:rsidRPr="004173B2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 „RODO”</w:t>
      </w:r>
      <w:r w:rsidRPr="004173B2">
        <w:rPr>
          <w:rFonts w:ascii="Arial" w:hAnsi="Arial" w:cs="Arial"/>
          <w:sz w:val="20"/>
          <w:szCs w:val="20"/>
        </w:rPr>
        <w:t xml:space="preserve">. </w:t>
      </w:r>
    </w:p>
    <w:p w14:paraId="74345704" w14:textId="77777777" w:rsidR="00287E63" w:rsidRPr="004173B2" w:rsidRDefault="00287E63">
      <w:pPr>
        <w:pStyle w:val="NormalnyWeb"/>
        <w:numPr>
          <w:ilvl w:val="0"/>
          <w:numId w:val="8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4173B2">
        <w:rPr>
          <w:rFonts w:ascii="Arial" w:hAnsi="Arial" w:cs="Arial"/>
          <w:sz w:val="20"/>
          <w:szCs w:val="20"/>
        </w:rPr>
        <w:t xml:space="preserve">Dane osobowe przetwarzane są w celu wyboru wykonawcy, zawarcia umowy oraz realizacji umowy w </w:t>
      </w:r>
      <w:r w:rsidR="00286FA0" w:rsidRPr="004173B2">
        <w:rPr>
          <w:rFonts w:ascii="Arial" w:hAnsi="Arial" w:cs="Arial"/>
          <w:sz w:val="20"/>
          <w:szCs w:val="20"/>
        </w:rPr>
        <w:t>Ministerstwie Rozwoju</w:t>
      </w:r>
      <w:r w:rsidRPr="004173B2">
        <w:rPr>
          <w:rFonts w:ascii="Arial" w:hAnsi="Arial" w:cs="Arial"/>
          <w:sz w:val="20"/>
          <w:szCs w:val="20"/>
        </w:rPr>
        <w:t xml:space="preserve"> i Technologii.</w:t>
      </w:r>
    </w:p>
    <w:p w14:paraId="16FB2885" w14:textId="77777777" w:rsidR="00287E63" w:rsidRPr="004173B2" w:rsidRDefault="00287E63">
      <w:pPr>
        <w:pStyle w:val="NormalnyWeb"/>
        <w:numPr>
          <w:ilvl w:val="0"/>
          <w:numId w:val="8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4173B2">
        <w:rPr>
          <w:rFonts w:ascii="Arial" w:hAnsi="Arial" w:cs="Arial"/>
          <w:sz w:val="20"/>
          <w:szCs w:val="20"/>
        </w:rPr>
        <w:t>Dane osobowe w związku z wyborem wykonawcy, zawarciem umowy oraz realizacją umowy</w:t>
      </w:r>
      <w:r w:rsidR="00286FA0" w:rsidRPr="004173B2">
        <w:rPr>
          <w:rFonts w:ascii="Arial" w:hAnsi="Arial" w:cs="Arial"/>
          <w:sz w:val="20"/>
          <w:szCs w:val="20"/>
        </w:rPr>
        <w:t xml:space="preserve"> w Ministerstwie Rozwoju </w:t>
      </w:r>
      <w:r w:rsidRPr="004173B2">
        <w:rPr>
          <w:rFonts w:ascii="Arial" w:hAnsi="Arial" w:cs="Arial"/>
          <w:sz w:val="20"/>
          <w:szCs w:val="20"/>
        </w:rPr>
        <w:t>i Technologii nie będą przekazywane do państw spoza Unii Europejskiej lub organizacji międzynarodowych.</w:t>
      </w:r>
    </w:p>
    <w:p w14:paraId="3C4E37BB" w14:textId="77777777" w:rsidR="00287E63" w:rsidRPr="004173B2" w:rsidRDefault="00287E63">
      <w:pPr>
        <w:pStyle w:val="NormalnyWeb"/>
        <w:numPr>
          <w:ilvl w:val="0"/>
          <w:numId w:val="8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4173B2">
        <w:rPr>
          <w:rFonts w:ascii="Arial" w:hAnsi="Arial" w:cs="Arial"/>
          <w:sz w:val="20"/>
          <w:szCs w:val="20"/>
        </w:rPr>
        <w:t>Dane osobowe zawarte w formularzu ofertowym oraz innych załączonych do oferty dokumentach będą przechowywane przez okres wynikający z obowiąz</w:t>
      </w:r>
      <w:r w:rsidR="00286FA0" w:rsidRPr="004173B2">
        <w:rPr>
          <w:rFonts w:ascii="Arial" w:hAnsi="Arial" w:cs="Arial"/>
          <w:sz w:val="20"/>
          <w:szCs w:val="20"/>
        </w:rPr>
        <w:t>ującego w Ministerstwie Rozwoju</w:t>
      </w:r>
      <w:r w:rsidRPr="004173B2">
        <w:rPr>
          <w:rFonts w:ascii="Arial" w:hAnsi="Arial" w:cs="Arial"/>
          <w:sz w:val="20"/>
          <w:szCs w:val="20"/>
        </w:rPr>
        <w:t xml:space="preserve"> i Technologii Jednolitego Rzeczowego Wykazu Akt oraz Instrukcji Kancelaryjnej.</w:t>
      </w:r>
    </w:p>
    <w:p w14:paraId="1FBCCA5E" w14:textId="77777777" w:rsidR="00287E63" w:rsidRPr="004173B2" w:rsidRDefault="00287E63">
      <w:pPr>
        <w:pStyle w:val="NormalnyWeb"/>
        <w:numPr>
          <w:ilvl w:val="0"/>
          <w:numId w:val="8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4173B2">
        <w:rPr>
          <w:rFonts w:ascii="Arial" w:hAnsi="Arial" w:cs="Arial"/>
          <w:sz w:val="20"/>
          <w:szCs w:val="20"/>
        </w:rPr>
        <w:t>Osoba, której dane osobowe przetwarzane są w związku z wyborem wykonawcy, zawarciem umowy oraz realizacją umow</w:t>
      </w:r>
      <w:r w:rsidR="005B5D30" w:rsidRPr="004173B2">
        <w:rPr>
          <w:rFonts w:ascii="Arial" w:hAnsi="Arial" w:cs="Arial"/>
          <w:sz w:val="20"/>
          <w:szCs w:val="20"/>
        </w:rPr>
        <w:t>y w Ministerstwie Rozwoju</w:t>
      </w:r>
      <w:r w:rsidRPr="004173B2">
        <w:rPr>
          <w:rFonts w:ascii="Arial" w:hAnsi="Arial" w:cs="Arial"/>
          <w:sz w:val="20"/>
          <w:szCs w:val="20"/>
        </w:rPr>
        <w:t xml:space="preserve"> i Technologii ma prawo do żądania od administratora danych osobowych dostępu do danych osobowych, ich sprostowania lub ograniczenia ich przetwarzania, wniesienia sprzeciwu wobec przetwarzania i przenoszenia danych.</w:t>
      </w:r>
    </w:p>
    <w:p w14:paraId="28AC2BED" w14:textId="77777777" w:rsidR="00287E63" w:rsidRPr="004173B2" w:rsidRDefault="00287E63">
      <w:pPr>
        <w:pStyle w:val="NormalnyWeb"/>
        <w:numPr>
          <w:ilvl w:val="0"/>
          <w:numId w:val="8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4173B2">
        <w:rPr>
          <w:rFonts w:ascii="Arial" w:hAnsi="Arial" w:cs="Arial"/>
          <w:sz w:val="20"/>
          <w:szCs w:val="20"/>
        </w:rPr>
        <w:t>Odbiorcami danych osobowych będą wyłącznie podmioty uprawnione do uzyskania danych osobowych na podstawie przepisów prawa.</w:t>
      </w:r>
    </w:p>
    <w:p w14:paraId="701DEA47" w14:textId="77777777" w:rsidR="00287E63" w:rsidRPr="004173B2" w:rsidRDefault="00287E63">
      <w:pPr>
        <w:pStyle w:val="NormalnyWeb"/>
        <w:numPr>
          <w:ilvl w:val="0"/>
          <w:numId w:val="8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4173B2">
        <w:rPr>
          <w:rFonts w:ascii="Arial" w:hAnsi="Arial" w:cs="Arial"/>
          <w:sz w:val="20"/>
          <w:szCs w:val="20"/>
        </w:rPr>
        <w:t>Osobom, które w ofercie podały swoje dane osobowe przysługuje prawo wniesienia skargi do Prezesa Urzędu Ochrony Danych Osobowych z siedzibą przy ul. Stawki 2, 00-193 Warszawa.</w:t>
      </w:r>
    </w:p>
    <w:p w14:paraId="46B19510" w14:textId="77777777" w:rsidR="00287E63" w:rsidRPr="004173B2" w:rsidRDefault="00287E63">
      <w:pPr>
        <w:pStyle w:val="NormalnyWeb"/>
        <w:numPr>
          <w:ilvl w:val="0"/>
          <w:numId w:val="8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4173B2">
        <w:rPr>
          <w:rFonts w:ascii="Arial" w:hAnsi="Arial" w:cs="Arial"/>
          <w:sz w:val="20"/>
          <w:szCs w:val="20"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25B0569D" w14:textId="77777777" w:rsidR="00287E63" w:rsidRPr="004173B2" w:rsidRDefault="00287E63">
      <w:pPr>
        <w:pStyle w:val="NormalnyWeb"/>
        <w:numPr>
          <w:ilvl w:val="0"/>
          <w:numId w:val="8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4173B2">
        <w:rPr>
          <w:rFonts w:ascii="Arial" w:hAnsi="Arial" w:cs="Arial"/>
          <w:sz w:val="20"/>
          <w:szCs w:val="20"/>
        </w:rPr>
        <w:t>Dane osobowe nie będą podlegały profilowaniu (zautomatyzowanemu przetwarzaniu).</w:t>
      </w:r>
    </w:p>
    <w:p w14:paraId="78F789AB" w14:textId="77777777" w:rsidR="00287E63" w:rsidRPr="004173B2" w:rsidRDefault="00287E63">
      <w:pPr>
        <w:pStyle w:val="NormalnyWeb"/>
        <w:numPr>
          <w:ilvl w:val="0"/>
          <w:numId w:val="8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4173B2">
        <w:rPr>
          <w:rFonts w:ascii="Arial" w:hAnsi="Arial" w:cs="Arial"/>
          <w:sz w:val="20"/>
          <w:szCs w:val="20"/>
        </w:rPr>
        <w:t>Podanie danych jest dobrowolne, jednakże odmowa podania danych uniemożliwi rozpatrzenie złożonej oferty.</w:t>
      </w:r>
    </w:p>
    <w:p w14:paraId="4B694DA5" w14:textId="77777777" w:rsidR="00287E63" w:rsidRPr="004173B2" w:rsidRDefault="00287E63">
      <w:pPr>
        <w:pStyle w:val="NormalnyWeb"/>
        <w:numPr>
          <w:ilvl w:val="0"/>
          <w:numId w:val="8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4173B2">
        <w:rPr>
          <w:rFonts w:ascii="Arial" w:hAnsi="Arial" w:cs="Arial"/>
          <w:sz w:val="20"/>
          <w:szCs w:val="20"/>
        </w:rPr>
        <w:t>W sprawach związanych z ochroną danych osobowych należy kontaktować się z Inspektorem Ochrony Danych (</w:t>
      </w:r>
      <w:hyperlink r:id="rId11" w:history="1">
        <w:r w:rsidR="005B5D30" w:rsidRPr="004173B2">
          <w:rPr>
            <w:rStyle w:val="Hipercze"/>
            <w:rFonts w:ascii="Arial" w:hAnsi="Arial" w:cs="Arial"/>
            <w:sz w:val="20"/>
            <w:szCs w:val="20"/>
          </w:rPr>
          <w:t>iod@mrit.gov.pl</w:t>
        </w:r>
      </w:hyperlink>
      <w:r w:rsidRPr="004173B2">
        <w:rPr>
          <w:rFonts w:ascii="Arial" w:hAnsi="Arial" w:cs="Arial"/>
          <w:sz w:val="20"/>
          <w:szCs w:val="20"/>
        </w:rPr>
        <w:t>).</w:t>
      </w:r>
    </w:p>
    <w:p w14:paraId="21D49BC5" w14:textId="77777777" w:rsidR="00287E63" w:rsidRPr="004173B2" w:rsidRDefault="00287E63">
      <w:pPr>
        <w:pStyle w:val="NormalnyWeb"/>
        <w:numPr>
          <w:ilvl w:val="0"/>
          <w:numId w:val="8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4173B2">
        <w:rPr>
          <w:rFonts w:ascii="Arial" w:hAnsi="Arial" w:cs="Arial"/>
          <w:sz w:val="20"/>
          <w:szCs w:val="20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14:paraId="74688C76" w14:textId="77777777" w:rsidR="00287E63" w:rsidRPr="00701D6F" w:rsidRDefault="00287E63" w:rsidP="004173B2">
      <w:pPr>
        <w:spacing w:before="120" w:after="120" w:line="264" w:lineRule="auto"/>
        <w:rPr>
          <w:rFonts w:ascii="Arial" w:hAnsi="Arial" w:cs="Arial"/>
        </w:rPr>
      </w:pPr>
    </w:p>
    <w:p w14:paraId="69E17809" w14:textId="77777777" w:rsidR="00287E63" w:rsidRPr="00701D6F" w:rsidRDefault="00287E63">
      <w:pPr>
        <w:spacing w:before="120" w:after="120" w:line="264" w:lineRule="auto"/>
        <w:rPr>
          <w:rFonts w:ascii="Arial" w:hAnsi="Arial" w:cs="Arial"/>
        </w:rPr>
      </w:pPr>
    </w:p>
    <w:p w14:paraId="09C6E423" w14:textId="77777777" w:rsidR="002D21EF" w:rsidRPr="004173B2" w:rsidRDefault="002D21EF" w:rsidP="007D2DA1">
      <w:pPr>
        <w:tabs>
          <w:tab w:val="center" w:pos="1470"/>
        </w:tabs>
        <w:spacing w:before="120" w:after="120" w:line="264" w:lineRule="auto"/>
        <w:ind w:left="5387"/>
        <w:outlineLvl w:val="0"/>
        <w:rPr>
          <w:rFonts w:ascii="Arial" w:hAnsi="Arial" w:cs="Arial"/>
        </w:rPr>
      </w:pPr>
    </w:p>
    <w:sectPr w:rsidR="002D21EF" w:rsidRPr="004173B2" w:rsidSect="002D21EF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D8AE" w14:textId="77777777" w:rsidR="00DD2906" w:rsidRDefault="00DD2906">
      <w:r>
        <w:separator/>
      </w:r>
    </w:p>
  </w:endnote>
  <w:endnote w:type="continuationSeparator" w:id="0">
    <w:p w14:paraId="78601704" w14:textId="77777777" w:rsidR="00DD2906" w:rsidRDefault="00DD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E837" w14:textId="77777777" w:rsidR="00D54B1C" w:rsidRDefault="00D54B1C" w:rsidP="002D21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992D3E" w14:textId="77777777" w:rsidR="00D54B1C" w:rsidRDefault="00D54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1540739483"/>
      <w:docPartObj>
        <w:docPartGallery w:val="Page Numbers (Bottom of Page)"/>
        <w:docPartUnique/>
      </w:docPartObj>
    </w:sdtPr>
    <w:sdtEndPr/>
    <w:sdtContent>
      <w:p w14:paraId="09039E90" w14:textId="77777777" w:rsidR="00D54B1C" w:rsidRPr="00E60C86" w:rsidRDefault="00D54B1C">
        <w:pPr>
          <w:pStyle w:val="Stopka"/>
          <w:jc w:val="right"/>
          <w:rPr>
            <w:rFonts w:ascii="Arial" w:hAnsi="Arial" w:cs="Arial"/>
            <w:sz w:val="20"/>
          </w:rPr>
        </w:pPr>
        <w:r w:rsidRPr="00E60C86">
          <w:rPr>
            <w:rFonts w:ascii="Arial" w:hAnsi="Arial" w:cs="Arial"/>
            <w:sz w:val="20"/>
          </w:rPr>
          <w:fldChar w:fldCharType="begin"/>
        </w:r>
        <w:r w:rsidRPr="00E60C86">
          <w:rPr>
            <w:rFonts w:ascii="Arial" w:hAnsi="Arial" w:cs="Arial"/>
            <w:sz w:val="20"/>
          </w:rPr>
          <w:instrText>PAGE   \* MERGEFORMAT</w:instrText>
        </w:r>
        <w:r w:rsidRPr="00E60C86">
          <w:rPr>
            <w:rFonts w:ascii="Arial" w:hAnsi="Arial" w:cs="Arial"/>
            <w:sz w:val="20"/>
          </w:rPr>
          <w:fldChar w:fldCharType="separate"/>
        </w:r>
        <w:r w:rsidR="00203595">
          <w:rPr>
            <w:rFonts w:ascii="Arial" w:hAnsi="Arial" w:cs="Arial"/>
            <w:noProof/>
            <w:sz w:val="20"/>
          </w:rPr>
          <w:t>2</w:t>
        </w:r>
        <w:r w:rsidRPr="00E60C86">
          <w:rPr>
            <w:rFonts w:ascii="Arial" w:hAnsi="Arial" w:cs="Arial"/>
            <w:sz w:val="20"/>
          </w:rPr>
          <w:fldChar w:fldCharType="end"/>
        </w:r>
      </w:p>
    </w:sdtContent>
  </w:sdt>
  <w:p w14:paraId="6AE6B1D5" w14:textId="77777777" w:rsidR="00D54B1C" w:rsidRPr="00E60C86" w:rsidRDefault="00D54B1C" w:rsidP="002D21E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2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E4B0" w14:textId="6DA0A3BB" w:rsidR="00D54B1C" w:rsidRPr="006F34BD" w:rsidRDefault="00D54B1C" w:rsidP="0048261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</w:p>
  <w:p w14:paraId="6B6F0DB3" w14:textId="77777777" w:rsidR="00D54B1C" w:rsidRPr="006F34BD" w:rsidRDefault="00D54B1C" w:rsidP="002D21E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D7A6" w14:textId="77777777" w:rsidR="00DD2906" w:rsidRDefault="00DD2906">
      <w:r>
        <w:separator/>
      </w:r>
    </w:p>
  </w:footnote>
  <w:footnote w:type="continuationSeparator" w:id="0">
    <w:p w14:paraId="5B61B6DF" w14:textId="77777777" w:rsidR="00DD2906" w:rsidRDefault="00DD2906">
      <w:r>
        <w:continuationSeparator/>
      </w:r>
    </w:p>
  </w:footnote>
  <w:footnote w:id="1">
    <w:p w14:paraId="36C4B9D2" w14:textId="561DDAE7" w:rsidR="001E794F" w:rsidRPr="003A01C1" w:rsidRDefault="001E794F" w:rsidP="003A01C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A01C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A01C1">
        <w:rPr>
          <w:rFonts w:ascii="Arial" w:hAnsi="Arial" w:cs="Arial"/>
          <w:sz w:val="16"/>
          <w:szCs w:val="16"/>
        </w:rPr>
        <w:t xml:space="preserve"> Do badań ewaluacyjnych Zamawiający nie zalicza: ewaluacji programów nauczania, strategii przedsiębiorstw lub jej ewaluacji, studiów wykonalności, programów badań lub ich ewaluacji, audytów, ocen oddziaływania na środowisko, planów zagospodarowania przestrzennego, badań marketingowych, przeprowadzenia tylko metod/technik badawczych lub opracowania tylko narzędzi badawczych do ewaluacji, bez opracowania zestawu rekomendacji służących usprawnieniu, rozwojowi lub zrozumieniu ocenianej interwencji.</w:t>
      </w:r>
    </w:p>
  </w:footnote>
  <w:footnote w:id="2">
    <w:p w14:paraId="035485F4" w14:textId="05CDFE3D" w:rsidR="00CD740A" w:rsidRDefault="00CD740A" w:rsidP="003A01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Trafność/adekwatność –</w:t>
      </w:r>
      <w:r w:rsidR="00CC1C80">
        <w:t xml:space="preserve"> </w:t>
      </w:r>
      <w:r>
        <w:t xml:space="preserve">dotyczy stwierdzenia, czy </w:t>
      </w:r>
      <w:r w:rsidR="00CC1C80">
        <w:t xml:space="preserve">Wykonawca </w:t>
      </w:r>
      <w:r>
        <w:t>przedstawił wystarczające dowody potwierdzające, że proponowana</w:t>
      </w:r>
      <w:r w:rsidR="00CC1C80">
        <w:t xml:space="preserve"> </w:t>
      </w:r>
      <w:r>
        <w:t>koncepcja ma szansę w sposób wiarygodny i wyczerpujący zaspokoić główną potrzebę informacyjną</w:t>
      </w:r>
      <w:r w:rsidR="00CC1C80">
        <w:t xml:space="preserve"> </w:t>
      </w:r>
      <w:r>
        <w:t xml:space="preserve">Zamawiającego sprecyzowaną w </w:t>
      </w:r>
      <w:r w:rsidR="00CC1C80">
        <w:t>S</w:t>
      </w:r>
      <w:r>
        <w:t xml:space="preserve">OPZ, czyli zrealizować cel i zakres </w:t>
      </w:r>
      <w:r w:rsidR="00CC1C80">
        <w:t>Opracowania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7892" w14:textId="77777777" w:rsidR="00D54B1C" w:rsidRPr="00880FD8" w:rsidRDefault="00D54B1C" w:rsidP="002D21E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D78827" wp14:editId="308F31B0">
          <wp:simplePos x="0" y="0"/>
          <wp:positionH relativeFrom="column">
            <wp:posOffset>-720090</wp:posOffset>
          </wp:positionH>
          <wp:positionV relativeFrom="paragraph">
            <wp:posOffset>-406759</wp:posOffset>
          </wp:positionV>
          <wp:extent cx="3002400" cy="20772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20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540A"/>
    <w:multiLevelType w:val="multilevel"/>
    <w:tmpl w:val="5BB4A3E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" w15:restartNumberingAfterBreak="0">
    <w:nsid w:val="00D46AD0"/>
    <w:multiLevelType w:val="hybridMultilevel"/>
    <w:tmpl w:val="125C9796"/>
    <w:lvl w:ilvl="0" w:tplc="E2BCC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E2FFE4" w:tentative="1">
      <w:start w:val="1"/>
      <w:numFmt w:val="lowerLetter"/>
      <w:lvlText w:val="%2."/>
      <w:lvlJc w:val="left"/>
      <w:pPr>
        <w:ind w:left="1440" w:hanging="360"/>
      </w:pPr>
    </w:lvl>
    <w:lvl w:ilvl="2" w:tplc="88849E32" w:tentative="1">
      <w:start w:val="1"/>
      <w:numFmt w:val="lowerRoman"/>
      <w:lvlText w:val="%3."/>
      <w:lvlJc w:val="right"/>
      <w:pPr>
        <w:ind w:left="2160" w:hanging="180"/>
      </w:pPr>
    </w:lvl>
    <w:lvl w:ilvl="3" w:tplc="528C4EEA" w:tentative="1">
      <w:start w:val="1"/>
      <w:numFmt w:val="decimal"/>
      <w:lvlText w:val="%4."/>
      <w:lvlJc w:val="left"/>
      <w:pPr>
        <w:ind w:left="2880" w:hanging="360"/>
      </w:pPr>
    </w:lvl>
    <w:lvl w:ilvl="4" w:tplc="EC0AFB2A" w:tentative="1">
      <w:start w:val="1"/>
      <w:numFmt w:val="lowerLetter"/>
      <w:lvlText w:val="%5."/>
      <w:lvlJc w:val="left"/>
      <w:pPr>
        <w:ind w:left="3600" w:hanging="360"/>
      </w:pPr>
    </w:lvl>
    <w:lvl w:ilvl="5" w:tplc="4350B62C" w:tentative="1">
      <w:start w:val="1"/>
      <w:numFmt w:val="lowerRoman"/>
      <w:lvlText w:val="%6."/>
      <w:lvlJc w:val="right"/>
      <w:pPr>
        <w:ind w:left="4320" w:hanging="180"/>
      </w:pPr>
    </w:lvl>
    <w:lvl w:ilvl="6" w:tplc="579444EA" w:tentative="1">
      <w:start w:val="1"/>
      <w:numFmt w:val="decimal"/>
      <w:lvlText w:val="%7."/>
      <w:lvlJc w:val="left"/>
      <w:pPr>
        <w:ind w:left="5040" w:hanging="360"/>
      </w:pPr>
    </w:lvl>
    <w:lvl w:ilvl="7" w:tplc="436AA640" w:tentative="1">
      <w:start w:val="1"/>
      <w:numFmt w:val="lowerLetter"/>
      <w:lvlText w:val="%8."/>
      <w:lvlJc w:val="left"/>
      <w:pPr>
        <w:ind w:left="5760" w:hanging="360"/>
      </w:pPr>
    </w:lvl>
    <w:lvl w:ilvl="8" w:tplc="62142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543"/>
    <w:multiLevelType w:val="multilevel"/>
    <w:tmpl w:val="C62ADF8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2B603D"/>
    <w:multiLevelType w:val="hybridMultilevel"/>
    <w:tmpl w:val="853A67F8"/>
    <w:lvl w:ilvl="0" w:tplc="366E6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64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DCA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CC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C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444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4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89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66E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973D7"/>
    <w:multiLevelType w:val="multilevel"/>
    <w:tmpl w:val="8F289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DA4EBF"/>
    <w:multiLevelType w:val="multilevel"/>
    <w:tmpl w:val="5BA07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0AA051F6"/>
    <w:multiLevelType w:val="multilevel"/>
    <w:tmpl w:val="07B65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0733B51"/>
    <w:multiLevelType w:val="hybridMultilevel"/>
    <w:tmpl w:val="4462F3E4"/>
    <w:lvl w:ilvl="0" w:tplc="AD20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14C3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00EE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32BE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BE3F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E266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085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C609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6B69F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D660BB"/>
    <w:multiLevelType w:val="multilevel"/>
    <w:tmpl w:val="5BB4A3E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9" w15:restartNumberingAfterBreak="0">
    <w:nsid w:val="1ACA71AA"/>
    <w:multiLevelType w:val="hybridMultilevel"/>
    <w:tmpl w:val="A9443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77326"/>
    <w:multiLevelType w:val="multilevel"/>
    <w:tmpl w:val="8062C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C44350"/>
    <w:multiLevelType w:val="multilevel"/>
    <w:tmpl w:val="E5A0E5A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957686"/>
    <w:multiLevelType w:val="multilevel"/>
    <w:tmpl w:val="A11668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6220F5E"/>
    <w:multiLevelType w:val="hybridMultilevel"/>
    <w:tmpl w:val="54640F68"/>
    <w:lvl w:ilvl="0" w:tplc="7F14B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460D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2240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5AA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3C68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1E1F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46DC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5CEB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32A2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582757"/>
    <w:multiLevelType w:val="multilevel"/>
    <w:tmpl w:val="C18C8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2956F9"/>
    <w:multiLevelType w:val="hybridMultilevel"/>
    <w:tmpl w:val="B212CE48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2BE76A0D"/>
    <w:multiLevelType w:val="multilevel"/>
    <w:tmpl w:val="63B6BBE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130761"/>
    <w:multiLevelType w:val="hybridMultilevel"/>
    <w:tmpl w:val="7348F4F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1EC56B5"/>
    <w:multiLevelType w:val="hybridMultilevel"/>
    <w:tmpl w:val="AB603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2CEB"/>
    <w:multiLevelType w:val="hybridMultilevel"/>
    <w:tmpl w:val="71B6D566"/>
    <w:lvl w:ilvl="0" w:tplc="30EE7EF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F734F87"/>
    <w:multiLevelType w:val="hybridMultilevel"/>
    <w:tmpl w:val="64467008"/>
    <w:lvl w:ilvl="0" w:tplc="041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52724B8"/>
    <w:multiLevelType w:val="multilevel"/>
    <w:tmpl w:val="4F4EFBDC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452E2C16"/>
    <w:multiLevelType w:val="hybridMultilevel"/>
    <w:tmpl w:val="F9B8AD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0D4BCE"/>
    <w:multiLevelType w:val="multilevel"/>
    <w:tmpl w:val="D7126A4E"/>
    <w:lvl w:ilvl="0">
      <w:start w:val="1"/>
      <w:numFmt w:val="bullet"/>
      <w:pStyle w:val="Styl2"/>
      <w:lvlText w:val="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b w:val="0"/>
      </w:rPr>
    </w:lvl>
    <w:lvl w:ilvl="3">
      <w:start w:val="1"/>
      <w:numFmt w:val="bullet"/>
      <w:lvlText w:val=""/>
      <w:lvlJc w:val="left"/>
      <w:pPr>
        <w:ind w:left="2052" w:hanging="720"/>
      </w:pPr>
      <w:rPr>
        <w:rFonts w:ascii="Symbol" w:hAnsi="Symbo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544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3036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3462" w:hanging="1800"/>
      </w:pPr>
      <w:rPr>
        <w:b w:val="0"/>
      </w:rPr>
    </w:lvl>
  </w:abstractNum>
  <w:abstractNum w:abstractNumId="24" w15:restartNumberingAfterBreak="0">
    <w:nsid w:val="49353072"/>
    <w:multiLevelType w:val="multilevel"/>
    <w:tmpl w:val="66486F24"/>
    <w:lvl w:ilvl="0">
      <w:start w:val="1"/>
      <w:numFmt w:val="decimal"/>
      <w:lvlText w:val="%1."/>
      <w:lvlJc w:val="left"/>
      <w:rPr>
        <w:rFonts w:ascii="Calibri" w:hAnsi="Calibri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1C791A"/>
    <w:multiLevelType w:val="hybridMultilevel"/>
    <w:tmpl w:val="5C047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0134F"/>
    <w:multiLevelType w:val="hybridMultilevel"/>
    <w:tmpl w:val="19B0E5B8"/>
    <w:lvl w:ilvl="0" w:tplc="44E4397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D4E5A"/>
    <w:multiLevelType w:val="hybridMultilevel"/>
    <w:tmpl w:val="553C512E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53F64C82"/>
    <w:multiLevelType w:val="hybridMultilevel"/>
    <w:tmpl w:val="A3047364"/>
    <w:lvl w:ilvl="0" w:tplc="AD203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95A55"/>
    <w:multiLevelType w:val="hybridMultilevel"/>
    <w:tmpl w:val="6834F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57FB8"/>
    <w:multiLevelType w:val="hybridMultilevel"/>
    <w:tmpl w:val="BAF6F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429AC"/>
    <w:multiLevelType w:val="multilevel"/>
    <w:tmpl w:val="74902BA0"/>
    <w:lvl w:ilvl="0">
      <w:start w:val="1"/>
      <w:numFmt w:val="decimal"/>
      <w:pStyle w:val="Styl1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b w:val="0"/>
      </w:rPr>
    </w:lvl>
  </w:abstractNum>
  <w:abstractNum w:abstractNumId="32" w15:restartNumberingAfterBreak="0">
    <w:nsid w:val="61C502B3"/>
    <w:multiLevelType w:val="hybridMultilevel"/>
    <w:tmpl w:val="55425158"/>
    <w:lvl w:ilvl="0" w:tplc="44E43974">
      <w:start w:val="1"/>
      <w:numFmt w:val="lowerLetter"/>
      <w:lvlText w:val="%1)"/>
      <w:lvlJc w:val="left"/>
      <w:pPr>
        <w:ind w:left="193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3" w15:restartNumberingAfterBreak="0">
    <w:nsid w:val="63515BB8"/>
    <w:multiLevelType w:val="multilevel"/>
    <w:tmpl w:val="BD0C1F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2" w:hanging="720"/>
      </w:pPr>
      <w:rPr>
        <w:rFonts w:ascii="Symbol" w:hAnsi="Symbol"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67E33667"/>
    <w:multiLevelType w:val="multilevel"/>
    <w:tmpl w:val="C62ADF8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B50C2B"/>
    <w:multiLevelType w:val="hybridMultilevel"/>
    <w:tmpl w:val="11822492"/>
    <w:lvl w:ilvl="0" w:tplc="0B922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51F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7C1EB3"/>
    <w:multiLevelType w:val="multilevel"/>
    <w:tmpl w:val="D29650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6D9A795E"/>
    <w:multiLevelType w:val="hybridMultilevel"/>
    <w:tmpl w:val="ACD26134"/>
    <w:lvl w:ilvl="0" w:tplc="0415000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4" w:hanging="360"/>
      </w:pPr>
      <w:rPr>
        <w:rFonts w:ascii="Wingdings" w:hAnsi="Wingdings" w:hint="default"/>
      </w:rPr>
    </w:lvl>
  </w:abstractNum>
  <w:abstractNum w:abstractNumId="39" w15:restartNumberingAfterBreak="0">
    <w:nsid w:val="6DFF1BEE"/>
    <w:multiLevelType w:val="hybridMultilevel"/>
    <w:tmpl w:val="83FCC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8231C"/>
    <w:multiLevelType w:val="multilevel"/>
    <w:tmpl w:val="5BA07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5E81CC0"/>
    <w:multiLevelType w:val="multilevel"/>
    <w:tmpl w:val="5BA07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DD3E49"/>
    <w:multiLevelType w:val="hybridMultilevel"/>
    <w:tmpl w:val="5394D908"/>
    <w:lvl w:ilvl="0" w:tplc="8CA63F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66B16"/>
    <w:multiLevelType w:val="hybridMultilevel"/>
    <w:tmpl w:val="1BA85AE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D97901"/>
    <w:multiLevelType w:val="hybridMultilevel"/>
    <w:tmpl w:val="F7BEF026"/>
    <w:lvl w:ilvl="0" w:tplc="AACE2C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E5AA0"/>
    <w:multiLevelType w:val="multilevel"/>
    <w:tmpl w:val="D4102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CC26E9A"/>
    <w:multiLevelType w:val="hybridMultilevel"/>
    <w:tmpl w:val="A9C8D5B8"/>
    <w:lvl w:ilvl="0" w:tplc="AD203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389267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7954057">
    <w:abstractNumId w:val="7"/>
  </w:num>
  <w:num w:numId="3" w16cid:durableId="964046201">
    <w:abstractNumId w:val="1"/>
  </w:num>
  <w:num w:numId="4" w16cid:durableId="1971134530">
    <w:abstractNumId w:val="7"/>
  </w:num>
  <w:num w:numId="5" w16cid:durableId="2016566317">
    <w:abstractNumId w:val="3"/>
  </w:num>
  <w:num w:numId="6" w16cid:durableId="144054757">
    <w:abstractNumId w:val="42"/>
  </w:num>
  <w:num w:numId="7" w16cid:durableId="1224831293">
    <w:abstractNumId w:val="43"/>
  </w:num>
  <w:num w:numId="8" w16cid:durableId="582107019">
    <w:abstractNumId w:val="29"/>
  </w:num>
  <w:num w:numId="9" w16cid:durableId="1429501238">
    <w:abstractNumId w:val="30"/>
  </w:num>
  <w:num w:numId="10" w16cid:durableId="1839156632">
    <w:abstractNumId w:val="41"/>
  </w:num>
  <w:num w:numId="11" w16cid:durableId="467550616">
    <w:abstractNumId w:val="45"/>
  </w:num>
  <w:num w:numId="12" w16cid:durableId="1094396212">
    <w:abstractNumId w:val="26"/>
  </w:num>
  <w:num w:numId="13" w16cid:durableId="1557472963">
    <w:abstractNumId w:val="39"/>
  </w:num>
  <w:num w:numId="14" w16cid:durableId="45644909">
    <w:abstractNumId w:val="2"/>
  </w:num>
  <w:num w:numId="15" w16cid:durableId="1713798657">
    <w:abstractNumId w:val="22"/>
  </w:num>
  <w:num w:numId="16" w16cid:durableId="1734738190">
    <w:abstractNumId w:val="9"/>
  </w:num>
  <w:num w:numId="17" w16cid:durableId="1238054693">
    <w:abstractNumId w:val="16"/>
  </w:num>
  <w:num w:numId="18" w16cid:durableId="496649760">
    <w:abstractNumId w:val="34"/>
  </w:num>
  <w:num w:numId="19" w16cid:durableId="1299843984">
    <w:abstractNumId w:val="31"/>
  </w:num>
  <w:num w:numId="20" w16cid:durableId="95256129">
    <w:abstractNumId w:val="6"/>
  </w:num>
  <w:num w:numId="21" w16cid:durableId="1521624395">
    <w:abstractNumId w:val="25"/>
  </w:num>
  <w:num w:numId="22" w16cid:durableId="1807160597">
    <w:abstractNumId w:val="38"/>
  </w:num>
  <w:num w:numId="23" w16cid:durableId="974721523">
    <w:abstractNumId w:val="23"/>
  </w:num>
  <w:num w:numId="24" w16cid:durableId="7079912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90965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3190510">
    <w:abstractNumId w:val="23"/>
  </w:num>
  <w:num w:numId="27" w16cid:durableId="344018666">
    <w:abstractNumId w:val="31"/>
  </w:num>
  <w:num w:numId="28" w16cid:durableId="1733700172">
    <w:abstractNumId w:val="37"/>
  </w:num>
  <w:num w:numId="29" w16cid:durableId="743532690">
    <w:abstractNumId w:val="18"/>
  </w:num>
  <w:num w:numId="30" w16cid:durableId="1752501498">
    <w:abstractNumId w:val="33"/>
  </w:num>
  <w:num w:numId="31" w16cid:durableId="317391716">
    <w:abstractNumId w:val="31"/>
  </w:num>
  <w:num w:numId="32" w16cid:durableId="897321276">
    <w:abstractNumId w:val="21"/>
  </w:num>
  <w:num w:numId="33" w16cid:durableId="191378354">
    <w:abstractNumId w:val="46"/>
  </w:num>
  <w:num w:numId="34" w16cid:durableId="379129376">
    <w:abstractNumId w:val="40"/>
  </w:num>
  <w:num w:numId="35" w16cid:durableId="772483730">
    <w:abstractNumId w:val="35"/>
  </w:num>
  <w:num w:numId="36" w16cid:durableId="1677532305">
    <w:abstractNumId w:val="8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5160393">
    <w:abstractNumId w:val="0"/>
  </w:num>
  <w:num w:numId="38" w16cid:durableId="165177118">
    <w:abstractNumId w:val="10"/>
  </w:num>
  <w:num w:numId="39" w16cid:durableId="489249988">
    <w:abstractNumId w:val="27"/>
  </w:num>
  <w:num w:numId="40" w16cid:durableId="1344548290">
    <w:abstractNumId w:val="15"/>
  </w:num>
  <w:num w:numId="41" w16cid:durableId="1266958430">
    <w:abstractNumId w:val="17"/>
  </w:num>
  <w:num w:numId="42" w16cid:durableId="757946935">
    <w:abstractNumId w:val="19"/>
  </w:num>
  <w:num w:numId="43" w16cid:durableId="540900302">
    <w:abstractNumId w:val="4"/>
  </w:num>
  <w:num w:numId="44" w16cid:durableId="1792479206">
    <w:abstractNumId w:val="12"/>
  </w:num>
  <w:num w:numId="45" w16cid:durableId="1289120486">
    <w:abstractNumId w:val="32"/>
  </w:num>
  <w:num w:numId="46" w16cid:durableId="1862814195">
    <w:abstractNumId w:val="20"/>
  </w:num>
  <w:num w:numId="47" w16cid:durableId="613757030">
    <w:abstractNumId w:val="24"/>
  </w:num>
  <w:num w:numId="48" w16cid:durableId="424885151">
    <w:abstractNumId w:val="44"/>
  </w:num>
  <w:num w:numId="49" w16cid:durableId="546645471">
    <w:abstractNumId w:val="44"/>
  </w:num>
  <w:num w:numId="50" w16cid:durableId="1607930788">
    <w:abstractNumId w:val="11"/>
  </w:num>
  <w:num w:numId="51" w16cid:durableId="1032464652">
    <w:abstractNumId w:val="36"/>
  </w:num>
  <w:num w:numId="52" w16cid:durableId="1783264574">
    <w:abstractNumId w:val="11"/>
  </w:num>
  <w:num w:numId="53" w16cid:durableId="1129780137">
    <w:abstractNumId w:val="13"/>
  </w:num>
  <w:num w:numId="54" w16cid:durableId="2014213002">
    <w:abstractNumId w:val="11"/>
  </w:num>
  <w:num w:numId="55" w16cid:durableId="1631858166">
    <w:abstractNumId w:val="11"/>
  </w:num>
  <w:num w:numId="56" w16cid:durableId="1632050754">
    <w:abstractNumId w:val="11"/>
  </w:num>
  <w:num w:numId="57" w16cid:durableId="537940025">
    <w:abstractNumId w:val="11"/>
  </w:num>
  <w:num w:numId="58" w16cid:durableId="1690108431">
    <w:abstractNumId w:val="11"/>
  </w:num>
  <w:num w:numId="59" w16cid:durableId="1029991424">
    <w:abstractNumId w:val="11"/>
  </w:num>
  <w:num w:numId="60" w16cid:durableId="784471098">
    <w:abstractNumId w:val="11"/>
  </w:num>
  <w:num w:numId="61" w16cid:durableId="1460761632">
    <w:abstractNumId w:val="11"/>
  </w:num>
  <w:num w:numId="62" w16cid:durableId="1456171177">
    <w:abstractNumId w:val="11"/>
  </w:num>
  <w:num w:numId="63" w16cid:durableId="1551262341">
    <w:abstractNumId w:val="14"/>
  </w:num>
  <w:num w:numId="64" w16cid:durableId="622618399">
    <w:abstractNumId w:val="28"/>
  </w:num>
  <w:num w:numId="65" w16cid:durableId="1536502019">
    <w:abstractNumId w:val="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1F"/>
    <w:rsid w:val="00004610"/>
    <w:rsid w:val="00015961"/>
    <w:rsid w:val="00034F34"/>
    <w:rsid w:val="00047B26"/>
    <w:rsid w:val="0005123A"/>
    <w:rsid w:val="00077D10"/>
    <w:rsid w:val="00081464"/>
    <w:rsid w:val="000A5954"/>
    <w:rsid w:val="000C497C"/>
    <w:rsid w:val="000E520E"/>
    <w:rsid w:val="000F625A"/>
    <w:rsid w:val="00102A69"/>
    <w:rsid w:val="00120426"/>
    <w:rsid w:val="00120BC2"/>
    <w:rsid w:val="001356CA"/>
    <w:rsid w:val="00141DB8"/>
    <w:rsid w:val="00162EED"/>
    <w:rsid w:val="001A14D5"/>
    <w:rsid w:val="001A44AD"/>
    <w:rsid w:val="001B69E9"/>
    <w:rsid w:val="001C2B5F"/>
    <w:rsid w:val="001E794F"/>
    <w:rsid w:val="00203595"/>
    <w:rsid w:val="00221F10"/>
    <w:rsid w:val="00223978"/>
    <w:rsid w:val="002419AD"/>
    <w:rsid w:val="00250837"/>
    <w:rsid w:val="00254BFD"/>
    <w:rsid w:val="00261175"/>
    <w:rsid w:val="00262D49"/>
    <w:rsid w:val="002675E9"/>
    <w:rsid w:val="0027097D"/>
    <w:rsid w:val="00276E16"/>
    <w:rsid w:val="00286FA0"/>
    <w:rsid w:val="00287E63"/>
    <w:rsid w:val="002A12DC"/>
    <w:rsid w:val="002A40B4"/>
    <w:rsid w:val="002D21EF"/>
    <w:rsid w:val="002D4673"/>
    <w:rsid w:val="002D6FDD"/>
    <w:rsid w:val="002E24A7"/>
    <w:rsid w:val="002E310F"/>
    <w:rsid w:val="002F281D"/>
    <w:rsid w:val="002F35C2"/>
    <w:rsid w:val="003005AB"/>
    <w:rsid w:val="00321EE6"/>
    <w:rsid w:val="00324634"/>
    <w:rsid w:val="00336A96"/>
    <w:rsid w:val="00336F68"/>
    <w:rsid w:val="003430DB"/>
    <w:rsid w:val="003454DD"/>
    <w:rsid w:val="0034567C"/>
    <w:rsid w:val="00375AEB"/>
    <w:rsid w:val="00377F38"/>
    <w:rsid w:val="0039111A"/>
    <w:rsid w:val="00391A4F"/>
    <w:rsid w:val="003A01C1"/>
    <w:rsid w:val="003A288F"/>
    <w:rsid w:val="003E4E14"/>
    <w:rsid w:val="003E5168"/>
    <w:rsid w:val="003F44B8"/>
    <w:rsid w:val="003F6161"/>
    <w:rsid w:val="003F7796"/>
    <w:rsid w:val="00403AE2"/>
    <w:rsid w:val="00415072"/>
    <w:rsid w:val="004173B2"/>
    <w:rsid w:val="00437672"/>
    <w:rsid w:val="004423C0"/>
    <w:rsid w:val="00445D01"/>
    <w:rsid w:val="00452F45"/>
    <w:rsid w:val="00453CF1"/>
    <w:rsid w:val="00481D16"/>
    <w:rsid w:val="0048261F"/>
    <w:rsid w:val="004932CD"/>
    <w:rsid w:val="0049596B"/>
    <w:rsid w:val="00496D83"/>
    <w:rsid w:val="004A3899"/>
    <w:rsid w:val="004A5825"/>
    <w:rsid w:val="004A708A"/>
    <w:rsid w:val="004B1B04"/>
    <w:rsid w:val="004B5997"/>
    <w:rsid w:val="004F4DE7"/>
    <w:rsid w:val="00511285"/>
    <w:rsid w:val="00580215"/>
    <w:rsid w:val="0059161E"/>
    <w:rsid w:val="00593DBE"/>
    <w:rsid w:val="00594605"/>
    <w:rsid w:val="005A1A0D"/>
    <w:rsid w:val="005A6836"/>
    <w:rsid w:val="005B5D30"/>
    <w:rsid w:val="005C0F76"/>
    <w:rsid w:val="006046C5"/>
    <w:rsid w:val="00614555"/>
    <w:rsid w:val="00620260"/>
    <w:rsid w:val="0065278C"/>
    <w:rsid w:val="006633EB"/>
    <w:rsid w:val="00671997"/>
    <w:rsid w:val="00680A2B"/>
    <w:rsid w:val="006827F8"/>
    <w:rsid w:val="00684968"/>
    <w:rsid w:val="006933C7"/>
    <w:rsid w:val="006954FD"/>
    <w:rsid w:val="006A1FBB"/>
    <w:rsid w:val="006B49AA"/>
    <w:rsid w:val="006D3FB6"/>
    <w:rsid w:val="00701D6F"/>
    <w:rsid w:val="00712D4C"/>
    <w:rsid w:val="0071553F"/>
    <w:rsid w:val="00722CE2"/>
    <w:rsid w:val="00745633"/>
    <w:rsid w:val="00752C56"/>
    <w:rsid w:val="007839AA"/>
    <w:rsid w:val="007879FF"/>
    <w:rsid w:val="007B013B"/>
    <w:rsid w:val="007C2A0D"/>
    <w:rsid w:val="007C4AB8"/>
    <w:rsid w:val="007D2DA1"/>
    <w:rsid w:val="00805472"/>
    <w:rsid w:val="0082368C"/>
    <w:rsid w:val="0083262A"/>
    <w:rsid w:val="00836533"/>
    <w:rsid w:val="00852BAC"/>
    <w:rsid w:val="00855F90"/>
    <w:rsid w:val="00886472"/>
    <w:rsid w:val="00890E3A"/>
    <w:rsid w:val="008B7073"/>
    <w:rsid w:val="008C0031"/>
    <w:rsid w:val="008D3548"/>
    <w:rsid w:val="008D4199"/>
    <w:rsid w:val="008D65EB"/>
    <w:rsid w:val="008F18C2"/>
    <w:rsid w:val="008F2D9F"/>
    <w:rsid w:val="008F7824"/>
    <w:rsid w:val="00930170"/>
    <w:rsid w:val="009320CF"/>
    <w:rsid w:val="00952071"/>
    <w:rsid w:val="00954AF2"/>
    <w:rsid w:val="009652D6"/>
    <w:rsid w:val="009833DF"/>
    <w:rsid w:val="00986BC6"/>
    <w:rsid w:val="009943EF"/>
    <w:rsid w:val="009A6A50"/>
    <w:rsid w:val="009B18EB"/>
    <w:rsid w:val="009D4780"/>
    <w:rsid w:val="009D74BB"/>
    <w:rsid w:val="009D7CE9"/>
    <w:rsid w:val="009E03FC"/>
    <w:rsid w:val="009E61C0"/>
    <w:rsid w:val="00A02A8C"/>
    <w:rsid w:val="00A155BA"/>
    <w:rsid w:val="00A20ED8"/>
    <w:rsid w:val="00A221A1"/>
    <w:rsid w:val="00A7422D"/>
    <w:rsid w:val="00AB1AA2"/>
    <w:rsid w:val="00AE33AC"/>
    <w:rsid w:val="00AE6A75"/>
    <w:rsid w:val="00AF1B0F"/>
    <w:rsid w:val="00AF6473"/>
    <w:rsid w:val="00AF705F"/>
    <w:rsid w:val="00B15A9D"/>
    <w:rsid w:val="00B22DFD"/>
    <w:rsid w:val="00B47E4D"/>
    <w:rsid w:val="00B5564E"/>
    <w:rsid w:val="00B608DE"/>
    <w:rsid w:val="00B70AD4"/>
    <w:rsid w:val="00B71642"/>
    <w:rsid w:val="00B92991"/>
    <w:rsid w:val="00B92B99"/>
    <w:rsid w:val="00B95CDA"/>
    <w:rsid w:val="00BA73F4"/>
    <w:rsid w:val="00BB367E"/>
    <w:rsid w:val="00BB4C11"/>
    <w:rsid w:val="00BC0D81"/>
    <w:rsid w:val="00BC7E6F"/>
    <w:rsid w:val="00BD5097"/>
    <w:rsid w:val="00BD5A60"/>
    <w:rsid w:val="00BF063C"/>
    <w:rsid w:val="00BF10E3"/>
    <w:rsid w:val="00BF4773"/>
    <w:rsid w:val="00C11FC2"/>
    <w:rsid w:val="00C379B1"/>
    <w:rsid w:val="00C42EDF"/>
    <w:rsid w:val="00C44267"/>
    <w:rsid w:val="00C53CFC"/>
    <w:rsid w:val="00C66538"/>
    <w:rsid w:val="00C82BA2"/>
    <w:rsid w:val="00C96C80"/>
    <w:rsid w:val="00CA2EB0"/>
    <w:rsid w:val="00CB3A5C"/>
    <w:rsid w:val="00CC182F"/>
    <w:rsid w:val="00CC1C80"/>
    <w:rsid w:val="00CD2089"/>
    <w:rsid w:val="00CD740A"/>
    <w:rsid w:val="00D05423"/>
    <w:rsid w:val="00D207AF"/>
    <w:rsid w:val="00D23C39"/>
    <w:rsid w:val="00D54B1C"/>
    <w:rsid w:val="00D56DD2"/>
    <w:rsid w:val="00D6477C"/>
    <w:rsid w:val="00D71BFF"/>
    <w:rsid w:val="00D825AE"/>
    <w:rsid w:val="00D95FF8"/>
    <w:rsid w:val="00DA2B69"/>
    <w:rsid w:val="00DA34BF"/>
    <w:rsid w:val="00DA4F4C"/>
    <w:rsid w:val="00DC12AC"/>
    <w:rsid w:val="00DD2906"/>
    <w:rsid w:val="00E003F6"/>
    <w:rsid w:val="00E02034"/>
    <w:rsid w:val="00E110C7"/>
    <w:rsid w:val="00E1323F"/>
    <w:rsid w:val="00E5153A"/>
    <w:rsid w:val="00E53AC9"/>
    <w:rsid w:val="00E60C86"/>
    <w:rsid w:val="00E74FE3"/>
    <w:rsid w:val="00E81D0C"/>
    <w:rsid w:val="00E82670"/>
    <w:rsid w:val="00E965ED"/>
    <w:rsid w:val="00E97BF1"/>
    <w:rsid w:val="00EA0532"/>
    <w:rsid w:val="00EA325A"/>
    <w:rsid w:val="00EA3768"/>
    <w:rsid w:val="00EB25FC"/>
    <w:rsid w:val="00EB6B33"/>
    <w:rsid w:val="00EC41DB"/>
    <w:rsid w:val="00ED3B9C"/>
    <w:rsid w:val="00EE0A26"/>
    <w:rsid w:val="00EE6C36"/>
    <w:rsid w:val="00F17DB9"/>
    <w:rsid w:val="00F21AE4"/>
    <w:rsid w:val="00F34313"/>
    <w:rsid w:val="00F37ACF"/>
    <w:rsid w:val="00F4506A"/>
    <w:rsid w:val="00F5149E"/>
    <w:rsid w:val="00F570AB"/>
    <w:rsid w:val="00F968EB"/>
    <w:rsid w:val="00F97421"/>
    <w:rsid w:val="00FA26C7"/>
    <w:rsid w:val="00FC24CB"/>
    <w:rsid w:val="00FD5F7D"/>
    <w:rsid w:val="00FE096B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1F0AFC1"/>
  <w15:docId w15:val="{CC060FB6-7B4D-4D27-9D82-AF52AE18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0D81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415072"/>
    <w:pPr>
      <w:keepNext/>
      <w:keepLines/>
      <w:numPr>
        <w:numId w:val="50"/>
      </w:numPr>
      <w:spacing w:before="240"/>
      <w:outlineLvl w:val="0"/>
    </w:pPr>
    <w:rPr>
      <w:rFonts w:asciiTheme="majorHAnsi" w:eastAsia="Arial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Obiekt,List Paragraph1,Numerowanie,Akapit z listą BS,Kolorowa lista — akcent 11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8261F"/>
    <w:pPr>
      <w:spacing w:before="100" w:beforeAutospacing="1" w:after="100" w:afterAutospacing="1"/>
    </w:pPr>
  </w:style>
  <w:style w:type="character" w:customStyle="1" w:styleId="AkapitzlistZnak">
    <w:name w:val="Akapit z listą Znak"/>
    <w:aliases w:val="Obiekt Znak,List Paragraph1 Znak,Numerowanie Znak,Akapit z listą BS Znak,Kolorowa lista — akcent 11 Znak"/>
    <w:link w:val="Akapitzlist"/>
    <w:uiPriority w:val="34"/>
    <w:locked/>
    <w:rsid w:val="0048261F"/>
    <w:rPr>
      <w:sz w:val="24"/>
      <w:szCs w:val="24"/>
      <w:lang w:val="pl-PL" w:eastAsia="pl-PL"/>
    </w:rPr>
  </w:style>
  <w:style w:type="paragraph" w:customStyle="1" w:styleId="Styl1">
    <w:name w:val="Styl1"/>
    <w:basedOn w:val="Akapitzlist"/>
    <w:link w:val="Styl1Znak"/>
    <w:autoRedefine/>
    <w:qFormat/>
    <w:rsid w:val="00AE6A75"/>
    <w:pPr>
      <w:numPr>
        <w:numId w:val="19"/>
      </w:numPr>
      <w:tabs>
        <w:tab w:val="left" w:pos="709"/>
      </w:tabs>
      <w:spacing w:before="600" w:after="600" w:line="288" w:lineRule="auto"/>
      <w:contextualSpacing w:val="0"/>
    </w:pPr>
    <w:rPr>
      <w:rFonts w:ascii="Arial" w:hAnsi="Arial" w:cs="Arial"/>
      <w:b/>
      <w:sz w:val="22"/>
      <w:szCs w:val="22"/>
      <w:u w:val="single"/>
    </w:rPr>
  </w:style>
  <w:style w:type="character" w:customStyle="1" w:styleId="Styl1Znak">
    <w:name w:val="Styl1 Znak"/>
    <w:basedOn w:val="Domylnaczcionkaakapitu"/>
    <w:link w:val="Styl1"/>
    <w:rsid w:val="00AE6A75"/>
    <w:rPr>
      <w:rFonts w:ascii="Arial" w:hAnsi="Arial" w:cs="Arial"/>
      <w:b/>
      <w:sz w:val="22"/>
      <w:szCs w:val="22"/>
      <w:u w:val="single"/>
      <w:lang w:val="pl-PL" w:eastAsia="pl-PL"/>
    </w:rPr>
  </w:style>
  <w:style w:type="paragraph" w:styleId="Tekstpodstawowy">
    <w:name w:val="Body Text"/>
    <w:basedOn w:val="Normalny"/>
    <w:link w:val="TekstpodstawowyZnak"/>
    <w:rsid w:val="00287E63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87E63"/>
    <w:rPr>
      <w:sz w:val="24"/>
      <w:lang w:val="pl-PL" w:eastAsia="pl-PL"/>
    </w:rPr>
  </w:style>
  <w:style w:type="paragraph" w:customStyle="1" w:styleId="Default">
    <w:name w:val="Default"/>
    <w:rsid w:val="00287E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paragraph" w:customStyle="1" w:styleId="Styl2">
    <w:name w:val="Styl2"/>
    <w:basedOn w:val="Akapitzlist"/>
    <w:link w:val="Styl2Znak"/>
    <w:qFormat/>
    <w:rsid w:val="00287E63"/>
    <w:pPr>
      <w:numPr>
        <w:numId w:val="26"/>
      </w:numPr>
      <w:spacing w:before="120" w:after="120" w:line="288" w:lineRule="auto"/>
      <w:contextualSpacing w:val="0"/>
      <w:jc w:val="both"/>
    </w:pPr>
    <w:rPr>
      <w:rFonts w:ascii="Arial" w:hAnsi="Arial" w:cs="Arial"/>
      <w:sz w:val="22"/>
      <w:szCs w:val="22"/>
    </w:rPr>
  </w:style>
  <w:style w:type="character" w:customStyle="1" w:styleId="Styl2Znak">
    <w:name w:val="Styl2 Znak"/>
    <w:basedOn w:val="AkapitzlistZnak"/>
    <w:link w:val="Styl2"/>
    <w:rsid w:val="00287E63"/>
    <w:rPr>
      <w:rFonts w:ascii="Arial" w:hAnsi="Arial" w:cs="Arial"/>
      <w:sz w:val="22"/>
      <w:szCs w:val="22"/>
      <w:lang w:val="pl-PL" w:eastAsia="pl-PL"/>
    </w:rPr>
  </w:style>
  <w:style w:type="paragraph" w:styleId="Poprawka">
    <w:name w:val="Revision"/>
    <w:hidden/>
    <w:uiPriority w:val="99"/>
    <w:semiHidden/>
    <w:rsid w:val="00593DBE"/>
    <w:rPr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FB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1E79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E794F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1E79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415072"/>
    <w:rPr>
      <w:rFonts w:asciiTheme="majorHAnsi" w:eastAsia="Arial" w:hAnsiTheme="majorHAnsi" w:cstheme="majorBidi"/>
      <w:color w:val="2E74B5" w:themeColor="accent1" w:themeShade="BF"/>
      <w:sz w:val="32"/>
      <w:szCs w:val="3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pilatkowski@mrit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rit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jacek.pilatkowski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energetykarozproszona@mrit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95D1-9F19-4EB8-8BD1-4B131D35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2228</Words>
  <Characters>14670</Characters>
  <Application>Microsoft Office Word</Application>
  <DocSecurity>0</DocSecurity>
  <Lines>122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16865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Piłatkowski Jacek</cp:lastModifiedBy>
  <cp:revision>16</cp:revision>
  <cp:lastPrinted>2022-02-22T14:35:00Z</cp:lastPrinted>
  <dcterms:created xsi:type="dcterms:W3CDTF">2023-05-17T12:03:00Z</dcterms:created>
  <dcterms:modified xsi:type="dcterms:W3CDTF">2023-05-23T12:23:00Z</dcterms:modified>
</cp:coreProperties>
</file>