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6AF5" w:rsidRPr="0098773E" w:rsidRDefault="001F6AF5" w:rsidP="001F6AF5">
      <w:pPr>
        <w:jc w:val="right"/>
        <w:rPr>
          <w:i/>
          <w:sz w:val="26"/>
          <w:szCs w:val="26"/>
        </w:rPr>
      </w:pPr>
      <w:r w:rsidRPr="0098773E">
        <w:rPr>
          <w:i/>
          <w:sz w:val="26"/>
          <w:szCs w:val="26"/>
        </w:rPr>
        <w:t>Załącznik nr 2 do zapytania ofertowego</w:t>
      </w:r>
      <w:r w:rsidRPr="0098773E">
        <w:rPr>
          <w:i/>
          <w:sz w:val="26"/>
          <w:szCs w:val="26"/>
        </w:rPr>
        <w:br/>
        <w:t>nr 3033-7.262.</w:t>
      </w:r>
      <w:r>
        <w:rPr>
          <w:i/>
          <w:sz w:val="26"/>
          <w:szCs w:val="26"/>
        </w:rPr>
        <w:t>211.2023</w:t>
      </w:r>
    </w:p>
    <w:p w:rsidR="001F6AF5" w:rsidRDefault="001F6AF5" w:rsidP="001F6AF5">
      <w:pPr>
        <w:jc w:val="right"/>
        <w:rPr>
          <w:i/>
          <w:sz w:val="26"/>
          <w:szCs w:val="26"/>
        </w:rPr>
      </w:pPr>
    </w:p>
    <w:p w:rsidR="001F6AF5" w:rsidRDefault="001F6AF5" w:rsidP="001F6AF5">
      <w:pPr>
        <w:jc w:val="center"/>
        <w:rPr>
          <w:rFonts w:eastAsia="Arial Unicode MS"/>
          <w:b/>
          <w:bCs/>
        </w:rPr>
      </w:pPr>
    </w:p>
    <w:p w:rsidR="001F6AF5" w:rsidRDefault="001F6AF5" w:rsidP="001F6AF5">
      <w:pPr>
        <w:jc w:val="center"/>
        <w:rPr>
          <w:rFonts w:eastAsia="Arial Unicode MS"/>
          <w:b/>
          <w:bCs/>
        </w:rPr>
      </w:pPr>
      <w:r w:rsidRPr="00496D9A">
        <w:rPr>
          <w:rFonts w:eastAsia="Arial Unicode MS"/>
          <w:b/>
          <w:bCs/>
        </w:rPr>
        <w:t>FORMULARZ OFERTOWY</w:t>
      </w:r>
    </w:p>
    <w:p w:rsidR="001F6AF5" w:rsidRPr="00496D9A" w:rsidRDefault="001F6AF5" w:rsidP="001F6AF5">
      <w:pPr>
        <w:jc w:val="center"/>
        <w:rPr>
          <w:rFonts w:eastAsia="Arial Unicode MS"/>
          <w:b/>
          <w:bCs/>
        </w:rPr>
      </w:pPr>
    </w:p>
    <w:p w:rsidR="001F6AF5" w:rsidRDefault="001F6AF5" w:rsidP="001F6AF5">
      <w:pPr>
        <w:spacing w:line="360" w:lineRule="auto"/>
        <w:jc w:val="center"/>
        <w:rPr>
          <w:rFonts w:eastAsia="Arial Unicode MS"/>
          <w:b/>
          <w:bCs/>
          <w:sz w:val="26"/>
          <w:szCs w:val="26"/>
        </w:rPr>
      </w:pPr>
      <w:r>
        <w:rPr>
          <w:rFonts w:eastAsia="Arial Unicode MS"/>
          <w:b/>
          <w:bCs/>
          <w:sz w:val="26"/>
          <w:szCs w:val="26"/>
        </w:rPr>
        <w:t xml:space="preserve">do </w:t>
      </w:r>
      <w:r w:rsidRPr="00973D90">
        <w:rPr>
          <w:rFonts w:eastAsia="Arial Unicode MS"/>
          <w:b/>
          <w:bCs/>
          <w:sz w:val="26"/>
          <w:szCs w:val="26"/>
        </w:rPr>
        <w:t>zamówienia publicznego</w:t>
      </w:r>
      <w:r>
        <w:rPr>
          <w:rFonts w:eastAsia="Arial Unicode MS"/>
          <w:b/>
          <w:bCs/>
          <w:sz w:val="26"/>
          <w:szCs w:val="26"/>
        </w:rPr>
        <w:t xml:space="preserve"> o wartości, która nie przekracza kwoty 130 000,00 zł, </w:t>
      </w:r>
      <w:r w:rsidRPr="00973D90">
        <w:rPr>
          <w:rFonts w:eastAsia="Arial Unicode MS"/>
          <w:b/>
          <w:bCs/>
          <w:sz w:val="26"/>
          <w:szCs w:val="26"/>
        </w:rPr>
        <w:t xml:space="preserve"> </w:t>
      </w:r>
    </w:p>
    <w:p w:rsidR="001F6AF5" w:rsidRPr="00BD5A82" w:rsidRDefault="001F6AF5" w:rsidP="001F6AF5">
      <w:pPr>
        <w:spacing w:line="360" w:lineRule="auto"/>
        <w:jc w:val="center"/>
        <w:rPr>
          <w:rFonts w:eastAsia="Arial Unicode MS"/>
          <w:b/>
          <w:bCs/>
          <w:sz w:val="26"/>
          <w:szCs w:val="26"/>
        </w:rPr>
      </w:pPr>
      <w:r w:rsidRPr="00973D90">
        <w:rPr>
          <w:rFonts w:eastAsia="Arial Unicode MS"/>
          <w:b/>
          <w:sz w:val="26"/>
          <w:szCs w:val="26"/>
        </w:rPr>
        <w:t xml:space="preserve">na wyłonienie </w:t>
      </w:r>
      <w:r>
        <w:rPr>
          <w:rFonts w:eastAsia="Arial Unicode MS"/>
          <w:b/>
          <w:sz w:val="26"/>
          <w:szCs w:val="26"/>
        </w:rPr>
        <w:t>w</w:t>
      </w:r>
      <w:r w:rsidRPr="00973D90">
        <w:rPr>
          <w:rFonts w:eastAsia="Arial Unicode MS"/>
          <w:b/>
          <w:sz w:val="26"/>
          <w:szCs w:val="26"/>
        </w:rPr>
        <w:t>ykonawcy</w:t>
      </w:r>
      <w:r>
        <w:rPr>
          <w:rFonts w:eastAsia="Arial Unicode MS"/>
          <w:b/>
          <w:sz w:val="26"/>
          <w:szCs w:val="26"/>
        </w:rPr>
        <w:t xml:space="preserve"> </w:t>
      </w:r>
      <w:bookmarkStart w:id="0" w:name="_Hlk35985469"/>
      <w:r w:rsidRPr="00BD5A82">
        <w:rPr>
          <w:b/>
          <w:bCs/>
          <w:sz w:val="26"/>
          <w:szCs w:val="26"/>
        </w:rPr>
        <w:t>jednorazowej usługi kontroli technicznej.</w:t>
      </w:r>
    </w:p>
    <w:bookmarkEnd w:id="0"/>
    <w:p w:rsidR="001F6AF5" w:rsidRDefault="001F6AF5" w:rsidP="001F6AF5">
      <w:pPr>
        <w:ind w:left="360"/>
        <w:rPr>
          <w:rFonts w:eastAsia="Arial Unicode MS"/>
          <w:b/>
          <w:sz w:val="26"/>
          <w:szCs w:val="26"/>
        </w:rPr>
      </w:pPr>
    </w:p>
    <w:p w:rsidR="001F6AF5" w:rsidRDefault="001F6AF5" w:rsidP="001F6AF5">
      <w:pPr>
        <w:numPr>
          <w:ilvl w:val="0"/>
          <w:numId w:val="2"/>
        </w:numPr>
        <w:rPr>
          <w:rFonts w:eastAsia="Arial Unicode MS"/>
          <w:b/>
          <w:sz w:val="26"/>
          <w:szCs w:val="26"/>
        </w:rPr>
      </w:pPr>
      <w:r w:rsidRPr="00BD5A82">
        <w:rPr>
          <w:rFonts w:eastAsia="Arial Unicode MS"/>
          <w:b/>
          <w:sz w:val="26"/>
          <w:szCs w:val="26"/>
        </w:rPr>
        <w:t>Nazwa i adres Wykonawcy.</w:t>
      </w:r>
    </w:p>
    <w:p w:rsidR="001F6AF5" w:rsidRPr="00BD5A82" w:rsidRDefault="001F6AF5" w:rsidP="001F6AF5">
      <w:pPr>
        <w:ind w:left="720"/>
        <w:rPr>
          <w:rFonts w:eastAsia="Arial Unicode MS"/>
          <w:b/>
          <w:sz w:val="26"/>
          <w:szCs w:val="26"/>
        </w:rPr>
      </w:pPr>
    </w:p>
    <w:p w:rsidR="001F6AF5" w:rsidRPr="00496D9A" w:rsidRDefault="001F6AF5" w:rsidP="001F6AF5">
      <w:pPr>
        <w:ind w:left="540"/>
        <w:jc w:val="both"/>
        <w:rPr>
          <w:rFonts w:eastAsia="Arial Unicode MS"/>
          <w:b/>
          <w:sz w:val="20"/>
        </w:rPr>
      </w:pPr>
    </w:p>
    <w:p w:rsidR="001F6AF5" w:rsidRPr="00496D9A" w:rsidRDefault="001F6AF5" w:rsidP="001F6AF5">
      <w:pPr>
        <w:spacing w:line="360" w:lineRule="auto"/>
        <w:ind w:left="888" w:firstLine="360"/>
        <w:jc w:val="both"/>
        <w:rPr>
          <w:rFonts w:eastAsia="Arial Unicode MS"/>
          <w:sz w:val="20"/>
        </w:rPr>
      </w:pPr>
      <w:r w:rsidRPr="00496D9A">
        <w:rPr>
          <w:rFonts w:eastAsia="Arial Unicode MS"/>
          <w:sz w:val="20"/>
        </w:rPr>
        <w:t>.......................................................................................................................................</w:t>
      </w:r>
    </w:p>
    <w:p w:rsidR="001F6AF5" w:rsidRPr="00496D9A" w:rsidRDefault="001F6AF5" w:rsidP="001F6AF5">
      <w:pPr>
        <w:spacing w:line="360" w:lineRule="auto"/>
        <w:ind w:left="888" w:firstLine="360"/>
        <w:jc w:val="both"/>
        <w:rPr>
          <w:rFonts w:eastAsia="Arial Unicode MS"/>
          <w:sz w:val="20"/>
        </w:rPr>
      </w:pPr>
      <w:r w:rsidRPr="00496D9A">
        <w:rPr>
          <w:rFonts w:eastAsia="Arial Unicode MS"/>
          <w:sz w:val="20"/>
        </w:rPr>
        <w:t>.......................................................................................................................................</w:t>
      </w:r>
    </w:p>
    <w:p w:rsidR="001F6AF5" w:rsidRDefault="001F6AF5" w:rsidP="001F6AF5">
      <w:pPr>
        <w:spacing w:line="360" w:lineRule="auto"/>
        <w:ind w:left="888" w:firstLine="360"/>
        <w:jc w:val="both"/>
        <w:rPr>
          <w:rFonts w:eastAsia="Arial Unicode MS"/>
          <w:sz w:val="20"/>
        </w:rPr>
      </w:pPr>
      <w:r w:rsidRPr="00496D9A">
        <w:rPr>
          <w:rFonts w:eastAsia="Arial Unicode MS"/>
          <w:sz w:val="20"/>
        </w:rPr>
        <w:t>.......................................................................................................................................</w:t>
      </w:r>
    </w:p>
    <w:p w:rsidR="001F6AF5" w:rsidRPr="00496D9A" w:rsidRDefault="001F6AF5" w:rsidP="001F6AF5">
      <w:pPr>
        <w:spacing w:line="360" w:lineRule="auto"/>
        <w:ind w:left="888" w:firstLine="360"/>
        <w:jc w:val="both"/>
        <w:rPr>
          <w:rFonts w:eastAsia="Arial Unicode MS"/>
          <w:sz w:val="20"/>
        </w:rPr>
      </w:pPr>
      <w:r>
        <w:rPr>
          <w:rFonts w:eastAsia="Arial Unicode MS"/>
          <w:sz w:val="20"/>
        </w:rPr>
        <w:t>NIP: ……………………..……………. REGON: …………………...………………</w:t>
      </w:r>
    </w:p>
    <w:p w:rsidR="001F6AF5" w:rsidRPr="00326FED" w:rsidRDefault="001F6AF5" w:rsidP="001F6AF5">
      <w:pPr>
        <w:ind w:left="360"/>
        <w:jc w:val="both"/>
        <w:rPr>
          <w:rFonts w:eastAsia="Arial Unicode MS"/>
          <w:b/>
        </w:rPr>
      </w:pPr>
    </w:p>
    <w:p w:rsidR="001F6AF5" w:rsidRDefault="001F6AF5" w:rsidP="001F6AF5">
      <w:pPr>
        <w:numPr>
          <w:ilvl w:val="0"/>
          <w:numId w:val="2"/>
        </w:numPr>
        <w:jc w:val="both"/>
        <w:rPr>
          <w:rFonts w:eastAsia="Arial Unicode MS"/>
          <w:b/>
        </w:rPr>
      </w:pPr>
      <w:r w:rsidRPr="00BD5A82">
        <w:rPr>
          <w:rFonts w:eastAsia="Arial Unicode MS"/>
          <w:b/>
          <w:sz w:val="26"/>
          <w:szCs w:val="26"/>
        </w:rPr>
        <w:t>Oferuję wykonanie  zamówienia za cenę ryczałtową</w:t>
      </w:r>
      <w:r w:rsidRPr="00496D9A">
        <w:rPr>
          <w:rFonts w:eastAsia="Arial Unicode MS"/>
          <w:b/>
        </w:rPr>
        <w:t xml:space="preserve">: </w:t>
      </w:r>
    </w:p>
    <w:p w:rsidR="001F6AF5" w:rsidRPr="00496D9A" w:rsidRDefault="001F6AF5" w:rsidP="001F6AF5">
      <w:pPr>
        <w:ind w:left="720"/>
        <w:jc w:val="both"/>
        <w:rPr>
          <w:rFonts w:eastAsia="Arial Unicode MS"/>
          <w:b/>
        </w:rPr>
      </w:pPr>
    </w:p>
    <w:tbl>
      <w:tblPr>
        <w:tblW w:w="478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8"/>
        <w:gridCol w:w="2276"/>
        <w:gridCol w:w="1499"/>
        <w:gridCol w:w="1144"/>
        <w:gridCol w:w="1262"/>
        <w:gridCol w:w="1588"/>
      </w:tblGrid>
      <w:tr w:rsidR="001F6AF5" w:rsidRPr="008B5418" w:rsidTr="006C35E1">
        <w:trPr>
          <w:trHeight w:val="499"/>
          <w:jc w:val="center"/>
        </w:trPr>
        <w:tc>
          <w:tcPr>
            <w:tcW w:w="518" w:type="pct"/>
            <w:vAlign w:val="center"/>
          </w:tcPr>
          <w:p w:rsidR="001F6AF5" w:rsidRPr="008B5418" w:rsidRDefault="001F6AF5" w:rsidP="006C35E1">
            <w:pPr>
              <w:ind w:right="-128"/>
              <w:jc w:val="center"/>
              <w:rPr>
                <w:rFonts w:eastAsia="Arial Unicode MS"/>
                <w:b/>
                <w:sz w:val="22"/>
                <w:szCs w:val="22"/>
              </w:rPr>
            </w:pPr>
            <w:r w:rsidRPr="008B5418">
              <w:rPr>
                <w:rFonts w:eastAsia="Arial Unicode MS"/>
                <w:b/>
                <w:sz w:val="22"/>
                <w:szCs w:val="22"/>
              </w:rPr>
              <w:t>Lp.</w:t>
            </w:r>
          </w:p>
        </w:tc>
        <w:tc>
          <w:tcPr>
            <w:tcW w:w="1313" w:type="pct"/>
            <w:vAlign w:val="center"/>
          </w:tcPr>
          <w:p w:rsidR="001F6AF5" w:rsidRPr="008B5418" w:rsidRDefault="001F6AF5" w:rsidP="006C35E1">
            <w:pPr>
              <w:ind w:left="543" w:right="-128"/>
              <w:rPr>
                <w:rFonts w:eastAsia="Arial Unicode MS"/>
                <w:b/>
                <w:sz w:val="22"/>
                <w:szCs w:val="22"/>
              </w:rPr>
            </w:pPr>
            <w:r w:rsidRPr="008B5418">
              <w:rPr>
                <w:rFonts w:eastAsia="Arial Unicode MS"/>
                <w:b/>
                <w:sz w:val="22"/>
                <w:szCs w:val="22"/>
              </w:rPr>
              <w:t xml:space="preserve">     Obiekt</w:t>
            </w:r>
          </w:p>
        </w:tc>
        <w:tc>
          <w:tcPr>
            <w:tcW w:w="865" w:type="pct"/>
            <w:vAlign w:val="center"/>
          </w:tcPr>
          <w:p w:rsidR="001F6AF5" w:rsidRPr="008B5418" w:rsidRDefault="001F6AF5" w:rsidP="006C35E1">
            <w:pPr>
              <w:jc w:val="center"/>
              <w:rPr>
                <w:rFonts w:eastAsia="Arial Unicode MS"/>
                <w:b/>
                <w:sz w:val="22"/>
                <w:szCs w:val="22"/>
              </w:rPr>
            </w:pPr>
            <w:r w:rsidRPr="008B5418">
              <w:rPr>
                <w:rFonts w:eastAsia="Arial Unicode MS"/>
                <w:b/>
                <w:sz w:val="22"/>
                <w:szCs w:val="22"/>
              </w:rPr>
              <w:t>Cena netto</w:t>
            </w:r>
          </w:p>
        </w:tc>
        <w:tc>
          <w:tcPr>
            <w:tcW w:w="660" w:type="pct"/>
            <w:vAlign w:val="center"/>
          </w:tcPr>
          <w:p w:rsidR="001F6AF5" w:rsidRPr="008B5418" w:rsidRDefault="001F6AF5" w:rsidP="006C35E1">
            <w:pPr>
              <w:jc w:val="center"/>
              <w:rPr>
                <w:rFonts w:eastAsia="Arial Unicode MS"/>
                <w:b/>
                <w:sz w:val="22"/>
                <w:szCs w:val="22"/>
              </w:rPr>
            </w:pPr>
            <w:r w:rsidRPr="008B5418">
              <w:rPr>
                <w:rFonts w:eastAsia="Arial Unicode MS"/>
                <w:b/>
                <w:sz w:val="22"/>
                <w:szCs w:val="22"/>
              </w:rPr>
              <w:t>Stawka VAT</w:t>
            </w:r>
          </w:p>
        </w:tc>
        <w:tc>
          <w:tcPr>
            <w:tcW w:w="728" w:type="pct"/>
            <w:vAlign w:val="center"/>
          </w:tcPr>
          <w:p w:rsidR="001F6AF5" w:rsidRPr="008B5418" w:rsidRDefault="001F6AF5" w:rsidP="006C35E1">
            <w:pPr>
              <w:jc w:val="center"/>
              <w:rPr>
                <w:rFonts w:eastAsia="Arial Unicode MS"/>
                <w:b/>
                <w:sz w:val="22"/>
                <w:szCs w:val="22"/>
              </w:rPr>
            </w:pPr>
            <w:r w:rsidRPr="008B5418">
              <w:rPr>
                <w:rFonts w:eastAsia="Arial Unicode MS"/>
                <w:b/>
                <w:sz w:val="22"/>
                <w:szCs w:val="22"/>
              </w:rPr>
              <w:t>Wartość VAT</w:t>
            </w:r>
          </w:p>
        </w:tc>
        <w:tc>
          <w:tcPr>
            <w:tcW w:w="916" w:type="pct"/>
            <w:vAlign w:val="center"/>
          </w:tcPr>
          <w:p w:rsidR="001F6AF5" w:rsidRPr="008B5418" w:rsidRDefault="001F6AF5" w:rsidP="006C35E1">
            <w:pPr>
              <w:jc w:val="center"/>
              <w:rPr>
                <w:rFonts w:eastAsia="Arial Unicode MS"/>
                <w:b/>
                <w:sz w:val="22"/>
                <w:szCs w:val="22"/>
              </w:rPr>
            </w:pPr>
            <w:r w:rsidRPr="008B5418">
              <w:rPr>
                <w:rFonts w:eastAsia="Arial Unicode MS"/>
                <w:b/>
                <w:sz w:val="22"/>
                <w:szCs w:val="22"/>
              </w:rPr>
              <w:t>Cena brutto</w:t>
            </w:r>
          </w:p>
        </w:tc>
      </w:tr>
      <w:tr w:rsidR="001F6AF5" w:rsidRPr="008B5418" w:rsidTr="006C35E1">
        <w:trPr>
          <w:jc w:val="center"/>
        </w:trPr>
        <w:tc>
          <w:tcPr>
            <w:tcW w:w="518" w:type="pct"/>
            <w:vAlign w:val="center"/>
          </w:tcPr>
          <w:p w:rsidR="001F6AF5" w:rsidRPr="008B5418" w:rsidRDefault="001F6AF5" w:rsidP="006C35E1">
            <w:pPr>
              <w:jc w:val="center"/>
              <w:rPr>
                <w:rFonts w:eastAsia="Arial Unicode MS"/>
                <w:i/>
                <w:sz w:val="22"/>
                <w:szCs w:val="22"/>
              </w:rPr>
            </w:pPr>
            <w:r w:rsidRPr="008B5418">
              <w:rPr>
                <w:rFonts w:eastAsia="Arial Unicode MS"/>
                <w:i/>
                <w:sz w:val="22"/>
                <w:szCs w:val="22"/>
              </w:rPr>
              <w:t>1</w:t>
            </w:r>
          </w:p>
        </w:tc>
        <w:tc>
          <w:tcPr>
            <w:tcW w:w="1313" w:type="pct"/>
            <w:vAlign w:val="center"/>
          </w:tcPr>
          <w:p w:rsidR="001F6AF5" w:rsidRPr="008B5418" w:rsidRDefault="001F6AF5" w:rsidP="006C35E1">
            <w:pPr>
              <w:jc w:val="center"/>
              <w:rPr>
                <w:rFonts w:eastAsia="Arial Unicode MS"/>
                <w:i/>
                <w:sz w:val="22"/>
                <w:szCs w:val="22"/>
              </w:rPr>
            </w:pPr>
            <w:r w:rsidRPr="008B5418">
              <w:rPr>
                <w:rFonts w:eastAsia="Arial Unicode MS"/>
                <w:i/>
                <w:sz w:val="22"/>
                <w:szCs w:val="22"/>
              </w:rPr>
              <w:t>2</w:t>
            </w:r>
          </w:p>
        </w:tc>
        <w:tc>
          <w:tcPr>
            <w:tcW w:w="865" w:type="pct"/>
            <w:vAlign w:val="center"/>
          </w:tcPr>
          <w:p w:rsidR="001F6AF5" w:rsidRPr="008B5418" w:rsidRDefault="001F6AF5" w:rsidP="006C35E1">
            <w:pPr>
              <w:jc w:val="center"/>
              <w:rPr>
                <w:rFonts w:eastAsia="Arial Unicode MS"/>
                <w:i/>
                <w:sz w:val="22"/>
                <w:szCs w:val="22"/>
              </w:rPr>
            </w:pPr>
            <w:r w:rsidRPr="008B5418">
              <w:rPr>
                <w:rFonts w:eastAsia="Arial Unicode MS"/>
                <w:i/>
                <w:sz w:val="22"/>
                <w:szCs w:val="22"/>
              </w:rPr>
              <w:t>3</w:t>
            </w:r>
          </w:p>
        </w:tc>
        <w:tc>
          <w:tcPr>
            <w:tcW w:w="660" w:type="pct"/>
            <w:vAlign w:val="center"/>
          </w:tcPr>
          <w:p w:rsidR="001F6AF5" w:rsidRPr="008B5418" w:rsidRDefault="001F6AF5" w:rsidP="006C35E1">
            <w:pPr>
              <w:jc w:val="center"/>
              <w:rPr>
                <w:rFonts w:eastAsia="Arial Unicode MS"/>
                <w:i/>
                <w:sz w:val="22"/>
                <w:szCs w:val="22"/>
              </w:rPr>
            </w:pPr>
            <w:r w:rsidRPr="008B5418">
              <w:rPr>
                <w:rFonts w:eastAsia="Arial Unicode MS"/>
                <w:i/>
                <w:sz w:val="22"/>
                <w:szCs w:val="22"/>
              </w:rPr>
              <w:t>4</w:t>
            </w:r>
          </w:p>
        </w:tc>
        <w:tc>
          <w:tcPr>
            <w:tcW w:w="728" w:type="pct"/>
            <w:vAlign w:val="center"/>
          </w:tcPr>
          <w:p w:rsidR="001F6AF5" w:rsidRPr="008B5418" w:rsidRDefault="001F6AF5" w:rsidP="006C35E1">
            <w:pPr>
              <w:jc w:val="center"/>
              <w:rPr>
                <w:rFonts w:eastAsia="Arial Unicode MS"/>
                <w:i/>
                <w:sz w:val="22"/>
                <w:szCs w:val="22"/>
              </w:rPr>
            </w:pPr>
            <w:r w:rsidRPr="008B5418">
              <w:rPr>
                <w:rFonts w:eastAsia="Arial Unicode MS"/>
                <w:i/>
                <w:sz w:val="22"/>
                <w:szCs w:val="22"/>
              </w:rPr>
              <w:t>5</w:t>
            </w:r>
          </w:p>
        </w:tc>
        <w:tc>
          <w:tcPr>
            <w:tcW w:w="916" w:type="pct"/>
            <w:vAlign w:val="center"/>
          </w:tcPr>
          <w:p w:rsidR="001F6AF5" w:rsidRPr="008B5418" w:rsidRDefault="001F6AF5" w:rsidP="006C35E1">
            <w:pPr>
              <w:jc w:val="center"/>
              <w:rPr>
                <w:rFonts w:eastAsia="Arial Unicode MS"/>
                <w:i/>
                <w:sz w:val="22"/>
                <w:szCs w:val="22"/>
              </w:rPr>
            </w:pPr>
            <w:r w:rsidRPr="008B5418">
              <w:rPr>
                <w:rFonts w:eastAsia="Arial Unicode MS"/>
                <w:i/>
                <w:sz w:val="22"/>
                <w:szCs w:val="22"/>
              </w:rPr>
              <w:t>6</w:t>
            </w:r>
          </w:p>
        </w:tc>
      </w:tr>
      <w:tr w:rsidR="001F6AF5" w:rsidRPr="008B5418" w:rsidTr="006C35E1">
        <w:trPr>
          <w:trHeight w:val="595"/>
          <w:jc w:val="center"/>
        </w:trPr>
        <w:tc>
          <w:tcPr>
            <w:tcW w:w="518" w:type="pct"/>
            <w:vAlign w:val="center"/>
          </w:tcPr>
          <w:p w:rsidR="001F6AF5" w:rsidRPr="008B5418" w:rsidRDefault="001F6AF5" w:rsidP="006C35E1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8B5418">
              <w:rPr>
                <w:rFonts w:eastAsia="Arial Unicode MS"/>
                <w:sz w:val="22"/>
                <w:szCs w:val="22"/>
              </w:rPr>
              <w:t>1.</w:t>
            </w:r>
          </w:p>
        </w:tc>
        <w:tc>
          <w:tcPr>
            <w:tcW w:w="1313" w:type="pct"/>
            <w:vAlign w:val="center"/>
          </w:tcPr>
          <w:p w:rsidR="001F6AF5" w:rsidRPr="008B5418" w:rsidRDefault="001F6AF5" w:rsidP="006C35E1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8B5418">
              <w:rPr>
                <w:rFonts w:eastAsia="Arial Unicode MS"/>
                <w:sz w:val="22"/>
                <w:szCs w:val="22"/>
              </w:rPr>
              <w:t xml:space="preserve">Prokuratura Okręgowa </w:t>
            </w:r>
            <w:r w:rsidRPr="008B5418">
              <w:rPr>
                <w:rFonts w:eastAsia="Arial Unicode MS"/>
                <w:sz w:val="22"/>
                <w:szCs w:val="22"/>
              </w:rPr>
              <w:br/>
              <w:t>i Prokuratura Rejonowa</w:t>
            </w:r>
            <w:r w:rsidRPr="008B5418">
              <w:rPr>
                <w:rFonts w:eastAsia="Arial Unicode MS"/>
                <w:sz w:val="22"/>
                <w:szCs w:val="22"/>
              </w:rPr>
              <w:br/>
              <w:t xml:space="preserve"> w Zielonej Górze </w:t>
            </w:r>
            <w:r w:rsidRPr="008B5418">
              <w:rPr>
                <w:rFonts w:eastAsia="Arial Unicode MS"/>
                <w:sz w:val="22"/>
                <w:szCs w:val="22"/>
              </w:rPr>
              <w:br/>
              <w:t>ul. Partyzantów 42</w:t>
            </w:r>
            <w:r w:rsidRPr="008B5418">
              <w:rPr>
                <w:rFonts w:eastAsia="Arial Unicode MS"/>
                <w:sz w:val="22"/>
                <w:szCs w:val="22"/>
              </w:rPr>
              <w:br/>
              <w:t xml:space="preserve">65-332 Zielona Góra </w:t>
            </w:r>
          </w:p>
        </w:tc>
        <w:tc>
          <w:tcPr>
            <w:tcW w:w="865" w:type="pct"/>
            <w:vAlign w:val="center"/>
          </w:tcPr>
          <w:p w:rsidR="001F6AF5" w:rsidRPr="008B5418" w:rsidRDefault="001F6AF5" w:rsidP="006C35E1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660" w:type="pct"/>
            <w:vAlign w:val="center"/>
          </w:tcPr>
          <w:p w:rsidR="001F6AF5" w:rsidRPr="008B5418" w:rsidRDefault="001F6AF5" w:rsidP="006C35E1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728" w:type="pct"/>
            <w:vAlign w:val="center"/>
          </w:tcPr>
          <w:p w:rsidR="001F6AF5" w:rsidRPr="008B5418" w:rsidRDefault="001F6AF5" w:rsidP="006C35E1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916" w:type="pct"/>
            <w:vAlign w:val="center"/>
          </w:tcPr>
          <w:p w:rsidR="001F6AF5" w:rsidRPr="008B5418" w:rsidRDefault="001F6AF5" w:rsidP="006C35E1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</w:tr>
      <w:tr w:rsidR="001F6AF5" w:rsidRPr="008B5418" w:rsidTr="006C35E1">
        <w:trPr>
          <w:trHeight w:val="595"/>
          <w:jc w:val="center"/>
        </w:trPr>
        <w:tc>
          <w:tcPr>
            <w:tcW w:w="518" w:type="pct"/>
            <w:vAlign w:val="center"/>
          </w:tcPr>
          <w:p w:rsidR="001F6AF5" w:rsidRPr="008B5418" w:rsidRDefault="001F6AF5" w:rsidP="006C35E1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8B5418">
              <w:rPr>
                <w:rFonts w:eastAsia="Arial Unicode MS"/>
                <w:sz w:val="22"/>
                <w:szCs w:val="22"/>
              </w:rPr>
              <w:t>2.</w:t>
            </w:r>
          </w:p>
        </w:tc>
        <w:tc>
          <w:tcPr>
            <w:tcW w:w="1313" w:type="pct"/>
            <w:vAlign w:val="center"/>
          </w:tcPr>
          <w:p w:rsidR="001F6AF5" w:rsidRPr="008B5418" w:rsidRDefault="001F6AF5" w:rsidP="006C35E1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8B5418">
              <w:rPr>
                <w:rFonts w:eastAsia="Arial Unicode MS"/>
                <w:sz w:val="22"/>
                <w:szCs w:val="22"/>
              </w:rPr>
              <w:t xml:space="preserve">Prokuratura Rejonowa </w:t>
            </w:r>
            <w:r w:rsidRPr="008B5418">
              <w:rPr>
                <w:rFonts w:eastAsia="Arial Unicode MS"/>
                <w:sz w:val="22"/>
                <w:szCs w:val="22"/>
              </w:rPr>
              <w:br/>
              <w:t>w Nowej Soli</w:t>
            </w:r>
            <w:r w:rsidRPr="008B5418">
              <w:rPr>
                <w:rFonts w:eastAsia="Arial Unicode MS"/>
                <w:sz w:val="22"/>
                <w:szCs w:val="22"/>
              </w:rPr>
              <w:br/>
              <w:t xml:space="preserve"> ul. Piłsudskiego 38</w:t>
            </w:r>
          </w:p>
          <w:p w:rsidR="001F6AF5" w:rsidRPr="008B5418" w:rsidRDefault="001F6AF5" w:rsidP="006C35E1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8B5418">
              <w:rPr>
                <w:rFonts w:eastAsia="Arial Unicode MS"/>
                <w:sz w:val="22"/>
                <w:szCs w:val="22"/>
              </w:rPr>
              <w:t>67 – 100 Nowa Sól</w:t>
            </w:r>
          </w:p>
        </w:tc>
        <w:tc>
          <w:tcPr>
            <w:tcW w:w="865" w:type="pct"/>
            <w:vAlign w:val="center"/>
          </w:tcPr>
          <w:p w:rsidR="001F6AF5" w:rsidRPr="008B5418" w:rsidRDefault="001F6AF5" w:rsidP="006C35E1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660" w:type="pct"/>
            <w:vAlign w:val="center"/>
          </w:tcPr>
          <w:p w:rsidR="001F6AF5" w:rsidRPr="008B5418" w:rsidRDefault="001F6AF5" w:rsidP="006C35E1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728" w:type="pct"/>
            <w:vAlign w:val="center"/>
          </w:tcPr>
          <w:p w:rsidR="001F6AF5" w:rsidRPr="008B5418" w:rsidRDefault="001F6AF5" w:rsidP="006C35E1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916" w:type="pct"/>
            <w:vAlign w:val="center"/>
          </w:tcPr>
          <w:p w:rsidR="001F6AF5" w:rsidRPr="008B5418" w:rsidRDefault="001F6AF5" w:rsidP="006C35E1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</w:tr>
      <w:tr w:rsidR="001F6AF5" w:rsidRPr="008B5418" w:rsidTr="006C35E1">
        <w:trPr>
          <w:trHeight w:val="595"/>
          <w:jc w:val="center"/>
        </w:trPr>
        <w:tc>
          <w:tcPr>
            <w:tcW w:w="518" w:type="pct"/>
            <w:vAlign w:val="center"/>
          </w:tcPr>
          <w:p w:rsidR="001F6AF5" w:rsidRPr="008B5418" w:rsidRDefault="001F6AF5" w:rsidP="006C35E1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8B5418">
              <w:rPr>
                <w:rFonts w:eastAsia="Arial Unicode MS"/>
                <w:sz w:val="22"/>
                <w:szCs w:val="22"/>
              </w:rPr>
              <w:t>3.</w:t>
            </w:r>
          </w:p>
        </w:tc>
        <w:tc>
          <w:tcPr>
            <w:tcW w:w="1313" w:type="pct"/>
            <w:vAlign w:val="center"/>
          </w:tcPr>
          <w:p w:rsidR="001F6AF5" w:rsidRPr="008B5418" w:rsidRDefault="001F6AF5" w:rsidP="006C35E1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8B5418">
              <w:rPr>
                <w:rFonts w:eastAsia="Arial Unicode MS"/>
                <w:sz w:val="22"/>
                <w:szCs w:val="22"/>
              </w:rPr>
              <w:t xml:space="preserve">Prokuratura Rejonowa </w:t>
            </w:r>
            <w:r w:rsidRPr="008B5418">
              <w:rPr>
                <w:rFonts w:eastAsia="Arial Unicode MS"/>
                <w:sz w:val="22"/>
                <w:szCs w:val="22"/>
              </w:rPr>
              <w:br/>
              <w:t xml:space="preserve">we Wschowie </w:t>
            </w:r>
            <w:r w:rsidRPr="008B5418">
              <w:rPr>
                <w:rFonts w:eastAsia="Arial Unicode MS"/>
                <w:sz w:val="22"/>
                <w:szCs w:val="22"/>
              </w:rPr>
              <w:br/>
              <w:t xml:space="preserve"> ul. Grabarska 11</w:t>
            </w:r>
          </w:p>
          <w:p w:rsidR="001F6AF5" w:rsidRPr="008B5418" w:rsidRDefault="001F6AF5" w:rsidP="006C35E1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8B5418">
              <w:rPr>
                <w:rFonts w:eastAsia="Arial Unicode MS"/>
                <w:sz w:val="22"/>
                <w:szCs w:val="22"/>
              </w:rPr>
              <w:t>67 – 400 Wschowa</w:t>
            </w:r>
          </w:p>
        </w:tc>
        <w:tc>
          <w:tcPr>
            <w:tcW w:w="865" w:type="pct"/>
            <w:vAlign w:val="center"/>
          </w:tcPr>
          <w:p w:rsidR="001F6AF5" w:rsidRPr="008B5418" w:rsidRDefault="001F6AF5" w:rsidP="006C35E1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660" w:type="pct"/>
            <w:vAlign w:val="center"/>
          </w:tcPr>
          <w:p w:rsidR="001F6AF5" w:rsidRPr="008B5418" w:rsidRDefault="001F6AF5" w:rsidP="006C35E1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728" w:type="pct"/>
            <w:vAlign w:val="center"/>
          </w:tcPr>
          <w:p w:rsidR="001F6AF5" w:rsidRPr="008B5418" w:rsidRDefault="001F6AF5" w:rsidP="006C35E1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916" w:type="pct"/>
            <w:vAlign w:val="center"/>
          </w:tcPr>
          <w:p w:rsidR="001F6AF5" w:rsidRPr="008B5418" w:rsidRDefault="001F6AF5" w:rsidP="006C35E1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</w:tr>
      <w:tr w:rsidR="001F6AF5" w:rsidRPr="008B5418" w:rsidTr="006C35E1">
        <w:trPr>
          <w:trHeight w:val="563"/>
          <w:jc w:val="center"/>
        </w:trPr>
        <w:tc>
          <w:tcPr>
            <w:tcW w:w="518" w:type="pct"/>
            <w:vAlign w:val="center"/>
          </w:tcPr>
          <w:p w:rsidR="001F6AF5" w:rsidRPr="008B5418" w:rsidRDefault="001F6AF5" w:rsidP="006C35E1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8B5418">
              <w:rPr>
                <w:rFonts w:eastAsia="Arial Unicode MS"/>
                <w:sz w:val="22"/>
                <w:szCs w:val="22"/>
              </w:rPr>
              <w:t>4.</w:t>
            </w:r>
          </w:p>
        </w:tc>
        <w:tc>
          <w:tcPr>
            <w:tcW w:w="1313" w:type="pct"/>
            <w:vAlign w:val="center"/>
          </w:tcPr>
          <w:p w:rsidR="001F6AF5" w:rsidRPr="008B5418" w:rsidRDefault="001F6AF5" w:rsidP="006C35E1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8B5418">
              <w:rPr>
                <w:rFonts w:eastAsia="Arial Unicode MS"/>
                <w:sz w:val="22"/>
                <w:szCs w:val="22"/>
              </w:rPr>
              <w:t>Prokuratura Rejonowa</w:t>
            </w:r>
            <w:r w:rsidRPr="008B5418">
              <w:rPr>
                <w:rFonts w:eastAsia="Arial Unicode MS"/>
                <w:sz w:val="22"/>
                <w:szCs w:val="22"/>
              </w:rPr>
              <w:br/>
              <w:t xml:space="preserve"> w Żaganiu</w:t>
            </w:r>
            <w:r w:rsidRPr="008B5418">
              <w:rPr>
                <w:rFonts w:eastAsia="Arial Unicode MS"/>
                <w:sz w:val="22"/>
                <w:szCs w:val="22"/>
              </w:rPr>
              <w:br/>
              <w:t xml:space="preserve"> ul. Dworcowa 57 </w:t>
            </w:r>
            <w:r w:rsidRPr="008B5418">
              <w:rPr>
                <w:rFonts w:eastAsia="Arial Unicode MS"/>
                <w:sz w:val="22"/>
                <w:szCs w:val="22"/>
              </w:rPr>
              <w:br/>
              <w:t xml:space="preserve">68-100 Żagań  </w:t>
            </w:r>
          </w:p>
        </w:tc>
        <w:tc>
          <w:tcPr>
            <w:tcW w:w="865" w:type="pct"/>
            <w:vAlign w:val="center"/>
          </w:tcPr>
          <w:p w:rsidR="001F6AF5" w:rsidRPr="008B5418" w:rsidRDefault="001F6AF5" w:rsidP="006C35E1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660" w:type="pct"/>
            <w:vAlign w:val="center"/>
          </w:tcPr>
          <w:p w:rsidR="001F6AF5" w:rsidRPr="008B5418" w:rsidRDefault="001F6AF5" w:rsidP="006C35E1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728" w:type="pct"/>
            <w:vAlign w:val="center"/>
          </w:tcPr>
          <w:p w:rsidR="001F6AF5" w:rsidRPr="008B5418" w:rsidRDefault="001F6AF5" w:rsidP="006C35E1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916" w:type="pct"/>
            <w:vAlign w:val="center"/>
          </w:tcPr>
          <w:p w:rsidR="001F6AF5" w:rsidRPr="008B5418" w:rsidRDefault="001F6AF5" w:rsidP="006C35E1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</w:tr>
      <w:tr w:rsidR="001F6AF5" w:rsidRPr="008B5418" w:rsidTr="006C35E1">
        <w:trPr>
          <w:trHeight w:val="563"/>
          <w:jc w:val="center"/>
        </w:trPr>
        <w:tc>
          <w:tcPr>
            <w:tcW w:w="518" w:type="pct"/>
            <w:vAlign w:val="center"/>
          </w:tcPr>
          <w:p w:rsidR="001F6AF5" w:rsidRPr="008B5418" w:rsidRDefault="001F6AF5" w:rsidP="006C35E1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8B5418">
              <w:rPr>
                <w:rFonts w:eastAsia="Arial Unicode MS"/>
                <w:sz w:val="22"/>
                <w:szCs w:val="22"/>
              </w:rPr>
              <w:t>5.</w:t>
            </w:r>
          </w:p>
        </w:tc>
        <w:tc>
          <w:tcPr>
            <w:tcW w:w="1313" w:type="pct"/>
            <w:vAlign w:val="center"/>
          </w:tcPr>
          <w:p w:rsidR="001F6AF5" w:rsidRPr="008B5418" w:rsidRDefault="001F6AF5" w:rsidP="006C35E1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8B5418">
              <w:rPr>
                <w:rFonts w:eastAsia="Arial Unicode MS"/>
                <w:sz w:val="22"/>
                <w:szCs w:val="22"/>
              </w:rPr>
              <w:t>Prokuratura Rejonowa</w:t>
            </w:r>
            <w:r w:rsidRPr="008B5418">
              <w:rPr>
                <w:rFonts w:eastAsia="Arial Unicode MS"/>
                <w:sz w:val="22"/>
                <w:szCs w:val="22"/>
              </w:rPr>
              <w:br/>
              <w:t xml:space="preserve"> w Żarach</w:t>
            </w:r>
          </w:p>
          <w:p w:rsidR="001F6AF5" w:rsidRPr="008B5418" w:rsidRDefault="001F6AF5" w:rsidP="006C35E1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8B5418">
              <w:rPr>
                <w:rFonts w:eastAsia="Arial Unicode MS"/>
                <w:sz w:val="22"/>
                <w:szCs w:val="22"/>
              </w:rPr>
              <w:t xml:space="preserve"> ul. Górnośląska 17 </w:t>
            </w:r>
            <w:r w:rsidRPr="008B5418">
              <w:rPr>
                <w:rFonts w:eastAsia="Arial Unicode MS"/>
                <w:sz w:val="22"/>
                <w:szCs w:val="22"/>
              </w:rPr>
              <w:br/>
              <w:t xml:space="preserve">68-200 Żary  </w:t>
            </w:r>
          </w:p>
        </w:tc>
        <w:tc>
          <w:tcPr>
            <w:tcW w:w="865" w:type="pct"/>
            <w:vAlign w:val="center"/>
          </w:tcPr>
          <w:p w:rsidR="001F6AF5" w:rsidRPr="008B5418" w:rsidRDefault="001F6AF5" w:rsidP="006C35E1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660" w:type="pct"/>
            <w:vAlign w:val="center"/>
          </w:tcPr>
          <w:p w:rsidR="001F6AF5" w:rsidRPr="008B5418" w:rsidRDefault="001F6AF5" w:rsidP="006C35E1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728" w:type="pct"/>
            <w:vAlign w:val="center"/>
          </w:tcPr>
          <w:p w:rsidR="001F6AF5" w:rsidRPr="008B5418" w:rsidRDefault="001F6AF5" w:rsidP="006C35E1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916" w:type="pct"/>
            <w:vAlign w:val="center"/>
          </w:tcPr>
          <w:p w:rsidR="001F6AF5" w:rsidRPr="008B5418" w:rsidRDefault="001F6AF5" w:rsidP="006C35E1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</w:tr>
      <w:tr w:rsidR="001F6AF5" w:rsidRPr="008B5418" w:rsidTr="006C35E1">
        <w:trPr>
          <w:trHeight w:val="563"/>
          <w:jc w:val="center"/>
        </w:trPr>
        <w:tc>
          <w:tcPr>
            <w:tcW w:w="518" w:type="pct"/>
            <w:vAlign w:val="center"/>
          </w:tcPr>
          <w:p w:rsidR="001F6AF5" w:rsidRPr="008B5418" w:rsidRDefault="001F6AF5" w:rsidP="006C35E1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8B5418">
              <w:rPr>
                <w:rFonts w:eastAsia="Arial Unicode MS"/>
                <w:sz w:val="22"/>
                <w:szCs w:val="22"/>
              </w:rPr>
              <w:t>6.</w:t>
            </w:r>
          </w:p>
        </w:tc>
        <w:tc>
          <w:tcPr>
            <w:tcW w:w="1313" w:type="pct"/>
            <w:vAlign w:val="center"/>
          </w:tcPr>
          <w:p w:rsidR="001F6AF5" w:rsidRPr="008B5418" w:rsidRDefault="001F6AF5" w:rsidP="006C35E1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8B5418">
              <w:rPr>
                <w:rFonts w:eastAsia="Arial Unicode MS"/>
                <w:sz w:val="22"/>
                <w:szCs w:val="22"/>
              </w:rPr>
              <w:t xml:space="preserve">Ośrodek Szkoleniowo- Wypoczynkowy </w:t>
            </w:r>
            <w:r w:rsidRPr="008B5418">
              <w:rPr>
                <w:rFonts w:eastAsia="Arial Unicode MS"/>
                <w:sz w:val="22"/>
                <w:szCs w:val="22"/>
              </w:rPr>
              <w:br/>
              <w:t xml:space="preserve">w Niesulicach, działka </w:t>
            </w:r>
            <w:r w:rsidRPr="008B5418">
              <w:rPr>
                <w:rFonts w:eastAsia="Arial Unicode MS"/>
                <w:sz w:val="22"/>
                <w:szCs w:val="22"/>
              </w:rPr>
              <w:br/>
              <w:t>nr 145/3 gmina Skąpe</w:t>
            </w:r>
          </w:p>
        </w:tc>
        <w:tc>
          <w:tcPr>
            <w:tcW w:w="865" w:type="pct"/>
            <w:vAlign w:val="center"/>
          </w:tcPr>
          <w:p w:rsidR="001F6AF5" w:rsidRPr="008B5418" w:rsidRDefault="001F6AF5" w:rsidP="006C35E1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660" w:type="pct"/>
            <w:vAlign w:val="center"/>
          </w:tcPr>
          <w:p w:rsidR="001F6AF5" w:rsidRPr="008B5418" w:rsidRDefault="001F6AF5" w:rsidP="006C35E1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728" w:type="pct"/>
            <w:vAlign w:val="center"/>
          </w:tcPr>
          <w:p w:rsidR="001F6AF5" w:rsidRPr="008B5418" w:rsidRDefault="001F6AF5" w:rsidP="006C35E1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916" w:type="pct"/>
            <w:vAlign w:val="center"/>
          </w:tcPr>
          <w:p w:rsidR="001F6AF5" w:rsidRPr="008B5418" w:rsidRDefault="001F6AF5" w:rsidP="006C35E1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</w:tr>
      <w:tr w:rsidR="001F6AF5" w:rsidRPr="008B5418" w:rsidTr="006C35E1">
        <w:trPr>
          <w:trHeight w:val="567"/>
          <w:jc w:val="center"/>
        </w:trPr>
        <w:tc>
          <w:tcPr>
            <w:tcW w:w="1831" w:type="pct"/>
            <w:gridSpan w:val="2"/>
            <w:vAlign w:val="center"/>
          </w:tcPr>
          <w:p w:rsidR="001F6AF5" w:rsidRPr="008B5418" w:rsidRDefault="001F6AF5" w:rsidP="006C35E1">
            <w:pPr>
              <w:jc w:val="center"/>
              <w:rPr>
                <w:rFonts w:eastAsia="Arial Unicode MS"/>
                <w:b/>
                <w:sz w:val="22"/>
                <w:szCs w:val="22"/>
              </w:rPr>
            </w:pPr>
            <w:r w:rsidRPr="008B5418">
              <w:rPr>
                <w:rFonts w:eastAsia="Arial Unicode MS"/>
                <w:b/>
                <w:sz w:val="22"/>
                <w:szCs w:val="22"/>
              </w:rPr>
              <w:t>Razem</w:t>
            </w:r>
          </w:p>
        </w:tc>
        <w:tc>
          <w:tcPr>
            <w:tcW w:w="865" w:type="pct"/>
            <w:vAlign w:val="center"/>
          </w:tcPr>
          <w:p w:rsidR="001F6AF5" w:rsidRPr="008B5418" w:rsidRDefault="001F6AF5" w:rsidP="006C35E1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660" w:type="pct"/>
            <w:vAlign w:val="center"/>
          </w:tcPr>
          <w:p w:rsidR="001F6AF5" w:rsidRPr="008B5418" w:rsidRDefault="001F6AF5" w:rsidP="006C35E1">
            <w:pPr>
              <w:ind w:left="60"/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728" w:type="pct"/>
            <w:vAlign w:val="center"/>
          </w:tcPr>
          <w:p w:rsidR="001F6AF5" w:rsidRPr="008B5418" w:rsidRDefault="001F6AF5" w:rsidP="006C35E1">
            <w:pPr>
              <w:ind w:left="60"/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916" w:type="pct"/>
            <w:vAlign w:val="center"/>
          </w:tcPr>
          <w:p w:rsidR="001F6AF5" w:rsidRPr="008B5418" w:rsidRDefault="001F6AF5" w:rsidP="006C35E1">
            <w:pPr>
              <w:ind w:left="60"/>
              <w:jc w:val="center"/>
              <w:rPr>
                <w:rFonts w:eastAsia="Arial Unicode MS"/>
                <w:sz w:val="22"/>
                <w:szCs w:val="22"/>
              </w:rPr>
            </w:pPr>
          </w:p>
        </w:tc>
      </w:tr>
    </w:tbl>
    <w:p w:rsidR="001F6AF5" w:rsidRPr="00496D9A" w:rsidRDefault="001F6AF5" w:rsidP="001F6AF5">
      <w:pPr>
        <w:tabs>
          <w:tab w:val="left" w:pos="1080"/>
        </w:tabs>
        <w:jc w:val="both"/>
        <w:rPr>
          <w:rFonts w:eastAsia="Arial Unicode MS"/>
          <w:sz w:val="20"/>
        </w:rPr>
      </w:pPr>
    </w:p>
    <w:p w:rsidR="001F6AF5" w:rsidRDefault="001F6AF5" w:rsidP="001F6AF5">
      <w:pPr>
        <w:tabs>
          <w:tab w:val="left" w:pos="1080"/>
        </w:tabs>
        <w:ind w:firstLine="709"/>
        <w:jc w:val="both"/>
        <w:rPr>
          <w:rFonts w:eastAsia="Arial Unicode MS"/>
          <w:sz w:val="26"/>
          <w:szCs w:val="26"/>
        </w:rPr>
      </w:pPr>
    </w:p>
    <w:p w:rsidR="001F6AF5" w:rsidRPr="00496D9A" w:rsidRDefault="001F6AF5" w:rsidP="001F6AF5">
      <w:pPr>
        <w:tabs>
          <w:tab w:val="left" w:pos="1080"/>
        </w:tabs>
        <w:ind w:firstLine="709"/>
        <w:jc w:val="both"/>
        <w:rPr>
          <w:rFonts w:eastAsia="Arial Unicode MS"/>
        </w:rPr>
      </w:pPr>
      <w:r w:rsidRPr="00973D90">
        <w:rPr>
          <w:rFonts w:eastAsia="Arial Unicode MS"/>
          <w:sz w:val="26"/>
          <w:szCs w:val="26"/>
        </w:rPr>
        <w:t>Razem netto słownie</w:t>
      </w:r>
      <w:r w:rsidRPr="00496D9A">
        <w:rPr>
          <w:rFonts w:eastAsia="Arial Unicode MS"/>
        </w:rPr>
        <w:t>: ....................................................................</w:t>
      </w:r>
      <w:r>
        <w:rPr>
          <w:rFonts w:eastAsia="Arial Unicode MS"/>
        </w:rPr>
        <w:t>............................</w:t>
      </w:r>
      <w:r w:rsidRPr="00496D9A">
        <w:rPr>
          <w:rFonts w:eastAsia="Arial Unicode MS"/>
        </w:rPr>
        <w:t xml:space="preserve">. </w:t>
      </w:r>
      <w:r>
        <w:rPr>
          <w:rFonts w:eastAsia="Arial Unicode MS"/>
        </w:rPr>
        <w:t xml:space="preserve"> </w:t>
      </w:r>
      <w:r w:rsidRPr="00496D9A">
        <w:rPr>
          <w:rFonts w:eastAsia="Arial Unicode MS"/>
        </w:rPr>
        <w:t>zł</w:t>
      </w:r>
    </w:p>
    <w:p w:rsidR="001F6AF5" w:rsidRPr="00496D9A" w:rsidRDefault="001F6AF5" w:rsidP="001F6AF5">
      <w:pPr>
        <w:tabs>
          <w:tab w:val="left" w:pos="1080"/>
        </w:tabs>
        <w:ind w:firstLine="709"/>
        <w:jc w:val="both"/>
        <w:rPr>
          <w:rFonts w:eastAsia="Arial Unicode MS"/>
        </w:rPr>
      </w:pPr>
    </w:p>
    <w:p w:rsidR="001F6AF5" w:rsidRPr="00496D9A" w:rsidRDefault="001F6AF5" w:rsidP="001F6AF5">
      <w:pPr>
        <w:tabs>
          <w:tab w:val="left" w:pos="1080"/>
        </w:tabs>
        <w:ind w:firstLine="709"/>
        <w:jc w:val="both"/>
        <w:rPr>
          <w:rFonts w:eastAsia="Arial Unicode MS"/>
        </w:rPr>
      </w:pPr>
      <w:r w:rsidRPr="00973D90">
        <w:rPr>
          <w:rFonts w:eastAsia="Arial Unicode MS"/>
          <w:sz w:val="26"/>
          <w:szCs w:val="26"/>
        </w:rPr>
        <w:t>Razem podatek VAT słownie</w:t>
      </w:r>
      <w:r w:rsidRPr="00496D9A">
        <w:rPr>
          <w:rFonts w:eastAsia="Arial Unicode MS"/>
        </w:rPr>
        <w:t>: ..........................................................</w:t>
      </w:r>
      <w:r>
        <w:rPr>
          <w:rFonts w:eastAsia="Arial Unicode MS"/>
        </w:rPr>
        <w:t>.........................</w:t>
      </w:r>
      <w:r w:rsidRPr="00496D9A">
        <w:rPr>
          <w:rFonts w:eastAsia="Arial Unicode MS"/>
        </w:rPr>
        <w:t xml:space="preserve"> zł</w:t>
      </w:r>
    </w:p>
    <w:p w:rsidR="001F6AF5" w:rsidRPr="00496D9A" w:rsidRDefault="001F6AF5" w:rsidP="001F6AF5">
      <w:pPr>
        <w:tabs>
          <w:tab w:val="left" w:pos="1080"/>
        </w:tabs>
        <w:ind w:firstLine="709"/>
        <w:jc w:val="both"/>
        <w:rPr>
          <w:rFonts w:eastAsia="Arial Unicode MS"/>
        </w:rPr>
      </w:pPr>
    </w:p>
    <w:p w:rsidR="001F6AF5" w:rsidRPr="00496D9A" w:rsidRDefault="001F6AF5" w:rsidP="001F6AF5">
      <w:pPr>
        <w:tabs>
          <w:tab w:val="left" w:pos="1080"/>
        </w:tabs>
        <w:ind w:firstLine="709"/>
        <w:jc w:val="both"/>
        <w:rPr>
          <w:rFonts w:eastAsia="Arial Unicode MS"/>
        </w:rPr>
      </w:pPr>
      <w:r w:rsidRPr="00973D90">
        <w:rPr>
          <w:rFonts w:eastAsia="Arial Unicode MS"/>
          <w:sz w:val="26"/>
          <w:szCs w:val="26"/>
        </w:rPr>
        <w:t>Razem brutto słownie</w:t>
      </w:r>
      <w:r w:rsidRPr="00496D9A">
        <w:rPr>
          <w:rFonts w:eastAsia="Arial Unicode MS"/>
        </w:rPr>
        <w:t>: ......................................................................</w:t>
      </w:r>
      <w:r>
        <w:rPr>
          <w:rFonts w:eastAsia="Arial Unicode MS"/>
        </w:rPr>
        <w:t xml:space="preserve">.........................  </w:t>
      </w:r>
      <w:r w:rsidRPr="00496D9A">
        <w:rPr>
          <w:rFonts w:eastAsia="Arial Unicode MS"/>
        </w:rPr>
        <w:t>zł</w:t>
      </w:r>
    </w:p>
    <w:p w:rsidR="001F6AF5" w:rsidRDefault="001F6AF5" w:rsidP="001F6AF5">
      <w:pPr>
        <w:jc w:val="both"/>
        <w:rPr>
          <w:rFonts w:eastAsia="Arial Unicode MS"/>
        </w:rPr>
      </w:pPr>
    </w:p>
    <w:p w:rsidR="001F6AF5" w:rsidRPr="00326FED" w:rsidRDefault="001F6AF5" w:rsidP="001F6AF5">
      <w:pPr>
        <w:ind w:left="360"/>
        <w:jc w:val="both"/>
        <w:rPr>
          <w:rFonts w:eastAsia="Arial Unicode MS"/>
          <w:bCs/>
          <w:sz w:val="26"/>
          <w:szCs w:val="26"/>
        </w:rPr>
      </w:pPr>
    </w:p>
    <w:p w:rsidR="001F6AF5" w:rsidRPr="00326FED" w:rsidRDefault="001F6AF5" w:rsidP="001F6AF5">
      <w:pPr>
        <w:numPr>
          <w:ilvl w:val="0"/>
          <w:numId w:val="3"/>
        </w:numPr>
        <w:jc w:val="both"/>
        <w:rPr>
          <w:rFonts w:eastAsia="Arial Unicode MS"/>
          <w:bCs/>
          <w:sz w:val="26"/>
          <w:szCs w:val="26"/>
        </w:rPr>
      </w:pPr>
      <w:r>
        <w:rPr>
          <w:rFonts w:eastAsia="Arial Unicode MS"/>
          <w:b/>
          <w:sz w:val="26"/>
          <w:szCs w:val="26"/>
        </w:rPr>
        <w:t>Z</w:t>
      </w:r>
      <w:r w:rsidRPr="00326FED">
        <w:rPr>
          <w:rFonts w:eastAsia="Arial Unicode MS"/>
          <w:b/>
          <w:sz w:val="26"/>
          <w:szCs w:val="26"/>
        </w:rPr>
        <w:t>atrudnienie osób niepełnosprawnych</w:t>
      </w:r>
      <w:r>
        <w:rPr>
          <w:rFonts w:eastAsia="Arial Unicode MS"/>
          <w:b/>
          <w:sz w:val="26"/>
          <w:szCs w:val="26"/>
        </w:rPr>
        <w:t>.</w:t>
      </w:r>
    </w:p>
    <w:p w:rsidR="001F6AF5" w:rsidRPr="00326FED" w:rsidRDefault="001F6AF5" w:rsidP="001F6AF5">
      <w:pPr>
        <w:ind w:left="720"/>
        <w:jc w:val="both"/>
        <w:rPr>
          <w:rFonts w:eastAsia="Arial Unicode MS"/>
          <w:bCs/>
          <w:sz w:val="26"/>
          <w:szCs w:val="26"/>
        </w:rPr>
      </w:pPr>
    </w:p>
    <w:p w:rsidR="001F6AF5" w:rsidRDefault="001F6AF5" w:rsidP="001F6AF5">
      <w:pPr>
        <w:ind w:left="720"/>
        <w:jc w:val="both"/>
        <w:rPr>
          <w:rFonts w:eastAsia="Arial Unicode MS"/>
          <w:b/>
          <w:sz w:val="26"/>
          <w:szCs w:val="26"/>
        </w:rPr>
      </w:pPr>
      <w:r w:rsidRPr="00326FED">
        <w:rPr>
          <w:rFonts w:eastAsia="Arial Unicode MS"/>
          <w:b/>
          <w:sz w:val="26"/>
          <w:szCs w:val="26"/>
        </w:rPr>
        <w:t xml:space="preserve">Oświadczam, że: </w:t>
      </w:r>
      <w:r>
        <w:rPr>
          <w:rFonts w:eastAsia="Arial Unicode MS"/>
          <w:sz w:val="26"/>
          <w:szCs w:val="26"/>
        </w:rPr>
        <w:t xml:space="preserve">zatrudniam </w:t>
      </w:r>
      <w:r w:rsidRPr="00326FED">
        <w:rPr>
          <w:rFonts w:eastAsia="Arial Unicode MS"/>
          <w:sz w:val="26"/>
          <w:szCs w:val="26"/>
        </w:rPr>
        <w:t>osoby niepełnosprawne: ………………………….</w:t>
      </w:r>
      <w:r>
        <w:rPr>
          <w:rFonts w:eastAsia="Arial Unicode MS"/>
          <w:b/>
          <w:sz w:val="26"/>
          <w:szCs w:val="26"/>
        </w:rPr>
        <w:t xml:space="preserve">   </w:t>
      </w:r>
    </w:p>
    <w:p w:rsidR="001F6AF5" w:rsidRPr="00326FED" w:rsidRDefault="001F6AF5" w:rsidP="001F6AF5">
      <w:pPr>
        <w:ind w:left="720"/>
        <w:jc w:val="both"/>
        <w:rPr>
          <w:rFonts w:eastAsia="Arial Unicode MS"/>
          <w:sz w:val="26"/>
          <w:szCs w:val="26"/>
        </w:rPr>
      </w:pPr>
      <w:r>
        <w:rPr>
          <w:rFonts w:eastAsia="Arial Unicode MS"/>
          <w:b/>
          <w:sz w:val="26"/>
          <w:szCs w:val="26"/>
        </w:rPr>
        <w:t xml:space="preserve">                                                </w:t>
      </w:r>
      <w:r w:rsidRPr="00326FED">
        <w:rPr>
          <w:rFonts w:eastAsia="Arial Unicode MS"/>
          <w:sz w:val="26"/>
          <w:szCs w:val="26"/>
        </w:rPr>
        <w:t xml:space="preserve"> </w:t>
      </w:r>
      <w:r>
        <w:rPr>
          <w:rFonts w:eastAsia="Arial Unicode MS"/>
          <w:sz w:val="26"/>
          <w:szCs w:val="26"/>
        </w:rPr>
        <w:t xml:space="preserve">                                     </w:t>
      </w:r>
      <w:r w:rsidRPr="00326FED">
        <w:rPr>
          <w:rFonts w:eastAsia="Arial Unicode MS"/>
          <w:sz w:val="26"/>
          <w:szCs w:val="26"/>
        </w:rPr>
        <w:t>(należy wpisać TAK/ NIE)</w:t>
      </w:r>
    </w:p>
    <w:p w:rsidR="001F6AF5" w:rsidRDefault="001F6AF5" w:rsidP="001F6AF5">
      <w:pPr>
        <w:ind w:left="360"/>
        <w:jc w:val="both"/>
        <w:rPr>
          <w:rFonts w:eastAsia="Arial Unicode MS"/>
          <w:bCs/>
          <w:sz w:val="26"/>
          <w:szCs w:val="26"/>
        </w:rPr>
      </w:pPr>
    </w:p>
    <w:p w:rsidR="001F6AF5" w:rsidRPr="008B5418" w:rsidRDefault="001F6AF5" w:rsidP="001F6AF5">
      <w:pPr>
        <w:pStyle w:val="Akapitzlist"/>
        <w:numPr>
          <w:ilvl w:val="0"/>
          <w:numId w:val="3"/>
        </w:numPr>
        <w:jc w:val="both"/>
        <w:rPr>
          <w:rFonts w:ascii="Times New Roman" w:eastAsia="Arial Unicode MS" w:hAnsi="Times New Roman"/>
          <w:bCs/>
          <w:sz w:val="26"/>
          <w:szCs w:val="26"/>
        </w:rPr>
      </w:pPr>
      <w:bookmarkStart w:id="1" w:name="_Hlk21864529"/>
      <w:r w:rsidRPr="008B5418">
        <w:rPr>
          <w:rFonts w:ascii="Times New Roman" w:eastAsia="Arial Unicode MS" w:hAnsi="Times New Roman"/>
          <w:b/>
          <w:sz w:val="26"/>
          <w:szCs w:val="26"/>
        </w:rPr>
        <w:t>Ponadto oświadczam, że:</w:t>
      </w:r>
    </w:p>
    <w:bookmarkEnd w:id="1"/>
    <w:p w:rsidR="001F6AF5" w:rsidRPr="008B5418" w:rsidRDefault="001F6AF5" w:rsidP="001F6AF5">
      <w:pPr>
        <w:numPr>
          <w:ilvl w:val="0"/>
          <w:numId w:val="1"/>
        </w:numPr>
        <w:spacing w:line="276" w:lineRule="auto"/>
        <w:jc w:val="both"/>
        <w:rPr>
          <w:rFonts w:eastAsia="Arial Unicode MS"/>
          <w:sz w:val="26"/>
          <w:szCs w:val="26"/>
        </w:rPr>
      </w:pPr>
      <w:r w:rsidRPr="008B5418">
        <w:rPr>
          <w:rFonts w:eastAsia="Arial Unicode MS"/>
          <w:sz w:val="26"/>
          <w:szCs w:val="26"/>
        </w:rPr>
        <w:t xml:space="preserve">po zapoznaniu się z opisem przedmiotu zamówienia nie wnoszę do niego żadnych zastrzeżeń, </w:t>
      </w:r>
    </w:p>
    <w:p w:rsidR="001F6AF5" w:rsidRPr="008B5418" w:rsidRDefault="001F6AF5" w:rsidP="001F6AF5">
      <w:pPr>
        <w:numPr>
          <w:ilvl w:val="0"/>
          <w:numId w:val="1"/>
        </w:numPr>
        <w:spacing w:line="276" w:lineRule="auto"/>
        <w:jc w:val="both"/>
        <w:rPr>
          <w:rFonts w:eastAsia="Arial Unicode MS"/>
          <w:sz w:val="26"/>
          <w:szCs w:val="26"/>
        </w:rPr>
      </w:pPr>
      <w:r w:rsidRPr="008B5418">
        <w:rPr>
          <w:rFonts w:eastAsia="Arial Unicode MS"/>
          <w:sz w:val="26"/>
          <w:szCs w:val="26"/>
        </w:rPr>
        <w:t xml:space="preserve">w razie wybrania </w:t>
      </w:r>
      <w:r>
        <w:rPr>
          <w:rFonts w:eastAsia="Arial Unicode MS"/>
          <w:sz w:val="26"/>
          <w:szCs w:val="26"/>
        </w:rPr>
        <w:t>n</w:t>
      </w:r>
      <w:r w:rsidRPr="008B5418">
        <w:rPr>
          <w:rFonts w:eastAsia="Arial Unicode MS"/>
          <w:sz w:val="26"/>
          <w:szCs w:val="26"/>
        </w:rPr>
        <w:t>aszej oferty zobowiązuję się do realizacji zmówienia na warunkach określonych przez Zamawiającego w zapytaniu ofertowym oraz zawarcia umowy.</w:t>
      </w:r>
    </w:p>
    <w:p w:rsidR="001F6AF5" w:rsidRPr="00326FED" w:rsidRDefault="001F6AF5" w:rsidP="001F6AF5">
      <w:pPr>
        <w:spacing w:line="276" w:lineRule="auto"/>
        <w:ind w:left="360"/>
        <w:jc w:val="both"/>
        <w:rPr>
          <w:rFonts w:eastAsia="Arial Unicode MS"/>
          <w:sz w:val="26"/>
          <w:szCs w:val="26"/>
        </w:rPr>
      </w:pPr>
    </w:p>
    <w:p w:rsidR="001F6AF5" w:rsidRDefault="001F6AF5" w:rsidP="001F6AF5">
      <w:pPr>
        <w:spacing w:line="276" w:lineRule="auto"/>
        <w:ind w:left="360"/>
        <w:jc w:val="both"/>
        <w:rPr>
          <w:rFonts w:eastAsia="Arial Unicode MS"/>
        </w:rPr>
      </w:pPr>
    </w:p>
    <w:p w:rsidR="001F6AF5" w:rsidRDefault="001F6AF5" w:rsidP="001F6AF5">
      <w:pPr>
        <w:ind w:left="360"/>
        <w:jc w:val="both"/>
        <w:rPr>
          <w:rFonts w:eastAsia="Arial Unicode MS"/>
        </w:rPr>
      </w:pPr>
    </w:p>
    <w:p w:rsidR="001F6AF5" w:rsidRPr="00274EDD" w:rsidRDefault="001F6AF5" w:rsidP="001F6AF5">
      <w:pPr>
        <w:ind w:left="360"/>
        <w:jc w:val="both"/>
        <w:rPr>
          <w:rFonts w:eastAsia="Arial Unicode MS"/>
        </w:rPr>
      </w:pPr>
      <w:r w:rsidRPr="00496D9A">
        <w:rPr>
          <w:rFonts w:eastAsia="Arial Unicode MS"/>
        </w:rPr>
        <w:t>.............</w:t>
      </w:r>
      <w:r>
        <w:rPr>
          <w:rFonts w:eastAsia="Arial Unicode MS"/>
        </w:rPr>
        <w:t>......................... dnia ….</w:t>
      </w:r>
      <w:r w:rsidRPr="00496D9A">
        <w:rPr>
          <w:rFonts w:eastAsia="Arial Unicode MS"/>
        </w:rPr>
        <w:t>........</w:t>
      </w:r>
      <w:r>
        <w:rPr>
          <w:rFonts w:eastAsia="Arial Unicode MS"/>
        </w:rPr>
        <w:t>...</w:t>
      </w:r>
      <w:r w:rsidRPr="00496D9A">
        <w:rPr>
          <w:rFonts w:eastAsia="Arial Unicode MS"/>
        </w:rPr>
        <w:t xml:space="preserve">......          </w:t>
      </w:r>
      <w:r w:rsidRPr="00496D9A">
        <w:rPr>
          <w:rFonts w:eastAsia="Arial Unicode MS"/>
        </w:rPr>
        <w:tab/>
        <w:t xml:space="preserve"> ...........</w:t>
      </w:r>
      <w:r>
        <w:rPr>
          <w:rFonts w:eastAsia="Arial Unicode MS"/>
        </w:rPr>
        <w:t>............</w:t>
      </w:r>
      <w:r w:rsidRPr="00496D9A">
        <w:rPr>
          <w:rFonts w:eastAsia="Arial Unicode MS"/>
        </w:rPr>
        <w:t>..</w:t>
      </w:r>
      <w:r>
        <w:rPr>
          <w:rFonts w:eastAsia="Arial Unicode MS"/>
        </w:rPr>
        <w:t>....</w:t>
      </w:r>
      <w:r w:rsidRPr="00496D9A">
        <w:rPr>
          <w:rFonts w:eastAsia="Arial Unicode MS"/>
        </w:rPr>
        <w:t>......</w:t>
      </w:r>
      <w:r>
        <w:rPr>
          <w:rFonts w:eastAsia="Arial Unicode MS"/>
        </w:rPr>
        <w:t>....................</w:t>
      </w:r>
      <w:r w:rsidRPr="00496D9A">
        <w:rPr>
          <w:rFonts w:eastAsia="Arial Unicode MS"/>
        </w:rPr>
        <w:tab/>
      </w:r>
      <w:r w:rsidRPr="00496D9A">
        <w:rPr>
          <w:rFonts w:eastAsia="Arial Unicode MS"/>
        </w:rPr>
        <w:tab/>
      </w:r>
      <w:r w:rsidRPr="00496D9A">
        <w:rPr>
          <w:rFonts w:eastAsia="Arial Unicode MS"/>
        </w:rPr>
        <w:tab/>
      </w:r>
      <w:r w:rsidRPr="00496D9A">
        <w:rPr>
          <w:rFonts w:eastAsia="Arial Unicode MS"/>
        </w:rPr>
        <w:tab/>
      </w:r>
      <w:r w:rsidRPr="00496D9A">
        <w:rPr>
          <w:rFonts w:eastAsia="Arial Unicode MS"/>
        </w:rPr>
        <w:tab/>
      </w:r>
      <w:r w:rsidRPr="00496D9A">
        <w:rPr>
          <w:rFonts w:eastAsia="Arial Unicode MS"/>
        </w:rPr>
        <w:tab/>
      </w:r>
      <w:r w:rsidRPr="00496D9A">
        <w:rPr>
          <w:rFonts w:eastAsia="Arial Unicode MS"/>
        </w:rPr>
        <w:tab/>
      </w:r>
      <w:r>
        <w:rPr>
          <w:rFonts w:eastAsia="Arial Unicode MS"/>
        </w:rPr>
        <w:t xml:space="preserve">                 </w:t>
      </w:r>
      <w:r w:rsidRPr="009E5DA4">
        <w:rPr>
          <w:rFonts w:eastAsia="Arial Unicode MS"/>
          <w:sz w:val="16"/>
          <w:szCs w:val="16"/>
        </w:rPr>
        <w:t>(</w:t>
      </w:r>
      <w:r>
        <w:rPr>
          <w:rFonts w:eastAsia="Arial Unicode MS"/>
          <w:sz w:val="16"/>
          <w:szCs w:val="16"/>
        </w:rPr>
        <w:t xml:space="preserve">data i </w:t>
      </w:r>
      <w:r w:rsidRPr="009E5DA4">
        <w:rPr>
          <w:rFonts w:eastAsia="Arial Unicode MS"/>
          <w:sz w:val="16"/>
          <w:szCs w:val="16"/>
        </w:rPr>
        <w:t>podpis osoby uprawnionej</w:t>
      </w:r>
      <w:r>
        <w:rPr>
          <w:rFonts w:eastAsia="Arial Unicode MS"/>
          <w:sz w:val="16"/>
          <w:szCs w:val="16"/>
        </w:rPr>
        <w:t>, pieczątka</w:t>
      </w:r>
      <w:r w:rsidRPr="009E5DA4">
        <w:rPr>
          <w:rFonts w:eastAsia="Arial Unicode MS"/>
          <w:sz w:val="16"/>
          <w:szCs w:val="16"/>
        </w:rPr>
        <w:t>)</w:t>
      </w:r>
    </w:p>
    <w:p w:rsidR="001F6AF5" w:rsidRDefault="001F6AF5" w:rsidP="001F6AF5">
      <w:pPr>
        <w:jc w:val="right"/>
        <w:rPr>
          <w:i/>
          <w:sz w:val="26"/>
          <w:szCs w:val="26"/>
        </w:rPr>
      </w:pPr>
    </w:p>
    <w:p w:rsidR="001F6AF5" w:rsidRDefault="001F6AF5" w:rsidP="001F6AF5">
      <w:pPr>
        <w:jc w:val="right"/>
        <w:rPr>
          <w:i/>
          <w:sz w:val="26"/>
          <w:szCs w:val="26"/>
        </w:rPr>
      </w:pPr>
    </w:p>
    <w:p w:rsidR="001F6AF5" w:rsidRDefault="001F6AF5" w:rsidP="001F6AF5"/>
    <w:p w:rsidR="001F6AF5" w:rsidRDefault="001F6AF5" w:rsidP="001F6AF5"/>
    <w:p w:rsidR="001F6AF5" w:rsidRDefault="001F6AF5" w:rsidP="001F6AF5"/>
    <w:p w:rsidR="001F6AF5" w:rsidRDefault="001F6AF5" w:rsidP="001F6AF5"/>
    <w:p w:rsidR="001F6AF5" w:rsidRDefault="001F6AF5" w:rsidP="001F6AF5"/>
    <w:p w:rsidR="001F6AF5" w:rsidRDefault="001F6AF5" w:rsidP="001F6AF5"/>
    <w:p w:rsidR="001F6AF5" w:rsidRDefault="001F6AF5" w:rsidP="001F6AF5"/>
    <w:p w:rsidR="001F6AF5" w:rsidRDefault="001F6AF5" w:rsidP="001F6AF5"/>
    <w:p w:rsidR="001F6AF5" w:rsidRDefault="001F6AF5" w:rsidP="001F6AF5"/>
    <w:p w:rsidR="001F6AF5" w:rsidRDefault="001F6AF5" w:rsidP="001F6AF5"/>
    <w:p w:rsidR="001F6AF5" w:rsidRDefault="001F6AF5" w:rsidP="001F6AF5"/>
    <w:p w:rsidR="001F6AF5" w:rsidRDefault="001F6AF5" w:rsidP="001F6AF5"/>
    <w:p w:rsidR="001F6AF5" w:rsidRDefault="001F6AF5" w:rsidP="001F6AF5"/>
    <w:p w:rsidR="0061002E" w:rsidRDefault="0061002E"/>
    <w:sectPr w:rsidR="006100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BD4280"/>
    <w:multiLevelType w:val="hybridMultilevel"/>
    <w:tmpl w:val="ADD2C9E0"/>
    <w:lvl w:ilvl="0" w:tplc="52EA4A24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FB100C"/>
    <w:multiLevelType w:val="hybridMultilevel"/>
    <w:tmpl w:val="D2965F46"/>
    <w:lvl w:ilvl="0" w:tplc="2BEEBCB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4400DA1"/>
    <w:multiLevelType w:val="hybridMultilevel"/>
    <w:tmpl w:val="6DB05DC8"/>
    <w:lvl w:ilvl="0" w:tplc="54BE644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9566039">
    <w:abstractNumId w:val="1"/>
  </w:num>
  <w:num w:numId="2" w16cid:durableId="828519369">
    <w:abstractNumId w:val="2"/>
  </w:num>
  <w:num w:numId="3" w16cid:durableId="1750226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AF5"/>
    <w:rsid w:val="001F6AF5"/>
    <w:rsid w:val="0061002E"/>
    <w:rsid w:val="00860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7A78B"/>
  <w15:chartTrackingRefBased/>
  <w15:docId w15:val="{5731516C-0E3F-4ED0-8C4B-8EF12FF37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6AF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F6AF5"/>
    <w:pPr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2085</Characters>
  <Application>Microsoft Office Word</Application>
  <DocSecurity>0</DocSecurity>
  <Lines>17</Lines>
  <Paragraphs>4</Paragraphs>
  <ScaleCrop>false</ScaleCrop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Szechowska Anna (PO Zielona Góra)</dc:creator>
  <cp:keywords/>
  <dc:description/>
  <cp:lastModifiedBy>Szechowska Anna (PO Zielona Góra)</cp:lastModifiedBy>
  <cp:revision>1</cp:revision>
  <dcterms:created xsi:type="dcterms:W3CDTF">2023-05-22T09:00:00Z</dcterms:created>
  <dcterms:modified xsi:type="dcterms:W3CDTF">2023-05-22T09:01:00Z</dcterms:modified>
</cp:coreProperties>
</file>