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3F49" w14:textId="77777777" w:rsidR="00647C91" w:rsidRPr="00647C91" w:rsidRDefault="00647C91" w:rsidP="00647C91">
      <w:pPr>
        <w:rPr>
          <w:b/>
          <w:bCs/>
        </w:rPr>
      </w:pPr>
      <w:r w:rsidRPr="00647C91">
        <w:rPr>
          <w:b/>
          <w:bCs/>
        </w:rPr>
        <w:t>Decyzja Nadleśniczego Nadleśnictwa Strzałowo w 2024 r.</w:t>
      </w:r>
    </w:p>
    <w:p w14:paraId="1D56C87C" w14:textId="77777777" w:rsidR="00647C91" w:rsidRPr="00647C91" w:rsidRDefault="00647C91" w:rsidP="00647C91">
      <w:r w:rsidRPr="00647C91">
        <w:rPr>
          <w:b/>
          <w:bCs/>
        </w:rPr>
        <w:t>Decyzja nr 37/2024 z dnia 30.12.2024 r.</w:t>
      </w:r>
    </w:p>
    <w:p w14:paraId="2556055B" w14:textId="77777777" w:rsidR="00647C91" w:rsidRPr="00647C91" w:rsidRDefault="00647C91" w:rsidP="00647C91">
      <w:r w:rsidRPr="00647C91">
        <w:t>W sprawie powołania Komisji do odbioru zadania pod nazwą " Budowa ogrodzenia w zagrodzie leśnej leśniczówki Prusinowo".</w:t>
      </w:r>
    </w:p>
    <w:p w14:paraId="70183265" w14:textId="77777777" w:rsidR="00647C91" w:rsidRPr="00647C91" w:rsidRDefault="00647C91" w:rsidP="00647C91">
      <w:r w:rsidRPr="00647C91">
        <w:rPr>
          <w:b/>
          <w:bCs/>
        </w:rPr>
        <w:t>Decyzja nr 36/2024 z dnia 30.12.2024 r.</w:t>
      </w:r>
    </w:p>
    <w:p w14:paraId="6B5251B0" w14:textId="77777777" w:rsidR="00647C91" w:rsidRPr="00647C91" w:rsidRDefault="00647C91" w:rsidP="00647C91">
      <w:r w:rsidRPr="00647C91">
        <w:t>W sprawie wprowadzenia zryczałtowanego zwrotu kosztu polowania na kozy i koźlęta sarny w obwodach łowieckich nr 204 i 231 OHZ Strzałowo.</w:t>
      </w:r>
    </w:p>
    <w:p w14:paraId="5014B6A9" w14:textId="77777777" w:rsidR="00647C91" w:rsidRPr="00647C91" w:rsidRDefault="00647C91" w:rsidP="00647C91">
      <w:r w:rsidRPr="00647C91">
        <w:rPr>
          <w:b/>
          <w:bCs/>
        </w:rPr>
        <w:t>Decyzja nr 35/2024 z dnia 02.12.2024 r.</w:t>
      </w:r>
    </w:p>
    <w:p w14:paraId="45B0569F" w14:textId="77777777" w:rsidR="00647C91" w:rsidRPr="00647C91" w:rsidRDefault="00647C91" w:rsidP="00647C91">
      <w:r w:rsidRPr="00647C91">
        <w:t>W sprawie: zmiany rodzaju rębni w leśnictwie Piersławek oddz. 134a.</w:t>
      </w:r>
    </w:p>
    <w:p w14:paraId="18F7FAD0" w14:textId="77777777" w:rsidR="00647C91" w:rsidRPr="00647C91" w:rsidRDefault="00647C91" w:rsidP="00647C91">
      <w:r w:rsidRPr="00647C91">
        <w:rPr>
          <w:b/>
          <w:bCs/>
        </w:rPr>
        <w:t>Decyzja nr 34/2024 z dnia 15.11.2024 r.</w:t>
      </w:r>
    </w:p>
    <w:p w14:paraId="7C5DCA5C" w14:textId="77777777" w:rsidR="00647C91" w:rsidRPr="00647C91" w:rsidRDefault="00647C91" w:rsidP="00647C91">
      <w:r w:rsidRPr="00647C91">
        <w:t>W sprawie odstąpienia od pobierania opłat za trofeum oraz polowanie na sarny, kozy, koźlęta w obwodach łowieckich nr 204 i 231 OHZ Strzałowo.</w:t>
      </w:r>
    </w:p>
    <w:p w14:paraId="35293298" w14:textId="77777777" w:rsidR="00647C91" w:rsidRPr="00647C91" w:rsidRDefault="00647C91" w:rsidP="00647C91">
      <w:r w:rsidRPr="00647C91">
        <w:rPr>
          <w:b/>
          <w:bCs/>
        </w:rPr>
        <w:t>Decyzja nr 33/2024 z dnia 25.10.2024 r.</w:t>
      </w:r>
    </w:p>
    <w:p w14:paraId="0886BEC6" w14:textId="77777777" w:rsidR="00647C91" w:rsidRPr="00647C91" w:rsidRDefault="00647C91" w:rsidP="00647C91">
      <w:r w:rsidRPr="00647C91">
        <w:t>W sprawie przyjęcia na staż kandydacki w Ośrodku Hodowli Zwierzyny Nadleśnictwa Strzałowo, celem uzyskania uprawnień do wykonywania polowania.</w:t>
      </w:r>
    </w:p>
    <w:p w14:paraId="34516555" w14:textId="77777777" w:rsidR="00647C91" w:rsidRPr="00647C91" w:rsidRDefault="00647C91" w:rsidP="00647C91">
      <w:r w:rsidRPr="00647C91">
        <w:rPr>
          <w:b/>
          <w:bCs/>
        </w:rPr>
        <w:t>Decyzja nr 32/2024 z dnia 23.10.2024 r.</w:t>
      </w:r>
    </w:p>
    <w:p w14:paraId="31A93895" w14:textId="77777777" w:rsidR="00647C91" w:rsidRPr="00647C91" w:rsidRDefault="00647C91" w:rsidP="00647C91">
      <w:r w:rsidRPr="00647C91">
        <w:t>W sprawie ustalenia cen bazowych dla GHG do procedur sprzedaży drewna w 2025 r.</w:t>
      </w:r>
    </w:p>
    <w:p w14:paraId="43EC89A4" w14:textId="77777777" w:rsidR="00647C91" w:rsidRPr="00647C91" w:rsidRDefault="00647C91" w:rsidP="00647C91">
      <w:r w:rsidRPr="00647C91">
        <w:rPr>
          <w:b/>
          <w:bCs/>
        </w:rPr>
        <w:t>Decyzja nr 31/2024 z dnia 17.10.2024 r.</w:t>
      </w:r>
    </w:p>
    <w:p w14:paraId="6469266D" w14:textId="77777777" w:rsidR="00647C91" w:rsidRPr="00647C91" w:rsidRDefault="00647C91" w:rsidP="00647C91">
      <w:r w:rsidRPr="00647C91">
        <w:t>W sprawie powołania Komisji Przetargowej ds. zamówienia publicznego w trybie zapytania ofertowego pod nazwą " Budowa ogrodzenia w zagrodzie leśnej leśniczówki Prusinowo".</w:t>
      </w:r>
    </w:p>
    <w:p w14:paraId="30F4193C" w14:textId="77777777" w:rsidR="00647C91" w:rsidRPr="00647C91" w:rsidRDefault="00647C91" w:rsidP="00647C91">
      <w:r w:rsidRPr="00647C91">
        <w:rPr>
          <w:b/>
          <w:bCs/>
        </w:rPr>
        <w:t>Decyzja nr 30/2024 z dnia 09.10.2024 r.</w:t>
      </w:r>
    </w:p>
    <w:p w14:paraId="1F78F362" w14:textId="77777777" w:rsidR="00647C91" w:rsidRPr="00647C91" w:rsidRDefault="00647C91" w:rsidP="00647C91">
      <w:r w:rsidRPr="00647C91">
        <w:t>W sprawie odstąpienia od pobierania opłat za trofeum oraz polowanie na sarny kozy, koźlęta w obwodach łowieckich nr 204 i 231 OHZ Strzałowo.</w:t>
      </w:r>
    </w:p>
    <w:p w14:paraId="7E1DAF3E" w14:textId="77777777" w:rsidR="00647C91" w:rsidRPr="00647C91" w:rsidRDefault="00647C91" w:rsidP="00647C91">
      <w:r w:rsidRPr="00647C91">
        <w:rPr>
          <w:b/>
          <w:bCs/>
        </w:rPr>
        <w:t>Decyzja nr 29/2024 z dnia 27.09.2024 r.</w:t>
      </w:r>
    </w:p>
    <w:p w14:paraId="53D8EA03" w14:textId="77777777" w:rsidR="00647C91" w:rsidRPr="00647C91" w:rsidRDefault="00647C91" w:rsidP="00647C91">
      <w:r w:rsidRPr="00647C91">
        <w:t>W sprawie ustalenia cen otwarcia GHG do procedury sprzedaży drewna w 2024 r.</w:t>
      </w:r>
    </w:p>
    <w:p w14:paraId="4396651C" w14:textId="77777777" w:rsidR="00647C91" w:rsidRPr="00647C91" w:rsidRDefault="00647C91" w:rsidP="00647C91">
      <w:r w:rsidRPr="00647C91">
        <w:rPr>
          <w:b/>
          <w:bCs/>
        </w:rPr>
        <w:t>Decyzja nr 28/2024 z dnia 24.09.2024 r.</w:t>
      </w:r>
    </w:p>
    <w:p w14:paraId="7BB1ABD9" w14:textId="77777777" w:rsidR="00647C91" w:rsidRPr="00647C91" w:rsidRDefault="00647C91" w:rsidP="00647C91">
      <w:r w:rsidRPr="00647C91">
        <w:t>W sprawie uruchomienia zrębu sanitarnego w leśnictwie Piersławek.</w:t>
      </w:r>
    </w:p>
    <w:p w14:paraId="6A1AAB60" w14:textId="77777777" w:rsidR="00647C91" w:rsidRPr="00647C91" w:rsidRDefault="00647C91" w:rsidP="00647C91">
      <w:r w:rsidRPr="00647C91">
        <w:rPr>
          <w:b/>
          <w:bCs/>
        </w:rPr>
        <w:t>Decyzja nr 27/2024 z dnia 12.09.2024 r.</w:t>
      </w:r>
    </w:p>
    <w:p w14:paraId="1C2D7258" w14:textId="77777777" w:rsidR="00647C91" w:rsidRPr="00647C91" w:rsidRDefault="00647C91" w:rsidP="00647C91">
      <w:r w:rsidRPr="00647C91">
        <w:t>W sprawie uruchomienia zrębu sanitarnego w leśnictwach Jeziorko i Zimna Woda.</w:t>
      </w:r>
    </w:p>
    <w:p w14:paraId="16886619" w14:textId="77777777" w:rsidR="00647C91" w:rsidRPr="00647C91" w:rsidRDefault="00647C91" w:rsidP="00647C91">
      <w:r w:rsidRPr="00647C91">
        <w:rPr>
          <w:b/>
          <w:bCs/>
        </w:rPr>
        <w:t>Decyzja nr 26/2024 z dnia 11.09.2024 r.</w:t>
      </w:r>
    </w:p>
    <w:p w14:paraId="09C1958B" w14:textId="77777777" w:rsidR="00647C91" w:rsidRPr="00647C91" w:rsidRDefault="00647C91" w:rsidP="00647C91">
      <w:r w:rsidRPr="00647C91">
        <w:t>W sprawie uporządkowania szkód (złomy i wywroty) powstałych w drzewstanach wskutek huraganowego wiatru w 2024 roku w leśnictwach Krutyń i Lipowo.</w:t>
      </w:r>
    </w:p>
    <w:p w14:paraId="62929B68" w14:textId="77777777" w:rsidR="00647C91" w:rsidRPr="00647C91" w:rsidRDefault="00647C91" w:rsidP="00647C91">
      <w:r w:rsidRPr="00647C91">
        <w:rPr>
          <w:b/>
          <w:bCs/>
        </w:rPr>
        <w:t>Decyzja nr 25/2024 z dnia 04.09.2024 r.</w:t>
      </w:r>
    </w:p>
    <w:p w14:paraId="2D60E18A" w14:textId="77777777" w:rsidR="00647C91" w:rsidRPr="00647C91" w:rsidRDefault="00647C91" w:rsidP="00647C91">
      <w:r w:rsidRPr="00647C91">
        <w:t>W sprawie uruchomienia w Leśnictwie Jeziorko zrębu sanitarnego w wydzieleniu 39 c.</w:t>
      </w:r>
    </w:p>
    <w:p w14:paraId="78B92F2A" w14:textId="77777777" w:rsidR="00647C91" w:rsidRPr="00647C91" w:rsidRDefault="00647C91" w:rsidP="00647C91">
      <w:r w:rsidRPr="00647C91">
        <w:rPr>
          <w:b/>
          <w:bCs/>
        </w:rPr>
        <w:lastRenderedPageBreak/>
        <w:t>Decyzja nr 24/2024 z dnia 19.08.2024 r.</w:t>
      </w:r>
    </w:p>
    <w:p w14:paraId="73535BC3" w14:textId="77777777" w:rsidR="00647C91" w:rsidRPr="00647C91" w:rsidRDefault="00647C91" w:rsidP="00647C91">
      <w:r w:rsidRPr="00647C91">
        <w:t>W sprawie uporządkowania szkód  (złomy i wywroty) powstałych w drzewostanach wskutek huraganowego wiatru w dniu 16 lipca 2024 roku.</w:t>
      </w:r>
    </w:p>
    <w:p w14:paraId="5FF42B45" w14:textId="77777777" w:rsidR="00647C91" w:rsidRPr="00647C91" w:rsidRDefault="00647C91" w:rsidP="00647C91">
      <w:r w:rsidRPr="00647C91">
        <w:rPr>
          <w:b/>
          <w:bCs/>
        </w:rPr>
        <w:t>Decyzja nr 23/2024 z dnia 12.08.2024 r.</w:t>
      </w:r>
    </w:p>
    <w:p w14:paraId="352CD168" w14:textId="77777777" w:rsidR="00647C91" w:rsidRPr="00647C91" w:rsidRDefault="00647C91" w:rsidP="00647C91">
      <w:r w:rsidRPr="00647C91">
        <w:t>W sprawie powołania Komisji Rekrutacyjnej do przeprowadzenia naboru na stanowisko - referent ( ds. zamówień publicznych, stanu posiadania i leśnej mapy numerycznej)</w:t>
      </w:r>
    </w:p>
    <w:p w14:paraId="136A465F" w14:textId="77777777" w:rsidR="00647C91" w:rsidRPr="00647C91" w:rsidRDefault="00647C91" w:rsidP="00647C91">
      <w:r w:rsidRPr="00647C91">
        <w:rPr>
          <w:b/>
          <w:bCs/>
        </w:rPr>
        <w:t>Decyzja nr 22/2024 z dnia 01.08.2024 r.</w:t>
      </w:r>
    </w:p>
    <w:p w14:paraId="6F1A57D7" w14:textId="77777777" w:rsidR="00647C91" w:rsidRPr="00647C91" w:rsidRDefault="00647C91" w:rsidP="00647C91">
      <w:r w:rsidRPr="00647C91">
        <w:t>W sprawie uczestnictwa pracowników Nadleśnictwa Strzałowo w ogólnopolskiej wielofunkcynej imprezie pracowniczej pod nazwą własną „XXIII Regaty Żeglarskie Leśników”</w:t>
      </w:r>
    </w:p>
    <w:p w14:paraId="60A8CF2F" w14:textId="77777777" w:rsidR="00647C91" w:rsidRPr="00647C91" w:rsidRDefault="00647C91" w:rsidP="00647C91">
      <w:r w:rsidRPr="00647C91">
        <w:rPr>
          <w:b/>
          <w:bCs/>
        </w:rPr>
        <w:t>Decyzja nr 21/2024 z dnia 01.08.2024 r.</w:t>
      </w:r>
    </w:p>
    <w:p w14:paraId="4721367C" w14:textId="77777777" w:rsidR="00647C91" w:rsidRPr="00647C91" w:rsidRDefault="00647C91" w:rsidP="00647C91">
      <w:r w:rsidRPr="00647C91">
        <w:t>W sprawie powołania Komisji Przetargowej ds. zamówenia publicznego pod nazwą ,,Koszenie łąk leśnych w 2024 r. II"</w:t>
      </w:r>
    </w:p>
    <w:p w14:paraId="603408EA" w14:textId="77777777" w:rsidR="00647C91" w:rsidRPr="00647C91" w:rsidRDefault="00647C91" w:rsidP="00647C91">
      <w:r w:rsidRPr="00647C91">
        <w:rPr>
          <w:b/>
          <w:bCs/>
        </w:rPr>
        <w:t>Decyzja nr 20/2024 z dnia 30.07.2024 r.</w:t>
      </w:r>
    </w:p>
    <w:p w14:paraId="4746D8FE" w14:textId="77777777" w:rsidR="00647C91" w:rsidRPr="00647C91" w:rsidRDefault="00647C91" w:rsidP="00647C91">
      <w:r w:rsidRPr="00647C91">
        <w:t>W sprawie uruchomienia w Leśnictwie Lipowo zrębu sanitarnego w wydzieleniu 88 h.</w:t>
      </w:r>
    </w:p>
    <w:p w14:paraId="03FF55E7" w14:textId="77777777" w:rsidR="00647C91" w:rsidRPr="00647C91" w:rsidRDefault="00647C91" w:rsidP="00647C91">
      <w:r w:rsidRPr="00647C91">
        <w:rPr>
          <w:b/>
          <w:bCs/>
        </w:rPr>
        <w:t>Decyzja nr 19/2024 z dnia 29.07.2024 r.</w:t>
      </w:r>
    </w:p>
    <w:p w14:paraId="758F3949" w14:textId="77777777" w:rsidR="00647C91" w:rsidRPr="00647C91" w:rsidRDefault="00647C91" w:rsidP="00647C91">
      <w:r w:rsidRPr="00647C91">
        <w:t>W sprawie uruchomienia w Leśnictwie Kołoin zrębu sanitarnego w wydzieleniu 246 c.</w:t>
      </w:r>
    </w:p>
    <w:p w14:paraId="12959278" w14:textId="77777777" w:rsidR="00647C91" w:rsidRPr="00647C91" w:rsidRDefault="00647C91" w:rsidP="00647C91">
      <w:r w:rsidRPr="00647C91">
        <w:rPr>
          <w:b/>
          <w:bCs/>
        </w:rPr>
        <w:t>Decyzja nr 18/2024 z dnia 29.07.2024 r.</w:t>
      </w:r>
    </w:p>
    <w:p w14:paraId="0F20BD45" w14:textId="77777777" w:rsidR="00647C91" w:rsidRPr="00647C91" w:rsidRDefault="00647C91" w:rsidP="00647C91">
      <w:r w:rsidRPr="00647C91">
        <w:t>W sprawie uporządkowania szkód (złomy i wywroty) powstałych w drzewostanach wskutek huraganowego wiatru w dniu 16 lipca 2024 roku.</w:t>
      </w:r>
    </w:p>
    <w:p w14:paraId="7609B1F7" w14:textId="77777777" w:rsidR="00647C91" w:rsidRPr="00647C91" w:rsidRDefault="00647C91" w:rsidP="00647C91">
      <w:r w:rsidRPr="00647C91">
        <w:rPr>
          <w:b/>
          <w:bCs/>
        </w:rPr>
        <w:t>Decyzja nr 17/2024 z dnia 29.07.2024 r.</w:t>
      </w:r>
    </w:p>
    <w:p w14:paraId="6CFD4FE2" w14:textId="77777777" w:rsidR="00647C91" w:rsidRPr="00647C91" w:rsidRDefault="00647C91" w:rsidP="00647C91">
      <w:r w:rsidRPr="00647C91">
        <w:t>W sprawie wprowadzenia zakazu wstępu do lasu w części leśnictw Krutyń w Nadleśnictwie Strzałowo.</w:t>
      </w:r>
    </w:p>
    <w:p w14:paraId="4CEE7462" w14:textId="77777777" w:rsidR="00647C91" w:rsidRPr="00647C91" w:rsidRDefault="00647C91" w:rsidP="00647C91">
      <w:r w:rsidRPr="00647C91">
        <w:rPr>
          <w:b/>
          <w:bCs/>
        </w:rPr>
        <w:t>Decyzja nr 16/2024 z dnia 05.07.2024 r.</w:t>
      </w:r>
    </w:p>
    <w:p w14:paraId="72F3A100" w14:textId="77777777" w:rsidR="00647C91" w:rsidRPr="00647C91" w:rsidRDefault="00647C91" w:rsidP="00647C91">
      <w:r w:rsidRPr="00647C91">
        <w:t>W sprawie uruchomienia w Leśnictwie Piersławek zrębu sanitarnego w wydzieleniu 211g, 211c.</w:t>
      </w:r>
    </w:p>
    <w:p w14:paraId="07746F32" w14:textId="77777777" w:rsidR="00647C91" w:rsidRPr="00647C91" w:rsidRDefault="00647C91" w:rsidP="00647C91">
      <w:r w:rsidRPr="00647C91">
        <w:rPr>
          <w:b/>
          <w:bCs/>
        </w:rPr>
        <w:t>Decyzja nr 15/2024 z dnia 02.07.2024 r.</w:t>
      </w:r>
    </w:p>
    <w:p w14:paraId="18DA7DC0" w14:textId="77777777" w:rsidR="00647C91" w:rsidRPr="00647C91" w:rsidRDefault="00647C91" w:rsidP="00647C91">
      <w:r w:rsidRPr="00647C91">
        <w:t>W sprawie: zmiany rodzaju rębni w leśnictwie Rostek oddz. 217g.</w:t>
      </w:r>
    </w:p>
    <w:p w14:paraId="1116E527" w14:textId="77777777" w:rsidR="00647C91" w:rsidRPr="00647C91" w:rsidRDefault="00647C91" w:rsidP="00647C91">
      <w:r w:rsidRPr="00647C91">
        <w:rPr>
          <w:b/>
          <w:bCs/>
        </w:rPr>
        <w:t>Decyzja nr 14/2024 z dnia 20.06.2024 r.</w:t>
      </w:r>
    </w:p>
    <w:p w14:paraId="3661B7B3" w14:textId="77777777" w:rsidR="00647C91" w:rsidRPr="00647C91" w:rsidRDefault="00647C91" w:rsidP="00647C91">
      <w:r w:rsidRPr="00647C91">
        <w:t>W sprawie powołania Komisji Przetargowej ds. zamówienia publicznego pod nazwą „Koszenie łąk leśnych w 2024 r.”</w:t>
      </w:r>
    </w:p>
    <w:p w14:paraId="5DD12026" w14:textId="77777777" w:rsidR="00647C91" w:rsidRPr="00647C91" w:rsidRDefault="00647C91" w:rsidP="00647C91">
      <w:r w:rsidRPr="00647C91">
        <w:rPr>
          <w:b/>
          <w:bCs/>
        </w:rPr>
        <w:t>Decyzja nr 13/2024 z dnia 13.06.2024 r.</w:t>
      </w:r>
    </w:p>
    <w:p w14:paraId="3ACB2EA4" w14:textId="77777777" w:rsidR="00647C91" w:rsidRPr="00647C91" w:rsidRDefault="00647C91" w:rsidP="00647C91">
      <w:r w:rsidRPr="00647C91">
        <w:t>W sprawie odbycia stażu na terenie OHZ Strzałowo celem uzyskania uprawnień do wykonywania polowania.</w:t>
      </w:r>
    </w:p>
    <w:p w14:paraId="1FC92571" w14:textId="77777777" w:rsidR="00647C91" w:rsidRPr="00647C91" w:rsidRDefault="00647C91" w:rsidP="00647C91">
      <w:r w:rsidRPr="00647C91">
        <w:rPr>
          <w:b/>
          <w:bCs/>
        </w:rPr>
        <w:t>Decyzja nr 12/2024 z dnia 04.06.2024 r.</w:t>
      </w:r>
    </w:p>
    <w:p w14:paraId="02AE2E0E" w14:textId="77777777" w:rsidR="00647C91" w:rsidRPr="00647C91" w:rsidRDefault="00647C91" w:rsidP="00647C91">
      <w:r w:rsidRPr="00647C91">
        <w:lastRenderedPageBreak/>
        <w:t>W sprawie ustalenia cen dla GHG do procedur sprzedaży drewna na trzeci okres sprzedaży 2024 r.</w:t>
      </w:r>
    </w:p>
    <w:p w14:paraId="6F2985EE" w14:textId="77777777" w:rsidR="00647C91" w:rsidRPr="00647C91" w:rsidRDefault="00647C91" w:rsidP="00647C91">
      <w:r w:rsidRPr="00647C91">
        <w:rPr>
          <w:b/>
          <w:bCs/>
        </w:rPr>
        <w:t>Decyzja nr 11/2024 z dnia 20.05.2024 r.</w:t>
      </w:r>
    </w:p>
    <w:p w14:paraId="2703FA2B" w14:textId="77777777" w:rsidR="00647C91" w:rsidRPr="00647C91" w:rsidRDefault="00647C91" w:rsidP="00647C91">
      <w:r w:rsidRPr="00647C91">
        <w:t>W sprawie powołania Komisji Przetargowej ds. zamówienia publicznego pod nazwą „Dostawa kruszyw do naprawy dróg leśnych w 2024 roku”</w:t>
      </w:r>
    </w:p>
    <w:p w14:paraId="5EA11405" w14:textId="77777777" w:rsidR="00647C91" w:rsidRPr="00647C91" w:rsidRDefault="00647C91" w:rsidP="00647C91">
      <w:r w:rsidRPr="00647C91">
        <w:rPr>
          <w:b/>
          <w:bCs/>
        </w:rPr>
        <w:t>Decyzja nr 10/2024 z dnia 07.05.2024 r.</w:t>
      </w:r>
    </w:p>
    <w:p w14:paraId="6489D9D5" w14:textId="77777777" w:rsidR="00647C91" w:rsidRPr="00647C91" w:rsidRDefault="00647C91" w:rsidP="00647C91">
      <w:r w:rsidRPr="00647C91">
        <w:t>W sprawie: przyjęcia dokumentacji oddziału kancelarii niejawnej oraz dokumentacji ds. obronności w Nadleśnictwie Strzałowo.</w:t>
      </w:r>
    </w:p>
    <w:p w14:paraId="1776AE4D" w14:textId="77777777" w:rsidR="00647C91" w:rsidRPr="00647C91" w:rsidRDefault="00647C91" w:rsidP="00647C91">
      <w:r w:rsidRPr="00647C91">
        <w:rPr>
          <w:b/>
          <w:bCs/>
        </w:rPr>
        <w:t>Decyzja nr 9/2024 z dnia 12.04.2024 r.</w:t>
      </w:r>
    </w:p>
    <w:p w14:paraId="3F09855B" w14:textId="77777777" w:rsidR="00647C91" w:rsidRPr="00647C91" w:rsidRDefault="00647C91" w:rsidP="00647C91">
      <w:r w:rsidRPr="00647C91">
        <w:t>W sprawie odstąpienia od pobierania opłat za dziki i drapieżniki.</w:t>
      </w:r>
    </w:p>
    <w:p w14:paraId="6B4DD58A" w14:textId="77777777" w:rsidR="00647C91" w:rsidRPr="00647C91" w:rsidRDefault="00647C91" w:rsidP="00647C91">
      <w:r w:rsidRPr="00647C91">
        <w:rPr>
          <w:b/>
          <w:bCs/>
        </w:rPr>
        <w:t>Decyzja nr 8/2024 z dnia 02.04.2024 r.</w:t>
      </w:r>
    </w:p>
    <w:p w14:paraId="2405F50A" w14:textId="77777777" w:rsidR="00647C91" w:rsidRPr="00647C91" w:rsidRDefault="00647C91" w:rsidP="00647C91">
      <w:r w:rsidRPr="00647C91">
        <w:t>W sprawie powołania Komisji ds. podziału nagród, awansów oraz regulacji płac.</w:t>
      </w:r>
    </w:p>
    <w:p w14:paraId="1396354F" w14:textId="77777777" w:rsidR="00647C91" w:rsidRPr="00647C91" w:rsidRDefault="00647C91" w:rsidP="00647C91">
      <w:r w:rsidRPr="00647C91">
        <w:rPr>
          <w:b/>
          <w:bCs/>
        </w:rPr>
        <w:t>Decyzja nr 7/2024 z dnia 29.02.2024 r.</w:t>
      </w:r>
    </w:p>
    <w:p w14:paraId="0487E5C7" w14:textId="77777777" w:rsidR="00647C91" w:rsidRPr="00647C91" w:rsidRDefault="00647C91" w:rsidP="00647C91">
      <w:r w:rsidRPr="00647C91">
        <w:t>W sprawie powołania komisji w procedurach dotyczących sprzedaży drewna.</w:t>
      </w:r>
    </w:p>
    <w:p w14:paraId="6C86C11B" w14:textId="77777777" w:rsidR="00647C91" w:rsidRPr="00647C91" w:rsidRDefault="00647C91" w:rsidP="00647C91">
      <w:r w:rsidRPr="00647C91">
        <w:rPr>
          <w:b/>
          <w:bCs/>
        </w:rPr>
        <w:t>Decyzja nr 6/2024 z dnia 19.02.2024 r.</w:t>
      </w:r>
    </w:p>
    <w:p w14:paraId="08AB2365" w14:textId="77777777" w:rsidR="00647C91" w:rsidRPr="00647C91" w:rsidRDefault="00647C91" w:rsidP="00647C91">
      <w:r w:rsidRPr="00647C91">
        <w:t>W sprawie ustalenia cen dla GHG do procedur sprzedaży drewna na drugi okres sprzedaży 2024 r.</w:t>
      </w:r>
    </w:p>
    <w:p w14:paraId="28799376" w14:textId="77777777" w:rsidR="00647C91" w:rsidRPr="00647C91" w:rsidRDefault="00647C91" w:rsidP="00647C91">
      <w:r w:rsidRPr="00647C91">
        <w:rPr>
          <w:b/>
          <w:bCs/>
        </w:rPr>
        <w:t>Decyzja nr 5/2024 z dnia 15.02.2024 r.</w:t>
      </w:r>
    </w:p>
    <w:p w14:paraId="5B1AF16E" w14:textId="77777777" w:rsidR="00647C91" w:rsidRPr="00647C91" w:rsidRDefault="00647C91" w:rsidP="00647C91">
      <w:r w:rsidRPr="00647C91">
        <w:t>W sprawie powołania Komisji Rekrutacyjnej do przeprowadzenia naboru na stanowiska podleśniczego.</w:t>
      </w:r>
    </w:p>
    <w:p w14:paraId="33ACE174" w14:textId="77777777" w:rsidR="00647C91" w:rsidRPr="00647C91" w:rsidRDefault="00647C91" w:rsidP="00647C91">
      <w:r w:rsidRPr="00647C91">
        <w:rPr>
          <w:b/>
          <w:bCs/>
        </w:rPr>
        <w:t>Decyzja nr 4/2024 z dnia 19.01.2024 r.</w:t>
      </w:r>
    </w:p>
    <w:p w14:paraId="0A51E67A" w14:textId="77777777" w:rsidR="00647C91" w:rsidRPr="00647C91" w:rsidRDefault="00647C91" w:rsidP="00647C91">
      <w:r w:rsidRPr="00647C91">
        <w:t>W sprawie wyboru lokalizacji Leśnego Placu Zabaw.</w:t>
      </w:r>
    </w:p>
    <w:p w14:paraId="030386CE" w14:textId="77777777" w:rsidR="00647C91" w:rsidRPr="00647C91" w:rsidRDefault="00647C91" w:rsidP="00647C91">
      <w:r w:rsidRPr="00647C91">
        <w:rPr>
          <w:b/>
          <w:bCs/>
        </w:rPr>
        <w:t>Decyzja nr 3/2024 z dnia 17.01.2024 r.</w:t>
      </w:r>
    </w:p>
    <w:p w14:paraId="39572DF4" w14:textId="77777777" w:rsidR="00647C91" w:rsidRPr="00647C91" w:rsidRDefault="00647C91" w:rsidP="00647C91">
      <w:r w:rsidRPr="00647C91">
        <w:t>W sprawie ustalenia cen otwarcia dla GHG do procedury sprzedaży drewna w 2024 r.</w:t>
      </w:r>
    </w:p>
    <w:p w14:paraId="608ACE6B" w14:textId="77777777" w:rsidR="00647C91" w:rsidRPr="00647C91" w:rsidRDefault="00647C91" w:rsidP="00647C91">
      <w:r w:rsidRPr="00647C91">
        <w:rPr>
          <w:b/>
          <w:bCs/>
        </w:rPr>
        <w:t>Decyzja nr 2/2024 z dnia 10.01.2024 r.</w:t>
      </w:r>
    </w:p>
    <w:p w14:paraId="481DDB7A" w14:textId="77777777" w:rsidR="00647C91" w:rsidRPr="00647C91" w:rsidRDefault="00647C91" w:rsidP="00647C91">
      <w:r w:rsidRPr="00647C91">
        <w:t>W sprawie powołania komisji ds. Programu Edukacji Leśnej Społeczeństwa w Nadleśnictwie Strzałowo na lata 2024-2033.</w:t>
      </w:r>
    </w:p>
    <w:p w14:paraId="3C79B3C8" w14:textId="77777777" w:rsidR="00647C91" w:rsidRPr="00647C91" w:rsidRDefault="00647C91" w:rsidP="00647C91">
      <w:r w:rsidRPr="00647C91">
        <w:rPr>
          <w:b/>
          <w:bCs/>
        </w:rPr>
        <w:t>Decyzja nr 1/2024 z dnia 08.01.2024 r.</w:t>
      </w:r>
    </w:p>
    <w:p w14:paraId="23F2DF0B" w14:textId="77777777" w:rsidR="00647C91" w:rsidRPr="00647C91" w:rsidRDefault="00647C91" w:rsidP="00647C91">
      <w:r w:rsidRPr="00647C91">
        <w:t>W sprawie wyznaczenia stałego miejsca garażowania samochodu służbowego, wykorzystywanego w Nadleśnictwie Strzałowo.</w:t>
      </w:r>
    </w:p>
    <w:p w14:paraId="7F95EA4D" w14:textId="77777777" w:rsidR="00633AE3" w:rsidRDefault="00633AE3"/>
    <w:sectPr w:rsidR="0063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3A085F"/>
    <w:rsid w:val="004A09F0"/>
    <w:rsid w:val="00633AE3"/>
    <w:rsid w:val="00647C91"/>
    <w:rsid w:val="006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70EB7-3162-4F05-B8ED-77FB9EAD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9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9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9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9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9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4657</Characters>
  <Application>Microsoft Office Word</Application>
  <DocSecurity>0</DocSecurity>
  <Lines>38</Lines>
  <Paragraphs>10</Paragraphs>
  <ScaleCrop>false</ScaleCrop>
  <Company>RDLP Olsztyn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N.Strzałowo Adam Cisowski</dc:creator>
  <cp:keywords/>
  <dc:description/>
  <cp:lastModifiedBy>N.Strzałowo Adam Cisowski</cp:lastModifiedBy>
  <cp:revision>2</cp:revision>
  <dcterms:created xsi:type="dcterms:W3CDTF">2026-01-08T08:45:00Z</dcterms:created>
  <dcterms:modified xsi:type="dcterms:W3CDTF">2026-01-08T08:45:00Z</dcterms:modified>
</cp:coreProperties>
</file>