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EE7C" w14:textId="05296414" w:rsidR="00CD70F3" w:rsidRPr="00E965B4" w:rsidRDefault="00CD70F3" w:rsidP="00E965B4">
      <w:pPr>
        <w:pStyle w:val="Nagwek1"/>
        <w:spacing w:line="288" w:lineRule="auto"/>
        <w:jc w:val="center"/>
        <w:rPr>
          <w:rFonts w:ascii="Open Sans" w:hAnsi="Open Sans" w:cs="Open Sans"/>
          <w:b/>
          <w:bCs/>
          <w:color w:val="auto"/>
        </w:rPr>
      </w:pPr>
      <w:r w:rsidRPr="00E965B4">
        <w:rPr>
          <w:rFonts w:ascii="Open Sans" w:hAnsi="Open Sans" w:cs="Open Sans"/>
          <w:b/>
          <w:bCs/>
          <w:color w:val="auto"/>
        </w:rPr>
        <w:t>Narodowy Fundusz Ochrony</w:t>
      </w:r>
      <w:r w:rsidR="008B6864" w:rsidRPr="00E965B4">
        <w:rPr>
          <w:rFonts w:ascii="Open Sans" w:hAnsi="Open Sans" w:cs="Open Sans"/>
          <w:b/>
          <w:bCs/>
          <w:color w:val="auto"/>
        </w:rPr>
        <w:t xml:space="preserve"> Środowiska </w:t>
      </w:r>
      <w:r w:rsidR="00E965B4">
        <w:rPr>
          <w:rFonts w:ascii="Open Sans" w:hAnsi="Open Sans" w:cs="Open Sans"/>
          <w:b/>
          <w:bCs/>
          <w:color w:val="auto"/>
        </w:rPr>
        <w:br/>
      </w:r>
      <w:r w:rsidR="008B6864" w:rsidRPr="00E965B4">
        <w:rPr>
          <w:rFonts w:ascii="Open Sans" w:hAnsi="Open Sans" w:cs="Open Sans"/>
          <w:b/>
          <w:bCs/>
          <w:color w:val="auto"/>
        </w:rPr>
        <w:t>i Gospodarki Wodnej</w:t>
      </w:r>
    </w:p>
    <w:p w14:paraId="6D430088" w14:textId="77777777" w:rsidR="00CD70F3" w:rsidRPr="00AE63D1" w:rsidRDefault="00CD70F3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jako Instytucja Wdrażająca </w:t>
      </w:r>
    </w:p>
    <w:p w14:paraId="3E785A6A" w14:textId="77777777" w:rsidR="006C5C86" w:rsidRPr="00AE63D1" w:rsidRDefault="00CA4A98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działanie </w:t>
      </w:r>
      <w:r w:rsidR="00FE3CA5" w:rsidRPr="00FE3CA5">
        <w:rPr>
          <w:rFonts w:ascii="Open Sans" w:hAnsi="Open Sans" w:cs="Open Sans"/>
          <w:b/>
          <w:bCs/>
          <w:sz w:val="28"/>
          <w:szCs w:val="28"/>
        </w:rPr>
        <w:t>FENX.1</w:t>
      </w:r>
      <w:r w:rsidR="000A62AA">
        <w:rPr>
          <w:rFonts w:ascii="Open Sans" w:hAnsi="Open Sans" w:cs="Open Sans"/>
          <w:b/>
          <w:bCs/>
          <w:sz w:val="28"/>
          <w:szCs w:val="28"/>
        </w:rPr>
        <w:t>0</w:t>
      </w:r>
      <w:r w:rsidR="00FE3CA5" w:rsidRPr="00FE3CA5">
        <w:rPr>
          <w:rFonts w:ascii="Open Sans" w:hAnsi="Open Sans" w:cs="Open Sans"/>
          <w:b/>
          <w:bCs/>
          <w:sz w:val="28"/>
          <w:szCs w:val="28"/>
        </w:rPr>
        <w:t xml:space="preserve">.02 Odbudowa uszkodzonej lub zniszczonej infrastruktury w zakresie budynków użyteczności publicznej </w:t>
      </w:r>
      <w:r w:rsidR="005F4C5E" w:rsidRPr="00AE63D1">
        <w:rPr>
          <w:rFonts w:ascii="Open Sans" w:hAnsi="Open Sans" w:cs="Open Sans"/>
          <w:b/>
          <w:bCs/>
          <w:i/>
          <w:sz w:val="28"/>
          <w:szCs w:val="28"/>
        </w:rPr>
        <w:t>P</w:t>
      </w:r>
      <w:r w:rsidR="004B31E6" w:rsidRPr="00AE63D1">
        <w:rPr>
          <w:rFonts w:ascii="Open Sans" w:hAnsi="Open Sans" w:cs="Open Sans"/>
          <w:b/>
          <w:bCs/>
          <w:i/>
          <w:sz w:val="28"/>
          <w:szCs w:val="28"/>
        </w:rPr>
        <w:t xml:space="preserve">riorytet </w:t>
      </w:r>
      <w:r w:rsidR="00FE3CA5" w:rsidRPr="00FE3CA5">
        <w:rPr>
          <w:rFonts w:ascii="Open Sans" w:hAnsi="Open Sans" w:cs="Open Sans"/>
          <w:b/>
          <w:bCs/>
          <w:i/>
          <w:sz w:val="28"/>
          <w:szCs w:val="28"/>
        </w:rPr>
        <w:t>FENX.</w:t>
      </w:r>
      <w:r w:rsidR="000D309B" w:rsidRPr="000D309B">
        <w:rPr>
          <w:rFonts w:ascii="Open Sans" w:hAnsi="Open Sans" w:cs="Open Sans"/>
          <w:b/>
          <w:bCs/>
          <w:i/>
          <w:sz w:val="28"/>
          <w:szCs w:val="28"/>
        </w:rPr>
        <w:t>1</w:t>
      </w:r>
      <w:r w:rsidR="000A62AA">
        <w:rPr>
          <w:rFonts w:ascii="Open Sans" w:hAnsi="Open Sans" w:cs="Open Sans"/>
          <w:b/>
          <w:bCs/>
          <w:i/>
          <w:sz w:val="28"/>
          <w:szCs w:val="28"/>
        </w:rPr>
        <w:t>0</w:t>
      </w:r>
      <w:r w:rsidR="000D309B" w:rsidRPr="000D309B">
        <w:rPr>
          <w:rFonts w:ascii="Open Sans" w:hAnsi="Open Sans" w:cs="Open Sans"/>
          <w:b/>
          <w:bCs/>
          <w:i/>
          <w:sz w:val="28"/>
          <w:szCs w:val="28"/>
        </w:rPr>
        <w:t xml:space="preserve"> Wsparcie obszarów popowodziowych z Europejskiego Funduszu Rozwoju Regionalnego</w:t>
      </w:r>
    </w:p>
    <w:p w14:paraId="2A317BD6" w14:textId="77777777" w:rsidR="00CD70F3" w:rsidRPr="00AE63D1" w:rsidRDefault="00CD70F3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sz w:val="28"/>
          <w:szCs w:val="28"/>
        </w:rPr>
      </w:pPr>
      <w:r w:rsidRPr="00AE63D1">
        <w:rPr>
          <w:rFonts w:ascii="Open Sans" w:hAnsi="Open Sans" w:cs="Open Sans"/>
          <w:sz w:val="28"/>
          <w:szCs w:val="28"/>
        </w:rPr>
        <w:t>w ramach</w:t>
      </w:r>
      <w:r w:rsidR="00CA4A98" w:rsidRPr="00AE63D1">
        <w:rPr>
          <w:rFonts w:ascii="Open Sans" w:hAnsi="Open Sans" w:cs="Open Sans"/>
          <w:sz w:val="28"/>
          <w:szCs w:val="28"/>
        </w:rPr>
        <w:t xml:space="preserve"> programu</w:t>
      </w:r>
    </w:p>
    <w:p w14:paraId="476886BA" w14:textId="77777777" w:rsidR="00CD70F3" w:rsidRPr="00AE63D1" w:rsidRDefault="00CD70F3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E63D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 xml:space="preserve">Fundusze Europejskie </w:t>
      </w:r>
      <w:r w:rsidR="000350BB" w:rsidRPr="00AE63D1">
        <w:rPr>
          <w:rFonts w:ascii="Open Sans" w:hAnsi="Open Sans" w:cs="Open Sans"/>
          <w:b/>
          <w:bCs/>
          <w:sz w:val="32"/>
          <w:szCs w:val="32"/>
        </w:rPr>
        <w:t>na Infrastrukturę, Klimat</w:t>
      </w:r>
      <w:r w:rsidR="001B3207" w:rsidRPr="00AE63D1">
        <w:rPr>
          <w:rFonts w:ascii="Open Sans" w:hAnsi="Open Sans" w:cs="Open Sans"/>
          <w:b/>
          <w:bCs/>
          <w:sz w:val="32"/>
          <w:szCs w:val="32"/>
        </w:rPr>
        <w:t>,</w:t>
      </w:r>
      <w:r w:rsidR="000350BB" w:rsidRPr="00AE63D1">
        <w:rPr>
          <w:rFonts w:ascii="Open Sans" w:hAnsi="Open Sans" w:cs="Open Sans"/>
          <w:b/>
          <w:bCs/>
          <w:sz w:val="32"/>
          <w:szCs w:val="32"/>
        </w:rPr>
        <w:t xml:space="preserve"> Środowisko</w:t>
      </w:r>
      <w:r w:rsidR="003147CB" w:rsidRPr="00AE63D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7C6E46" w:rsidRPr="00AE63D1">
        <w:rPr>
          <w:rFonts w:ascii="Open Sans" w:hAnsi="Open Sans" w:cs="Open Sans"/>
          <w:b/>
          <w:bCs/>
          <w:sz w:val="32"/>
          <w:szCs w:val="32"/>
        </w:rPr>
        <w:t>20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>21</w:t>
      </w:r>
      <w:r w:rsidR="007C6E46" w:rsidRPr="00AE63D1">
        <w:rPr>
          <w:rFonts w:ascii="Open Sans" w:hAnsi="Open Sans" w:cs="Open Sans"/>
          <w:b/>
          <w:bCs/>
          <w:sz w:val="32"/>
          <w:szCs w:val="32"/>
        </w:rPr>
        <w:t>-20</w:t>
      </w:r>
      <w:r w:rsidR="004B31E6" w:rsidRPr="00AE63D1">
        <w:rPr>
          <w:rFonts w:ascii="Open Sans" w:hAnsi="Open Sans" w:cs="Open Sans"/>
          <w:b/>
          <w:bCs/>
          <w:sz w:val="32"/>
          <w:szCs w:val="32"/>
        </w:rPr>
        <w:t>2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>7</w:t>
      </w:r>
      <w:r w:rsidR="00E575E2" w:rsidRPr="00AE63D1">
        <w:rPr>
          <w:rFonts w:ascii="Open Sans" w:hAnsi="Open Sans" w:cs="Open Sans"/>
          <w:b/>
          <w:bCs/>
          <w:sz w:val="32"/>
          <w:szCs w:val="32"/>
        </w:rPr>
        <w:t>,</w:t>
      </w:r>
    </w:p>
    <w:p w14:paraId="10055A13" w14:textId="77777777" w:rsidR="00AC1D67" w:rsidRPr="00AE63D1" w:rsidRDefault="00CD70F3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sz w:val="26"/>
          <w:szCs w:val="26"/>
        </w:rPr>
      </w:pPr>
      <w:r w:rsidRPr="00AE63D1">
        <w:rPr>
          <w:rFonts w:ascii="Open Sans" w:hAnsi="Open Sans" w:cs="Open Sans"/>
          <w:sz w:val="26"/>
          <w:szCs w:val="26"/>
        </w:rPr>
        <w:t xml:space="preserve">działając na podstawie </w:t>
      </w:r>
      <w:r w:rsidR="00442D80" w:rsidRPr="00AE63D1">
        <w:rPr>
          <w:rFonts w:ascii="Open Sans" w:hAnsi="Open Sans" w:cs="Open Sans"/>
          <w:sz w:val="26"/>
          <w:szCs w:val="26"/>
        </w:rPr>
        <w:t>Porozumienia</w:t>
      </w:r>
      <w:r w:rsidR="006C5C86" w:rsidRPr="00AE63D1">
        <w:rPr>
          <w:rFonts w:ascii="Open Sans" w:hAnsi="Open Sans" w:cs="Open Sans"/>
          <w:sz w:val="26"/>
          <w:szCs w:val="26"/>
        </w:rPr>
        <w:t xml:space="preserve"> </w:t>
      </w:r>
      <w:r w:rsidRPr="00AE63D1">
        <w:rPr>
          <w:rFonts w:ascii="Open Sans" w:hAnsi="Open Sans" w:cs="Open Sans"/>
          <w:sz w:val="26"/>
          <w:szCs w:val="26"/>
        </w:rPr>
        <w:t>z Min</w:t>
      </w:r>
      <w:r w:rsidR="00AC1D67" w:rsidRPr="00AE63D1">
        <w:rPr>
          <w:rFonts w:ascii="Open Sans" w:hAnsi="Open Sans" w:cs="Open Sans"/>
          <w:sz w:val="26"/>
          <w:szCs w:val="26"/>
        </w:rPr>
        <w:t xml:space="preserve">istrem </w:t>
      </w:r>
      <w:r w:rsidR="00CA4A98" w:rsidRPr="00AE63D1">
        <w:rPr>
          <w:rFonts w:ascii="Open Sans" w:hAnsi="Open Sans" w:cs="Open Sans"/>
          <w:sz w:val="26"/>
          <w:szCs w:val="26"/>
        </w:rPr>
        <w:t>Klimatu i Środowiska</w:t>
      </w:r>
      <w:r w:rsidR="00E575E2" w:rsidRPr="00AE63D1">
        <w:rPr>
          <w:rFonts w:ascii="Open Sans" w:hAnsi="Open Sans" w:cs="Open Sans"/>
          <w:sz w:val="26"/>
          <w:szCs w:val="26"/>
        </w:rPr>
        <w:t>,</w:t>
      </w:r>
    </w:p>
    <w:p w14:paraId="385D4FD6" w14:textId="77777777" w:rsidR="00703507" w:rsidRPr="00AE63D1" w:rsidRDefault="00703507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6ECCA2C6" w14:textId="77777777" w:rsidR="00EE0577" w:rsidRPr="00AE63D1" w:rsidRDefault="003147CB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/>
          <w:i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ogłasza </w:t>
      </w:r>
      <w:r w:rsidR="00CA4A98" w:rsidRPr="00AE63D1">
        <w:rPr>
          <w:rFonts w:ascii="Open Sans" w:hAnsi="Open Sans" w:cs="Open Sans"/>
          <w:b/>
          <w:bCs/>
          <w:sz w:val="28"/>
          <w:szCs w:val="28"/>
        </w:rPr>
        <w:t>nabór</w:t>
      </w:r>
      <w:r w:rsidR="00247E3B" w:rsidRPr="00AE63D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AE63D1">
        <w:rPr>
          <w:rFonts w:ascii="Open Sans" w:hAnsi="Open Sans" w:cs="Open Sans"/>
          <w:b/>
          <w:bCs/>
          <w:sz w:val="28"/>
          <w:szCs w:val="28"/>
        </w:rPr>
        <w:t>projektów w ramach</w:t>
      </w:r>
      <w:r w:rsidRPr="00AE63D1">
        <w:rPr>
          <w:rFonts w:ascii="Open Sans" w:hAnsi="Open Sans" w:cs="Open Sans"/>
          <w:b/>
          <w:bCs/>
          <w:i/>
          <w:iCs/>
          <w:sz w:val="28"/>
          <w:szCs w:val="28"/>
        </w:rPr>
        <w:t xml:space="preserve"> </w:t>
      </w:r>
    </w:p>
    <w:p w14:paraId="3B8D848F" w14:textId="77777777" w:rsidR="003147CB" w:rsidRPr="00AE63D1" w:rsidRDefault="003147CB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iCs/>
          <w:sz w:val="28"/>
          <w:szCs w:val="28"/>
        </w:rPr>
        <w:t xml:space="preserve">działania </w:t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FENX.1</w:t>
      </w:r>
      <w:r w:rsidR="000A62AA">
        <w:rPr>
          <w:rFonts w:ascii="Open Sans" w:hAnsi="Open Sans" w:cs="Open Sans"/>
          <w:b/>
          <w:bCs/>
          <w:iCs/>
          <w:sz w:val="28"/>
          <w:szCs w:val="28"/>
        </w:rPr>
        <w:t>0</w:t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 xml:space="preserve">.02 </w:t>
      </w:r>
      <w:bookmarkStart w:id="0" w:name="_Hlk199945527"/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Odbudowa uszkodzonej lub zniszczonej infrastruktury w zakresie budynków użyteczności publi</w:t>
      </w:r>
      <w:bookmarkEnd w:id="0"/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cznej</w:t>
      </w:r>
    </w:p>
    <w:p w14:paraId="3F233AE4" w14:textId="77777777" w:rsidR="00EE0577" w:rsidRPr="00AE63D1" w:rsidRDefault="00306AD5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AE63D1">
        <w:rPr>
          <w:rFonts w:ascii="Open Sans" w:hAnsi="Open Sans" w:cs="Open Sans"/>
          <w:b/>
          <w:bCs/>
          <w:iCs/>
          <w:sz w:val="28"/>
          <w:szCs w:val="28"/>
        </w:rPr>
        <w:t xml:space="preserve">Typ projektu: </w:t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 xml:space="preserve">Poprawa efektywności energetycznej w budynkach użyteczności publicznej wraz z instalacją OZE – wsparcie dotacyjne dla uszkodzonej lub zniszczonej infrastruktury </w:t>
      </w:r>
      <w:r w:rsidR="00804444">
        <w:rPr>
          <w:rFonts w:ascii="Open Sans" w:hAnsi="Open Sans" w:cs="Open Sans"/>
          <w:b/>
          <w:bCs/>
          <w:iCs/>
          <w:sz w:val="28"/>
          <w:szCs w:val="28"/>
        </w:rPr>
        <w:br/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z obszarów poszkodowanych przez powódź</w:t>
      </w:r>
    </w:p>
    <w:p w14:paraId="4597079B" w14:textId="77777777" w:rsidR="005E2775" w:rsidRPr="00AE63D1" w:rsidRDefault="00CA4A98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D62643">
        <w:rPr>
          <w:rFonts w:ascii="Open Sans" w:hAnsi="Open Sans" w:cs="Open Sans"/>
          <w:b/>
          <w:bCs/>
          <w:iCs/>
          <w:sz w:val="28"/>
          <w:szCs w:val="28"/>
        </w:rPr>
        <w:t>Nabór</w:t>
      </w:r>
      <w:r w:rsidR="005E2775" w:rsidRPr="00D62643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Pr="00D62643">
        <w:rPr>
          <w:rFonts w:ascii="Open Sans" w:hAnsi="Open Sans" w:cs="Open Sans"/>
          <w:b/>
          <w:bCs/>
          <w:iCs/>
          <w:sz w:val="28"/>
          <w:szCs w:val="28"/>
        </w:rPr>
        <w:t>nr</w:t>
      </w:r>
      <w:r w:rsidR="005E2775" w:rsidRPr="00D62643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="00770F3D" w:rsidRPr="00770F3D">
        <w:rPr>
          <w:rFonts w:ascii="Open Sans" w:hAnsi="Open Sans" w:cs="Open Sans"/>
          <w:b/>
          <w:bCs/>
          <w:iCs/>
          <w:sz w:val="28"/>
          <w:szCs w:val="28"/>
        </w:rPr>
        <w:t>FENX.10.02-IW.01-001/25</w:t>
      </w:r>
    </w:p>
    <w:p w14:paraId="4E0BA9C9" w14:textId="77777777" w:rsidR="00E12076" w:rsidRPr="00AE63D1" w:rsidRDefault="00E12076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</w:p>
    <w:p w14:paraId="307D741D" w14:textId="77777777" w:rsidR="00E12076" w:rsidRPr="00AE63D1" w:rsidRDefault="00E12076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57DC4C2F" w14:textId="77777777" w:rsidR="00033D71" w:rsidRDefault="00033D71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</w:p>
    <w:p w14:paraId="39638423" w14:textId="77777777" w:rsidR="00804444" w:rsidRDefault="00804444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</w:p>
    <w:p w14:paraId="39D0FD1F" w14:textId="77777777" w:rsidR="00033D71" w:rsidRDefault="00033D71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</w:p>
    <w:p w14:paraId="218B4FE7" w14:textId="77777777" w:rsidR="000A62AA" w:rsidRDefault="000A62AA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</w:p>
    <w:p w14:paraId="22B2E09B" w14:textId="77777777" w:rsidR="00A939C6" w:rsidRPr="00AE63D1" w:rsidRDefault="00CD70F3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  <w:r w:rsidRPr="00AE63D1">
        <w:rPr>
          <w:rFonts w:ascii="Open Sans" w:hAnsi="Open Sans" w:cs="Open Sans"/>
          <w:b/>
          <w:u w:val="single"/>
        </w:rPr>
        <w:lastRenderedPageBreak/>
        <w:t>Wnioski o dofinansowanie należy składać</w:t>
      </w:r>
      <w:r w:rsidR="00D72170" w:rsidRPr="00AE63D1">
        <w:rPr>
          <w:rFonts w:ascii="Open Sans" w:hAnsi="Open Sans" w:cs="Open Sans"/>
          <w:b/>
          <w:u w:val="single"/>
        </w:rPr>
        <w:t>:</w:t>
      </w:r>
    </w:p>
    <w:p w14:paraId="435F62C4" w14:textId="77777777" w:rsidR="00A939C6" w:rsidRPr="00AE63D1" w:rsidRDefault="00CA4A98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wyłącznie w postaci elektronicznej za pośrednictwem aplikacji WOD2021 (CST2021)</w:t>
      </w:r>
      <w:r w:rsidR="00A939C6" w:rsidRPr="00AE63D1">
        <w:rPr>
          <w:rFonts w:ascii="Open Sans" w:hAnsi="Open Sans" w:cs="Open Sans"/>
        </w:rPr>
        <w:t xml:space="preserve"> dostępnego pod </w:t>
      </w:r>
      <w:r w:rsidRPr="00AE63D1">
        <w:rPr>
          <w:rFonts w:ascii="Open Sans" w:hAnsi="Open Sans" w:cs="Open Sans"/>
        </w:rPr>
        <w:t xml:space="preserve">adresem: </w:t>
      </w:r>
      <w:hyperlink r:id="rId11" w:history="1">
        <w:r w:rsidRPr="00AE63D1">
          <w:rPr>
            <w:rStyle w:val="Hipercze"/>
            <w:rFonts w:ascii="Open Sans" w:hAnsi="Open Sans" w:cs="Open Sans"/>
          </w:rPr>
          <w:t>https://</w:t>
        </w:r>
      </w:hyperlink>
      <w:hyperlink r:id="rId12" w:history="1">
        <w:r w:rsidRPr="00AE63D1">
          <w:rPr>
            <w:rStyle w:val="Hipercze"/>
            <w:rFonts w:ascii="Open Sans" w:hAnsi="Open Sans" w:cs="Open Sans"/>
          </w:rPr>
          <w:t>wod.cst2021.gov.pl</w:t>
        </w:r>
      </w:hyperlink>
      <w:r w:rsidRPr="00AE63D1">
        <w:rPr>
          <w:rFonts w:ascii="Open Sans" w:hAnsi="Open Sans" w:cs="Open Sans"/>
        </w:rPr>
        <w:t xml:space="preserve">. Wniosek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o dofinansowanie należy sporządzić zgodnie z Instrukcją wypełniania wniosku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o dofinansowanie projektu, stanowiącą załącznik nr </w:t>
      </w:r>
      <w:r w:rsidR="00E12076" w:rsidRPr="00AE63D1">
        <w:rPr>
          <w:rFonts w:ascii="Open Sans" w:hAnsi="Open Sans" w:cs="Open Sans"/>
        </w:rPr>
        <w:t xml:space="preserve">2 </w:t>
      </w:r>
      <w:r w:rsidRPr="00AE63D1">
        <w:rPr>
          <w:rFonts w:ascii="Open Sans" w:hAnsi="Open Sans" w:cs="Open Sans"/>
        </w:rPr>
        <w:t>do Regulaminu wyboru projektów.</w:t>
      </w:r>
    </w:p>
    <w:p w14:paraId="3D5CC57B" w14:textId="32E32D43" w:rsidR="001C1223" w:rsidRDefault="001C1223" w:rsidP="00E965B4">
      <w:pPr>
        <w:pStyle w:val="Tekstpodstawowy"/>
        <w:spacing w:before="0" w:after="120" w:line="288" w:lineRule="auto"/>
        <w:jc w:val="left"/>
        <w:rPr>
          <w:rStyle w:val="Pogrubienie"/>
          <w:rFonts w:ascii="Open Sans" w:hAnsi="Open Sans" w:cs="Open Sans"/>
          <w:color w:val="1B1B1B"/>
          <w:shd w:val="clear" w:color="auto" w:fill="FFFFFF"/>
        </w:rPr>
      </w:pPr>
      <w:r w:rsidRPr="00770F3D">
        <w:rPr>
          <w:rFonts w:ascii="Open Sans" w:hAnsi="Open Sans" w:cs="Open Sans"/>
          <w:color w:val="1B1B1B"/>
          <w:shd w:val="clear" w:color="auto" w:fill="FFFFFF"/>
        </w:rPr>
        <w:t xml:space="preserve">Wnioski o dofinansowanie należy składać w terminie </w:t>
      </w:r>
      <w:r w:rsidR="004D092C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od 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23</w:t>
      </w:r>
      <w:r w:rsidR="000E6C0B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.0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6</w:t>
      </w:r>
      <w:r w:rsidR="004D092C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.202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5</w:t>
      </w:r>
      <w:r w:rsidR="004D092C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r. </w:t>
      </w:r>
      <w:r w:rsidR="00FD151D">
        <w:rPr>
          <w:rStyle w:val="Pogrubienie"/>
          <w:rFonts w:ascii="Open Sans" w:hAnsi="Open Sans" w:cs="Open Sans"/>
          <w:color w:val="1B1B1B"/>
          <w:shd w:val="clear" w:color="auto" w:fill="FFFFFF"/>
        </w:rPr>
        <w:br/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(od godz. </w:t>
      </w:r>
      <w:r w:rsidR="00491C5C">
        <w:rPr>
          <w:rStyle w:val="Pogrubienie"/>
          <w:rFonts w:ascii="Open Sans" w:hAnsi="Open Sans" w:cs="Open Sans"/>
          <w:color w:val="1B1B1B"/>
          <w:shd w:val="clear" w:color="auto" w:fill="FFFFFF"/>
        </w:rPr>
        <w:t>12</w:t>
      </w:r>
      <w:r w:rsidR="00895520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:</w:t>
      </w:r>
      <w:r w:rsidR="00491C5C">
        <w:rPr>
          <w:rStyle w:val="Pogrubienie"/>
          <w:rFonts w:ascii="Open Sans" w:hAnsi="Open Sans" w:cs="Open Sans"/>
          <w:color w:val="1B1B1B"/>
          <w:shd w:val="clear" w:color="auto" w:fill="FFFFFF"/>
        </w:rPr>
        <w:t>0</w:t>
      </w:r>
      <w:r w:rsidR="00DE792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0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)</w:t>
      </w:r>
      <w:r w:rsidRPr="00770F3D">
        <w:rPr>
          <w:rFonts w:ascii="Open Sans" w:hAnsi="Open Sans" w:cs="Open Sans"/>
          <w:color w:val="1B1B1B"/>
          <w:shd w:val="clear" w:color="auto" w:fill="FFFFFF"/>
        </w:rPr>
        <w:t> 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do</w:t>
      </w:r>
      <w:r w:rsidR="00026DC2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 </w:t>
      </w:r>
      <w:r w:rsidR="0054036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3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1</w:t>
      </w:r>
      <w:r w:rsidR="000E6C0B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</w:t>
      </w:r>
      <w:r w:rsidR="00F77115">
        <w:rPr>
          <w:rStyle w:val="Pogrubienie"/>
          <w:rFonts w:ascii="Open Sans" w:hAnsi="Open Sans" w:cs="Open Sans"/>
          <w:color w:val="1B1B1B"/>
          <w:shd w:val="clear" w:color="auto" w:fill="FFFFFF"/>
        </w:rPr>
        <w:t>03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.202</w:t>
      </w:r>
      <w:r w:rsidR="00F77115">
        <w:rPr>
          <w:rStyle w:val="Pogrubienie"/>
          <w:rFonts w:ascii="Open Sans" w:hAnsi="Open Sans" w:cs="Open Sans"/>
          <w:color w:val="1B1B1B"/>
          <w:shd w:val="clear" w:color="auto" w:fill="FFFFFF"/>
        </w:rPr>
        <w:t>6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r. (do godz. </w:t>
      </w:r>
      <w:r w:rsidR="00DE792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15</w:t>
      </w:r>
      <w:r w:rsidR="00895520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:</w:t>
      </w:r>
      <w:r w:rsidR="00DE792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00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).</w:t>
      </w:r>
    </w:p>
    <w:p w14:paraId="2B10D614" w14:textId="77777777" w:rsidR="000802AE" w:rsidRPr="00AE63D1" w:rsidRDefault="00CD70F3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Wnioski, które wpłyną po </w:t>
      </w:r>
      <w:r w:rsidR="008A0D61" w:rsidRPr="00AE63D1">
        <w:rPr>
          <w:rFonts w:ascii="Open Sans" w:hAnsi="Open Sans" w:cs="Open Sans"/>
        </w:rPr>
        <w:t xml:space="preserve">tym </w:t>
      </w:r>
      <w:r w:rsidRPr="00AE63D1">
        <w:rPr>
          <w:rFonts w:ascii="Open Sans" w:hAnsi="Open Sans" w:cs="Open Sans"/>
        </w:rPr>
        <w:t>terminie nie</w:t>
      </w:r>
      <w:r w:rsidR="008B6864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>będą rozpatrywane.</w:t>
      </w:r>
    </w:p>
    <w:p w14:paraId="3FF1814D" w14:textId="77777777" w:rsidR="00290938" w:rsidRPr="00AE63D1" w:rsidRDefault="00290938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>Wniosek o dofinansowanie uznaje się za złożony, jeśli spełnia następujące warunki:</w:t>
      </w:r>
    </w:p>
    <w:p w14:paraId="2EFA3E1E" w14:textId="77777777" w:rsidR="00290938" w:rsidRPr="00AE63D1" w:rsidRDefault="00290938" w:rsidP="00E965B4">
      <w:pPr>
        <w:numPr>
          <w:ilvl w:val="0"/>
          <w:numId w:val="19"/>
        </w:num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 xml:space="preserve">został złożony w terminie, o którym mowa w § 3 ust. </w:t>
      </w:r>
      <w:r w:rsidR="00F80950" w:rsidRPr="00AE63D1">
        <w:rPr>
          <w:rFonts w:ascii="Open Sans" w:hAnsi="Open Sans" w:cs="Open Sans"/>
          <w:sz w:val="24"/>
          <w:szCs w:val="24"/>
        </w:rPr>
        <w:t>18</w:t>
      </w:r>
      <w:r w:rsidR="00770F3D">
        <w:rPr>
          <w:rFonts w:ascii="Open Sans" w:hAnsi="Open Sans" w:cs="Open Sans"/>
          <w:sz w:val="24"/>
          <w:szCs w:val="24"/>
        </w:rPr>
        <w:t xml:space="preserve"> Regulaminu wyboru projektów</w:t>
      </w:r>
      <w:r w:rsidRPr="00AE63D1">
        <w:rPr>
          <w:rFonts w:ascii="Open Sans" w:hAnsi="Open Sans" w:cs="Open Sans"/>
          <w:sz w:val="24"/>
          <w:szCs w:val="24"/>
        </w:rPr>
        <w:t xml:space="preserve"> i posiada status „Przesłany” w</w:t>
      </w:r>
      <w:r w:rsidR="004B104B" w:rsidRPr="00AE63D1">
        <w:rPr>
          <w:rFonts w:ascii="Open Sans" w:hAnsi="Open Sans" w:cs="Open Sans"/>
          <w:sz w:val="24"/>
          <w:szCs w:val="24"/>
        </w:rPr>
        <w:t> </w:t>
      </w:r>
      <w:r w:rsidRPr="00AE63D1">
        <w:rPr>
          <w:rFonts w:ascii="Open Sans" w:hAnsi="Open Sans" w:cs="Open Sans"/>
          <w:sz w:val="24"/>
          <w:szCs w:val="24"/>
        </w:rPr>
        <w:t>aplikacji WOD2021.</w:t>
      </w:r>
    </w:p>
    <w:p w14:paraId="512DC1E4" w14:textId="77777777" w:rsidR="00AA5C61" w:rsidRDefault="00290938" w:rsidP="00E965B4">
      <w:pPr>
        <w:numPr>
          <w:ilvl w:val="0"/>
          <w:numId w:val="19"/>
        </w:num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>został złożony zgodnie z zasadami określonymi w Regulaminie wyboru projektów.</w:t>
      </w:r>
    </w:p>
    <w:p w14:paraId="63741C1F" w14:textId="77777777" w:rsidR="00491C5C" w:rsidRPr="00491C5C" w:rsidRDefault="00AA5C61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491C5C">
        <w:rPr>
          <w:rFonts w:ascii="Open Sans" w:hAnsi="Open Sans" w:cs="Open Sans"/>
          <w:sz w:val="24"/>
          <w:szCs w:val="24"/>
        </w:rPr>
        <w:t>W</w:t>
      </w:r>
      <w:r w:rsidRPr="0005572B">
        <w:rPr>
          <w:rFonts w:ascii="Open Sans" w:hAnsi="Open Sans" w:cs="Open Sans"/>
          <w:sz w:val="24"/>
          <w:szCs w:val="24"/>
        </w:rPr>
        <w:t>nioski będą rozpatrywane w kolejności wpływu. Wnioski przekraczające alokację pozostawia się bez rozpatrzenia.</w:t>
      </w:r>
    </w:p>
    <w:p w14:paraId="7867B85C" w14:textId="77777777" w:rsidR="004B104B" w:rsidRPr="00AE63D1" w:rsidRDefault="00C45A3D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770F3D">
        <w:rPr>
          <w:rFonts w:ascii="Open Sans" w:hAnsi="Open Sans" w:cs="Open Sans"/>
          <w:b/>
          <w:u w:val="single"/>
        </w:rPr>
        <w:t xml:space="preserve">Przedmiot </w:t>
      </w:r>
      <w:r w:rsidR="00290938" w:rsidRPr="00770F3D">
        <w:rPr>
          <w:rFonts w:ascii="Open Sans" w:hAnsi="Open Sans" w:cs="Open Sans"/>
          <w:b/>
          <w:u w:val="single"/>
        </w:rPr>
        <w:t>naboru</w:t>
      </w:r>
      <w:r w:rsidR="009B70DA" w:rsidRPr="00770F3D">
        <w:rPr>
          <w:rFonts w:ascii="Open Sans" w:hAnsi="Open Sans" w:cs="Open Sans"/>
          <w:b/>
          <w:u w:val="single"/>
        </w:rPr>
        <w:t>:</w:t>
      </w:r>
      <w:r w:rsidR="00316275" w:rsidRPr="00AE63D1">
        <w:rPr>
          <w:rFonts w:ascii="Open Sans" w:hAnsi="Open Sans" w:cs="Open Sans"/>
        </w:rPr>
        <w:t xml:space="preserve"> </w:t>
      </w:r>
    </w:p>
    <w:p w14:paraId="3E189F3A" w14:textId="77777777" w:rsidR="00770F3D" w:rsidRPr="0005572B" w:rsidRDefault="003B7605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Przedmiotem </w:t>
      </w:r>
      <w:r w:rsidR="00770F3D" w:rsidRPr="0005572B">
        <w:rPr>
          <w:rFonts w:ascii="Open Sans" w:hAnsi="Open Sans" w:cs="Open Sans"/>
          <w:sz w:val="24"/>
          <w:szCs w:val="24"/>
        </w:rPr>
        <w:t xml:space="preserve">naboru </w:t>
      </w:r>
      <w:r w:rsidRPr="0005572B">
        <w:rPr>
          <w:rFonts w:ascii="Open Sans" w:hAnsi="Open Sans" w:cs="Open Sans"/>
          <w:sz w:val="24"/>
          <w:szCs w:val="24"/>
        </w:rPr>
        <w:t xml:space="preserve">jest </w:t>
      </w:r>
      <w:r w:rsidR="00770F3D" w:rsidRPr="0005572B">
        <w:rPr>
          <w:rFonts w:ascii="Open Sans" w:hAnsi="Open Sans" w:cs="Open Sans"/>
          <w:sz w:val="24"/>
          <w:szCs w:val="24"/>
        </w:rPr>
        <w:t>wsparcie odbudowy</w:t>
      </w:r>
      <w:r w:rsidR="00770F3D" w:rsidRPr="00491C5C">
        <w:rPr>
          <w:rFonts w:ascii="Open Sans" w:hAnsi="Open Sans" w:cs="Open Sans"/>
          <w:sz w:val="24"/>
          <w:szCs w:val="24"/>
        </w:rPr>
        <w:t xml:space="preserve"> </w:t>
      </w:r>
      <w:r w:rsidR="00770F3D" w:rsidRPr="0005572B">
        <w:rPr>
          <w:rFonts w:ascii="Open Sans" w:hAnsi="Open Sans" w:cs="Open Sans"/>
          <w:sz w:val="24"/>
          <w:szCs w:val="24"/>
        </w:rPr>
        <w:t xml:space="preserve">uszkodzonej lub zniszczonej infrastruktury (lub jej elementów) w zakresie budynków użyteczności publicznej. Dofinansowaniu będą podlegać działania w zakresie podniesienia efektywności energetycznej oraz przywracania funkcji użytkowych budynków poprzez m.in.: osuszanie budynków, ocieplenie obiektu, wykorzystanie technologii odzysku ciepła, przyłączenie do sieci ciepłowniczej, instalację nowych niskoemisyjnych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lub odnawialnych źródeł ciepła lub energii elektrycznej na potrzeby własne,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w tym magazynów energii i pomp ciepła, wymiany oświetlenia na bardziej energooszczędne, urządzeń umożliwiających indywidualne rozliczenie kosztów dostarczonego ciepła lub chłodu wyposażonych w funkcje zdalnego odczytu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oraz zastosowanie systemów zarządzania energią w budynku (BMS),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a także modernizację systemów wentylacji i klimatyzacji. Do wsparcia będą kwalifikować się inwestycje polegające na modernizacji/wymianie nieefektywnego źródła ciepła na nowe (w tym przyłączenie budynku do sieci </w:t>
      </w:r>
      <w:r w:rsidR="00770F3D" w:rsidRPr="0005572B">
        <w:rPr>
          <w:rFonts w:ascii="Open Sans" w:hAnsi="Open Sans" w:cs="Open Sans"/>
          <w:sz w:val="24"/>
          <w:szCs w:val="24"/>
        </w:rPr>
        <w:lastRenderedPageBreak/>
        <w:t>ciepłowniczej) lub wymianę zalanego źródła ciepła (w tym przyłączenie do sieci ciepłowniczej).</w:t>
      </w:r>
    </w:p>
    <w:p w14:paraId="51A14D02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Wymiana indywidualnego źródła ciepła jest zgodna z hierarchią źródeł ciepła: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 xml:space="preserve">1. Ciepło systemowe, 2. Odnawialne Źródła Energii (w tym pompy ciepła). Dopiero uzasadnienie dla braku możliwości technicznych lub ekonomicznych może być podstawą wyboru źródła ciepła o niższej hierarchii.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 xml:space="preserve">Zgodnie z Dyrektywą Parlamentu Europejskiego i Rady (UE) 2024/1275 z dnia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 xml:space="preserve">24 kwietnia 2024 r. w sprawie charakterystyki energetycznej budynków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>od 1 stycznia 2025 roku wsparcie na wymianę systemów grzewczych na systemy grzewcze zasilane paliwami kopalnymi, w tym wyłącznie gazem ziemnym, nie jest możliwe.</w:t>
      </w:r>
    </w:p>
    <w:p w14:paraId="341436DF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Zakres możliwych do objęcia dofinansowaniem działań w odniesieniu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>do budynków, urządzeń technicznych lub instalacji i procesów technologicznych musi wynikać z przeprowadzonych audytów energetycznych. Dodatkowo, oszczędność energii pierwotnej w wyniku przeprowadzonego projektu musi wynieść min. 20% (z wyjątkiem zabytków i projektów dotyczących wyłącznie źródła ciepła).</w:t>
      </w:r>
    </w:p>
    <w:p w14:paraId="0689C722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W ramach projektów wspierane mogą być także elementy niewynikające z audytów energetycznych jeżeli realizują elementy/działania związane ze skutkami powodzi (np. osuszanie ścian, wymiana zalanych podłóg, itp.) lub szersze cele Europejskiego Zielonego Ładu, w tym strategii na rzecz Fali renowacji, np. zwiększenie powierzchni zielonych (zielone dachy, ściany), rozwój elektromobilności, rozwiązania na rzecz gospodarki o obiegu zamkniętym, infrastruktura związana z dostępnością, montaż urządzeń do magazynowania energii i służących cyfryzacji budynku. Inwestycje w budynkach publicznych mogą uwzględniać działania dostosowawcze w zakresie przygotowania infrastruktury obiektu pod kątem odporności na zagrożenie użycia broni kinetycznej, jak i tzw. ABC. </w:t>
      </w:r>
    </w:p>
    <w:p w14:paraId="6EA906B7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>Wsparcie dla elementów wykraczających poza audyt energetyczny będzie możliwe do wysokości 20% kosztów kwalifikowalnych projektu.</w:t>
      </w:r>
    </w:p>
    <w:p w14:paraId="6573907E" w14:textId="77777777" w:rsidR="00770F3D" w:rsidRDefault="00C45A3D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>Typ</w:t>
      </w:r>
      <w:r w:rsidR="005C140E" w:rsidRPr="00AE63D1">
        <w:rPr>
          <w:rFonts w:ascii="Open Sans" w:hAnsi="Open Sans" w:cs="Open Sans"/>
          <w:b/>
          <w:u w:val="single"/>
        </w:rPr>
        <w:t>/podtyp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853A35" w:rsidRPr="00AE63D1">
        <w:rPr>
          <w:rFonts w:ascii="Open Sans" w:hAnsi="Open Sans" w:cs="Open Sans"/>
          <w:b/>
          <w:u w:val="single"/>
        </w:rPr>
        <w:t>projektów podlegających dofinansowaniu</w:t>
      </w:r>
      <w:r w:rsidR="00063D4B" w:rsidRPr="00AE63D1">
        <w:rPr>
          <w:rFonts w:ascii="Open Sans" w:hAnsi="Open Sans" w:cs="Open Sans"/>
          <w:b/>
          <w:u w:val="single"/>
        </w:rPr>
        <w:t xml:space="preserve"> w ramach </w:t>
      </w:r>
      <w:r w:rsidR="00187ACE" w:rsidRPr="00AE63D1">
        <w:rPr>
          <w:rFonts w:ascii="Open Sans" w:hAnsi="Open Sans" w:cs="Open Sans"/>
          <w:b/>
          <w:u w:val="single"/>
        </w:rPr>
        <w:t>Działania</w:t>
      </w:r>
      <w:r w:rsidR="00E12076" w:rsidRPr="00AE63D1">
        <w:rPr>
          <w:rFonts w:ascii="Open Sans" w:hAnsi="Open Sans" w:cs="Open Sans"/>
          <w:b/>
          <w:u w:val="single"/>
        </w:rPr>
        <w:t xml:space="preserve"> FEN</w:t>
      </w:r>
      <w:r w:rsidR="005F4C5E" w:rsidRPr="00AE63D1">
        <w:rPr>
          <w:rFonts w:ascii="Open Sans" w:hAnsi="Open Sans" w:cs="Open Sans"/>
          <w:b/>
          <w:u w:val="single"/>
        </w:rPr>
        <w:t>X</w:t>
      </w:r>
      <w:r w:rsidR="00E12076" w:rsidRPr="00AE63D1">
        <w:rPr>
          <w:rFonts w:ascii="Open Sans" w:hAnsi="Open Sans" w:cs="Open Sans"/>
          <w:b/>
          <w:u w:val="single"/>
        </w:rPr>
        <w:t>.</w:t>
      </w:r>
      <w:r w:rsidR="00FE3CA5">
        <w:rPr>
          <w:rFonts w:ascii="Open Sans" w:hAnsi="Open Sans" w:cs="Open Sans"/>
          <w:b/>
          <w:u w:val="single"/>
        </w:rPr>
        <w:t>1</w:t>
      </w:r>
      <w:r w:rsidR="000A62AA">
        <w:rPr>
          <w:rFonts w:ascii="Open Sans" w:hAnsi="Open Sans" w:cs="Open Sans"/>
          <w:b/>
          <w:u w:val="single"/>
        </w:rPr>
        <w:t>0</w:t>
      </w:r>
      <w:r w:rsidR="00E12076" w:rsidRPr="00AE63D1">
        <w:rPr>
          <w:rFonts w:ascii="Open Sans" w:hAnsi="Open Sans" w:cs="Open Sans"/>
          <w:b/>
          <w:u w:val="single"/>
        </w:rPr>
        <w:t>.0</w:t>
      </w:r>
      <w:r w:rsidR="00FE3CA5">
        <w:rPr>
          <w:rFonts w:ascii="Open Sans" w:hAnsi="Open Sans" w:cs="Open Sans"/>
          <w:b/>
          <w:u w:val="single"/>
        </w:rPr>
        <w:t>2</w:t>
      </w:r>
      <w:r w:rsidR="009B70DA" w:rsidRPr="00770F3D">
        <w:rPr>
          <w:rFonts w:ascii="Open Sans" w:hAnsi="Open Sans" w:cs="Open Sans"/>
          <w:b/>
          <w:u w:val="single"/>
        </w:rPr>
        <w:t>:</w:t>
      </w:r>
      <w:r w:rsidR="009B70DA" w:rsidRPr="00770F3D">
        <w:rPr>
          <w:rFonts w:ascii="Open Sans" w:hAnsi="Open Sans" w:cs="Open Sans"/>
          <w:b/>
        </w:rPr>
        <w:t xml:space="preserve"> </w:t>
      </w:r>
    </w:p>
    <w:p w14:paraId="1D7B0EE9" w14:textId="77777777" w:rsidR="00853A35" w:rsidRPr="00AE63D1" w:rsidRDefault="003F2F99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770F3D">
        <w:rPr>
          <w:rFonts w:ascii="Open Sans" w:hAnsi="Open Sans" w:cs="Open Sans"/>
        </w:rPr>
        <w:t>D</w:t>
      </w:r>
      <w:r w:rsidR="009B70DA" w:rsidRPr="00770F3D">
        <w:rPr>
          <w:rFonts w:ascii="Open Sans" w:hAnsi="Open Sans" w:cs="Open Sans"/>
        </w:rPr>
        <w:t>ofinansowaniu podlegają projekty wskazane</w:t>
      </w:r>
      <w:r w:rsidR="009B70DA" w:rsidRPr="00770F3D">
        <w:rPr>
          <w:rFonts w:ascii="Open Sans" w:hAnsi="Open Sans" w:cs="Open Sans"/>
          <w:b/>
        </w:rPr>
        <w:t xml:space="preserve"> </w:t>
      </w:r>
      <w:r w:rsidR="00187ACE" w:rsidRPr="00770F3D">
        <w:rPr>
          <w:rFonts w:ascii="Open Sans" w:hAnsi="Open Sans" w:cs="Open Sans"/>
        </w:rPr>
        <w:t xml:space="preserve">w </w:t>
      </w:r>
      <w:r w:rsidR="00E12076" w:rsidRPr="00770F3D">
        <w:rPr>
          <w:rFonts w:ascii="Open Sans" w:hAnsi="Open Sans" w:cs="Open Sans"/>
        </w:rPr>
        <w:t>§ 4</w:t>
      </w:r>
      <w:r w:rsidR="009B70DA" w:rsidRPr="00770F3D">
        <w:rPr>
          <w:rFonts w:ascii="Open Sans" w:hAnsi="Open Sans" w:cs="Open Sans"/>
        </w:rPr>
        <w:t xml:space="preserve"> Regulaminu </w:t>
      </w:r>
      <w:r w:rsidR="00290938" w:rsidRPr="00770F3D">
        <w:rPr>
          <w:rFonts w:ascii="Open Sans" w:hAnsi="Open Sans" w:cs="Open Sans"/>
        </w:rPr>
        <w:t>wyboru projektów</w:t>
      </w:r>
      <w:r w:rsidRPr="00770F3D">
        <w:rPr>
          <w:rFonts w:ascii="Open Sans" w:hAnsi="Open Sans" w:cs="Open Sans"/>
        </w:rPr>
        <w:t>.</w:t>
      </w:r>
    </w:p>
    <w:p w14:paraId="14F7D205" w14:textId="77777777" w:rsidR="004B104B" w:rsidRPr="00770F3D" w:rsidRDefault="007872CF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lastRenderedPageBreak/>
        <w:t xml:space="preserve">Rodzaj </w:t>
      </w:r>
      <w:r w:rsidR="00F51159" w:rsidRPr="00AE63D1">
        <w:rPr>
          <w:rFonts w:ascii="Open Sans" w:hAnsi="Open Sans" w:cs="Open Sans"/>
          <w:b/>
          <w:u w:val="single"/>
        </w:rPr>
        <w:t>podmiotów, które mogą ubiegać się o dofinansowanie</w:t>
      </w:r>
      <w:r w:rsidRPr="00AE63D1">
        <w:rPr>
          <w:rFonts w:ascii="Open Sans" w:hAnsi="Open Sans" w:cs="Open Sans"/>
          <w:b/>
          <w:u w:val="single"/>
        </w:rPr>
        <w:t xml:space="preserve"> w 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DF4EF1" w:rsidRPr="00AE63D1">
        <w:rPr>
          <w:rFonts w:ascii="Open Sans" w:hAnsi="Open Sans" w:cs="Open Sans"/>
          <w:b/>
          <w:u w:val="single"/>
        </w:rPr>
        <w:t>FENX.</w:t>
      </w:r>
      <w:r w:rsidR="00FE3CA5">
        <w:rPr>
          <w:rFonts w:ascii="Open Sans" w:hAnsi="Open Sans" w:cs="Open Sans"/>
          <w:b/>
          <w:u w:val="single"/>
        </w:rPr>
        <w:t>1</w:t>
      </w:r>
      <w:r w:rsidR="000A62AA">
        <w:rPr>
          <w:rFonts w:ascii="Open Sans" w:hAnsi="Open Sans" w:cs="Open Sans"/>
          <w:b/>
          <w:u w:val="single"/>
        </w:rPr>
        <w:t>0</w:t>
      </w:r>
      <w:r w:rsidR="00DF4EF1" w:rsidRPr="00AE63D1">
        <w:rPr>
          <w:rFonts w:ascii="Open Sans" w:hAnsi="Open Sans" w:cs="Open Sans"/>
          <w:b/>
          <w:u w:val="single"/>
        </w:rPr>
        <w:t>.0</w:t>
      </w:r>
      <w:r w:rsidR="00FE3CA5">
        <w:rPr>
          <w:rFonts w:ascii="Open Sans" w:hAnsi="Open Sans" w:cs="Open Sans"/>
          <w:b/>
          <w:u w:val="single"/>
        </w:rPr>
        <w:t>2</w:t>
      </w:r>
      <w:r w:rsidR="00DF4EF1" w:rsidRPr="00AE63D1">
        <w:rPr>
          <w:rFonts w:ascii="Open Sans" w:hAnsi="Open Sans" w:cs="Open Sans"/>
          <w:b/>
          <w:u w:val="single"/>
        </w:rPr>
        <w:t>-</w:t>
      </w:r>
      <w:r w:rsidR="00DF4EF1" w:rsidRPr="00770F3D">
        <w:rPr>
          <w:rFonts w:ascii="Open Sans" w:hAnsi="Open Sans" w:cs="Open Sans"/>
          <w:b/>
          <w:u w:val="single"/>
        </w:rPr>
        <w:t>IW.01-00</w:t>
      </w:r>
      <w:r w:rsidR="00770F3D" w:rsidRPr="00770F3D">
        <w:rPr>
          <w:rFonts w:ascii="Open Sans" w:hAnsi="Open Sans" w:cs="Open Sans"/>
          <w:b/>
          <w:u w:val="single"/>
        </w:rPr>
        <w:t>1/</w:t>
      </w:r>
      <w:r w:rsidR="00DF4EF1" w:rsidRPr="00770F3D">
        <w:rPr>
          <w:rFonts w:ascii="Open Sans" w:hAnsi="Open Sans" w:cs="Open Sans"/>
          <w:b/>
          <w:u w:val="single"/>
        </w:rPr>
        <w:t>2</w:t>
      </w:r>
      <w:r w:rsidR="000A62AA" w:rsidRPr="00770F3D">
        <w:rPr>
          <w:rFonts w:ascii="Open Sans" w:hAnsi="Open Sans" w:cs="Open Sans"/>
          <w:b/>
          <w:u w:val="single"/>
        </w:rPr>
        <w:t>5</w:t>
      </w:r>
      <w:r w:rsidRPr="00770F3D">
        <w:rPr>
          <w:rFonts w:ascii="Open Sans" w:hAnsi="Open Sans" w:cs="Open Sans"/>
          <w:b/>
          <w:u w:val="single"/>
        </w:rPr>
        <w:t>:</w:t>
      </w:r>
      <w:r w:rsidR="009B70DA" w:rsidRPr="00770F3D">
        <w:rPr>
          <w:rFonts w:ascii="Open Sans" w:hAnsi="Open Sans" w:cs="Open Sans"/>
          <w:b/>
        </w:rPr>
        <w:t xml:space="preserve"> </w:t>
      </w:r>
    </w:p>
    <w:p w14:paraId="0240C756" w14:textId="77777777" w:rsidR="00290938" w:rsidRPr="00770F3D" w:rsidRDefault="009B70DA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770F3D">
        <w:rPr>
          <w:rFonts w:ascii="Open Sans" w:hAnsi="Open Sans" w:cs="Open Sans"/>
        </w:rPr>
        <w:t>Uprawnionymi do składania wniosków są podmioty wskazane w</w:t>
      </w:r>
      <w:r w:rsidR="009E3513" w:rsidRPr="00770F3D">
        <w:rPr>
          <w:rFonts w:ascii="Open Sans" w:hAnsi="Open Sans" w:cs="Open Sans"/>
        </w:rPr>
        <w:t xml:space="preserve"> </w:t>
      </w:r>
      <w:r w:rsidR="003F2F99" w:rsidRPr="00770F3D">
        <w:rPr>
          <w:rFonts w:ascii="Open Sans" w:hAnsi="Open Sans" w:cs="Open Sans"/>
        </w:rPr>
        <w:t xml:space="preserve">§ 4 </w:t>
      </w:r>
      <w:r w:rsidR="003D209C" w:rsidRPr="00770F3D">
        <w:rPr>
          <w:rFonts w:ascii="Open Sans" w:hAnsi="Open Sans" w:cs="Open Sans"/>
        </w:rPr>
        <w:t xml:space="preserve">ust. </w:t>
      </w:r>
      <w:r w:rsidR="00F80950" w:rsidRPr="00770F3D">
        <w:rPr>
          <w:rFonts w:ascii="Open Sans" w:hAnsi="Open Sans" w:cs="Open Sans"/>
        </w:rPr>
        <w:t>2</w:t>
      </w:r>
      <w:r w:rsidR="003D209C" w:rsidRPr="00770F3D">
        <w:rPr>
          <w:rFonts w:ascii="Open Sans" w:hAnsi="Open Sans" w:cs="Open Sans"/>
        </w:rPr>
        <w:t xml:space="preserve"> </w:t>
      </w:r>
      <w:r w:rsidRPr="00770F3D">
        <w:rPr>
          <w:rFonts w:ascii="Open Sans" w:hAnsi="Open Sans" w:cs="Open Sans"/>
        </w:rPr>
        <w:t xml:space="preserve">Regulaminu </w:t>
      </w:r>
      <w:r w:rsidR="00290938" w:rsidRPr="00770F3D">
        <w:rPr>
          <w:rFonts w:ascii="Open Sans" w:hAnsi="Open Sans" w:cs="Open Sans"/>
        </w:rPr>
        <w:t>wyboru projektów</w:t>
      </w:r>
      <w:r w:rsidR="003F2F99" w:rsidRPr="00770F3D">
        <w:rPr>
          <w:rFonts w:ascii="Open Sans" w:hAnsi="Open Sans" w:cs="Open Sans"/>
        </w:rPr>
        <w:t>.</w:t>
      </w:r>
    </w:p>
    <w:p w14:paraId="0A2BE698" w14:textId="77777777" w:rsidR="004B104B" w:rsidRPr="00AE63D1" w:rsidRDefault="002555E6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770F3D">
        <w:rPr>
          <w:rFonts w:ascii="Open Sans" w:hAnsi="Open Sans" w:cs="Open Sans"/>
          <w:b/>
          <w:u w:val="single"/>
        </w:rPr>
        <w:t xml:space="preserve">Kwota środków przeznaczona na dofinansowanie projektów w ramach </w:t>
      </w:r>
      <w:r w:rsidR="00290938" w:rsidRPr="00770F3D">
        <w:rPr>
          <w:rFonts w:ascii="Open Sans" w:hAnsi="Open Sans" w:cs="Open Sans"/>
          <w:b/>
          <w:u w:val="single"/>
        </w:rPr>
        <w:t>naboru</w:t>
      </w:r>
      <w:r w:rsidRPr="00770F3D">
        <w:rPr>
          <w:rFonts w:ascii="Open Sans" w:hAnsi="Open Sans" w:cs="Open Sans"/>
          <w:b/>
          <w:u w:val="single"/>
        </w:rPr>
        <w:t xml:space="preserve"> </w:t>
      </w:r>
      <w:r w:rsidR="00DF4EF1" w:rsidRPr="00770F3D">
        <w:rPr>
          <w:rFonts w:ascii="Open Sans" w:hAnsi="Open Sans" w:cs="Open Sans"/>
          <w:b/>
          <w:u w:val="single"/>
        </w:rPr>
        <w:t>FENX.</w:t>
      </w:r>
      <w:r w:rsidR="00FE3CA5" w:rsidRPr="00770F3D">
        <w:rPr>
          <w:rFonts w:ascii="Open Sans" w:hAnsi="Open Sans" w:cs="Open Sans"/>
          <w:b/>
          <w:u w:val="single"/>
        </w:rPr>
        <w:t xml:space="preserve"> 1</w:t>
      </w:r>
      <w:r w:rsidR="000A62AA" w:rsidRPr="00770F3D">
        <w:rPr>
          <w:rFonts w:ascii="Open Sans" w:hAnsi="Open Sans" w:cs="Open Sans"/>
          <w:b/>
          <w:u w:val="single"/>
        </w:rPr>
        <w:t>0</w:t>
      </w:r>
      <w:r w:rsidR="00FE3CA5" w:rsidRPr="00770F3D">
        <w:rPr>
          <w:rFonts w:ascii="Open Sans" w:hAnsi="Open Sans" w:cs="Open Sans"/>
          <w:b/>
          <w:u w:val="single"/>
        </w:rPr>
        <w:t>.02-IW.01-00</w:t>
      </w:r>
      <w:r w:rsidR="00770F3D" w:rsidRPr="00770F3D">
        <w:rPr>
          <w:rFonts w:ascii="Open Sans" w:hAnsi="Open Sans" w:cs="Open Sans"/>
          <w:b/>
          <w:u w:val="single"/>
        </w:rPr>
        <w:t>1</w:t>
      </w:r>
      <w:r w:rsidR="00FE3CA5" w:rsidRPr="00770F3D">
        <w:rPr>
          <w:rFonts w:ascii="Open Sans" w:hAnsi="Open Sans" w:cs="Open Sans"/>
          <w:b/>
          <w:u w:val="single"/>
        </w:rPr>
        <w:t>/2</w:t>
      </w:r>
      <w:r w:rsidR="000A62AA" w:rsidRPr="00770F3D">
        <w:rPr>
          <w:rFonts w:ascii="Open Sans" w:hAnsi="Open Sans" w:cs="Open Sans"/>
          <w:b/>
          <w:u w:val="single"/>
        </w:rPr>
        <w:t>5</w:t>
      </w:r>
      <w:r w:rsidR="00FE3CA5" w:rsidRPr="00770F3D">
        <w:rPr>
          <w:rFonts w:ascii="Open Sans" w:hAnsi="Open Sans" w:cs="Open Sans"/>
          <w:b/>
          <w:u w:val="single"/>
        </w:rPr>
        <w:t>:</w:t>
      </w:r>
    </w:p>
    <w:p w14:paraId="5139F91C" w14:textId="7C5471CB" w:rsidR="002555E6" w:rsidRPr="00F244AA" w:rsidRDefault="003B7605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F244AA">
        <w:rPr>
          <w:rFonts w:ascii="Open Sans" w:hAnsi="Open Sans" w:cs="Open Sans"/>
        </w:rPr>
        <w:t xml:space="preserve">Kwota środków przeznaczona na dofinansowanie projektów w ramach </w:t>
      </w:r>
      <w:r w:rsidR="00290938" w:rsidRPr="00F244AA">
        <w:rPr>
          <w:rFonts w:ascii="Open Sans" w:hAnsi="Open Sans" w:cs="Open Sans"/>
        </w:rPr>
        <w:t>naboru</w:t>
      </w:r>
      <w:r w:rsidRPr="00F244AA">
        <w:rPr>
          <w:rFonts w:ascii="Open Sans" w:hAnsi="Open Sans" w:cs="Open Sans"/>
        </w:rPr>
        <w:t xml:space="preserve"> wynosi </w:t>
      </w:r>
      <w:r w:rsidR="00A90157">
        <w:rPr>
          <w:rFonts w:ascii="Open Sans" w:hAnsi="Open Sans" w:cs="Open Sans"/>
        </w:rPr>
        <w:t>147</w:t>
      </w:r>
      <w:r w:rsidR="00DF4EF1" w:rsidRPr="00F244AA">
        <w:rPr>
          <w:rFonts w:ascii="Open Sans" w:hAnsi="Open Sans" w:cs="Open Sans"/>
        </w:rPr>
        <w:t> 000 000</w:t>
      </w:r>
      <w:r w:rsidR="00AC1C21" w:rsidRPr="00F244AA">
        <w:rPr>
          <w:rFonts w:ascii="Open Sans" w:hAnsi="Open Sans" w:cs="Open Sans"/>
        </w:rPr>
        <w:t xml:space="preserve">,00 </w:t>
      </w:r>
      <w:r w:rsidRPr="00F244AA">
        <w:rPr>
          <w:rFonts w:ascii="Open Sans" w:hAnsi="Open Sans" w:cs="Open Sans"/>
        </w:rPr>
        <w:t>zł.</w:t>
      </w:r>
    </w:p>
    <w:p w14:paraId="3816983B" w14:textId="77777777" w:rsidR="004B104B" w:rsidRPr="00F244AA" w:rsidRDefault="008E5E3E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F244AA">
        <w:rPr>
          <w:rFonts w:ascii="Open Sans" w:hAnsi="Open Sans" w:cs="Open Sans"/>
          <w:b/>
          <w:u w:val="single"/>
        </w:rPr>
        <w:t xml:space="preserve">Minimalna wartość projektu mogącego ubiegać się o dofinansowanie </w:t>
      </w:r>
      <w:r w:rsidR="00AE63D1" w:rsidRPr="00F244AA">
        <w:rPr>
          <w:rFonts w:ascii="Open Sans" w:hAnsi="Open Sans" w:cs="Open Sans"/>
          <w:b/>
          <w:u w:val="single"/>
        </w:rPr>
        <w:br/>
      </w:r>
      <w:r w:rsidRPr="00F244AA">
        <w:rPr>
          <w:rFonts w:ascii="Open Sans" w:hAnsi="Open Sans" w:cs="Open Sans"/>
          <w:b/>
          <w:u w:val="single"/>
        </w:rPr>
        <w:t xml:space="preserve">w ramach </w:t>
      </w:r>
      <w:r w:rsidR="00290938" w:rsidRPr="00F244AA">
        <w:rPr>
          <w:rFonts w:ascii="Open Sans" w:hAnsi="Open Sans" w:cs="Open Sans"/>
          <w:b/>
          <w:u w:val="single"/>
        </w:rPr>
        <w:t>naboru</w:t>
      </w:r>
      <w:r w:rsidRPr="00F244AA">
        <w:rPr>
          <w:rFonts w:ascii="Open Sans" w:hAnsi="Open Sans" w:cs="Open Sans"/>
          <w:b/>
          <w:u w:val="single"/>
        </w:rPr>
        <w:t>:</w:t>
      </w:r>
      <w:r w:rsidR="003B7605" w:rsidRPr="00F244AA">
        <w:rPr>
          <w:rFonts w:ascii="Open Sans" w:hAnsi="Open Sans" w:cs="Open Sans"/>
          <w:b/>
        </w:rPr>
        <w:t xml:space="preserve"> </w:t>
      </w:r>
    </w:p>
    <w:p w14:paraId="55DADDA8" w14:textId="77777777" w:rsidR="008E5E3E" w:rsidRPr="00D62643" w:rsidRDefault="00290938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F244AA">
        <w:rPr>
          <w:rFonts w:ascii="Open Sans" w:hAnsi="Open Sans" w:cs="Open Sans"/>
        </w:rPr>
        <w:t xml:space="preserve">Szczegółowy Opis Priorytetów Programu Fundusze Europejskie </w:t>
      </w:r>
      <w:r w:rsidR="000350BB" w:rsidRPr="00F244AA">
        <w:rPr>
          <w:rFonts w:ascii="Open Sans" w:hAnsi="Open Sans" w:cs="Open Sans"/>
        </w:rPr>
        <w:t>na Infrastrukturę, Klimat</w:t>
      </w:r>
      <w:r w:rsidR="001B3207" w:rsidRPr="00F244AA">
        <w:rPr>
          <w:rFonts w:ascii="Open Sans" w:hAnsi="Open Sans" w:cs="Open Sans"/>
        </w:rPr>
        <w:t>,</w:t>
      </w:r>
      <w:r w:rsidR="000350BB" w:rsidRPr="00F244AA">
        <w:rPr>
          <w:rFonts w:ascii="Open Sans" w:hAnsi="Open Sans" w:cs="Open Sans"/>
        </w:rPr>
        <w:t xml:space="preserve"> Środowisko</w:t>
      </w:r>
      <w:r w:rsidRPr="00F244AA">
        <w:rPr>
          <w:rFonts w:ascii="Open Sans" w:hAnsi="Open Sans" w:cs="Open Sans"/>
        </w:rPr>
        <w:t xml:space="preserve"> 2021-2027</w:t>
      </w:r>
      <w:r w:rsidR="006A347D" w:rsidRPr="00F244AA">
        <w:rPr>
          <w:rFonts w:ascii="Open Sans" w:hAnsi="Open Sans" w:cs="Open Sans"/>
        </w:rPr>
        <w:t xml:space="preserve"> (wersja dokumentu </w:t>
      </w:r>
      <w:r w:rsidR="004B104B" w:rsidRPr="00F244AA">
        <w:rPr>
          <w:rFonts w:ascii="Open Sans" w:hAnsi="Open Sans" w:cs="Open Sans"/>
        </w:rPr>
        <w:t xml:space="preserve">z </w:t>
      </w:r>
      <w:r w:rsidR="00F244AA" w:rsidRPr="00F244AA">
        <w:rPr>
          <w:rFonts w:ascii="Open Sans" w:hAnsi="Open Sans" w:cs="Open Sans"/>
        </w:rPr>
        <w:t>05</w:t>
      </w:r>
      <w:r w:rsidR="004B07E2" w:rsidRPr="00F244AA">
        <w:rPr>
          <w:rFonts w:ascii="Open Sans" w:hAnsi="Open Sans" w:cs="Open Sans"/>
        </w:rPr>
        <w:t>.</w:t>
      </w:r>
      <w:r w:rsidR="00540366" w:rsidRPr="00F244AA">
        <w:rPr>
          <w:rFonts w:ascii="Open Sans" w:hAnsi="Open Sans" w:cs="Open Sans"/>
        </w:rPr>
        <w:t>0</w:t>
      </w:r>
      <w:r w:rsidR="00D62643" w:rsidRPr="00F244AA">
        <w:rPr>
          <w:rFonts w:ascii="Open Sans" w:hAnsi="Open Sans" w:cs="Open Sans"/>
        </w:rPr>
        <w:t>6</w:t>
      </w:r>
      <w:r w:rsidR="004B07E2" w:rsidRPr="00F244AA">
        <w:rPr>
          <w:rFonts w:ascii="Open Sans" w:hAnsi="Open Sans" w:cs="Open Sans"/>
        </w:rPr>
        <w:t>.202</w:t>
      </w:r>
      <w:r w:rsidR="000A62AA" w:rsidRPr="00F244AA">
        <w:rPr>
          <w:rFonts w:ascii="Open Sans" w:hAnsi="Open Sans" w:cs="Open Sans"/>
        </w:rPr>
        <w:t>5</w:t>
      </w:r>
      <w:r w:rsidR="00AC1C21" w:rsidRPr="00F244AA">
        <w:rPr>
          <w:rFonts w:ascii="Open Sans" w:hAnsi="Open Sans" w:cs="Open Sans"/>
        </w:rPr>
        <w:t xml:space="preserve"> r.</w:t>
      </w:r>
      <w:r w:rsidR="006A347D" w:rsidRPr="00F244AA">
        <w:rPr>
          <w:rFonts w:ascii="Open Sans" w:hAnsi="Open Sans" w:cs="Open Sans"/>
        </w:rPr>
        <w:t xml:space="preserve">) nie przewiduje </w:t>
      </w:r>
      <w:r w:rsidR="001E7E8A" w:rsidRPr="00F244AA">
        <w:rPr>
          <w:rFonts w:ascii="Open Sans" w:hAnsi="Open Sans" w:cs="Open Sans"/>
        </w:rPr>
        <w:t xml:space="preserve">minimalnej </w:t>
      </w:r>
      <w:r w:rsidR="006A347D" w:rsidRPr="00F244AA">
        <w:rPr>
          <w:rFonts w:ascii="Open Sans" w:hAnsi="Open Sans" w:cs="Open Sans"/>
        </w:rPr>
        <w:t>kwo</w:t>
      </w:r>
      <w:r w:rsidR="004B07E2" w:rsidRPr="00F244AA">
        <w:rPr>
          <w:rFonts w:ascii="Open Sans" w:hAnsi="Open Sans" w:cs="Open Sans"/>
        </w:rPr>
        <w:t>ty dofinansowania projektu dla D</w:t>
      </w:r>
      <w:r w:rsidR="006A347D" w:rsidRPr="00F244AA">
        <w:rPr>
          <w:rFonts w:ascii="Open Sans" w:hAnsi="Open Sans" w:cs="Open Sans"/>
        </w:rPr>
        <w:t>ziałani</w:t>
      </w:r>
      <w:r w:rsidR="000A63C5" w:rsidRPr="00F244AA">
        <w:rPr>
          <w:rFonts w:ascii="Open Sans" w:hAnsi="Open Sans" w:cs="Open Sans"/>
        </w:rPr>
        <w:t xml:space="preserve">a </w:t>
      </w:r>
      <w:r w:rsidR="004B07E2" w:rsidRPr="00F244AA">
        <w:rPr>
          <w:rFonts w:ascii="Open Sans" w:hAnsi="Open Sans" w:cs="Open Sans"/>
          <w:b/>
        </w:rPr>
        <w:t>FENX.</w:t>
      </w:r>
      <w:r w:rsidR="00FE3CA5" w:rsidRPr="00F244AA">
        <w:rPr>
          <w:rFonts w:ascii="Open Sans" w:hAnsi="Open Sans" w:cs="Open Sans"/>
          <w:b/>
        </w:rPr>
        <w:t>1</w:t>
      </w:r>
      <w:r w:rsidR="000A62AA" w:rsidRPr="00F244AA">
        <w:rPr>
          <w:rFonts w:ascii="Open Sans" w:hAnsi="Open Sans" w:cs="Open Sans"/>
          <w:b/>
        </w:rPr>
        <w:t>0</w:t>
      </w:r>
      <w:r w:rsidR="004B07E2" w:rsidRPr="00F244AA">
        <w:rPr>
          <w:rFonts w:ascii="Open Sans" w:hAnsi="Open Sans" w:cs="Open Sans"/>
          <w:b/>
        </w:rPr>
        <w:t>.0</w:t>
      </w:r>
      <w:r w:rsidR="00FE3CA5" w:rsidRPr="00F244AA">
        <w:rPr>
          <w:rFonts w:ascii="Open Sans" w:hAnsi="Open Sans" w:cs="Open Sans"/>
          <w:b/>
        </w:rPr>
        <w:t>2</w:t>
      </w:r>
      <w:r w:rsidR="004B07E2" w:rsidRPr="00D62643">
        <w:rPr>
          <w:rFonts w:ascii="Open Sans" w:hAnsi="Open Sans" w:cs="Open Sans"/>
          <w:b/>
        </w:rPr>
        <w:t xml:space="preserve"> </w:t>
      </w:r>
      <w:r w:rsidR="00326509" w:rsidRPr="00326509">
        <w:rPr>
          <w:rFonts w:ascii="Open Sans" w:hAnsi="Open Sans" w:cs="Open Sans"/>
          <w:b/>
        </w:rPr>
        <w:t>Odbudowa uszkodzonej lub zniszczonej infrastruktury w zakresie budynków użyteczności publicznej</w:t>
      </w:r>
      <w:r w:rsidR="00AC1C21" w:rsidRPr="00D62643">
        <w:rPr>
          <w:rFonts w:ascii="Open Sans" w:hAnsi="Open Sans" w:cs="Open Sans"/>
          <w:b/>
        </w:rPr>
        <w:t>.</w:t>
      </w:r>
    </w:p>
    <w:p w14:paraId="48766826" w14:textId="77777777" w:rsidR="004B104B" w:rsidRPr="00D62643" w:rsidRDefault="008E5E3E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D62643">
        <w:rPr>
          <w:rFonts w:ascii="Open Sans" w:hAnsi="Open Sans" w:cs="Open Sans"/>
          <w:b/>
          <w:u w:val="single"/>
        </w:rPr>
        <w:t xml:space="preserve">Maksymalna kwota dofinansowania projektu w ramach </w:t>
      </w:r>
      <w:r w:rsidR="00290938" w:rsidRPr="00D62643">
        <w:rPr>
          <w:rFonts w:ascii="Open Sans" w:hAnsi="Open Sans" w:cs="Open Sans"/>
          <w:b/>
          <w:u w:val="single"/>
        </w:rPr>
        <w:t>naboru</w:t>
      </w:r>
      <w:r w:rsidRPr="00D62643">
        <w:rPr>
          <w:rFonts w:ascii="Open Sans" w:hAnsi="Open Sans" w:cs="Open Sans"/>
          <w:b/>
          <w:u w:val="single"/>
        </w:rPr>
        <w:t>:</w:t>
      </w:r>
      <w:r w:rsidR="003B7605" w:rsidRPr="00D62643">
        <w:rPr>
          <w:rFonts w:ascii="Open Sans" w:hAnsi="Open Sans" w:cs="Open Sans"/>
          <w:b/>
        </w:rPr>
        <w:t xml:space="preserve"> </w:t>
      </w:r>
    </w:p>
    <w:p w14:paraId="018645C9" w14:textId="77777777" w:rsidR="008E5E3E" w:rsidRPr="00AE63D1" w:rsidRDefault="00290938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D62643">
        <w:rPr>
          <w:rFonts w:ascii="Open Sans" w:hAnsi="Open Sans" w:cs="Open Sans"/>
        </w:rPr>
        <w:t xml:space="preserve">Szczegółowy Opis Priorytetów Programu Fundusze Europejskie </w:t>
      </w:r>
      <w:r w:rsidR="000350BB" w:rsidRPr="00D62643">
        <w:rPr>
          <w:rFonts w:ascii="Open Sans" w:hAnsi="Open Sans" w:cs="Open Sans"/>
        </w:rPr>
        <w:t>na Infrastrukturę, Klimat</w:t>
      </w:r>
      <w:r w:rsidR="001B3207" w:rsidRPr="00D62643">
        <w:rPr>
          <w:rFonts w:ascii="Open Sans" w:hAnsi="Open Sans" w:cs="Open Sans"/>
        </w:rPr>
        <w:t>,</w:t>
      </w:r>
      <w:r w:rsidR="000350BB" w:rsidRPr="00D62643">
        <w:rPr>
          <w:rFonts w:ascii="Open Sans" w:hAnsi="Open Sans" w:cs="Open Sans"/>
        </w:rPr>
        <w:t xml:space="preserve"> Środowisko 2021-2027</w:t>
      </w:r>
      <w:r w:rsidRPr="00D62643">
        <w:rPr>
          <w:rFonts w:ascii="Open Sans" w:hAnsi="Open Sans" w:cs="Open Sans"/>
        </w:rPr>
        <w:t xml:space="preserve"> (wersja dokumentu</w:t>
      </w:r>
      <w:r w:rsidR="00DE7926" w:rsidRPr="00D62643">
        <w:rPr>
          <w:rFonts w:ascii="Open Sans" w:hAnsi="Open Sans" w:cs="Open Sans"/>
        </w:rPr>
        <w:t xml:space="preserve"> z</w:t>
      </w:r>
      <w:r w:rsidRPr="00D62643">
        <w:rPr>
          <w:rFonts w:ascii="Open Sans" w:hAnsi="Open Sans" w:cs="Open Sans"/>
        </w:rPr>
        <w:t xml:space="preserve"> </w:t>
      </w:r>
      <w:r w:rsidR="00326509">
        <w:rPr>
          <w:rFonts w:ascii="Open Sans" w:hAnsi="Open Sans" w:cs="Open Sans"/>
        </w:rPr>
        <w:t>05</w:t>
      </w:r>
      <w:r w:rsidR="00540366" w:rsidRPr="00D62643">
        <w:rPr>
          <w:rFonts w:ascii="Open Sans" w:hAnsi="Open Sans" w:cs="Open Sans"/>
        </w:rPr>
        <w:t>.0</w:t>
      </w:r>
      <w:r w:rsidR="00D62643" w:rsidRPr="00D62643">
        <w:rPr>
          <w:rFonts w:ascii="Open Sans" w:hAnsi="Open Sans" w:cs="Open Sans"/>
        </w:rPr>
        <w:t>6</w:t>
      </w:r>
      <w:r w:rsidR="00540366" w:rsidRPr="00D62643">
        <w:rPr>
          <w:rFonts w:ascii="Open Sans" w:hAnsi="Open Sans" w:cs="Open Sans"/>
        </w:rPr>
        <w:t>.202</w:t>
      </w:r>
      <w:r w:rsidR="00326509">
        <w:rPr>
          <w:rFonts w:ascii="Open Sans" w:hAnsi="Open Sans" w:cs="Open Sans"/>
        </w:rPr>
        <w:t>5</w:t>
      </w:r>
      <w:r w:rsidR="00540366" w:rsidRPr="00D62643">
        <w:rPr>
          <w:rFonts w:ascii="Open Sans" w:hAnsi="Open Sans" w:cs="Open Sans"/>
        </w:rPr>
        <w:t xml:space="preserve"> </w:t>
      </w:r>
      <w:r w:rsidR="00AC1C21" w:rsidRPr="00D62643">
        <w:rPr>
          <w:rFonts w:ascii="Open Sans" w:hAnsi="Open Sans" w:cs="Open Sans"/>
        </w:rPr>
        <w:t>r</w:t>
      </w:r>
      <w:r w:rsidRPr="00D62643">
        <w:rPr>
          <w:rFonts w:ascii="Open Sans" w:hAnsi="Open Sans" w:cs="Open Sans"/>
        </w:rPr>
        <w:t>.)</w:t>
      </w:r>
      <w:r w:rsidR="001E7E8A" w:rsidRPr="00D62643">
        <w:rPr>
          <w:rFonts w:ascii="Open Sans" w:hAnsi="Open Sans" w:cs="Open Sans"/>
        </w:rPr>
        <w:t xml:space="preserve"> </w:t>
      </w:r>
      <w:r w:rsidR="004B07E2" w:rsidRPr="00D62643">
        <w:rPr>
          <w:rFonts w:ascii="Open Sans" w:hAnsi="Open Sans" w:cs="Open Sans"/>
        </w:rPr>
        <w:t>nie</w:t>
      </w:r>
      <w:r w:rsidR="004B07E2" w:rsidRPr="00AE63D1">
        <w:rPr>
          <w:rFonts w:ascii="Open Sans" w:hAnsi="Open Sans" w:cs="Open Sans"/>
        </w:rPr>
        <w:t xml:space="preserve"> </w:t>
      </w:r>
      <w:r w:rsidR="003B7605" w:rsidRPr="00AE63D1">
        <w:rPr>
          <w:rFonts w:ascii="Open Sans" w:hAnsi="Open Sans" w:cs="Open Sans"/>
        </w:rPr>
        <w:t>przewiduje maksymaln</w:t>
      </w:r>
      <w:r w:rsidR="00306AD5" w:rsidRPr="00AE63D1">
        <w:rPr>
          <w:rFonts w:ascii="Open Sans" w:hAnsi="Open Sans" w:cs="Open Sans"/>
        </w:rPr>
        <w:t>ej</w:t>
      </w:r>
      <w:r w:rsidR="003B7605" w:rsidRPr="00AE63D1">
        <w:rPr>
          <w:rFonts w:ascii="Open Sans" w:hAnsi="Open Sans" w:cs="Open Sans"/>
        </w:rPr>
        <w:t xml:space="preserve"> kwot</w:t>
      </w:r>
      <w:r w:rsidR="00306AD5" w:rsidRPr="00AE63D1">
        <w:rPr>
          <w:rFonts w:ascii="Open Sans" w:hAnsi="Open Sans" w:cs="Open Sans"/>
        </w:rPr>
        <w:t>y</w:t>
      </w:r>
      <w:r w:rsidR="003B7605" w:rsidRPr="00AE63D1">
        <w:rPr>
          <w:rFonts w:ascii="Open Sans" w:hAnsi="Open Sans" w:cs="Open Sans"/>
        </w:rPr>
        <w:t xml:space="preserve"> dofinansowania projektu dla </w:t>
      </w:r>
      <w:r w:rsidR="004B07E2" w:rsidRPr="00AE63D1">
        <w:rPr>
          <w:rFonts w:ascii="Open Sans" w:hAnsi="Open Sans" w:cs="Open Sans"/>
        </w:rPr>
        <w:t xml:space="preserve">Działania </w:t>
      </w:r>
      <w:r w:rsidR="004B07E2" w:rsidRPr="007D3E8E">
        <w:rPr>
          <w:rFonts w:ascii="Open Sans" w:hAnsi="Open Sans" w:cs="Open Sans"/>
          <w:b/>
        </w:rPr>
        <w:t>FENX.</w:t>
      </w:r>
      <w:r w:rsidR="000D309B" w:rsidRPr="007D3E8E">
        <w:rPr>
          <w:rFonts w:ascii="Open Sans" w:hAnsi="Open Sans" w:cs="Open Sans"/>
          <w:b/>
        </w:rPr>
        <w:t>1</w:t>
      </w:r>
      <w:r w:rsidR="000A62AA" w:rsidRPr="007D3E8E">
        <w:rPr>
          <w:rFonts w:ascii="Open Sans" w:hAnsi="Open Sans" w:cs="Open Sans"/>
          <w:b/>
        </w:rPr>
        <w:t>0</w:t>
      </w:r>
      <w:r w:rsidR="004B07E2" w:rsidRPr="007D3E8E">
        <w:rPr>
          <w:rFonts w:ascii="Open Sans" w:hAnsi="Open Sans" w:cs="Open Sans"/>
          <w:b/>
        </w:rPr>
        <w:t>.0</w:t>
      </w:r>
      <w:r w:rsidR="000D309B" w:rsidRPr="007D3E8E">
        <w:rPr>
          <w:rFonts w:ascii="Open Sans" w:hAnsi="Open Sans" w:cs="Open Sans"/>
          <w:b/>
        </w:rPr>
        <w:t>2</w:t>
      </w:r>
      <w:r w:rsidR="004B07E2" w:rsidRPr="00AE63D1">
        <w:rPr>
          <w:rFonts w:ascii="Open Sans" w:hAnsi="Open Sans" w:cs="Open Sans"/>
          <w:b/>
        </w:rPr>
        <w:t xml:space="preserve"> </w:t>
      </w:r>
      <w:r w:rsidR="000A62AA" w:rsidRPr="000A62AA">
        <w:rPr>
          <w:rFonts w:ascii="Open Sans" w:hAnsi="Open Sans" w:cs="Open Sans"/>
          <w:b/>
        </w:rPr>
        <w:t>Odbudowa uszkodzonej lub zniszczonej infrastruktury w zakresie budynków użyteczności publi</w:t>
      </w:r>
      <w:r w:rsidR="000A62AA">
        <w:rPr>
          <w:rFonts w:ascii="Open Sans" w:hAnsi="Open Sans" w:cs="Open Sans"/>
          <w:b/>
        </w:rPr>
        <w:t>cznej</w:t>
      </w:r>
      <w:r w:rsidR="00AC1C21" w:rsidRPr="00AE63D1">
        <w:rPr>
          <w:rFonts w:ascii="Open Sans" w:hAnsi="Open Sans" w:cs="Open Sans"/>
          <w:b/>
        </w:rPr>
        <w:t>.</w:t>
      </w:r>
      <w:r w:rsidR="003B7605" w:rsidRPr="00AE63D1">
        <w:rPr>
          <w:rFonts w:ascii="Open Sans" w:hAnsi="Open Sans" w:cs="Open Sans"/>
        </w:rPr>
        <w:t xml:space="preserve"> </w:t>
      </w:r>
    </w:p>
    <w:p w14:paraId="172FEA8B" w14:textId="77777777" w:rsidR="004B104B" w:rsidRPr="00AE63D1" w:rsidRDefault="00DF2C8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>Maksymaln</w:t>
      </w:r>
      <w:r w:rsidR="00703507" w:rsidRPr="00AE63D1">
        <w:rPr>
          <w:rFonts w:ascii="Open Sans" w:hAnsi="Open Sans" w:cs="Open Sans"/>
          <w:b/>
          <w:u w:val="single"/>
        </w:rPr>
        <w:t>y</w:t>
      </w:r>
      <w:r w:rsidRPr="00AE63D1">
        <w:rPr>
          <w:rFonts w:ascii="Open Sans" w:hAnsi="Open Sans" w:cs="Open Sans"/>
          <w:b/>
          <w:u w:val="single"/>
        </w:rPr>
        <w:t xml:space="preserve"> udział dofinansowania w wydatkach kwalifikowa</w:t>
      </w:r>
      <w:r w:rsidR="00736B6D" w:rsidRPr="00AE63D1">
        <w:rPr>
          <w:rFonts w:ascii="Open Sans" w:hAnsi="Open Sans" w:cs="Open Sans"/>
          <w:b/>
          <w:u w:val="single"/>
        </w:rPr>
        <w:t>l</w:t>
      </w:r>
      <w:r w:rsidRPr="00AE63D1">
        <w:rPr>
          <w:rFonts w:ascii="Open Sans" w:hAnsi="Open Sans" w:cs="Open Sans"/>
          <w:b/>
          <w:u w:val="single"/>
        </w:rPr>
        <w:t xml:space="preserve">nych </w:t>
      </w:r>
      <w:r w:rsidR="00AE63D1">
        <w:rPr>
          <w:rFonts w:ascii="Open Sans" w:hAnsi="Open Sans" w:cs="Open Sans"/>
          <w:b/>
          <w:u w:val="single"/>
        </w:rPr>
        <w:br/>
      </w:r>
      <w:r w:rsidRPr="00AE63D1">
        <w:rPr>
          <w:rFonts w:ascii="Open Sans" w:hAnsi="Open Sans" w:cs="Open Sans"/>
          <w:b/>
          <w:u w:val="single"/>
        </w:rPr>
        <w:t>na poziomie projektu w</w:t>
      </w:r>
      <w:r w:rsidR="00026DC2" w:rsidRPr="00AE63D1">
        <w:rPr>
          <w:rFonts w:ascii="Open Sans" w:hAnsi="Open Sans" w:cs="Open Sans"/>
          <w:b/>
          <w:u w:val="single"/>
        </w:rPr>
        <w:t> </w:t>
      </w:r>
      <w:r w:rsidRPr="00AE63D1">
        <w:rPr>
          <w:rFonts w:ascii="Open Sans" w:hAnsi="Open Sans" w:cs="Open Sans"/>
          <w:b/>
          <w:u w:val="single"/>
        </w:rPr>
        <w:t xml:space="preserve">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>:</w:t>
      </w:r>
      <w:r w:rsidR="006A347D" w:rsidRPr="00AE63D1">
        <w:rPr>
          <w:rFonts w:ascii="Open Sans" w:hAnsi="Open Sans" w:cs="Open Sans"/>
          <w:b/>
        </w:rPr>
        <w:t xml:space="preserve"> </w:t>
      </w:r>
    </w:p>
    <w:p w14:paraId="244584A8" w14:textId="77777777" w:rsidR="00AE115A" w:rsidRDefault="00C97CDB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i/>
          <w:iCs/>
        </w:rPr>
      </w:pPr>
      <w:r w:rsidRPr="00AE63D1">
        <w:rPr>
          <w:rFonts w:ascii="Open Sans" w:hAnsi="Open Sans" w:cs="Open Sans"/>
        </w:rPr>
        <w:t xml:space="preserve">Maksymalny poziom dofinansowania ze środków </w:t>
      </w:r>
      <w:r w:rsidR="00326509" w:rsidRPr="00326509">
        <w:rPr>
          <w:rFonts w:ascii="Open Sans" w:hAnsi="Open Sans" w:cs="Open Sans"/>
        </w:rPr>
        <w:t>z Europejskiego Funduszu Rozwoju Regionalnego</w:t>
      </w:r>
      <w:r w:rsidR="00326509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>w</w:t>
      </w:r>
      <w:r w:rsidR="004B104B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 xml:space="preserve">wydatkach kwalifikowalnych na poziomie projektu jest ustalany zgodnie z Metodyką wyliczenia maksymalnej wysokości dofinansowania, stanowiącą Załącznik nr </w:t>
      </w:r>
      <w:r w:rsidR="00326509">
        <w:rPr>
          <w:rFonts w:ascii="Open Sans" w:hAnsi="Open Sans" w:cs="Open Sans"/>
        </w:rPr>
        <w:t xml:space="preserve">8 </w:t>
      </w:r>
      <w:r w:rsidRPr="00AE63D1">
        <w:rPr>
          <w:rFonts w:ascii="Open Sans" w:hAnsi="Open Sans" w:cs="Open Sans"/>
        </w:rPr>
        <w:t>do</w:t>
      </w:r>
      <w:r w:rsidR="004B104B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>Regulaminu wyboru projektów,</w:t>
      </w:r>
      <w:r w:rsidR="00447C3E" w:rsidRPr="00AE63D1">
        <w:rPr>
          <w:rFonts w:ascii="Open Sans" w:hAnsi="Open Sans" w:cs="Open Sans"/>
          <w:color w:val="000000"/>
        </w:rPr>
        <w:t xml:space="preserve"> </w:t>
      </w:r>
      <w:r w:rsidRPr="00AE63D1">
        <w:rPr>
          <w:rFonts w:ascii="Open Sans" w:hAnsi="Open Sans" w:cs="Open Sans"/>
        </w:rPr>
        <w:t>przy założeniu, że</w:t>
      </w:r>
      <w:r w:rsidR="004B104B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 xml:space="preserve">dofinansowanie może wynieść nie więcej </w:t>
      </w:r>
      <w:r w:rsidRPr="007D3E8E">
        <w:rPr>
          <w:rFonts w:ascii="Open Sans" w:hAnsi="Open Sans" w:cs="Open Sans"/>
        </w:rPr>
        <w:t xml:space="preserve">niż </w:t>
      </w:r>
      <w:r w:rsidR="00FE3CA5" w:rsidRPr="007D3E8E">
        <w:rPr>
          <w:rFonts w:ascii="Open Sans" w:hAnsi="Open Sans" w:cs="Open Sans"/>
        </w:rPr>
        <w:t>9</w:t>
      </w:r>
      <w:r w:rsidR="008540CA" w:rsidRPr="007D3E8E">
        <w:rPr>
          <w:rFonts w:ascii="Open Sans" w:hAnsi="Open Sans" w:cs="Open Sans"/>
        </w:rPr>
        <w:t>5</w:t>
      </w:r>
      <w:r w:rsidRPr="007D3E8E">
        <w:rPr>
          <w:rFonts w:ascii="Open Sans" w:hAnsi="Open Sans" w:cs="Open Sans"/>
        </w:rPr>
        <w:t>%</w:t>
      </w:r>
      <w:r w:rsidRPr="00AE63D1">
        <w:rPr>
          <w:rFonts w:ascii="Open Sans" w:hAnsi="Open Sans" w:cs="Open Sans"/>
        </w:rPr>
        <w:t xml:space="preserve"> wartości wydatków kwalifikowalnych projektu</w:t>
      </w:r>
      <w:r w:rsidR="00887422" w:rsidRPr="00AE63D1">
        <w:rPr>
          <w:rFonts w:ascii="Open Sans" w:hAnsi="Open Sans" w:cs="Open Sans"/>
          <w:i/>
          <w:iCs/>
        </w:rPr>
        <w:t>.</w:t>
      </w:r>
      <w:r w:rsidR="00BB58A2" w:rsidRPr="00AE63D1">
        <w:rPr>
          <w:rFonts w:ascii="Open Sans" w:hAnsi="Open Sans" w:cs="Open Sans"/>
          <w:i/>
          <w:iCs/>
        </w:rPr>
        <w:t xml:space="preserve"> </w:t>
      </w:r>
    </w:p>
    <w:p w14:paraId="19FEDBD1" w14:textId="77777777" w:rsidR="00AE63D1" w:rsidRDefault="00AE63D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</w:p>
    <w:p w14:paraId="3BFFE365" w14:textId="77777777" w:rsidR="00E965B4" w:rsidRDefault="00E965B4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</w:p>
    <w:p w14:paraId="7F45394C" w14:textId="77777777" w:rsidR="00E965B4" w:rsidRPr="00AE63D1" w:rsidRDefault="00E965B4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</w:p>
    <w:p w14:paraId="6143944A" w14:textId="77777777" w:rsidR="00AE115A" w:rsidRPr="00AE63D1" w:rsidRDefault="006A347D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  <w:r w:rsidRPr="00AE63D1">
        <w:rPr>
          <w:rFonts w:ascii="Open Sans" w:hAnsi="Open Sans" w:cs="Open Sans"/>
          <w:b/>
          <w:u w:val="single"/>
        </w:rPr>
        <w:lastRenderedPageBreak/>
        <w:t xml:space="preserve">Harmonogram </w:t>
      </w:r>
      <w:r w:rsidR="00290938" w:rsidRPr="00AE63D1">
        <w:rPr>
          <w:rFonts w:ascii="Open Sans" w:hAnsi="Open Sans" w:cs="Open Sans"/>
          <w:b/>
          <w:u w:val="single"/>
        </w:rPr>
        <w:t>naboru</w:t>
      </w:r>
    </w:p>
    <w:p w14:paraId="789CB548" w14:textId="77777777" w:rsidR="004118A4" w:rsidRPr="00AE63D1" w:rsidRDefault="004118A4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Harmonogram publikowany i aktualizowany jest na stronie </w:t>
      </w:r>
      <w:r w:rsidR="00CA7DAA" w:rsidRPr="00AE63D1">
        <w:rPr>
          <w:rFonts w:ascii="Open Sans" w:hAnsi="Open Sans" w:cs="Open Sans"/>
        </w:rPr>
        <w:t xml:space="preserve">Programu Operacyjnego Fundusze Europejskie na Infrastrukturę, Klimat, Środowisko </w:t>
      </w:r>
      <w:r w:rsidR="00AE63D1">
        <w:rPr>
          <w:rFonts w:ascii="Open Sans" w:hAnsi="Open Sans" w:cs="Open Sans"/>
        </w:rPr>
        <w:br/>
      </w:r>
      <w:r w:rsidR="00CA7DAA" w:rsidRPr="00AE63D1">
        <w:rPr>
          <w:rFonts w:ascii="Open Sans" w:hAnsi="Open Sans" w:cs="Open Sans"/>
        </w:rPr>
        <w:t xml:space="preserve">2021-2027: </w:t>
      </w:r>
      <w:hyperlink r:id="rId13" w:history="1">
        <w:r w:rsidR="00FB74BB" w:rsidRPr="00AE63D1">
          <w:rPr>
            <w:rStyle w:val="Hipercze"/>
            <w:rFonts w:ascii="Open Sans" w:hAnsi="Open Sans" w:cs="Open Sans"/>
          </w:rPr>
          <w:t>http://www.feniks.gov.pl</w:t>
        </w:r>
      </w:hyperlink>
      <w:r w:rsidRPr="00AE63D1">
        <w:rPr>
          <w:rFonts w:ascii="Open Sans" w:hAnsi="Open Sans" w:cs="Open Sans"/>
        </w:rPr>
        <w:t xml:space="preserve">. </w:t>
      </w:r>
    </w:p>
    <w:p w14:paraId="2EE37DF3" w14:textId="77777777" w:rsidR="007D768D" w:rsidRPr="00AE63D1" w:rsidRDefault="005F4C5E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Ocena projektów zostanie </w:t>
      </w:r>
      <w:r w:rsidR="00CA7DAA" w:rsidRPr="00AE63D1">
        <w:rPr>
          <w:rFonts w:ascii="Open Sans" w:hAnsi="Open Sans" w:cs="Open Sans"/>
        </w:rPr>
        <w:t>przeprowadzona</w:t>
      </w:r>
      <w:r w:rsidRPr="00AE63D1">
        <w:rPr>
          <w:rFonts w:ascii="Open Sans" w:hAnsi="Open Sans" w:cs="Open Sans"/>
        </w:rPr>
        <w:t xml:space="preserve"> w terminie wskazanym </w:t>
      </w:r>
      <w:r w:rsidR="00326509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w Regulamin</w:t>
      </w:r>
      <w:r w:rsidR="004B104B" w:rsidRPr="00AE63D1">
        <w:rPr>
          <w:rFonts w:ascii="Open Sans" w:hAnsi="Open Sans" w:cs="Open Sans"/>
        </w:rPr>
        <w:t>ie</w:t>
      </w:r>
      <w:r w:rsidRPr="00AE63D1">
        <w:rPr>
          <w:rFonts w:ascii="Open Sans" w:hAnsi="Open Sans" w:cs="Open Sans"/>
        </w:rPr>
        <w:t xml:space="preserve"> wyboru projektów.</w:t>
      </w:r>
    </w:p>
    <w:p w14:paraId="6863913E" w14:textId="77777777" w:rsidR="006A347D" w:rsidRPr="00AE63D1" w:rsidRDefault="006A347D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326509">
        <w:rPr>
          <w:rFonts w:ascii="Open Sans" w:hAnsi="Open Sans" w:cs="Open Sans"/>
          <w:b/>
          <w:bCs/>
          <w:u w:val="single"/>
        </w:rPr>
        <w:t xml:space="preserve">Regulamin </w:t>
      </w:r>
      <w:r w:rsidR="00290938" w:rsidRPr="00326509">
        <w:rPr>
          <w:rFonts w:ascii="Open Sans" w:hAnsi="Open Sans" w:cs="Open Sans"/>
          <w:b/>
          <w:bCs/>
          <w:u w:val="single"/>
        </w:rPr>
        <w:t>wyboru projektów dla naboru</w:t>
      </w:r>
      <w:r w:rsidRPr="00326509">
        <w:rPr>
          <w:rFonts w:ascii="Open Sans" w:hAnsi="Open Sans" w:cs="Open Sans"/>
          <w:b/>
          <w:bCs/>
          <w:u w:val="single"/>
        </w:rPr>
        <w:t xml:space="preserve"> nr</w:t>
      </w:r>
      <w:r w:rsidR="00AC1C21" w:rsidRPr="00326509">
        <w:rPr>
          <w:rFonts w:ascii="Open Sans" w:hAnsi="Open Sans" w:cs="Open Sans"/>
          <w:b/>
          <w:bCs/>
          <w:u w:val="single"/>
        </w:rPr>
        <w:t xml:space="preserve"> </w:t>
      </w:r>
      <w:r w:rsidR="00DF4EF1" w:rsidRPr="00326509">
        <w:rPr>
          <w:rFonts w:ascii="Open Sans" w:hAnsi="Open Sans" w:cs="Open Sans"/>
          <w:b/>
          <w:bCs/>
        </w:rPr>
        <w:t>FENX.</w:t>
      </w:r>
      <w:r w:rsidR="000A62AA" w:rsidRPr="00326509">
        <w:rPr>
          <w:rFonts w:ascii="Open Sans" w:hAnsi="Open Sans" w:cs="Open Sans"/>
          <w:b/>
          <w:bCs/>
        </w:rPr>
        <w:t>10</w:t>
      </w:r>
      <w:r w:rsidR="00DF4EF1" w:rsidRPr="00326509">
        <w:rPr>
          <w:rFonts w:ascii="Open Sans" w:hAnsi="Open Sans" w:cs="Open Sans"/>
          <w:b/>
          <w:bCs/>
        </w:rPr>
        <w:t>.0</w:t>
      </w:r>
      <w:r w:rsidR="000A62AA" w:rsidRPr="00326509">
        <w:rPr>
          <w:rFonts w:ascii="Open Sans" w:hAnsi="Open Sans" w:cs="Open Sans"/>
          <w:b/>
          <w:bCs/>
        </w:rPr>
        <w:t>2</w:t>
      </w:r>
      <w:r w:rsidR="00DF4EF1" w:rsidRPr="00326509">
        <w:rPr>
          <w:rFonts w:ascii="Open Sans" w:hAnsi="Open Sans" w:cs="Open Sans"/>
          <w:b/>
          <w:bCs/>
        </w:rPr>
        <w:t>-IW.01-00</w:t>
      </w:r>
      <w:r w:rsidR="00326509" w:rsidRPr="00326509">
        <w:rPr>
          <w:rFonts w:ascii="Open Sans" w:hAnsi="Open Sans" w:cs="Open Sans"/>
          <w:b/>
          <w:bCs/>
        </w:rPr>
        <w:t>1</w:t>
      </w:r>
      <w:r w:rsidR="00DF4EF1" w:rsidRPr="00326509">
        <w:rPr>
          <w:rFonts w:ascii="Open Sans" w:hAnsi="Open Sans" w:cs="Open Sans"/>
          <w:b/>
          <w:bCs/>
        </w:rPr>
        <w:t>/2</w:t>
      </w:r>
      <w:r w:rsidR="000A62AA" w:rsidRPr="00326509">
        <w:rPr>
          <w:rFonts w:ascii="Open Sans" w:hAnsi="Open Sans" w:cs="Open Sans"/>
          <w:b/>
          <w:bCs/>
        </w:rPr>
        <w:t>5</w:t>
      </w:r>
      <w:r w:rsidR="004B104B" w:rsidRPr="00326509">
        <w:rPr>
          <w:rFonts w:ascii="Open Sans" w:hAnsi="Open Sans" w:cs="Open Sans"/>
          <w:b/>
          <w:bCs/>
        </w:rPr>
        <w:t>,</w:t>
      </w:r>
      <w:r w:rsidR="00DF4EF1" w:rsidRPr="00AE63D1">
        <w:rPr>
          <w:rFonts w:ascii="Open Sans" w:hAnsi="Open Sans" w:cs="Open Sans"/>
          <w:b/>
          <w:bCs/>
        </w:rPr>
        <w:t xml:space="preserve"> </w:t>
      </w:r>
      <w:r w:rsidRPr="00AE63D1">
        <w:rPr>
          <w:rFonts w:ascii="Open Sans" w:hAnsi="Open Sans" w:cs="Open Sans"/>
          <w:bCs/>
        </w:rPr>
        <w:t>stanowiący załącznik do niniejszego ogłoszenia dostępny jest na stronie internetowej:</w:t>
      </w:r>
      <w:r w:rsidR="00AC1C21" w:rsidRPr="00AE63D1">
        <w:rPr>
          <w:rFonts w:ascii="Open Sans" w:hAnsi="Open Sans" w:cs="Open Sans"/>
        </w:rPr>
        <w:t xml:space="preserve"> </w:t>
      </w:r>
      <w:hyperlink r:id="rId14" w:history="1">
        <w:r w:rsidR="0005572B" w:rsidRPr="009B7ED8">
          <w:rPr>
            <w:rStyle w:val="Hipercze"/>
            <w:rFonts w:ascii="Open Sans" w:hAnsi="Open Sans" w:cs="Open Sans"/>
          </w:rPr>
          <w:t>https://www.gov.pl/web/nfosigw/fenx1002-iw01-00125</w:t>
        </w:r>
      </w:hyperlink>
      <w:r w:rsidR="0005572B">
        <w:rPr>
          <w:rFonts w:ascii="Open Sans" w:hAnsi="Open Sans" w:cs="Open Sans"/>
        </w:rPr>
        <w:t xml:space="preserve"> </w:t>
      </w:r>
    </w:p>
    <w:p w14:paraId="4EC7D9AE" w14:textId="77777777" w:rsidR="006A347D" w:rsidRPr="00AE63D1" w:rsidRDefault="006A347D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>Wzór wniosku o dofinansowanie wraz z instrukcją jego wypełnienia</w:t>
      </w:r>
      <w:r w:rsidRPr="00AE63D1">
        <w:rPr>
          <w:rFonts w:ascii="Open Sans" w:hAnsi="Open Sans" w:cs="Open Sans"/>
          <w:sz w:val="20"/>
          <w:szCs w:val="20"/>
        </w:rPr>
        <w:t xml:space="preserve"> </w:t>
      </w:r>
      <w:r w:rsidRPr="00AE63D1">
        <w:rPr>
          <w:rFonts w:ascii="Open Sans" w:hAnsi="Open Sans" w:cs="Open Sans"/>
        </w:rPr>
        <w:t xml:space="preserve">stanowi </w:t>
      </w:r>
      <w:r w:rsidR="0022491F" w:rsidRPr="00AE63D1">
        <w:rPr>
          <w:rFonts w:ascii="Open Sans" w:hAnsi="Open Sans" w:cs="Open Sans"/>
        </w:rPr>
        <w:t xml:space="preserve">odpowiednio </w:t>
      </w:r>
      <w:r w:rsidRPr="00AE63D1">
        <w:rPr>
          <w:rFonts w:ascii="Open Sans" w:hAnsi="Open Sans" w:cs="Open Sans"/>
        </w:rPr>
        <w:t xml:space="preserve">załącznik nr </w:t>
      </w:r>
      <w:r w:rsidR="00F4653E" w:rsidRPr="00AE63D1">
        <w:rPr>
          <w:rFonts w:ascii="Open Sans" w:hAnsi="Open Sans" w:cs="Open Sans"/>
        </w:rPr>
        <w:t xml:space="preserve">1 </w:t>
      </w:r>
      <w:r w:rsidR="0022491F" w:rsidRPr="00AE63D1">
        <w:rPr>
          <w:rFonts w:ascii="Open Sans" w:hAnsi="Open Sans" w:cs="Open Sans"/>
        </w:rPr>
        <w:t xml:space="preserve">i 2 </w:t>
      </w:r>
      <w:r w:rsidRPr="00AE63D1">
        <w:rPr>
          <w:rFonts w:ascii="Open Sans" w:hAnsi="Open Sans" w:cs="Open Sans"/>
        </w:rPr>
        <w:t xml:space="preserve">do Regulaminu </w:t>
      </w:r>
      <w:r w:rsidR="00290938" w:rsidRPr="00AE63D1">
        <w:rPr>
          <w:rFonts w:ascii="Open Sans" w:hAnsi="Open Sans" w:cs="Open Sans"/>
        </w:rPr>
        <w:t>wyboru projektów</w:t>
      </w:r>
      <w:r w:rsidRPr="00AE63D1">
        <w:rPr>
          <w:rFonts w:ascii="Open Sans" w:hAnsi="Open Sans" w:cs="Open Sans"/>
        </w:rPr>
        <w:t>.</w:t>
      </w:r>
    </w:p>
    <w:p w14:paraId="63F6C01A" w14:textId="77777777" w:rsidR="006A347D" w:rsidRPr="00AE63D1" w:rsidRDefault="006A347D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u w:val="single"/>
        </w:rPr>
        <w:t>Lista i zakres wymaganych załączników</w:t>
      </w:r>
      <w:r w:rsidR="0022491F" w:rsidRPr="00AE63D1">
        <w:rPr>
          <w:rFonts w:ascii="Open Sans" w:hAnsi="Open Sans" w:cs="Open Sans"/>
          <w:u w:val="single"/>
        </w:rPr>
        <w:t xml:space="preserve"> (w tym wzory)</w:t>
      </w:r>
      <w:r w:rsidRPr="00AE63D1">
        <w:rPr>
          <w:rFonts w:ascii="Open Sans" w:hAnsi="Open Sans" w:cs="Open Sans"/>
        </w:rPr>
        <w:t xml:space="preserve"> do wniosku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o do</w:t>
      </w:r>
      <w:r w:rsidR="00AE115A" w:rsidRPr="00AE63D1">
        <w:rPr>
          <w:rFonts w:ascii="Open Sans" w:hAnsi="Open Sans" w:cs="Open Sans"/>
        </w:rPr>
        <w:t>finansowanie stanowi</w:t>
      </w:r>
      <w:r w:rsidRPr="00AE63D1">
        <w:rPr>
          <w:rFonts w:ascii="Open Sans" w:hAnsi="Open Sans" w:cs="Open Sans"/>
        </w:rPr>
        <w:t xml:space="preserve"> załącznik nr</w:t>
      </w:r>
      <w:r w:rsidR="00887422" w:rsidRPr="00AE63D1">
        <w:rPr>
          <w:rFonts w:ascii="Open Sans" w:hAnsi="Open Sans" w:cs="Open Sans"/>
        </w:rPr>
        <w:t xml:space="preserve"> 3</w:t>
      </w:r>
      <w:r w:rsidRPr="00AE63D1">
        <w:rPr>
          <w:rFonts w:ascii="Open Sans" w:hAnsi="Open Sans" w:cs="Open Sans"/>
        </w:rPr>
        <w:t xml:space="preserve"> do Regulaminu </w:t>
      </w:r>
      <w:r w:rsidR="00290938" w:rsidRPr="00AE63D1">
        <w:rPr>
          <w:rFonts w:ascii="Open Sans" w:hAnsi="Open Sans" w:cs="Open Sans"/>
        </w:rPr>
        <w:t>wyboru projektów</w:t>
      </w:r>
      <w:r w:rsidRPr="00AE63D1">
        <w:rPr>
          <w:rFonts w:ascii="Open Sans" w:hAnsi="Open Sans" w:cs="Open Sans"/>
        </w:rPr>
        <w:t>.</w:t>
      </w:r>
    </w:p>
    <w:p w14:paraId="0C3481C3" w14:textId="77777777" w:rsidR="00AE115A" w:rsidRPr="00AE63D1" w:rsidRDefault="004A1CD3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color w:val="000000"/>
          <w:u w:val="single"/>
        </w:rPr>
        <w:t>Kryteria wyboru projektów</w:t>
      </w:r>
      <w:r w:rsidRPr="00AE63D1">
        <w:rPr>
          <w:rFonts w:ascii="Open Sans" w:hAnsi="Open Sans" w:cs="Open Sans"/>
        </w:rPr>
        <w:t xml:space="preserve"> </w:t>
      </w:r>
      <w:r w:rsidR="00986E6A" w:rsidRPr="00AE63D1">
        <w:rPr>
          <w:rFonts w:ascii="Open Sans" w:hAnsi="Open Sans" w:cs="Open Sans"/>
        </w:rPr>
        <w:t xml:space="preserve">zostały zatwierdzone przez Komitet Monitorujący </w:t>
      </w:r>
      <w:proofErr w:type="spellStart"/>
      <w:r w:rsidR="000350BB" w:rsidRPr="00AE63D1">
        <w:rPr>
          <w:rFonts w:ascii="Open Sans" w:hAnsi="Open Sans" w:cs="Open Sans"/>
        </w:rPr>
        <w:t>FEnIKS</w:t>
      </w:r>
      <w:proofErr w:type="spellEnd"/>
      <w:r w:rsidR="00986E6A" w:rsidRPr="00AE63D1">
        <w:rPr>
          <w:rFonts w:ascii="Open Sans" w:hAnsi="Open Sans" w:cs="Open Sans"/>
        </w:rPr>
        <w:t xml:space="preserve"> 2021-2027 </w:t>
      </w:r>
      <w:r w:rsidR="0022491F" w:rsidRPr="00AE63D1">
        <w:rPr>
          <w:rFonts w:ascii="Open Sans" w:hAnsi="Open Sans" w:cs="Open Sans"/>
        </w:rPr>
        <w:t xml:space="preserve">i </w:t>
      </w:r>
      <w:r w:rsidR="00986E6A" w:rsidRPr="00AE63D1">
        <w:rPr>
          <w:rFonts w:ascii="Open Sans" w:hAnsi="Open Sans" w:cs="Open Sans"/>
        </w:rPr>
        <w:t>stanowią załącznik</w:t>
      </w:r>
      <w:r w:rsidR="00326509">
        <w:rPr>
          <w:rFonts w:ascii="Open Sans" w:hAnsi="Open Sans" w:cs="Open Sans"/>
        </w:rPr>
        <w:t>i</w:t>
      </w:r>
      <w:r w:rsidR="00986E6A" w:rsidRPr="00AE63D1">
        <w:rPr>
          <w:rFonts w:ascii="Open Sans" w:hAnsi="Open Sans" w:cs="Open Sans"/>
        </w:rPr>
        <w:t xml:space="preserve"> nr </w:t>
      </w:r>
      <w:r w:rsidR="00887422" w:rsidRPr="00AE63D1">
        <w:rPr>
          <w:rFonts w:ascii="Open Sans" w:hAnsi="Open Sans" w:cs="Open Sans"/>
        </w:rPr>
        <w:t>4</w:t>
      </w:r>
      <w:r w:rsidR="00326509">
        <w:rPr>
          <w:rFonts w:ascii="Open Sans" w:hAnsi="Open Sans" w:cs="Open Sans"/>
        </w:rPr>
        <w:t>a i 4b</w:t>
      </w:r>
      <w:r w:rsidR="00986E6A" w:rsidRPr="00AE63D1">
        <w:rPr>
          <w:rFonts w:ascii="Open Sans" w:hAnsi="Open Sans" w:cs="Open Sans"/>
        </w:rPr>
        <w:t xml:space="preserve"> do Regulaminu wyboru projektów</w:t>
      </w:r>
      <w:r w:rsidR="00AE115A" w:rsidRPr="00AE63D1">
        <w:rPr>
          <w:rFonts w:ascii="Open Sans" w:hAnsi="Open Sans" w:cs="Open Sans"/>
        </w:rPr>
        <w:t>.</w:t>
      </w:r>
    </w:p>
    <w:p w14:paraId="5562C0EC" w14:textId="77777777" w:rsidR="00326509" w:rsidRPr="00326509" w:rsidRDefault="00326509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326509">
        <w:rPr>
          <w:rFonts w:ascii="Open Sans" w:hAnsi="Open Sans" w:cs="Open Sans"/>
          <w:bCs/>
          <w:u w:val="single"/>
        </w:rPr>
        <w:t>List</w:t>
      </w:r>
      <w:r>
        <w:rPr>
          <w:rFonts w:ascii="Open Sans" w:hAnsi="Open Sans" w:cs="Open Sans"/>
          <w:bCs/>
          <w:u w:val="single"/>
        </w:rPr>
        <w:t>a</w:t>
      </w:r>
      <w:r w:rsidRPr="00326509">
        <w:rPr>
          <w:rFonts w:ascii="Open Sans" w:hAnsi="Open Sans" w:cs="Open Sans"/>
          <w:bCs/>
          <w:u w:val="single"/>
        </w:rPr>
        <w:t xml:space="preserve"> sprawdzająca nr 5.1 do weryfikacji kryteriów obligatoryjnych zero-jedynkowych (horyzontalnych i specyficznych) oraz Lista sprawdzająca nr 5.2 do weryfikacji kryteriów rankingujących (horyzontalnych i specyficznych)</w:t>
      </w:r>
      <w:r>
        <w:rPr>
          <w:rFonts w:ascii="Open Sans" w:hAnsi="Open Sans" w:cs="Open Sans"/>
          <w:bCs/>
          <w:u w:val="single"/>
        </w:rPr>
        <w:t xml:space="preserve"> </w:t>
      </w:r>
      <w:r w:rsidRPr="00326509">
        <w:rPr>
          <w:rFonts w:ascii="Open Sans" w:hAnsi="Open Sans" w:cs="Open Sans"/>
          <w:bCs/>
        </w:rPr>
        <w:t>stanowi załącznik nr 5 do Regulaminu wyboru projektów.</w:t>
      </w:r>
    </w:p>
    <w:p w14:paraId="48900895" w14:textId="77777777" w:rsidR="0022491F" w:rsidRPr="00AE63D1" w:rsidRDefault="0022491F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Wzór umowy o dofinansowanie wraz z załącznikami</w:t>
      </w:r>
      <w:r w:rsidRPr="00AE63D1">
        <w:rPr>
          <w:rFonts w:ascii="Open Sans" w:hAnsi="Open Sans" w:cs="Open Sans"/>
          <w:bCs/>
        </w:rPr>
        <w:t xml:space="preserve"> stanowi załącznik nr </w:t>
      </w:r>
      <w:r w:rsidR="00326509">
        <w:rPr>
          <w:rFonts w:ascii="Open Sans" w:hAnsi="Open Sans" w:cs="Open Sans"/>
          <w:bCs/>
        </w:rPr>
        <w:t>6</w:t>
      </w:r>
      <w:r w:rsidRPr="00AE63D1">
        <w:rPr>
          <w:rFonts w:ascii="Open Sans" w:hAnsi="Open Sans" w:cs="Open Sans"/>
          <w:bCs/>
        </w:rPr>
        <w:t xml:space="preserve"> </w:t>
      </w:r>
      <w:r w:rsidR="00AE63D1">
        <w:rPr>
          <w:rFonts w:ascii="Open Sans" w:hAnsi="Open Sans" w:cs="Open Sans"/>
          <w:bCs/>
        </w:rPr>
        <w:br/>
      </w:r>
      <w:r w:rsidRPr="00AE63D1">
        <w:rPr>
          <w:rFonts w:ascii="Open Sans" w:hAnsi="Open Sans" w:cs="Open Sans"/>
          <w:bCs/>
        </w:rPr>
        <w:t>do Regulaminu wyboru projektów.</w:t>
      </w:r>
    </w:p>
    <w:p w14:paraId="58A616B7" w14:textId="77777777" w:rsidR="0022491F" w:rsidRPr="00AE63D1" w:rsidRDefault="0022491F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Katalog kosztów pośrednich</w:t>
      </w:r>
      <w:r w:rsidRPr="00AE63D1">
        <w:rPr>
          <w:rFonts w:ascii="Open Sans" w:hAnsi="Open Sans" w:cs="Open Sans"/>
          <w:bCs/>
        </w:rPr>
        <w:t xml:space="preserve"> stanowi załącznik nr </w:t>
      </w:r>
      <w:r w:rsidR="00326509">
        <w:rPr>
          <w:rFonts w:ascii="Open Sans" w:hAnsi="Open Sans" w:cs="Open Sans"/>
          <w:bCs/>
        </w:rPr>
        <w:t>7</w:t>
      </w:r>
      <w:r w:rsidRPr="00AE63D1">
        <w:rPr>
          <w:rFonts w:ascii="Open Sans" w:hAnsi="Open Sans" w:cs="Open Sans"/>
          <w:bCs/>
        </w:rPr>
        <w:t xml:space="preserve"> do Regulaminu wyboru projektów.</w:t>
      </w:r>
    </w:p>
    <w:p w14:paraId="76C25B78" w14:textId="77777777" w:rsidR="0022491F" w:rsidRPr="00AE63D1" w:rsidRDefault="0038652E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Metodyka wyliczenia maksymalnej wysokości dofinansowania</w:t>
      </w:r>
      <w:r w:rsidRPr="00AE63D1">
        <w:rPr>
          <w:rFonts w:ascii="Open Sans" w:hAnsi="Open Sans" w:cs="Open Sans"/>
          <w:bCs/>
        </w:rPr>
        <w:t xml:space="preserve"> stanowi</w:t>
      </w:r>
      <w:r w:rsidR="0022491F" w:rsidRPr="00AE63D1">
        <w:rPr>
          <w:rFonts w:ascii="Open Sans" w:hAnsi="Open Sans" w:cs="Open Sans"/>
          <w:bCs/>
        </w:rPr>
        <w:t xml:space="preserve"> </w:t>
      </w:r>
      <w:r w:rsidRPr="00AE63D1">
        <w:rPr>
          <w:rFonts w:ascii="Open Sans" w:hAnsi="Open Sans" w:cs="Open Sans"/>
          <w:bCs/>
        </w:rPr>
        <w:t xml:space="preserve">załącznik nr </w:t>
      </w:r>
      <w:r w:rsidR="00326509">
        <w:rPr>
          <w:rFonts w:ascii="Open Sans" w:hAnsi="Open Sans" w:cs="Open Sans"/>
          <w:bCs/>
        </w:rPr>
        <w:t>8</w:t>
      </w:r>
      <w:r w:rsidR="0022491F" w:rsidRPr="00AE63D1">
        <w:rPr>
          <w:rFonts w:ascii="Open Sans" w:hAnsi="Open Sans" w:cs="Open Sans"/>
          <w:bCs/>
        </w:rPr>
        <w:t xml:space="preserve"> do</w:t>
      </w:r>
      <w:r w:rsidR="004B104B" w:rsidRPr="00AE63D1">
        <w:rPr>
          <w:rFonts w:ascii="Open Sans" w:hAnsi="Open Sans" w:cs="Open Sans"/>
          <w:bCs/>
        </w:rPr>
        <w:t> </w:t>
      </w:r>
      <w:r w:rsidR="0022491F" w:rsidRPr="00AE63D1">
        <w:rPr>
          <w:rFonts w:ascii="Open Sans" w:hAnsi="Open Sans" w:cs="Open Sans"/>
          <w:bCs/>
        </w:rPr>
        <w:t>Regulaminu wyboru projektów.</w:t>
      </w:r>
    </w:p>
    <w:p w14:paraId="193C0780" w14:textId="77777777" w:rsidR="00AE115A" w:rsidRPr="00AE63D1" w:rsidRDefault="00813D00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>Ramowy katalog kosztów / wydatków kwalifikowalnych</w:t>
      </w:r>
      <w:r w:rsidRPr="00AE63D1" w:rsidDel="00813D00">
        <w:rPr>
          <w:rFonts w:ascii="Open Sans" w:hAnsi="Open Sans" w:cs="Open Sans"/>
          <w:u w:val="single"/>
        </w:rPr>
        <w:t xml:space="preserve"> </w:t>
      </w:r>
      <w:r w:rsidR="00626EFA" w:rsidRPr="00AE63D1">
        <w:rPr>
          <w:rFonts w:ascii="Open Sans" w:hAnsi="Open Sans" w:cs="Open Sans"/>
        </w:rPr>
        <w:t xml:space="preserve"> </w:t>
      </w:r>
      <w:r w:rsidR="00AE115A" w:rsidRPr="00AE63D1">
        <w:rPr>
          <w:rFonts w:ascii="Open Sans" w:hAnsi="Open Sans" w:cs="Open Sans"/>
        </w:rPr>
        <w:t xml:space="preserve">stanowi załącznik nr </w:t>
      </w:r>
      <w:r w:rsidR="00326509">
        <w:rPr>
          <w:rFonts w:ascii="Open Sans" w:hAnsi="Open Sans" w:cs="Open Sans"/>
        </w:rPr>
        <w:t>9</w:t>
      </w:r>
      <w:r w:rsidR="00AE115A" w:rsidRPr="00AE63D1">
        <w:rPr>
          <w:rFonts w:ascii="Open Sans" w:hAnsi="Open Sans" w:cs="Open Sans"/>
        </w:rPr>
        <w:t xml:space="preserve"> do</w:t>
      </w:r>
      <w:r w:rsidR="004B104B" w:rsidRPr="00AE63D1">
        <w:rPr>
          <w:rFonts w:ascii="Open Sans" w:hAnsi="Open Sans" w:cs="Open Sans"/>
        </w:rPr>
        <w:t> </w:t>
      </w:r>
      <w:r w:rsidR="00AE115A" w:rsidRPr="00AE63D1">
        <w:rPr>
          <w:rFonts w:ascii="Open Sans" w:hAnsi="Open Sans" w:cs="Open Sans"/>
        </w:rPr>
        <w:t xml:space="preserve">Regulaminu </w:t>
      </w:r>
      <w:r w:rsidR="00290938" w:rsidRPr="00AE63D1">
        <w:rPr>
          <w:rFonts w:ascii="Open Sans" w:hAnsi="Open Sans" w:cs="Open Sans"/>
        </w:rPr>
        <w:t>wyboru projektów</w:t>
      </w:r>
      <w:r w:rsidR="00AE115A" w:rsidRPr="00AE63D1">
        <w:rPr>
          <w:rFonts w:ascii="Open Sans" w:hAnsi="Open Sans" w:cs="Open Sans"/>
        </w:rPr>
        <w:t>.</w:t>
      </w:r>
    </w:p>
    <w:p w14:paraId="2EF88B8C" w14:textId="77777777" w:rsidR="00626EFA" w:rsidRPr="00F244AA" w:rsidRDefault="00813D00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 xml:space="preserve">Metodyka sporządzania audytów energetycznych w zakresie głębokiej kompleksowej modernizacji energetycznej budynków finansowanych w ramach </w:t>
      </w:r>
      <w:r w:rsidRPr="00F244AA">
        <w:rPr>
          <w:rFonts w:ascii="Open Sans" w:hAnsi="Open Sans" w:cs="Open Sans"/>
          <w:u w:val="single"/>
        </w:rPr>
        <w:t>FENX.</w:t>
      </w:r>
      <w:r w:rsidR="000A62AA" w:rsidRPr="00F244AA">
        <w:rPr>
          <w:rFonts w:ascii="Open Sans" w:hAnsi="Open Sans" w:cs="Open Sans"/>
          <w:u w:val="single"/>
        </w:rPr>
        <w:t xml:space="preserve">10.02 Odbudowa uszkodzonej lub zniszczonej infrastruktury w zakresie budynków użyteczności publicznej </w:t>
      </w:r>
      <w:r w:rsidR="00626EFA" w:rsidRPr="00F244AA">
        <w:rPr>
          <w:rFonts w:ascii="Open Sans" w:hAnsi="Open Sans" w:cs="Open Sans"/>
        </w:rPr>
        <w:t>stanowi</w:t>
      </w:r>
      <w:r w:rsidR="00626EFA" w:rsidRPr="00AE63D1">
        <w:rPr>
          <w:rFonts w:ascii="Open Sans" w:hAnsi="Open Sans" w:cs="Open Sans"/>
        </w:rPr>
        <w:t xml:space="preserve"> załącznik </w:t>
      </w:r>
      <w:r w:rsidR="00626EFA" w:rsidRPr="00F244AA">
        <w:rPr>
          <w:rFonts w:ascii="Open Sans" w:hAnsi="Open Sans" w:cs="Open Sans"/>
        </w:rPr>
        <w:t>nr 1</w:t>
      </w:r>
      <w:r w:rsidR="00326509">
        <w:rPr>
          <w:rFonts w:ascii="Open Sans" w:hAnsi="Open Sans" w:cs="Open Sans"/>
        </w:rPr>
        <w:t>0</w:t>
      </w:r>
      <w:r w:rsidR="00626EFA" w:rsidRPr="00F244AA">
        <w:rPr>
          <w:rFonts w:ascii="Open Sans" w:hAnsi="Open Sans" w:cs="Open Sans"/>
        </w:rPr>
        <w:t xml:space="preserve"> do Regulaminu wyboru projektów.</w:t>
      </w:r>
    </w:p>
    <w:p w14:paraId="100E4FBB" w14:textId="77777777" w:rsidR="007F6C91" w:rsidRPr="00AE63D1" w:rsidRDefault="007F6C9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  <w:u w:val="single"/>
        </w:rPr>
      </w:pPr>
      <w:r w:rsidRPr="00F244AA">
        <w:rPr>
          <w:rFonts w:ascii="Open Sans" w:hAnsi="Open Sans" w:cs="Open Sans"/>
          <w:color w:val="000000"/>
          <w:u w:val="single"/>
        </w:rPr>
        <w:lastRenderedPageBreak/>
        <w:t>Klauzula informacyjna RODO</w:t>
      </w:r>
      <w:r w:rsidRPr="00F244AA">
        <w:rPr>
          <w:rFonts w:ascii="Open Sans" w:hAnsi="Open Sans" w:cs="Open Sans"/>
          <w:color w:val="000000"/>
        </w:rPr>
        <w:t xml:space="preserve"> </w:t>
      </w:r>
      <w:r w:rsidRPr="00F244AA">
        <w:rPr>
          <w:rFonts w:ascii="Open Sans" w:hAnsi="Open Sans" w:cs="Open Sans"/>
        </w:rPr>
        <w:t xml:space="preserve"> stanowi załącznik nr 1</w:t>
      </w:r>
      <w:r w:rsidR="00326509">
        <w:rPr>
          <w:rFonts w:ascii="Open Sans" w:hAnsi="Open Sans" w:cs="Open Sans"/>
        </w:rPr>
        <w:t xml:space="preserve">1 </w:t>
      </w:r>
      <w:r w:rsidRPr="00F244AA">
        <w:rPr>
          <w:rFonts w:ascii="Open Sans" w:hAnsi="Open Sans" w:cs="Open Sans"/>
        </w:rPr>
        <w:t>do</w:t>
      </w:r>
      <w:r w:rsidRPr="00AE63D1">
        <w:rPr>
          <w:rFonts w:ascii="Open Sans" w:hAnsi="Open Sans" w:cs="Open Sans"/>
        </w:rPr>
        <w:t xml:space="preserve"> Regulaminu wyboru projektów.</w:t>
      </w:r>
    </w:p>
    <w:p w14:paraId="1015728F" w14:textId="77777777" w:rsidR="004A1CD3" w:rsidRPr="00AE63D1" w:rsidRDefault="004A1CD3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u w:val="single"/>
        </w:rPr>
      </w:pPr>
      <w:r w:rsidRPr="00AE63D1">
        <w:rPr>
          <w:rFonts w:ascii="Open Sans" w:hAnsi="Open Sans" w:cs="Open Sans"/>
          <w:b/>
          <w:bCs/>
          <w:u w:val="single"/>
        </w:rPr>
        <w:t>Wzór umowy o dofinansowanie</w:t>
      </w:r>
    </w:p>
    <w:p w14:paraId="21D87F37" w14:textId="77777777" w:rsidR="00FB74BB" w:rsidRPr="00AE63D1" w:rsidRDefault="00FB74BB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Wzór umowy o dofinansowanie jest publikowany na stronie internetowej </w:t>
      </w:r>
      <w:hyperlink r:id="rId15" w:history="1">
        <w:r w:rsidRPr="00AE63D1">
          <w:rPr>
            <w:rStyle w:val="Hipercze"/>
            <w:rFonts w:ascii="Open Sans" w:hAnsi="Open Sans" w:cs="Open Sans"/>
          </w:rPr>
          <w:t>http://www.feniks.gov.pl</w:t>
        </w:r>
      </w:hyperlink>
      <w:r w:rsidRPr="00AE63D1">
        <w:rPr>
          <w:rFonts w:ascii="Open Sans" w:hAnsi="Open Sans" w:cs="Open Sans"/>
        </w:rPr>
        <w:t>. Każdorazowo przed przygotowaniem umowy należy stosować wzór obowiązujący na dzień zawarcia umowy.</w:t>
      </w:r>
    </w:p>
    <w:p w14:paraId="09951B5A" w14:textId="77777777" w:rsidR="00877805" w:rsidRPr="00AE63D1" w:rsidRDefault="00877805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Poszczególne elementy umowy </w:t>
      </w:r>
      <w:r w:rsidR="00FB74BB" w:rsidRPr="00AE63D1">
        <w:rPr>
          <w:rFonts w:ascii="Open Sans" w:hAnsi="Open Sans" w:cs="Open Sans"/>
        </w:rPr>
        <w:t xml:space="preserve">(w możliwym do zmiany zakresie) </w:t>
      </w:r>
      <w:r w:rsidRPr="00AE63D1">
        <w:rPr>
          <w:rFonts w:ascii="Open Sans" w:hAnsi="Open Sans" w:cs="Open Sans"/>
        </w:rPr>
        <w:t xml:space="preserve">będą każdorazowo doprecyzowywane na etapie negocjacji </w:t>
      </w:r>
      <w:r w:rsidR="00FB74BB" w:rsidRPr="00AE63D1">
        <w:rPr>
          <w:rFonts w:ascii="Open Sans" w:hAnsi="Open Sans" w:cs="Open Sans"/>
        </w:rPr>
        <w:t>warunków</w:t>
      </w:r>
      <w:r w:rsidRPr="00AE63D1">
        <w:rPr>
          <w:rFonts w:ascii="Open Sans" w:hAnsi="Open Sans" w:cs="Open Sans"/>
        </w:rPr>
        <w:t xml:space="preserve"> </w:t>
      </w:r>
      <w:r w:rsidR="004B104B" w:rsidRPr="00AE63D1">
        <w:rPr>
          <w:rFonts w:ascii="Open Sans" w:hAnsi="Open Sans" w:cs="Open Sans"/>
        </w:rPr>
        <w:t xml:space="preserve">dofinansowania </w:t>
      </w:r>
      <w:r w:rsidRPr="00AE63D1">
        <w:rPr>
          <w:rFonts w:ascii="Open Sans" w:hAnsi="Open Sans" w:cs="Open Sans"/>
        </w:rPr>
        <w:t>z beneficjentem.</w:t>
      </w:r>
    </w:p>
    <w:p w14:paraId="38471247" w14:textId="77777777" w:rsidR="004A1CD3" w:rsidRPr="00AE63D1" w:rsidRDefault="004A1CD3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</w:rPr>
        <w:t xml:space="preserve">Wnioski o dofinansowanie projektów muszą być sporządzone </w:t>
      </w:r>
      <w:r w:rsidR="00AE63D1">
        <w:rPr>
          <w:rFonts w:ascii="Open Sans" w:hAnsi="Open Sans" w:cs="Open Sans"/>
          <w:b/>
          <w:bCs/>
        </w:rPr>
        <w:br/>
      </w:r>
      <w:r w:rsidR="00753CF4" w:rsidRPr="00AE63D1">
        <w:rPr>
          <w:rFonts w:ascii="Open Sans" w:hAnsi="Open Sans" w:cs="Open Sans"/>
          <w:b/>
          <w:bCs/>
        </w:rPr>
        <w:t>z uwzględnieniem</w:t>
      </w:r>
      <w:r w:rsidRPr="00AE63D1">
        <w:rPr>
          <w:rFonts w:ascii="Open Sans" w:hAnsi="Open Sans" w:cs="Open Sans"/>
          <w:b/>
          <w:bCs/>
        </w:rPr>
        <w:t xml:space="preserve"> następujących dokumentów: </w:t>
      </w:r>
    </w:p>
    <w:p w14:paraId="19950BAE" w14:textId="77777777" w:rsidR="00774838" w:rsidRPr="00AE63D1" w:rsidRDefault="00774838" w:rsidP="00E965B4">
      <w:pPr>
        <w:pStyle w:val="NormalnyWeb"/>
        <w:numPr>
          <w:ilvl w:val="0"/>
          <w:numId w:val="20"/>
        </w:numPr>
        <w:spacing w:before="0" w:beforeAutospacing="0" w:after="120" w:afterAutospacing="0" w:line="288" w:lineRule="auto"/>
        <w:ind w:left="714" w:hanging="357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Wzoru wniosku o dofinansowanie wraz z instrukcją użytkownika Aplikacji WOD2021,</w:t>
      </w:r>
    </w:p>
    <w:p w14:paraId="05EDDC8B" w14:textId="77777777" w:rsidR="00AE115A" w:rsidRPr="00AE63D1" w:rsidRDefault="00774838" w:rsidP="00E965B4">
      <w:pPr>
        <w:pStyle w:val="NormalnyWeb"/>
        <w:numPr>
          <w:ilvl w:val="0"/>
          <w:numId w:val="20"/>
        </w:numPr>
        <w:spacing w:before="0" w:beforeAutospacing="0" w:after="120" w:afterAutospacing="0" w:line="288" w:lineRule="auto"/>
        <w:ind w:left="714" w:hanging="357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Wzorów załączników i oświadczeń do wniosku o dofinansowanie.</w:t>
      </w:r>
    </w:p>
    <w:p w14:paraId="58ABDCB6" w14:textId="77777777" w:rsidR="00AE115A" w:rsidRPr="000A62AA" w:rsidRDefault="00AE115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0A62AA">
        <w:rPr>
          <w:rFonts w:ascii="Open Sans" w:hAnsi="Open Sans" w:cs="Open Sans"/>
          <w:b/>
          <w:bCs/>
        </w:rPr>
        <w:t xml:space="preserve">Dodatkowe dokumenty składane wraz z Wnioskiem: </w:t>
      </w:r>
    </w:p>
    <w:p w14:paraId="543F25E1" w14:textId="77777777" w:rsidR="00AE115A" w:rsidRPr="00AE63D1" w:rsidRDefault="00AE115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0A62AA">
        <w:rPr>
          <w:rFonts w:ascii="Open Sans" w:hAnsi="Open Sans" w:cs="Open Sans"/>
          <w:bCs/>
          <w:u w:val="single"/>
        </w:rPr>
        <w:t>Oświadczenie Wnioskodawcy</w:t>
      </w:r>
      <w:r w:rsidRPr="000A62AA">
        <w:rPr>
          <w:rFonts w:ascii="Open Sans" w:hAnsi="Open Sans" w:cs="Open Sans"/>
          <w:bCs/>
        </w:rPr>
        <w:t xml:space="preserve"> w sprawie zgody na doręczanie pism za pomocą </w:t>
      </w:r>
      <w:r w:rsidRPr="00D15511">
        <w:rPr>
          <w:rFonts w:ascii="Open Sans" w:hAnsi="Open Sans" w:cs="Open Sans"/>
          <w:bCs/>
        </w:rPr>
        <w:t>środków komunikacji elektronicznej - wzór</w:t>
      </w:r>
      <w:r w:rsidR="0058470D" w:rsidRPr="00D15511">
        <w:rPr>
          <w:rFonts w:ascii="Open Sans" w:hAnsi="Open Sans" w:cs="Open Sans"/>
          <w:bCs/>
        </w:rPr>
        <w:t xml:space="preserve"> (jeśli dotyczy – </w:t>
      </w:r>
      <w:r w:rsidR="008F085B" w:rsidRPr="00D15511">
        <w:rPr>
          <w:rFonts w:ascii="Open Sans" w:hAnsi="Open Sans" w:cs="Open Sans"/>
          <w:bCs/>
        </w:rPr>
        <w:t>załącznik nr 1</w:t>
      </w:r>
      <w:r w:rsidR="000A62AA" w:rsidRPr="00D15511">
        <w:rPr>
          <w:rFonts w:ascii="Open Sans" w:hAnsi="Open Sans" w:cs="Open Sans"/>
          <w:bCs/>
        </w:rPr>
        <w:t>9</w:t>
      </w:r>
      <w:r w:rsidR="0080068A" w:rsidRPr="00D15511">
        <w:rPr>
          <w:rFonts w:ascii="Open Sans" w:hAnsi="Open Sans" w:cs="Open Sans"/>
          <w:bCs/>
        </w:rPr>
        <w:t xml:space="preserve"> </w:t>
      </w:r>
      <w:r w:rsidR="00AE63D1" w:rsidRPr="00D15511">
        <w:rPr>
          <w:rFonts w:ascii="Open Sans" w:hAnsi="Open Sans" w:cs="Open Sans"/>
          <w:bCs/>
        </w:rPr>
        <w:br/>
      </w:r>
      <w:r w:rsidR="0080068A" w:rsidRPr="00D15511">
        <w:rPr>
          <w:rFonts w:ascii="Open Sans" w:hAnsi="Open Sans" w:cs="Open Sans"/>
          <w:bCs/>
        </w:rPr>
        <w:t>do Wniosku o</w:t>
      </w:r>
      <w:r w:rsidR="004B104B" w:rsidRPr="00D15511">
        <w:rPr>
          <w:rFonts w:ascii="Open Sans" w:hAnsi="Open Sans" w:cs="Open Sans"/>
          <w:bCs/>
        </w:rPr>
        <w:t> </w:t>
      </w:r>
      <w:r w:rsidR="0080068A" w:rsidRPr="00D15511">
        <w:rPr>
          <w:rFonts w:ascii="Open Sans" w:hAnsi="Open Sans" w:cs="Open Sans"/>
          <w:bCs/>
        </w:rPr>
        <w:t>dofinansowanie</w:t>
      </w:r>
      <w:r w:rsidRPr="00D15511">
        <w:rPr>
          <w:rFonts w:ascii="Open Sans" w:hAnsi="Open Sans" w:cs="Open Sans"/>
          <w:bCs/>
        </w:rPr>
        <w:t>)</w:t>
      </w:r>
    </w:p>
    <w:p w14:paraId="159D1AEF" w14:textId="77777777" w:rsidR="00A10CF1" w:rsidRPr="00AE63D1" w:rsidRDefault="00AE115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  <w:u w:val="single"/>
        </w:rPr>
        <w:t>Minimalne wymagania dotyczące gotowości technicznej</w:t>
      </w:r>
      <w:r w:rsidR="00707B9D" w:rsidRPr="00AE63D1">
        <w:rPr>
          <w:rFonts w:ascii="Open Sans" w:hAnsi="Open Sans" w:cs="Open Sans"/>
          <w:b/>
          <w:bCs/>
        </w:rPr>
        <w:t xml:space="preserve"> </w:t>
      </w:r>
      <w:r w:rsidRPr="00AE63D1">
        <w:rPr>
          <w:rFonts w:ascii="Open Sans" w:hAnsi="Open Sans" w:cs="Open Sans"/>
          <w:bCs/>
        </w:rPr>
        <w:t xml:space="preserve">projektu </w:t>
      </w:r>
      <w:r w:rsidR="00AE63D1">
        <w:rPr>
          <w:rFonts w:ascii="Open Sans" w:hAnsi="Open Sans" w:cs="Open Sans"/>
          <w:bCs/>
        </w:rPr>
        <w:br/>
      </w:r>
      <w:r w:rsidRPr="00D15511">
        <w:rPr>
          <w:rFonts w:ascii="Open Sans" w:hAnsi="Open Sans" w:cs="Open Sans"/>
          <w:bCs/>
        </w:rPr>
        <w:t>do realizacji przeds</w:t>
      </w:r>
      <w:r w:rsidR="0058470D" w:rsidRPr="00D15511">
        <w:rPr>
          <w:rFonts w:ascii="Open Sans" w:hAnsi="Open Sans" w:cs="Open Sans"/>
          <w:bCs/>
        </w:rPr>
        <w:t xml:space="preserve">ięwzięcia w ramach działania </w:t>
      </w:r>
      <w:r w:rsidR="0076165D" w:rsidRPr="00D15511">
        <w:rPr>
          <w:rFonts w:ascii="Open Sans" w:hAnsi="Open Sans" w:cs="Open Sans"/>
          <w:bCs/>
        </w:rPr>
        <w:t>FENX.</w:t>
      </w:r>
      <w:r w:rsidR="000A62AA" w:rsidRPr="00D15511">
        <w:rPr>
          <w:rFonts w:ascii="Open Sans" w:hAnsi="Open Sans" w:cs="Open Sans"/>
        </w:rPr>
        <w:t>10.02 Odbudowa uszkodzonej lub zniszczonej infrastruktury w zakresie budynków użyteczności publicznej</w:t>
      </w:r>
      <w:r w:rsidR="00306AD5" w:rsidRPr="00D15511">
        <w:rPr>
          <w:rFonts w:ascii="Open Sans" w:hAnsi="Open Sans" w:cs="Open Sans"/>
        </w:rPr>
        <w:t>:</w:t>
      </w:r>
      <w:r w:rsidR="00306AD5" w:rsidRPr="00D15511">
        <w:rPr>
          <w:rFonts w:ascii="Open Sans" w:hAnsi="Open Sans" w:cs="Open Sans"/>
          <w:b/>
        </w:rPr>
        <w:t xml:space="preserve"> </w:t>
      </w:r>
      <w:r w:rsidR="00306AD5" w:rsidRPr="00D15511">
        <w:rPr>
          <w:rFonts w:ascii="Open Sans" w:hAnsi="Open Sans" w:cs="Open Sans"/>
        </w:rPr>
        <w:t>brak wymogu w</w:t>
      </w:r>
      <w:r w:rsidR="004B104B" w:rsidRPr="00D15511">
        <w:rPr>
          <w:rFonts w:ascii="Open Sans" w:hAnsi="Open Sans" w:cs="Open Sans"/>
        </w:rPr>
        <w:t> </w:t>
      </w:r>
      <w:r w:rsidR="00306AD5" w:rsidRPr="00D15511">
        <w:rPr>
          <w:rFonts w:ascii="Open Sans" w:hAnsi="Open Sans" w:cs="Open Sans"/>
        </w:rPr>
        <w:t>powyższym zakresie.</w:t>
      </w:r>
    </w:p>
    <w:p w14:paraId="471EEF68" w14:textId="77777777" w:rsidR="00A10CF1" w:rsidRPr="00AE63D1" w:rsidRDefault="00A10CF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/>
          <w:bCs/>
        </w:rPr>
        <w:t xml:space="preserve">Dane do kontaktu: </w:t>
      </w:r>
    </w:p>
    <w:p w14:paraId="08D3458C" w14:textId="77777777" w:rsidR="004158A1" w:rsidRPr="00AE63D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Narodowy Funduszy Ochrony Środowiska i Gospodarki Wodnej</w:t>
      </w:r>
    </w:p>
    <w:p w14:paraId="2C1FBA64" w14:textId="77777777" w:rsidR="004158A1" w:rsidRPr="00AE63D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ul. Konstruktorska 3A</w:t>
      </w:r>
    </w:p>
    <w:p w14:paraId="583E6073" w14:textId="77777777" w:rsidR="004158A1" w:rsidRPr="00AE63D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02-673 Warszawa</w:t>
      </w:r>
    </w:p>
    <w:p w14:paraId="6C06F89C" w14:textId="77777777" w:rsidR="00D15511" w:rsidRPr="00AE63D1" w:rsidRDefault="00D1551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 xml:space="preserve">Tel. </w:t>
      </w:r>
      <w:r w:rsidR="007C7D06" w:rsidRPr="007C7D06">
        <w:rPr>
          <w:rFonts w:ascii="Open Sans" w:hAnsi="Open Sans" w:cs="Open Sans"/>
          <w:bCs/>
        </w:rPr>
        <w:t>22</w:t>
      </w:r>
      <w:r w:rsidR="007C7D06">
        <w:rPr>
          <w:rFonts w:ascii="Open Sans" w:hAnsi="Open Sans" w:cs="Open Sans"/>
          <w:bCs/>
        </w:rPr>
        <w:t xml:space="preserve"> </w:t>
      </w:r>
      <w:r w:rsidR="007C7D06" w:rsidRPr="007C7D06">
        <w:rPr>
          <w:rFonts w:ascii="Open Sans" w:hAnsi="Open Sans" w:cs="Open Sans"/>
          <w:bCs/>
        </w:rPr>
        <w:t>45</w:t>
      </w:r>
      <w:r w:rsidR="007C7D06">
        <w:rPr>
          <w:rFonts w:ascii="Open Sans" w:hAnsi="Open Sans" w:cs="Open Sans"/>
          <w:bCs/>
        </w:rPr>
        <w:t xml:space="preserve"> </w:t>
      </w:r>
      <w:r w:rsidR="007C7D06" w:rsidRPr="007C7D06">
        <w:rPr>
          <w:rFonts w:ascii="Open Sans" w:hAnsi="Open Sans" w:cs="Open Sans"/>
          <w:bCs/>
        </w:rPr>
        <w:t>90</w:t>
      </w:r>
      <w:r w:rsidR="007C7D06">
        <w:rPr>
          <w:rFonts w:ascii="Open Sans" w:hAnsi="Open Sans" w:cs="Open Sans"/>
          <w:bCs/>
        </w:rPr>
        <w:t xml:space="preserve"> </w:t>
      </w:r>
      <w:r w:rsidR="007C7D06" w:rsidRPr="007C7D06">
        <w:rPr>
          <w:rFonts w:ascii="Open Sans" w:hAnsi="Open Sans" w:cs="Open Sans"/>
          <w:bCs/>
        </w:rPr>
        <w:t>502</w:t>
      </w:r>
    </w:p>
    <w:p w14:paraId="627C7AE5" w14:textId="77777777" w:rsidR="000A62AA" w:rsidRDefault="00D1551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e-</w:t>
      </w:r>
      <w:r w:rsidR="000A62AA" w:rsidRPr="00D15511">
        <w:rPr>
          <w:rFonts w:ascii="Open Sans" w:hAnsi="Open Sans" w:cs="Open Sans"/>
          <w:bCs/>
        </w:rPr>
        <w:t>Doręczenia:</w:t>
      </w:r>
    </w:p>
    <w:p w14:paraId="5C8397B4" w14:textId="77777777" w:rsidR="004158A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Elektroniczna skrzynka podawcza: /rm5eox834i/</w:t>
      </w:r>
      <w:proofErr w:type="spellStart"/>
      <w:r w:rsidRPr="00AE63D1">
        <w:rPr>
          <w:rFonts w:ascii="Open Sans" w:hAnsi="Open Sans" w:cs="Open Sans"/>
          <w:bCs/>
        </w:rPr>
        <w:t>SkrytkaESP</w:t>
      </w:r>
      <w:proofErr w:type="spellEnd"/>
    </w:p>
    <w:p w14:paraId="3F5FBF8A" w14:textId="77777777" w:rsidR="00D15511" w:rsidRDefault="00D1551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proofErr w:type="spellStart"/>
      <w:r>
        <w:rPr>
          <w:rFonts w:ascii="Open Sans" w:hAnsi="Open Sans" w:cs="Open Sans"/>
          <w:bCs/>
        </w:rPr>
        <w:t>ePUAP</w:t>
      </w:r>
      <w:proofErr w:type="spellEnd"/>
      <w:r>
        <w:rPr>
          <w:rFonts w:ascii="Open Sans" w:hAnsi="Open Sans" w:cs="Open Sans"/>
          <w:bCs/>
        </w:rPr>
        <w:t xml:space="preserve">: </w:t>
      </w:r>
      <w:r w:rsidRPr="00D15511">
        <w:rPr>
          <w:rFonts w:ascii="Open Sans" w:hAnsi="Open Sans" w:cs="Open Sans"/>
          <w:bCs/>
        </w:rPr>
        <w:t>/rm5eox834i/</w:t>
      </w:r>
      <w:proofErr w:type="spellStart"/>
      <w:r w:rsidRPr="00D15511">
        <w:rPr>
          <w:rFonts w:ascii="Open Sans" w:hAnsi="Open Sans" w:cs="Open Sans"/>
          <w:bCs/>
        </w:rPr>
        <w:t>SkrytkaESP</w:t>
      </w:r>
      <w:proofErr w:type="spellEnd"/>
    </w:p>
    <w:p w14:paraId="5743E13B" w14:textId="77777777" w:rsidR="00D600EF" w:rsidRPr="00D15511" w:rsidRDefault="00645E24" w:rsidP="00E965B4">
      <w:pPr>
        <w:spacing w:after="120" w:line="288" w:lineRule="auto"/>
        <w:rPr>
          <w:rFonts w:ascii="Open Sans" w:hAnsi="Open Sans" w:cs="Open Sans"/>
          <w:color w:val="000000"/>
          <w:sz w:val="24"/>
          <w:szCs w:val="24"/>
        </w:rPr>
      </w:pPr>
      <w:r w:rsidRPr="00AE63D1">
        <w:rPr>
          <w:rFonts w:ascii="Open Sans" w:hAnsi="Open Sans" w:cs="Open Sans"/>
          <w:color w:val="000000"/>
          <w:sz w:val="24"/>
          <w:szCs w:val="24"/>
        </w:rPr>
        <w:lastRenderedPageBreak/>
        <w:t>W przypadku pytań dotyczących</w:t>
      </w:r>
      <w:r w:rsidR="005E1389" w:rsidRPr="00AE63D1">
        <w:rPr>
          <w:rFonts w:ascii="Open Sans" w:hAnsi="Open Sans" w:cs="Open Sans"/>
          <w:color w:val="000000"/>
          <w:sz w:val="24"/>
          <w:szCs w:val="24"/>
        </w:rPr>
        <w:t xml:space="preserve"> przygotowania</w:t>
      </w:r>
      <w:r w:rsidR="005E1389" w:rsidRPr="00AE63D1" w:rsidDel="00DA5C82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5E1389" w:rsidRPr="00AE63D1">
        <w:rPr>
          <w:rFonts w:ascii="Open Sans" w:hAnsi="Open Sans" w:cs="Open Sans"/>
          <w:color w:val="000000"/>
          <w:sz w:val="24"/>
          <w:szCs w:val="24"/>
        </w:rPr>
        <w:t>wniosków w ramach naboru (przed złożeniem wniosku o dofinansowanie), procedury wyboru projektów</w:t>
      </w:r>
      <w:r w:rsidR="00D15511">
        <w:rPr>
          <w:rFonts w:ascii="Open Sans" w:hAnsi="Open Sans" w:cs="Open Sans"/>
          <w:color w:val="000000"/>
          <w:sz w:val="24"/>
          <w:szCs w:val="24"/>
        </w:rPr>
        <w:t xml:space="preserve"> oraz </w:t>
      </w:r>
      <w:r w:rsidR="00D15511" w:rsidRPr="00D15511">
        <w:rPr>
          <w:rFonts w:ascii="Open Sans" w:hAnsi="Open Sans" w:cs="Open Sans"/>
          <w:color w:val="000000"/>
          <w:sz w:val="24"/>
          <w:szCs w:val="24"/>
        </w:rPr>
        <w:t xml:space="preserve">w przypadku pytań dotyczących treści uwag KOP zgłoszonych na etapie oceny: </w:t>
      </w:r>
    </w:p>
    <w:p w14:paraId="622474F1" w14:textId="77777777" w:rsidR="005E1389" w:rsidRPr="00D15511" w:rsidRDefault="00645E24" w:rsidP="00E965B4">
      <w:pPr>
        <w:spacing w:after="120" w:line="288" w:lineRule="auto"/>
        <w:rPr>
          <w:rFonts w:ascii="Open Sans" w:hAnsi="Open Sans" w:cs="Open Sans"/>
          <w:bCs/>
          <w:sz w:val="24"/>
          <w:szCs w:val="24"/>
          <w:lang w:val="en-US"/>
        </w:rPr>
      </w:pPr>
      <w:r w:rsidRPr="00D15511">
        <w:rPr>
          <w:rFonts w:ascii="Open Sans" w:hAnsi="Open Sans" w:cs="Open Sans"/>
          <w:color w:val="000000"/>
          <w:sz w:val="24"/>
          <w:szCs w:val="24"/>
          <w:lang w:val="fr-FR"/>
        </w:rPr>
        <w:t xml:space="preserve">E-mail: </w:t>
      </w:r>
      <w:bookmarkStart w:id="1" w:name="_Hlk169633961"/>
      <w:r w:rsidR="00D15511" w:rsidRPr="00D15511">
        <w:rPr>
          <w:rFonts w:ascii="Open Sans" w:eastAsia="Arial" w:hAnsi="Open Sans" w:cs="Open Sans"/>
          <w:sz w:val="24"/>
          <w:szCs w:val="24"/>
        </w:rPr>
        <w:fldChar w:fldCharType="begin"/>
      </w:r>
      <w:r w:rsidR="00D15511" w:rsidRPr="00D15511">
        <w:rPr>
          <w:rFonts w:ascii="Open Sans" w:eastAsia="Arial" w:hAnsi="Open Sans" w:cs="Open Sans"/>
          <w:sz w:val="24"/>
          <w:szCs w:val="24"/>
          <w:lang w:val="en-US"/>
        </w:rPr>
        <w:instrText>HYPERLINK "mailto:FENX10.02_sekretariat@nfosigw.gov.pl"</w:instrText>
      </w:r>
      <w:r w:rsidR="00D15511" w:rsidRPr="00D15511">
        <w:rPr>
          <w:rFonts w:ascii="Open Sans" w:eastAsia="Arial" w:hAnsi="Open Sans" w:cs="Open Sans"/>
          <w:sz w:val="24"/>
          <w:szCs w:val="24"/>
        </w:rPr>
      </w:r>
      <w:r w:rsidR="00D15511" w:rsidRPr="00D15511">
        <w:rPr>
          <w:rFonts w:ascii="Open Sans" w:eastAsia="Arial" w:hAnsi="Open Sans" w:cs="Open Sans"/>
          <w:sz w:val="24"/>
          <w:szCs w:val="24"/>
        </w:rPr>
        <w:fldChar w:fldCharType="separate"/>
      </w:r>
      <w:r w:rsidR="00D15511" w:rsidRPr="00D15511">
        <w:rPr>
          <w:rStyle w:val="Hipercze"/>
          <w:rFonts w:ascii="Open Sans" w:eastAsia="Arial" w:hAnsi="Open Sans" w:cs="Open Sans"/>
          <w:sz w:val="24"/>
          <w:szCs w:val="24"/>
          <w:lang w:val="en-US"/>
        </w:rPr>
        <w:t>FENX10.02_sekretariat@nfosigw.gov.pl</w:t>
      </w:r>
      <w:bookmarkEnd w:id="1"/>
      <w:r w:rsidR="00D15511" w:rsidRPr="00D15511">
        <w:rPr>
          <w:rFonts w:ascii="Open Sans" w:eastAsia="Arial" w:hAnsi="Open Sans" w:cs="Open Sans"/>
          <w:sz w:val="24"/>
          <w:szCs w:val="24"/>
        </w:rPr>
        <w:fldChar w:fldCharType="end"/>
      </w:r>
      <w:r w:rsidR="00D15511" w:rsidRPr="00D15511">
        <w:rPr>
          <w:rFonts w:ascii="Open Sans" w:hAnsi="Open Sans" w:cs="Open Sans"/>
          <w:i/>
          <w:iCs/>
          <w:sz w:val="24"/>
          <w:szCs w:val="24"/>
          <w:lang w:val="en-US"/>
        </w:rPr>
        <w:t>.</w:t>
      </w:r>
    </w:p>
    <w:sectPr w:rsidR="005E1389" w:rsidRPr="00D15511" w:rsidSect="00C33CCE">
      <w:footerReference w:type="even" r:id="rId16"/>
      <w:footerReference w:type="default" r:id="rId17"/>
      <w:headerReference w:type="first" r:id="rId18"/>
      <w:pgSz w:w="11906" w:h="16838"/>
      <w:pgMar w:top="1560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CDF9" w14:textId="77777777" w:rsidR="001533B5" w:rsidRDefault="001533B5">
      <w:r>
        <w:separator/>
      </w:r>
    </w:p>
  </w:endnote>
  <w:endnote w:type="continuationSeparator" w:id="0">
    <w:p w14:paraId="22486622" w14:textId="77777777" w:rsidR="001533B5" w:rsidRDefault="0015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E918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BD1AB4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FE8F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338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6A891FD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7DA1" w14:textId="77777777" w:rsidR="001533B5" w:rsidRDefault="001533B5">
      <w:r>
        <w:separator/>
      </w:r>
    </w:p>
  </w:footnote>
  <w:footnote w:type="continuationSeparator" w:id="0">
    <w:p w14:paraId="6DED89B8" w14:textId="77777777" w:rsidR="001533B5" w:rsidRDefault="0015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2C5A" w14:textId="2C1F9FB1" w:rsidR="004B07E2" w:rsidRDefault="00E965B4">
    <w:pPr>
      <w:pStyle w:val="Nagwek"/>
      <w:rPr>
        <w:rFonts w:ascii="Open Sans Light" w:hAnsi="Open Sans Light" w:cs="Open Sans Light"/>
        <w:b/>
        <w:noProof/>
      </w:rPr>
    </w:pPr>
    <w:r w:rsidRPr="004B07E2">
      <w:rPr>
        <w:rFonts w:ascii="Open Sans Light" w:hAnsi="Open Sans Light" w:cs="Open Sans Light"/>
        <w:b/>
        <w:noProof/>
      </w:rPr>
      <w:drawing>
        <wp:inline distT="0" distB="0" distL="0" distR="0" wp14:anchorId="43DE3AEF" wp14:editId="03FA15B6">
          <wp:extent cx="5762625" cy="600075"/>
          <wp:effectExtent l="0" t="0" r="0" b="0"/>
          <wp:docPr id="1" name="Obraz 3" descr="Ciąg znaków FENIKS, RP,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ąg znaków FENIKS, RP, UE i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D5BE7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626B7346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4F3233C6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53F9099F" w14:textId="77777777" w:rsidR="00026DC2" w:rsidRDefault="00026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7AE7"/>
    <w:multiLevelType w:val="multilevel"/>
    <w:tmpl w:val="84866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FF6F63"/>
    <w:multiLevelType w:val="multilevel"/>
    <w:tmpl w:val="94DAE0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42713">
    <w:abstractNumId w:val="1"/>
  </w:num>
  <w:num w:numId="2" w16cid:durableId="956569907">
    <w:abstractNumId w:val="8"/>
  </w:num>
  <w:num w:numId="3" w16cid:durableId="2109037759">
    <w:abstractNumId w:val="20"/>
  </w:num>
  <w:num w:numId="4" w16cid:durableId="1479034865">
    <w:abstractNumId w:val="11"/>
  </w:num>
  <w:num w:numId="5" w16cid:durableId="510073329">
    <w:abstractNumId w:val="18"/>
  </w:num>
  <w:num w:numId="6" w16cid:durableId="1587034963">
    <w:abstractNumId w:val="16"/>
  </w:num>
  <w:num w:numId="7" w16cid:durableId="376513352">
    <w:abstractNumId w:val="13"/>
  </w:num>
  <w:num w:numId="8" w16cid:durableId="743382823">
    <w:abstractNumId w:val="9"/>
  </w:num>
  <w:num w:numId="9" w16cid:durableId="1448545791">
    <w:abstractNumId w:val="15"/>
  </w:num>
  <w:num w:numId="10" w16cid:durableId="535435729">
    <w:abstractNumId w:val="2"/>
  </w:num>
  <w:num w:numId="11" w16cid:durableId="760685985">
    <w:abstractNumId w:val="6"/>
  </w:num>
  <w:num w:numId="12" w16cid:durableId="1255896446">
    <w:abstractNumId w:val="22"/>
  </w:num>
  <w:num w:numId="13" w16cid:durableId="873275741">
    <w:abstractNumId w:val="17"/>
  </w:num>
  <w:num w:numId="14" w16cid:durableId="746070660">
    <w:abstractNumId w:val="3"/>
  </w:num>
  <w:num w:numId="15" w16cid:durableId="1274245933">
    <w:abstractNumId w:val="19"/>
  </w:num>
  <w:num w:numId="16" w16cid:durableId="1490825171">
    <w:abstractNumId w:val="0"/>
  </w:num>
  <w:num w:numId="17" w16cid:durableId="1797487133">
    <w:abstractNumId w:val="5"/>
  </w:num>
  <w:num w:numId="18" w16cid:durableId="29192280">
    <w:abstractNumId w:val="14"/>
  </w:num>
  <w:num w:numId="19" w16cid:durableId="603806184">
    <w:abstractNumId w:val="21"/>
  </w:num>
  <w:num w:numId="20" w16cid:durableId="1516262210">
    <w:abstractNumId w:val="7"/>
  </w:num>
  <w:num w:numId="21" w16cid:durableId="1075472699">
    <w:abstractNumId w:val="10"/>
  </w:num>
  <w:num w:numId="22" w16cid:durableId="1447041758">
    <w:abstractNumId w:val="4"/>
  </w:num>
  <w:num w:numId="23" w16cid:durableId="2033455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C"/>
    <w:rsid w:val="00026DC2"/>
    <w:rsid w:val="000303D0"/>
    <w:rsid w:val="00033A34"/>
    <w:rsid w:val="00033D71"/>
    <w:rsid w:val="000350BB"/>
    <w:rsid w:val="0004438B"/>
    <w:rsid w:val="00052E22"/>
    <w:rsid w:val="0005572B"/>
    <w:rsid w:val="00057066"/>
    <w:rsid w:val="00063D4B"/>
    <w:rsid w:val="00063F47"/>
    <w:rsid w:val="000723A3"/>
    <w:rsid w:val="000749A3"/>
    <w:rsid w:val="0007586A"/>
    <w:rsid w:val="000802AE"/>
    <w:rsid w:val="000828BC"/>
    <w:rsid w:val="000A62AA"/>
    <w:rsid w:val="000A63C5"/>
    <w:rsid w:val="000B372B"/>
    <w:rsid w:val="000C35FA"/>
    <w:rsid w:val="000D309B"/>
    <w:rsid w:val="000D3427"/>
    <w:rsid w:val="000E6C0B"/>
    <w:rsid w:val="000E6F72"/>
    <w:rsid w:val="000F5CD7"/>
    <w:rsid w:val="00106AA0"/>
    <w:rsid w:val="00117B3A"/>
    <w:rsid w:val="001276D9"/>
    <w:rsid w:val="0014764F"/>
    <w:rsid w:val="001533B5"/>
    <w:rsid w:val="001678D1"/>
    <w:rsid w:val="001769D8"/>
    <w:rsid w:val="00187609"/>
    <w:rsid w:val="00187ACE"/>
    <w:rsid w:val="00193BB6"/>
    <w:rsid w:val="001A6ACB"/>
    <w:rsid w:val="001A767A"/>
    <w:rsid w:val="001B24CB"/>
    <w:rsid w:val="001B3207"/>
    <w:rsid w:val="001B4DA4"/>
    <w:rsid w:val="001C1223"/>
    <w:rsid w:val="001C25BA"/>
    <w:rsid w:val="001E7E8A"/>
    <w:rsid w:val="001F6849"/>
    <w:rsid w:val="00201CAA"/>
    <w:rsid w:val="002124F3"/>
    <w:rsid w:val="002177C6"/>
    <w:rsid w:val="002231A3"/>
    <w:rsid w:val="0022491F"/>
    <w:rsid w:val="0022551E"/>
    <w:rsid w:val="00247E3B"/>
    <w:rsid w:val="00251266"/>
    <w:rsid w:val="002516C3"/>
    <w:rsid w:val="002555E6"/>
    <w:rsid w:val="00260E1E"/>
    <w:rsid w:val="0027158A"/>
    <w:rsid w:val="00281D20"/>
    <w:rsid w:val="00281D76"/>
    <w:rsid w:val="00290938"/>
    <w:rsid w:val="0029165C"/>
    <w:rsid w:val="00292FFC"/>
    <w:rsid w:val="00294A33"/>
    <w:rsid w:val="002A2DB7"/>
    <w:rsid w:val="002C1F7C"/>
    <w:rsid w:val="002C2528"/>
    <w:rsid w:val="002C462C"/>
    <w:rsid w:val="002D030B"/>
    <w:rsid w:val="002D2312"/>
    <w:rsid w:val="002E38F8"/>
    <w:rsid w:val="002E46EE"/>
    <w:rsid w:val="002E7D74"/>
    <w:rsid w:val="00306AD5"/>
    <w:rsid w:val="0031276A"/>
    <w:rsid w:val="003147CB"/>
    <w:rsid w:val="00316275"/>
    <w:rsid w:val="00325B24"/>
    <w:rsid w:val="00326509"/>
    <w:rsid w:val="00327792"/>
    <w:rsid w:val="00327D6D"/>
    <w:rsid w:val="0033122B"/>
    <w:rsid w:val="003419A8"/>
    <w:rsid w:val="00344CD5"/>
    <w:rsid w:val="00353DDD"/>
    <w:rsid w:val="003576D9"/>
    <w:rsid w:val="0036114F"/>
    <w:rsid w:val="003614BC"/>
    <w:rsid w:val="003628BD"/>
    <w:rsid w:val="00374175"/>
    <w:rsid w:val="003807EF"/>
    <w:rsid w:val="0038080C"/>
    <w:rsid w:val="0038652E"/>
    <w:rsid w:val="003903FD"/>
    <w:rsid w:val="00397B92"/>
    <w:rsid w:val="003A0C3B"/>
    <w:rsid w:val="003A2491"/>
    <w:rsid w:val="003A404B"/>
    <w:rsid w:val="003A4B88"/>
    <w:rsid w:val="003A7E95"/>
    <w:rsid w:val="003B3C31"/>
    <w:rsid w:val="003B7605"/>
    <w:rsid w:val="003C0BEA"/>
    <w:rsid w:val="003C165C"/>
    <w:rsid w:val="003C6CB0"/>
    <w:rsid w:val="003D209C"/>
    <w:rsid w:val="003F2F99"/>
    <w:rsid w:val="0040536A"/>
    <w:rsid w:val="004056C5"/>
    <w:rsid w:val="00407C3E"/>
    <w:rsid w:val="004118A4"/>
    <w:rsid w:val="00414DF0"/>
    <w:rsid w:val="004158A1"/>
    <w:rsid w:val="0042528C"/>
    <w:rsid w:val="004258C9"/>
    <w:rsid w:val="004339BB"/>
    <w:rsid w:val="00442D80"/>
    <w:rsid w:val="00447C3E"/>
    <w:rsid w:val="0045548F"/>
    <w:rsid w:val="00456D2F"/>
    <w:rsid w:val="00462E30"/>
    <w:rsid w:val="004669B5"/>
    <w:rsid w:val="00467682"/>
    <w:rsid w:val="00473EA3"/>
    <w:rsid w:val="0048011B"/>
    <w:rsid w:val="00491586"/>
    <w:rsid w:val="00491C5C"/>
    <w:rsid w:val="004A1CD3"/>
    <w:rsid w:val="004B07E2"/>
    <w:rsid w:val="004B104B"/>
    <w:rsid w:val="004B31E6"/>
    <w:rsid w:val="004B3D2E"/>
    <w:rsid w:val="004B63EC"/>
    <w:rsid w:val="004C36FF"/>
    <w:rsid w:val="004D092C"/>
    <w:rsid w:val="004E4B64"/>
    <w:rsid w:val="004F5965"/>
    <w:rsid w:val="0050137B"/>
    <w:rsid w:val="00511BAC"/>
    <w:rsid w:val="00514190"/>
    <w:rsid w:val="00533B02"/>
    <w:rsid w:val="00540366"/>
    <w:rsid w:val="00541D5A"/>
    <w:rsid w:val="0055377F"/>
    <w:rsid w:val="0055492B"/>
    <w:rsid w:val="00556AF1"/>
    <w:rsid w:val="00574D17"/>
    <w:rsid w:val="0057672E"/>
    <w:rsid w:val="00580A59"/>
    <w:rsid w:val="0058470D"/>
    <w:rsid w:val="005870E9"/>
    <w:rsid w:val="00590589"/>
    <w:rsid w:val="00591B2D"/>
    <w:rsid w:val="005A581C"/>
    <w:rsid w:val="005B7592"/>
    <w:rsid w:val="005C140E"/>
    <w:rsid w:val="005C4E3E"/>
    <w:rsid w:val="005D3FBC"/>
    <w:rsid w:val="005E1389"/>
    <w:rsid w:val="005E2775"/>
    <w:rsid w:val="005F1BEC"/>
    <w:rsid w:val="005F3787"/>
    <w:rsid w:val="005F4C5E"/>
    <w:rsid w:val="00600FC5"/>
    <w:rsid w:val="00606149"/>
    <w:rsid w:val="00616A83"/>
    <w:rsid w:val="00626B20"/>
    <w:rsid w:val="00626EFA"/>
    <w:rsid w:val="00632398"/>
    <w:rsid w:val="0063276D"/>
    <w:rsid w:val="0063489C"/>
    <w:rsid w:val="0063666D"/>
    <w:rsid w:val="006378BE"/>
    <w:rsid w:val="00645E24"/>
    <w:rsid w:val="00646EE9"/>
    <w:rsid w:val="00651A50"/>
    <w:rsid w:val="006606C4"/>
    <w:rsid w:val="006672E2"/>
    <w:rsid w:val="006700D6"/>
    <w:rsid w:val="00683650"/>
    <w:rsid w:val="00685984"/>
    <w:rsid w:val="00685DF9"/>
    <w:rsid w:val="00687DDA"/>
    <w:rsid w:val="00690E3E"/>
    <w:rsid w:val="00691740"/>
    <w:rsid w:val="00692369"/>
    <w:rsid w:val="006939F7"/>
    <w:rsid w:val="006A347D"/>
    <w:rsid w:val="006A4597"/>
    <w:rsid w:val="006A6D00"/>
    <w:rsid w:val="006A7109"/>
    <w:rsid w:val="006B2278"/>
    <w:rsid w:val="006B5D38"/>
    <w:rsid w:val="006C5C86"/>
    <w:rsid w:val="006C6E12"/>
    <w:rsid w:val="006E047F"/>
    <w:rsid w:val="006E3389"/>
    <w:rsid w:val="006F4DD2"/>
    <w:rsid w:val="00703507"/>
    <w:rsid w:val="00705528"/>
    <w:rsid w:val="00707B9D"/>
    <w:rsid w:val="007104FE"/>
    <w:rsid w:val="00713BE5"/>
    <w:rsid w:val="00713F9C"/>
    <w:rsid w:val="007154D6"/>
    <w:rsid w:val="00736B6D"/>
    <w:rsid w:val="00745BEE"/>
    <w:rsid w:val="00752811"/>
    <w:rsid w:val="00753CF4"/>
    <w:rsid w:val="0076165D"/>
    <w:rsid w:val="00761CE0"/>
    <w:rsid w:val="0076663E"/>
    <w:rsid w:val="00770F3D"/>
    <w:rsid w:val="00774838"/>
    <w:rsid w:val="00780C6F"/>
    <w:rsid w:val="0078450A"/>
    <w:rsid w:val="007872CF"/>
    <w:rsid w:val="007935B5"/>
    <w:rsid w:val="007A094F"/>
    <w:rsid w:val="007A3CDF"/>
    <w:rsid w:val="007B1BFB"/>
    <w:rsid w:val="007B3C34"/>
    <w:rsid w:val="007C32A0"/>
    <w:rsid w:val="007C6E46"/>
    <w:rsid w:val="007C7D06"/>
    <w:rsid w:val="007D1466"/>
    <w:rsid w:val="007D3E8E"/>
    <w:rsid w:val="007D768D"/>
    <w:rsid w:val="007D7C9C"/>
    <w:rsid w:val="007D7E26"/>
    <w:rsid w:val="007E1739"/>
    <w:rsid w:val="007E69E4"/>
    <w:rsid w:val="007F6C91"/>
    <w:rsid w:val="0080068A"/>
    <w:rsid w:val="00804444"/>
    <w:rsid w:val="00804722"/>
    <w:rsid w:val="00806C88"/>
    <w:rsid w:val="00813D00"/>
    <w:rsid w:val="00816E29"/>
    <w:rsid w:val="0082481C"/>
    <w:rsid w:val="0084142C"/>
    <w:rsid w:val="00853A35"/>
    <w:rsid w:val="008540CA"/>
    <w:rsid w:val="00855471"/>
    <w:rsid w:val="00872907"/>
    <w:rsid w:val="008767B3"/>
    <w:rsid w:val="00877805"/>
    <w:rsid w:val="00880FC5"/>
    <w:rsid w:val="0088246F"/>
    <w:rsid w:val="00887422"/>
    <w:rsid w:val="00895520"/>
    <w:rsid w:val="008A0D61"/>
    <w:rsid w:val="008B1829"/>
    <w:rsid w:val="008B3C5F"/>
    <w:rsid w:val="008B6864"/>
    <w:rsid w:val="008C35D0"/>
    <w:rsid w:val="008C7127"/>
    <w:rsid w:val="008D018C"/>
    <w:rsid w:val="008E5AAA"/>
    <w:rsid w:val="008E5E3E"/>
    <w:rsid w:val="008F085B"/>
    <w:rsid w:val="008F6633"/>
    <w:rsid w:val="008F7B93"/>
    <w:rsid w:val="0090150C"/>
    <w:rsid w:val="00910310"/>
    <w:rsid w:val="00925282"/>
    <w:rsid w:val="00931A3B"/>
    <w:rsid w:val="00945D50"/>
    <w:rsid w:val="00955516"/>
    <w:rsid w:val="00960DCE"/>
    <w:rsid w:val="00986E6A"/>
    <w:rsid w:val="00990BF1"/>
    <w:rsid w:val="00993D84"/>
    <w:rsid w:val="009A4CD3"/>
    <w:rsid w:val="009B2C37"/>
    <w:rsid w:val="009B51BB"/>
    <w:rsid w:val="009B68EA"/>
    <w:rsid w:val="009B70DA"/>
    <w:rsid w:val="009C0603"/>
    <w:rsid w:val="009C3AB9"/>
    <w:rsid w:val="009C3AE0"/>
    <w:rsid w:val="009C7013"/>
    <w:rsid w:val="009D0FD5"/>
    <w:rsid w:val="009D3B4A"/>
    <w:rsid w:val="009D50D9"/>
    <w:rsid w:val="009E3513"/>
    <w:rsid w:val="009E6D1D"/>
    <w:rsid w:val="009F6B66"/>
    <w:rsid w:val="00A10CF1"/>
    <w:rsid w:val="00A1236A"/>
    <w:rsid w:val="00A1580E"/>
    <w:rsid w:val="00A3476E"/>
    <w:rsid w:val="00A34F31"/>
    <w:rsid w:val="00A57BD5"/>
    <w:rsid w:val="00A71C78"/>
    <w:rsid w:val="00A84ACF"/>
    <w:rsid w:val="00A90157"/>
    <w:rsid w:val="00A939C6"/>
    <w:rsid w:val="00A93A43"/>
    <w:rsid w:val="00A941B5"/>
    <w:rsid w:val="00A94762"/>
    <w:rsid w:val="00A95E58"/>
    <w:rsid w:val="00AA0437"/>
    <w:rsid w:val="00AA5C61"/>
    <w:rsid w:val="00AA6F9E"/>
    <w:rsid w:val="00AC1C21"/>
    <w:rsid w:val="00AC1D67"/>
    <w:rsid w:val="00AC2A33"/>
    <w:rsid w:val="00AC3046"/>
    <w:rsid w:val="00AD0A79"/>
    <w:rsid w:val="00AD35F3"/>
    <w:rsid w:val="00AD6BD2"/>
    <w:rsid w:val="00AE076E"/>
    <w:rsid w:val="00AE115A"/>
    <w:rsid w:val="00AE63D1"/>
    <w:rsid w:val="00AF06A8"/>
    <w:rsid w:val="00B004CD"/>
    <w:rsid w:val="00B02788"/>
    <w:rsid w:val="00B106D1"/>
    <w:rsid w:val="00B4786A"/>
    <w:rsid w:val="00B723DB"/>
    <w:rsid w:val="00B72941"/>
    <w:rsid w:val="00B915F4"/>
    <w:rsid w:val="00B94E63"/>
    <w:rsid w:val="00BA7546"/>
    <w:rsid w:val="00BB162E"/>
    <w:rsid w:val="00BB5343"/>
    <w:rsid w:val="00BB58A2"/>
    <w:rsid w:val="00BD29C3"/>
    <w:rsid w:val="00BD2B10"/>
    <w:rsid w:val="00BE037B"/>
    <w:rsid w:val="00BF03F8"/>
    <w:rsid w:val="00BF0C7B"/>
    <w:rsid w:val="00BF315A"/>
    <w:rsid w:val="00BF37B7"/>
    <w:rsid w:val="00C03317"/>
    <w:rsid w:val="00C123DD"/>
    <w:rsid w:val="00C16A8B"/>
    <w:rsid w:val="00C33CCE"/>
    <w:rsid w:val="00C33EC4"/>
    <w:rsid w:val="00C40B94"/>
    <w:rsid w:val="00C4513E"/>
    <w:rsid w:val="00C45A3D"/>
    <w:rsid w:val="00C47546"/>
    <w:rsid w:val="00C72935"/>
    <w:rsid w:val="00C73A70"/>
    <w:rsid w:val="00C87DDE"/>
    <w:rsid w:val="00C9444A"/>
    <w:rsid w:val="00C95823"/>
    <w:rsid w:val="00C960EE"/>
    <w:rsid w:val="00C97CDB"/>
    <w:rsid w:val="00CA4A98"/>
    <w:rsid w:val="00CA5A6E"/>
    <w:rsid w:val="00CA7DAA"/>
    <w:rsid w:val="00CB0747"/>
    <w:rsid w:val="00CC6DB6"/>
    <w:rsid w:val="00CD70F3"/>
    <w:rsid w:val="00CE019D"/>
    <w:rsid w:val="00CF2823"/>
    <w:rsid w:val="00CF3035"/>
    <w:rsid w:val="00D03B66"/>
    <w:rsid w:val="00D141CB"/>
    <w:rsid w:val="00D15511"/>
    <w:rsid w:val="00D24AF6"/>
    <w:rsid w:val="00D2527C"/>
    <w:rsid w:val="00D508FD"/>
    <w:rsid w:val="00D600EF"/>
    <w:rsid w:val="00D6077D"/>
    <w:rsid w:val="00D60AA6"/>
    <w:rsid w:val="00D62643"/>
    <w:rsid w:val="00D63260"/>
    <w:rsid w:val="00D72170"/>
    <w:rsid w:val="00D83578"/>
    <w:rsid w:val="00D866FC"/>
    <w:rsid w:val="00DA1987"/>
    <w:rsid w:val="00DB2B25"/>
    <w:rsid w:val="00DD16C6"/>
    <w:rsid w:val="00DD6158"/>
    <w:rsid w:val="00DD75D3"/>
    <w:rsid w:val="00DE2F24"/>
    <w:rsid w:val="00DE7926"/>
    <w:rsid w:val="00DF2C8A"/>
    <w:rsid w:val="00DF4EF1"/>
    <w:rsid w:val="00DF5D52"/>
    <w:rsid w:val="00E00D40"/>
    <w:rsid w:val="00E04A6D"/>
    <w:rsid w:val="00E0505D"/>
    <w:rsid w:val="00E12076"/>
    <w:rsid w:val="00E143A8"/>
    <w:rsid w:val="00E31562"/>
    <w:rsid w:val="00E41150"/>
    <w:rsid w:val="00E42856"/>
    <w:rsid w:val="00E5137B"/>
    <w:rsid w:val="00E52EED"/>
    <w:rsid w:val="00E543CF"/>
    <w:rsid w:val="00E56143"/>
    <w:rsid w:val="00E575E2"/>
    <w:rsid w:val="00E80BFC"/>
    <w:rsid w:val="00E811BB"/>
    <w:rsid w:val="00E965B4"/>
    <w:rsid w:val="00EC3DB2"/>
    <w:rsid w:val="00EC6229"/>
    <w:rsid w:val="00ED1402"/>
    <w:rsid w:val="00ED1F92"/>
    <w:rsid w:val="00EE0577"/>
    <w:rsid w:val="00EE4FA9"/>
    <w:rsid w:val="00F003B7"/>
    <w:rsid w:val="00F02DD1"/>
    <w:rsid w:val="00F0451E"/>
    <w:rsid w:val="00F04A76"/>
    <w:rsid w:val="00F04B3B"/>
    <w:rsid w:val="00F077EB"/>
    <w:rsid w:val="00F2391C"/>
    <w:rsid w:val="00F244AA"/>
    <w:rsid w:val="00F30FD1"/>
    <w:rsid w:val="00F352D5"/>
    <w:rsid w:val="00F360E1"/>
    <w:rsid w:val="00F40C02"/>
    <w:rsid w:val="00F40C5E"/>
    <w:rsid w:val="00F4653E"/>
    <w:rsid w:val="00F51159"/>
    <w:rsid w:val="00F53A18"/>
    <w:rsid w:val="00F57AB6"/>
    <w:rsid w:val="00F75CB7"/>
    <w:rsid w:val="00F77115"/>
    <w:rsid w:val="00F80950"/>
    <w:rsid w:val="00F90056"/>
    <w:rsid w:val="00FB74BB"/>
    <w:rsid w:val="00FC0611"/>
    <w:rsid w:val="00FC525E"/>
    <w:rsid w:val="00FC6C59"/>
    <w:rsid w:val="00FD151D"/>
    <w:rsid w:val="00FD2A1E"/>
    <w:rsid w:val="00FE3CA5"/>
    <w:rsid w:val="00FE7AB5"/>
    <w:rsid w:val="00FF4293"/>
    <w:rsid w:val="00FF4EA6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72390E"/>
  <w15:chartTrackingRefBased/>
  <w15:docId w15:val="{ED17BDBD-587B-4233-9AD2-78CB5F2D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5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12076"/>
  </w:style>
  <w:style w:type="character" w:customStyle="1" w:styleId="ui-provider">
    <w:name w:val="ui-provider"/>
    <w:basedOn w:val="Domylnaczcionkaakapitu"/>
    <w:rsid w:val="00AC1C21"/>
  </w:style>
  <w:style w:type="paragraph" w:styleId="Nagwek">
    <w:name w:val="header"/>
    <w:basedOn w:val="Normalny"/>
    <w:link w:val="NagwekZnak"/>
    <w:uiPriority w:val="99"/>
    <w:unhideWhenUsed/>
    <w:rsid w:val="004B0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7E2"/>
  </w:style>
  <w:style w:type="character" w:styleId="UyteHipercze">
    <w:name w:val="FollowedHyperlink"/>
    <w:uiPriority w:val="99"/>
    <w:semiHidden/>
    <w:unhideWhenUsed/>
    <w:rsid w:val="008C7127"/>
    <w:rPr>
      <w:color w:val="954F72"/>
      <w:u w:val="single"/>
    </w:rPr>
  </w:style>
  <w:style w:type="paragraph" w:customStyle="1" w:styleId="BodyText21">
    <w:name w:val="Body Text 21"/>
    <w:basedOn w:val="Normalny"/>
    <w:rsid w:val="00813D00"/>
    <w:pPr>
      <w:suppressAutoHyphens/>
      <w:spacing w:after="160" w:line="300" w:lineRule="auto"/>
      <w:jc w:val="both"/>
    </w:pPr>
    <w:rPr>
      <w:rFonts w:ascii="Calibri" w:hAnsi="Calibri"/>
      <w:sz w:val="21"/>
    </w:rPr>
  </w:style>
  <w:style w:type="character" w:styleId="Pogrubienie">
    <w:name w:val="Strong"/>
    <w:uiPriority w:val="22"/>
    <w:qFormat/>
    <w:rsid w:val="001C1223"/>
    <w:rPr>
      <w:b/>
      <w:bCs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D600EF"/>
    <w:rPr>
      <w:rFonts w:ascii="Arial" w:hAnsi="Arial"/>
      <w:sz w:val="22"/>
    </w:rPr>
  </w:style>
  <w:style w:type="character" w:styleId="Nierozpoznanawzmianka">
    <w:name w:val="Unresolved Mention"/>
    <w:uiPriority w:val="99"/>
    <w:semiHidden/>
    <w:unhideWhenUsed/>
    <w:rsid w:val="00D600E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96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eniks.gov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d.cst2021.gov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d.cst2021.gov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eniks.gov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nfosigw/fenx1002-iw01-001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E451677BDD44FB8353D14FE45CC06" ma:contentTypeVersion="6" ma:contentTypeDescription="Utwórz nowy dokument." ma:contentTypeScope="" ma:versionID="34a4933f93ddae21279d278f2f3bef7d">
  <xsd:schema xmlns:xsd="http://www.w3.org/2001/XMLSchema" xmlns:xs="http://www.w3.org/2001/XMLSchema" xmlns:p="http://schemas.microsoft.com/office/2006/metadata/properties" xmlns:ns2="6a5fa91f-a078-47c2-83e4-2d82b9ce4700" xmlns:ns3="2ee527c7-cf88-4923-94f8-31179f323eb0" targetNamespace="http://schemas.microsoft.com/office/2006/metadata/properties" ma:root="true" ma:fieldsID="2ae85ddab9ed15fac829cc6721202fb6" ns2:_="" ns3:_="">
    <xsd:import namespace="6a5fa91f-a078-47c2-83e4-2d82b9ce4700"/>
    <xsd:import namespace="2ee527c7-cf88-4923-94f8-31179f32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a91f-a078-47c2-83e4-2d82b9ce4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527c7-cf88-4923-94f8-31179f32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AB42-3305-4D85-889F-5ADFD18BD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61534-F82B-4681-A51D-20E826B999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CC9FA-CFD3-4C07-8C06-B161E688D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fa91f-a078-47c2-83e4-2d82b9ce4700"/>
    <ds:schemaRef ds:uri="2ee527c7-cf88-4923-94f8-31179f32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5A957-C9EC-417A-ABAF-D2740228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1230</Words>
  <Characters>8921</Characters>
  <Application>Microsoft Office Word</Application>
  <DocSecurity>0</DocSecurity>
  <Lines>191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NFOŚiGW</Company>
  <LinksUpToDate>false</LinksUpToDate>
  <CharactersWithSpaces>10131</CharactersWithSpaces>
  <SharedDoc>false</SharedDoc>
  <HLinks>
    <vt:vector size="36" baseType="variant">
      <vt:variant>
        <vt:i4>3670053</vt:i4>
      </vt:variant>
      <vt:variant>
        <vt:i4>15</vt:i4>
      </vt:variant>
      <vt:variant>
        <vt:i4>0</vt:i4>
      </vt:variant>
      <vt:variant>
        <vt:i4>5</vt:i4>
      </vt:variant>
      <vt:variant>
        <vt:lpwstr>mailto:FENX10.02_sekretariat@nfosigw.gov.pl</vt:lpwstr>
      </vt:variant>
      <vt:variant>
        <vt:lpwstr/>
      </vt:variant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3735664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https://www.gov.pl/web/nfosigw/fenx1002-iw01-00125</vt:lpwstr>
      </vt:variant>
      <vt:variant>
        <vt:lpwstr/>
      </vt:variant>
      <vt:variant>
        <vt:i4>4915278</vt:i4>
      </vt:variant>
      <vt:variant>
        <vt:i4>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dorbana</dc:creator>
  <cp:keywords/>
  <dc:description/>
  <cp:lastModifiedBy>Sulej-Kapusta Agnieszka</cp:lastModifiedBy>
  <cp:revision>7</cp:revision>
  <cp:lastPrinted>2026-03-20T09:15:00Z</cp:lastPrinted>
  <dcterms:created xsi:type="dcterms:W3CDTF">2025-06-18T08:36:00Z</dcterms:created>
  <dcterms:modified xsi:type="dcterms:W3CDTF">2026-03-20T12:55:00Z</dcterms:modified>
</cp:coreProperties>
</file>