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219399" w14:textId="47EF083A" w:rsidR="007B4D56" w:rsidRPr="00090543" w:rsidRDefault="0042242C" w:rsidP="000B1472">
      <w:pPr>
        <w:spacing w:line="360" w:lineRule="auto"/>
        <w:ind w:left="284"/>
        <w:jc w:val="center"/>
        <w:rPr>
          <w:rFonts w:ascii="Lato" w:hAnsi="Lato"/>
          <w:b/>
        </w:rPr>
      </w:pPr>
      <w:r w:rsidRPr="00090543">
        <w:rPr>
          <w:rFonts w:ascii="Lato" w:hAnsi="Lato"/>
          <w:b/>
        </w:rPr>
        <w:t>Zapytanie ofertowe</w:t>
      </w:r>
      <w:r w:rsidR="00352680" w:rsidRPr="00090543">
        <w:rPr>
          <w:rFonts w:ascii="Lato" w:hAnsi="Lato"/>
          <w:b/>
        </w:rPr>
        <w:t>.</w:t>
      </w:r>
    </w:p>
    <w:p w14:paraId="4F81FB17" w14:textId="77777777" w:rsidR="000B1472" w:rsidRDefault="000B1472" w:rsidP="00511668">
      <w:pPr>
        <w:spacing w:line="360" w:lineRule="auto"/>
        <w:ind w:left="284"/>
        <w:jc w:val="both"/>
        <w:rPr>
          <w:rFonts w:ascii="Lato" w:hAnsi="Lato"/>
        </w:rPr>
      </w:pPr>
    </w:p>
    <w:p w14:paraId="47F9E6EF" w14:textId="26800EFE" w:rsidR="008933C2" w:rsidRPr="00090543" w:rsidRDefault="000C1BE6" w:rsidP="00511668">
      <w:pPr>
        <w:spacing w:line="360" w:lineRule="auto"/>
        <w:ind w:left="284"/>
        <w:jc w:val="both"/>
        <w:rPr>
          <w:rFonts w:ascii="Lato" w:hAnsi="Lato"/>
        </w:rPr>
      </w:pPr>
      <w:r w:rsidRPr="000B1472">
        <w:rPr>
          <w:rFonts w:ascii="Lato" w:hAnsi="Lato"/>
          <w:b/>
        </w:rPr>
        <w:t xml:space="preserve">Zamawiający: </w:t>
      </w:r>
      <w:r w:rsidR="00063D1B" w:rsidRPr="00090543">
        <w:rPr>
          <w:rFonts w:ascii="Lato" w:hAnsi="Lato"/>
        </w:rPr>
        <w:t>Ministerstw</w:t>
      </w:r>
      <w:r w:rsidR="002512C4" w:rsidRPr="00090543">
        <w:rPr>
          <w:rFonts w:ascii="Lato" w:hAnsi="Lato"/>
        </w:rPr>
        <w:t>o</w:t>
      </w:r>
      <w:r w:rsidR="00063D1B" w:rsidRPr="00090543">
        <w:rPr>
          <w:rFonts w:ascii="Lato" w:hAnsi="Lato"/>
        </w:rPr>
        <w:t xml:space="preserve"> </w:t>
      </w:r>
      <w:r w:rsidR="00701D00" w:rsidRPr="00090543">
        <w:rPr>
          <w:rFonts w:ascii="Lato" w:hAnsi="Lato"/>
        </w:rPr>
        <w:t>Rodziny</w:t>
      </w:r>
      <w:r w:rsidR="002512C4" w:rsidRPr="00090543">
        <w:rPr>
          <w:rFonts w:ascii="Lato" w:hAnsi="Lato"/>
        </w:rPr>
        <w:t xml:space="preserve"> </w:t>
      </w:r>
      <w:r w:rsidR="00063D1B" w:rsidRPr="00090543">
        <w:rPr>
          <w:rFonts w:ascii="Lato" w:hAnsi="Lato"/>
        </w:rPr>
        <w:t>i Polityki Społecznej</w:t>
      </w:r>
      <w:r w:rsidR="000B1472">
        <w:rPr>
          <w:rFonts w:ascii="Lato" w:hAnsi="Lato"/>
        </w:rPr>
        <w:t>,</w:t>
      </w:r>
      <w:r w:rsidR="00063D1B" w:rsidRPr="00090543">
        <w:rPr>
          <w:rFonts w:ascii="Lato" w:hAnsi="Lato"/>
        </w:rPr>
        <w:t xml:space="preserve"> </w:t>
      </w:r>
      <w:r w:rsidR="007B4D56" w:rsidRPr="00090543">
        <w:rPr>
          <w:rFonts w:ascii="Lato" w:hAnsi="Lato"/>
        </w:rPr>
        <w:t xml:space="preserve">ul. Nowogrodzka 1/3/5, 00-513 </w:t>
      </w:r>
      <w:r w:rsidR="00C8078A" w:rsidRPr="00090543">
        <w:rPr>
          <w:rFonts w:ascii="Lato" w:hAnsi="Lato"/>
        </w:rPr>
        <w:t xml:space="preserve">Warszawa </w:t>
      </w:r>
      <w:r w:rsidR="003C2C86" w:rsidRPr="00090543">
        <w:rPr>
          <w:rFonts w:ascii="Lato" w:hAnsi="Lato"/>
        </w:rPr>
        <w:t>zaprasza do złożenia of</w:t>
      </w:r>
      <w:r w:rsidR="007B4D56" w:rsidRPr="00090543">
        <w:rPr>
          <w:rFonts w:ascii="Lato" w:hAnsi="Lato"/>
        </w:rPr>
        <w:t xml:space="preserve">erty </w:t>
      </w:r>
      <w:r w:rsidR="00F20545">
        <w:rPr>
          <w:rFonts w:ascii="Lato" w:hAnsi="Lato"/>
        </w:rPr>
        <w:t>w postę</w:t>
      </w:r>
      <w:r w:rsidRPr="00090543">
        <w:rPr>
          <w:rFonts w:ascii="Lato" w:hAnsi="Lato"/>
        </w:rPr>
        <w:t>powaniu, którego przedmiotem jest dostawa</w:t>
      </w:r>
      <w:r w:rsidR="00511668">
        <w:rPr>
          <w:rFonts w:ascii="Lato" w:hAnsi="Lato"/>
        </w:rPr>
        <w:t xml:space="preserve"> prasy krajowej </w:t>
      </w:r>
      <w:r w:rsidR="009478C2" w:rsidRPr="00090543">
        <w:rPr>
          <w:rFonts w:ascii="Lato" w:hAnsi="Lato"/>
        </w:rPr>
        <w:t>drukowanej</w:t>
      </w:r>
      <w:r w:rsidRPr="00090543">
        <w:rPr>
          <w:rFonts w:ascii="Lato" w:hAnsi="Lato"/>
        </w:rPr>
        <w:t xml:space="preserve"> dla M</w:t>
      </w:r>
      <w:r w:rsidR="00511668">
        <w:rPr>
          <w:rFonts w:ascii="Lato" w:hAnsi="Lato"/>
        </w:rPr>
        <w:t>inisterstwa Rodziny i Polityki S</w:t>
      </w:r>
      <w:r w:rsidRPr="00090543">
        <w:rPr>
          <w:rFonts w:ascii="Lato" w:hAnsi="Lato"/>
        </w:rPr>
        <w:t>połecznej w 2023 roku.</w:t>
      </w:r>
    </w:p>
    <w:p w14:paraId="68E3A5E2" w14:textId="5BC286CF" w:rsidR="00A05255" w:rsidRDefault="000C1BE6" w:rsidP="00677F6F">
      <w:pPr>
        <w:spacing w:line="360" w:lineRule="auto"/>
        <w:ind w:left="284"/>
        <w:jc w:val="both"/>
        <w:rPr>
          <w:rFonts w:ascii="Lato" w:hAnsi="Lato"/>
        </w:rPr>
      </w:pPr>
      <w:r w:rsidRPr="00090543">
        <w:rPr>
          <w:rFonts w:ascii="Lato" w:hAnsi="Lato"/>
        </w:rPr>
        <w:t>Postępowanie o udzielenie zamówienia publicznego o wartości poniżej 130 000 zł.</w:t>
      </w:r>
    </w:p>
    <w:p w14:paraId="50BA9B20" w14:textId="77777777" w:rsidR="00677F6F" w:rsidRDefault="00677F6F" w:rsidP="00677F6F">
      <w:pPr>
        <w:spacing w:line="360" w:lineRule="auto"/>
        <w:ind w:left="284"/>
        <w:jc w:val="both"/>
        <w:rPr>
          <w:rFonts w:ascii="Lato" w:hAnsi="Lato"/>
        </w:rPr>
      </w:pPr>
    </w:p>
    <w:p w14:paraId="60DF89BA" w14:textId="6F8184BF" w:rsidR="00090543" w:rsidRPr="00677F6F" w:rsidRDefault="00090543" w:rsidP="00B76080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Lato" w:hAnsi="Lato"/>
          <w:b/>
          <w:sz w:val="24"/>
          <w:szCs w:val="24"/>
        </w:rPr>
      </w:pPr>
      <w:r w:rsidRPr="00677F6F">
        <w:rPr>
          <w:rFonts w:ascii="Lato" w:hAnsi="Lato"/>
          <w:b/>
          <w:sz w:val="24"/>
          <w:szCs w:val="24"/>
        </w:rPr>
        <w:t>Przedmiot zamówienia.</w:t>
      </w:r>
    </w:p>
    <w:p w14:paraId="272426D3" w14:textId="4168D9E5" w:rsidR="00A05255" w:rsidRDefault="00A05255" w:rsidP="00B76080">
      <w:pPr>
        <w:widowControl w:val="0"/>
        <w:tabs>
          <w:tab w:val="left" w:pos="404"/>
        </w:tabs>
        <w:spacing w:line="360" w:lineRule="auto"/>
        <w:ind w:left="284" w:right="40"/>
        <w:jc w:val="both"/>
        <w:rPr>
          <w:rFonts w:ascii="Lato" w:hAnsi="Lato"/>
          <w:bCs/>
        </w:rPr>
      </w:pPr>
      <w:bookmarkStart w:id="0" w:name="_Hlk503874009"/>
      <w:bookmarkStart w:id="1" w:name="bookmark2"/>
      <w:r w:rsidRPr="00090543">
        <w:rPr>
          <w:rFonts w:ascii="Lato" w:hAnsi="Lato"/>
        </w:rPr>
        <w:t>Przedmiotem zamówienia jest sukcesywna dostawa dla Ministerstwa Rodziny i Polityki Społecznej prasy druk</w:t>
      </w:r>
      <w:r w:rsidR="00511668">
        <w:rPr>
          <w:rFonts w:ascii="Lato" w:hAnsi="Lato"/>
        </w:rPr>
        <w:t xml:space="preserve">owanej krajowej </w:t>
      </w:r>
      <w:r w:rsidRPr="00090543">
        <w:rPr>
          <w:rFonts w:ascii="Lato" w:hAnsi="Lato"/>
        </w:rPr>
        <w:t>do obiektów</w:t>
      </w:r>
      <w:r w:rsidRPr="00090543">
        <w:rPr>
          <w:rFonts w:ascii="Lato" w:hAnsi="Lato"/>
          <w:bCs/>
        </w:rPr>
        <w:t xml:space="preserve"> Zamawiającego zlokalizowanych na terenie m. st. Warszawy tj.: ul. Nowogrodzka 1/3/5, ul. Bracka 4 kl. I, kl. II, ul. Żurawia 4a.</w:t>
      </w:r>
    </w:p>
    <w:p w14:paraId="5FC209EF" w14:textId="3F30FF68" w:rsidR="00090543" w:rsidRPr="00677F6F" w:rsidRDefault="00090543" w:rsidP="00526B80">
      <w:pPr>
        <w:pStyle w:val="Akapitzlist"/>
        <w:widowControl w:val="0"/>
        <w:numPr>
          <w:ilvl w:val="0"/>
          <w:numId w:val="4"/>
        </w:numPr>
        <w:tabs>
          <w:tab w:val="left" w:pos="404"/>
        </w:tabs>
        <w:spacing w:line="360" w:lineRule="auto"/>
        <w:ind w:right="40"/>
        <w:jc w:val="both"/>
        <w:rPr>
          <w:rFonts w:ascii="Lato" w:hAnsi="Lato"/>
          <w:b/>
          <w:bCs/>
          <w:sz w:val="24"/>
          <w:szCs w:val="24"/>
        </w:rPr>
      </w:pPr>
      <w:r w:rsidRPr="00677F6F">
        <w:rPr>
          <w:rFonts w:ascii="Lato" w:hAnsi="Lato"/>
          <w:b/>
          <w:bCs/>
          <w:sz w:val="24"/>
          <w:szCs w:val="24"/>
        </w:rPr>
        <w:t>Termin wykonania przedmiotu zamówienia.</w:t>
      </w:r>
    </w:p>
    <w:p w14:paraId="748DFF5F" w14:textId="77777777" w:rsidR="00090543" w:rsidRDefault="00A05255" w:rsidP="00677F6F">
      <w:pPr>
        <w:pStyle w:val="Akapitzlist"/>
        <w:widowControl w:val="0"/>
        <w:tabs>
          <w:tab w:val="left" w:pos="426"/>
        </w:tabs>
        <w:spacing w:after="0" w:line="360" w:lineRule="auto"/>
        <w:ind w:left="284" w:right="40"/>
        <w:jc w:val="both"/>
        <w:rPr>
          <w:rFonts w:ascii="Lato" w:hAnsi="Lato"/>
          <w:bCs/>
          <w:sz w:val="24"/>
          <w:szCs w:val="24"/>
        </w:rPr>
      </w:pPr>
      <w:r w:rsidRPr="00090543">
        <w:rPr>
          <w:rFonts w:ascii="Lato" w:hAnsi="Lato"/>
          <w:bCs/>
          <w:sz w:val="24"/>
          <w:szCs w:val="24"/>
        </w:rPr>
        <w:t>Przedmiot zamówienia będzie realizowany od dnia 3 stycznia 2023 roku do 31 grudnia 2023 roku lub wcześniejszego wyczerpania wynagrodzenia określonego w umowie.</w:t>
      </w:r>
    </w:p>
    <w:p w14:paraId="074120E7" w14:textId="6A2251CC" w:rsidR="00A05255" w:rsidRPr="00090543" w:rsidRDefault="000D5E0B" w:rsidP="00526B80">
      <w:pPr>
        <w:pStyle w:val="Akapitzlist"/>
        <w:widowControl w:val="0"/>
        <w:numPr>
          <w:ilvl w:val="0"/>
          <w:numId w:val="4"/>
        </w:numPr>
        <w:tabs>
          <w:tab w:val="left" w:pos="426"/>
        </w:tabs>
        <w:spacing w:after="0" w:line="360" w:lineRule="auto"/>
        <w:ind w:right="40"/>
        <w:jc w:val="both"/>
        <w:rPr>
          <w:rFonts w:ascii="Lato" w:hAnsi="Lato"/>
          <w:bCs/>
          <w:sz w:val="24"/>
          <w:szCs w:val="24"/>
        </w:rPr>
      </w:pPr>
      <w:r w:rsidRPr="00090543">
        <w:rPr>
          <w:rFonts w:ascii="Lato" w:hAnsi="Lato"/>
          <w:b/>
          <w:sz w:val="24"/>
          <w:szCs w:val="24"/>
        </w:rPr>
        <w:t>Kryter</w:t>
      </w:r>
      <w:r w:rsidR="00AF3103" w:rsidRPr="00090543">
        <w:rPr>
          <w:rFonts w:ascii="Lato" w:hAnsi="Lato"/>
          <w:b/>
          <w:sz w:val="24"/>
          <w:szCs w:val="24"/>
        </w:rPr>
        <w:t>ia oceny ofert stanowią</w:t>
      </w:r>
      <w:r w:rsidRPr="00090543">
        <w:rPr>
          <w:rFonts w:ascii="Lato" w:hAnsi="Lato"/>
          <w:b/>
          <w:sz w:val="24"/>
          <w:szCs w:val="24"/>
        </w:rPr>
        <w:t xml:space="preserve">: </w:t>
      </w:r>
    </w:p>
    <w:p w14:paraId="78DC82BE" w14:textId="6452FF6F" w:rsidR="00E10DAA" w:rsidRPr="00090543" w:rsidRDefault="000D5E0B" w:rsidP="00677F6F">
      <w:pPr>
        <w:pStyle w:val="Akapitzlist"/>
        <w:widowControl w:val="0"/>
        <w:tabs>
          <w:tab w:val="left" w:pos="404"/>
        </w:tabs>
        <w:spacing w:after="0" w:line="360" w:lineRule="auto"/>
        <w:ind w:left="284" w:right="40"/>
        <w:jc w:val="both"/>
        <w:rPr>
          <w:rFonts w:ascii="Lato" w:hAnsi="Lato"/>
          <w:bCs/>
          <w:sz w:val="24"/>
          <w:szCs w:val="24"/>
        </w:rPr>
      </w:pPr>
      <w:r w:rsidRPr="00090543">
        <w:rPr>
          <w:rFonts w:ascii="Lato" w:hAnsi="Lato"/>
          <w:sz w:val="24"/>
          <w:szCs w:val="24"/>
        </w:rPr>
        <w:t>Cena</w:t>
      </w:r>
      <w:r w:rsidR="00182F64" w:rsidRPr="00090543">
        <w:rPr>
          <w:rFonts w:ascii="Lato" w:hAnsi="Lato"/>
          <w:sz w:val="24"/>
          <w:szCs w:val="24"/>
        </w:rPr>
        <w:t xml:space="preserve"> oferty </w:t>
      </w:r>
      <w:r w:rsidR="00E75CBE" w:rsidRPr="00090543">
        <w:rPr>
          <w:rFonts w:ascii="Lato" w:hAnsi="Lato"/>
          <w:sz w:val="24"/>
          <w:szCs w:val="24"/>
        </w:rPr>
        <w:t>z VAT</w:t>
      </w:r>
      <w:r w:rsidRPr="00090543">
        <w:rPr>
          <w:rFonts w:ascii="Lato" w:hAnsi="Lato"/>
          <w:sz w:val="24"/>
          <w:szCs w:val="24"/>
        </w:rPr>
        <w:t xml:space="preserve"> </w:t>
      </w:r>
      <w:r w:rsidR="00E10DAA" w:rsidRPr="00090543">
        <w:rPr>
          <w:rFonts w:ascii="Lato" w:hAnsi="Lato"/>
          <w:sz w:val="24"/>
          <w:szCs w:val="24"/>
        </w:rPr>
        <w:t xml:space="preserve">- </w:t>
      </w:r>
      <w:r w:rsidR="002E65FF" w:rsidRPr="00090543">
        <w:rPr>
          <w:rFonts w:ascii="Lato" w:hAnsi="Lato"/>
          <w:sz w:val="24"/>
          <w:szCs w:val="24"/>
        </w:rPr>
        <w:t>10</w:t>
      </w:r>
      <w:r w:rsidR="004B2907" w:rsidRPr="00090543">
        <w:rPr>
          <w:rFonts w:ascii="Lato" w:hAnsi="Lato"/>
          <w:sz w:val="24"/>
          <w:szCs w:val="24"/>
        </w:rPr>
        <w:t>0%</w:t>
      </w:r>
      <w:r w:rsidR="00494B28" w:rsidRPr="00090543">
        <w:rPr>
          <w:rFonts w:ascii="Lato" w:hAnsi="Lato"/>
          <w:sz w:val="24"/>
          <w:szCs w:val="24"/>
        </w:rPr>
        <w:t xml:space="preserve">. </w:t>
      </w:r>
    </w:p>
    <w:p w14:paraId="0FCB023D" w14:textId="70D7F367" w:rsidR="00A45612" w:rsidRPr="00090543" w:rsidRDefault="00A45612" w:rsidP="00677F6F">
      <w:pPr>
        <w:widowControl w:val="0"/>
        <w:tabs>
          <w:tab w:val="left" w:pos="404"/>
        </w:tabs>
        <w:spacing w:line="360" w:lineRule="auto"/>
        <w:ind w:left="284" w:right="40"/>
        <w:jc w:val="both"/>
        <w:rPr>
          <w:rFonts w:ascii="Lato" w:hAnsi="Lato"/>
        </w:rPr>
      </w:pPr>
      <w:r w:rsidRPr="00090543">
        <w:rPr>
          <w:rFonts w:ascii="Lato" w:hAnsi="Lato"/>
        </w:rPr>
        <w:t>Punktacja przyznana danej ofercie zostanie obliczona – iloraz łącznej ceny z podatkiem VAT najtańszej oferty niepodlegającej odrzuceniu do łącznej ceny z podatkiem VAT ocenianej</w:t>
      </w:r>
      <w:r w:rsidR="00031B77" w:rsidRPr="00090543">
        <w:rPr>
          <w:rFonts w:ascii="Lato" w:hAnsi="Lato"/>
        </w:rPr>
        <w:t xml:space="preserve"> oferty</w:t>
      </w:r>
      <w:r w:rsidRPr="00090543">
        <w:rPr>
          <w:rFonts w:ascii="Lato" w:hAnsi="Lato"/>
        </w:rPr>
        <w:t>, a następnie pomnożonej przez 100.</w:t>
      </w:r>
      <w:r w:rsidR="00031B77" w:rsidRPr="00090543">
        <w:rPr>
          <w:rFonts w:ascii="Lato" w:hAnsi="Lato"/>
        </w:rPr>
        <w:t xml:space="preserve"> </w:t>
      </w:r>
      <w:r w:rsidRPr="00090543">
        <w:rPr>
          <w:rFonts w:ascii="Lato" w:hAnsi="Lato"/>
        </w:rPr>
        <w:t xml:space="preserve">Przez łączną cenę rozumie się kwotę wskazaną </w:t>
      </w:r>
      <w:r w:rsidR="008933C2">
        <w:rPr>
          <w:rFonts w:ascii="Lato" w:hAnsi="Lato"/>
        </w:rPr>
        <w:br/>
      </w:r>
      <w:r w:rsidRPr="00090543">
        <w:rPr>
          <w:rFonts w:ascii="Lato" w:hAnsi="Lato"/>
        </w:rPr>
        <w:t xml:space="preserve">w </w:t>
      </w:r>
      <w:r w:rsidR="00031B77" w:rsidRPr="00090543">
        <w:rPr>
          <w:rFonts w:ascii="Lato" w:hAnsi="Lato"/>
        </w:rPr>
        <w:t>„</w:t>
      </w:r>
      <w:r w:rsidR="00B76080">
        <w:rPr>
          <w:rFonts w:ascii="Lato" w:hAnsi="Lato"/>
        </w:rPr>
        <w:t xml:space="preserve">Formularzu ofertowym </w:t>
      </w:r>
      <w:r w:rsidR="00661FB2">
        <w:rPr>
          <w:rFonts w:ascii="Lato" w:hAnsi="Lato"/>
        </w:rPr>
        <w:t>zał. 1</w:t>
      </w:r>
      <w:r w:rsidR="00031B77" w:rsidRPr="00090543">
        <w:rPr>
          <w:rFonts w:ascii="Lato" w:hAnsi="Lato"/>
        </w:rPr>
        <w:t>”</w:t>
      </w:r>
      <w:r w:rsidR="00661FB2">
        <w:rPr>
          <w:rFonts w:ascii="Lato" w:hAnsi="Lato"/>
        </w:rPr>
        <w:t xml:space="preserve"> </w:t>
      </w:r>
      <w:r w:rsidRPr="00090543">
        <w:rPr>
          <w:rFonts w:ascii="Lato" w:hAnsi="Lato"/>
        </w:rPr>
        <w:t>stanowiącą sumę łącznych cen</w:t>
      </w:r>
      <w:r w:rsidR="00B76080">
        <w:rPr>
          <w:rFonts w:ascii="Lato" w:hAnsi="Lato"/>
        </w:rPr>
        <w:t>y</w:t>
      </w:r>
      <w:r w:rsidRPr="00090543">
        <w:rPr>
          <w:rFonts w:ascii="Lato" w:hAnsi="Lato"/>
        </w:rPr>
        <w:t xml:space="preserve"> z podatkiem VAT</w:t>
      </w:r>
      <w:r w:rsidR="00B76080">
        <w:rPr>
          <w:rFonts w:ascii="Lato" w:hAnsi="Lato"/>
        </w:rPr>
        <w:t xml:space="preserve"> wskazanej </w:t>
      </w:r>
      <w:r w:rsidR="008933C2">
        <w:rPr>
          <w:rFonts w:ascii="Lato" w:hAnsi="Lato"/>
        </w:rPr>
        <w:t xml:space="preserve">w </w:t>
      </w:r>
      <w:r w:rsidR="00B76080">
        <w:rPr>
          <w:rFonts w:ascii="Lato" w:hAnsi="Lato"/>
        </w:rPr>
        <w:t>„Formularzu ofertowym zał. 1a</w:t>
      </w:r>
      <w:r w:rsidR="00031B77" w:rsidRPr="00090543">
        <w:rPr>
          <w:rFonts w:ascii="Lato" w:hAnsi="Lato"/>
        </w:rPr>
        <w:t>”</w:t>
      </w:r>
      <w:r w:rsidRPr="00090543">
        <w:rPr>
          <w:rFonts w:ascii="Lato" w:hAnsi="Lato"/>
        </w:rPr>
        <w:t>.</w:t>
      </w:r>
    </w:p>
    <w:p w14:paraId="0BE4413F" w14:textId="77777777" w:rsidR="00090543" w:rsidRDefault="00031B77" w:rsidP="00677F6F">
      <w:pPr>
        <w:widowControl w:val="0"/>
        <w:tabs>
          <w:tab w:val="left" w:pos="404"/>
        </w:tabs>
        <w:spacing w:line="360" w:lineRule="auto"/>
        <w:ind w:left="284" w:right="40"/>
        <w:jc w:val="both"/>
        <w:rPr>
          <w:rFonts w:ascii="Lato" w:hAnsi="Lato"/>
        </w:rPr>
      </w:pPr>
      <w:r w:rsidRPr="00090543">
        <w:rPr>
          <w:rFonts w:ascii="Lato" w:hAnsi="Lato"/>
        </w:rPr>
        <w:t xml:space="preserve">Ocenie poddane będą tylko oferty niepodlegające odrzuceniu. </w:t>
      </w:r>
    </w:p>
    <w:p w14:paraId="6AB2894A" w14:textId="1ACD2D4D" w:rsidR="00031B77" w:rsidRPr="00677F6F" w:rsidRDefault="00031B77" w:rsidP="00B76080">
      <w:pPr>
        <w:pStyle w:val="Akapitzlist"/>
        <w:widowControl w:val="0"/>
        <w:numPr>
          <w:ilvl w:val="0"/>
          <w:numId w:val="4"/>
        </w:numPr>
        <w:tabs>
          <w:tab w:val="left" w:pos="404"/>
        </w:tabs>
        <w:spacing w:after="0" w:line="360" w:lineRule="auto"/>
        <w:ind w:right="40"/>
        <w:jc w:val="both"/>
        <w:rPr>
          <w:rFonts w:ascii="Lato" w:hAnsi="Lato"/>
          <w:sz w:val="24"/>
          <w:szCs w:val="24"/>
        </w:rPr>
      </w:pPr>
      <w:r w:rsidRPr="00677F6F">
        <w:rPr>
          <w:rFonts w:ascii="Lato" w:hAnsi="Lato"/>
          <w:b/>
          <w:sz w:val="24"/>
          <w:szCs w:val="24"/>
        </w:rPr>
        <w:t xml:space="preserve">Termin składania ofert: </w:t>
      </w:r>
    </w:p>
    <w:p w14:paraId="1804BDD4" w14:textId="4163F343" w:rsidR="00031B77" w:rsidRPr="00090543" w:rsidRDefault="00031B77" w:rsidP="00B76080">
      <w:pPr>
        <w:widowControl w:val="0"/>
        <w:tabs>
          <w:tab w:val="left" w:pos="404"/>
        </w:tabs>
        <w:spacing w:line="360" w:lineRule="auto"/>
        <w:ind w:left="284" w:right="40"/>
        <w:jc w:val="both"/>
        <w:rPr>
          <w:rFonts w:ascii="Lato" w:hAnsi="Lato"/>
        </w:rPr>
      </w:pPr>
      <w:r w:rsidRPr="00090543">
        <w:rPr>
          <w:rFonts w:ascii="Lato" w:hAnsi="Lato"/>
        </w:rPr>
        <w:t>Ofertę n</w:t>
      </w:r>
      <w:r w:rsidR="00F20545">
        <w:rPr>
          <w:rFonts w:ascii="Lato" w:hAnsi="Lato"/>
        </w:rPr>
        <w:t xml:space="preserve">ależy założyć w terminie do </w:t>
      </w:r>
      <w:r w:rsidR="000B1472">
        <w:rPr>
          <w:rFonts w:ascii="Lato" w:hAnsi="Lato"/>
        </w:rPr>
        <w:t>21</w:t>
      </w:r>
      <w:r w:rsidRPr="00090543">
        <w:rPr>
          <w:rFonts w:ascii="Lato" w:hAnsi="Lato"/>
        </w:rPr>
        <w:t xml:space="preserve"> grudnia 2022 roku.</w:t>
      </w:r>
    </w:p>
    <w:p w14:paraId="64DA29DC" w14:textId="7B0BA200" w:rsidR="006E615F" w:rsidRPr="00677F6F" w:rsidRDefault="00043E52" w:rsidP="00526B80">
      <w:pPr>
        <w:pStyle w:val="Akapitzlist"/>
        <w:widowControl w:val="0"/>
        <w:numPr>
          <w:ilvl w:val="0"/>
          <w:numId w:val="4"/>
        </w:numPr>
        <w:tabs>
          <w:tab w:val="left" w:pos="404"/>
        </w:tabs>
        <w:spacing w:line="360" w:lineRule="auto"/>
        <w:ind w:right="40"/>
        <w:jc w:val="both"/>
        <w:rPr>
          <w:rFonts w:ascii="Lato" w:hAnsi="Lato"/>
        </w:rPr>
      </w:pPr>
      <w:r w:rsidRPr="00677F6F">
        <w:rPr>
          <w:rStyle w:val="Pogrubienie"/>
          <w:rFonts w:ascii="Lato" w:hAnsi="Lato"/>
          <w:sz w:val="24"/>
          <w:szCs w:val="24"/>
        </w:rPr>
        <w:t>Sposób, forma przygotowania i złożenia ofert, dokumentów oraz oświadczeń.</w:t>
      </w:r>
    </w:p>
    <w:p w14:paraId="2EA49BE8" w14:textId="57DC4298" w:rsidR="00043E52" w:rsidRPr="00090543" w:rsidRDefault="00043E52" w:rsidP="00526B80">
      <w:pPr>
        <w:pStyle w:val="Akapitzlist"/>
        <w:numPr>
          <w:ilvl w:val="0"/>
          <w:numId w:val="2"/>
        </w:numPr>
        <w:spacing w:after="0" w:line="360" w:lineRule="auto"/>
        <w:ind w:left="284" w:firstLine="0"/>
        <w:jc w:val="both"/>
        <w:rPr>
          <w:rFonts w:ascii="Lato" w:hAnsi="Lato"/>
          <w:sz w:val="24"/>
          <w:szCs w:val="24"/>
        </w:rPr>
      </w:pPr>
      <w:r w:rsidRPr="00090543">
        <w:rPr>
          <w:rFonts w:ascii="Lato" w:hAnsi="Lato"/>
          <w:sz w:val="24"/>
          <w:szCs w:val="24"/>
        </w:rPr>
        <w:t>Ofertę należy sporządzić w języku polskim.</w:t>
      </w:r>
    </w:p>
    <w:p w14:paraId="0AB18188" w14:textId="009492C6" w:rsidR="00043E52" w:rsidRPr="00090543" w:rsidRDefault="00043E52" w:rsidP="00526B80">
      <w:pPr>
        <w:pStyle w:val="Akapitzlist"/>
        <w:numPr>
          <w:ilvl w:val="0"/>
          <w:numId w:val="2"/>
        </w:numPr>
        <w:spacing w:after="0" w:line="360" w:lineRule="auto"/>
        <w:ind w:left="284" w:firstLine="0"/>
        <w:jc w:val="both"/>
        <w:rPr>
          <w:rFonts w:ascii="Lato" w:hAnsi="Lato"/>
          <w:sz w:val="24"/>
          <w:szCs w:val="24"/>
        </w:rPr>
      </w:pPr>
      <w:r w:rsidRPr="00090543">
        <w:rPr>
          <w:rFonts w:ascii="Lato" w:hAnsi="Lato"/>
          <w:sz w:val="24"/>
          <w:szCs w:val="24"/>
        </w:rPr>
        <w:t>Oferta ma być podpisana przez osoby uprawnione do reprezentowania Wykonawcy, której umocowanie wynika z odpowiedniego rejestru. W przypadku, gdy oferta będzie podpisana przez inną osobę należy, do oferty załączyć pełnomocnictwo upoważniające, tę osobę do podpisania oferty.</w:t>
      </w:r>
    </w:p>
    <w:p w14:paraId="33055583" w14:textId="40872BCB" w:rsidR="006766E6" w:rsidRDefault="00043E52" w:rsidP="00526B80">
      <w:pPr>
        <w:pStyle w:val="Akapitzlist"/>
        <w:numPr>
          <w:ilvl w:val="0"/>
          <w:numId w:val="2"/>
        </w:numPr>
        <w:spacing w:after="0" w:line="360" w:lineRule="auto"/>
        <w:ind w:left="284" w:firstLine="0"/>
        <w:jc w:val="both"/>
        <w:rPr>
          <w:rFonts w:ascii="Lato" w:hAnsi="Lato"/>
          <w:sz w:val="24"/>
          <w:szCs w:val="24"/>
        </w:rPr>
      </w:pPr>
      <w:r w:rsidRPr="00090543">
        <w:rPr>
          <w:rFonts w:ascii="Lato" w:hAnsi="Lato"/>
          <w:sz w:val="24"/>
          <w:szCs w:val="24"/>
        </w:rPr>
        <w:t>Ofertę</w:t>
      </w:r>
      <w:r w:rsidR="00FE04FB">
        <w:rPr>
          <w:rFonts w:ascii="Lato" w:hAnsi="Lato"/>
          <w:sz w:val="24"/>
          <w:szCs w:val="24"/>
        </w:rPr>
        <w:t xml:space="preserve"> zał. 1 i zał. 1 a</w:t>
      </w:r>
      <w:r w:rsidRPr="00090543">
        <w:rPr>
          <w:rFonts w:ascii="Lato" w:hAnsi="Lato"/>
          <w:sz w:val="24"/>
          <w:szCs w:val="24"/>
        </w:rPr>
        <w:t>, oświadczenie oraz pełno</w:t>
      </w:r>
      <w:r w:rsidR="00FE04FB">
        <w:rPr>
          <w:rFonts w:ascii="Lato" w:hAnsi="Lato"/>
          <w:sz w:val="24"/>
          <w:szCs w:val="24"/>
        </w:rPr>
        <w:t xml:space="preserve">mocnictwo należy złożyć </w:t>
      </w:r>
      <w:r w:rsidR="0003663B" w:rsidRPr="00090543">
        <w:rPr>
          <w:rFonts w:ascii="Lato" w:hAnsi="Lato"/>
          <w:sz w:val="24"/>
          <w:szCs w:val="24"/>
        </w:rPr>
        <w:t xml:space="preserve">pocztą elektroniczną na adres e-mail: </w:t>
      </w:r>
      <w:hyperlink r:id="rId8" w:history="1">
        <w:r w:rsidR="0003663B" w:rsidRPr="00090543">
          <w:rPr>
            <w:rStyle w:val="Hipercze"/>
            <w:rFonts w:ascii="Lato" w:hAnsi="Lato"/>
            <w:sz w:val="24"/>
            <w:szCs w:val="24"/>
          </w:rPr>
          <w:t>sekretariat.bom@mrips.gov.pl</w:t>
        </w:r>
      </w:hyperlink>
      <w:r w:rsidR="0003663B" w:rsidRPr="00090543">
        <w:rPr>
          <w:rFonts w:ascii="Lato" w:hAnsi="Lato"/>
          <w:sz w:val="24"/>
          <w:szCs w:val="24"/>
        </w:rPr>
        <w:t>. W nazwie wiadomości e-ma</w:t>
      </w:r>
      <w:r w:rsidR="000B1472">
        <w:rPr>
          <w:rFonts w:ascii="Lato" w:hAnsi="Lato"/>
          <w:sz w:val="24"/>
          <w:szCs w:val="24"/>
        </w:rPr>
        <w:t>il należy wpisać: Oferta w postę</w:t>
      </w:r>
      <w:r w:rsidR="0003663B" w:rsidRPr="00090543">
        <w:rPr>
          <w:rFonts w:ascii="Lato" w:hAnsi="Lato"/>
          <w:sz w:val="24"/>
          <w:szCs w:val="24"/>
        </w:rPr>
        <w:t xml:space="preserve">powaniu „Dostawa prasy drukowanej krajowej </w:t>
      </w:r>
    </w:p>
    <w:p w14:paraId="12127CD2" w14:textId="1EB4337C" w:rsidR="00043E52" w:rsidRPr="00766B4E" w:rsidRDefault="0003663B" w:rsidP="006766E6">
      <w:pPr>
        <w:spacing w:line="360" w:lineRule="auto"/>
        <w:ind w:left="284"/>
        <w:jc w:val="both"/>
        <w:rPr>
          <w:rFonts w:ascii="Lato" w:hAnsi="Lato"/>
        </w:rPr>
      </w:pPr>
      <w:r w:rsidRPr="00766B4E">
        <w:rPr>
          <w:rFonts w:ascii="Lato" w:hAnsi="Lato"/>
        </w:rPr>
        <w:t>dla Ministerstwa Rodziny i Polityki Społecznej w 2023 roku”.</w:t>
      </w:r>
      <w:bookmarkStart w:id="2" w:name="_GoBack"/>
      <w:bookmarkEnd w:id="2"/>
    </w:p>
    <w:p w14:paraId="14E1F60E" w14:textId="4514804B" w:rsidR="0003663B" w:rsidRPr="00090543" w:rsidRDefault="0003663B" w:rsidP="00526B80">
      <w:pPr>
        <w:pStyle w:val="Akapitzlist"/>
        <w:numPr>
          <w:ilvl w:val="0"/>
          <w:numId w:val="2"/>
        </w:numPr>
        <w:spacing w:after="0" w:line="360" w:lineRule="auto"/>
        <w:ind w:left="284" w:firstLine="0"/>
        <w:jc w:val="both"/>
        <w:rPr>
          <w:rFonts w:ascii="Lato" w:hAnsi="Lato"/>
          <w:sz w:val="24"/>
          <w:szCs w:val="24"/>
        </w:rPr>
      </w:pPr>
      <w:r w:rsidRPr="00090543">
        <w:rPr>
          <w:rFonts w:ascii="Lato" w:hAnsi="Lato"/>
          <w:sz w:val="24"/>
          <w:szCs w:val="24"/>
        </w:rPr>
        <w:t>Oferta, która wpłynie po wyznaczonym terminie składania ofert zostanie odrzucona.</w:t>
      </w:r>
    </w:p>
    <w:p w14:paraId="1FF1EDB2" w14:textId="7BCB8BD5" w:rsidR="0003663B" w:rsidRPr="00677F6F" w:rsidRDefault="0003663B" w:rsidP="00526B80">
      <w:pPr>
        <w:pStyle w:val="Akapitzlist"/>
        <w:numPr>
          <w:ilvl w:val="0"/>
          <w:numId w:val="2"/>
        </w:numPr>
        <w:spacing w:after="0" w:line="360" w:lineRule="auto"/>
        <w:ind w:left="284" w:firstLine="0"/>
        <w:jc w:val="both"/>
        <w:rPr>
          <w:rFonts w:ascii="Lato" w:hAnsi="Lato"/>
          <w:sz w:val="24"/>
          <w:szCs w:val="24"/>
        </w:rPr>
      </w:pPr>
      <w:r w:rsidRPr="00677F6F">
        <w:rPr>
          <w:rFonts w:ascii="Lato" w:hAnsi="Lato"/>
          <w:sz w:val="24"/>
          <w:szCs w:val="24"/>
        </w:rPr>
        <w:lastRenderedPageBreak/>
        <w:t>Wykonawca może złożyć tylko jedną ofertę.</w:t>
      </w:r>
    </w:p>
    <w:p w14:paraId="4AC0749F" w14:textId="30035AE4" w:rsidR="0003663B" w:rsidRPr="00677F6F" w:rsidRDefault="00677F6F" w:rsidP="00677F6F">
      <w:pPr>
        <w:tabs>
          <w:tab w:val="left" w:pos="426"/>
        </w:tabs>
        <w:spacing w:line="360" w:lineRule="auto"/>
        <w:ind w:left="993" w:hanging="284"/>
        <w:jc w:val="both"/>
        <w:rPr>
          <w:rFonts w:ascii="Lato" w:hAnsi="Lato"/>
        </w:rPr>
      </w:pPr>
      <w:r w:rsidRPr="00677F6F">
        <w:rPr>
          <w:rFonts w:ascii="Lato" w:hAnsi="Lato"/>
        </w:rPr>
        <w:t>6</w:t>
      </w:r>
      <w:r>
        <w:rPr>
          <w:rFonts w:ascii="Lato" w:hAnsi="Lato"/>
          <w:b/>
        </w:rPr>
        <w:t xml:space="preserve">. </w:t>
      </w:r>
      <w:r w:rsidR="0003663B" w:rsidRPr="00677F6F">
        <w:rPr>
          <w:rFonts w:ascii="Lato" w:hAnsi="Lato"/>
          <w:b/>
        </w:rPr>
        <w:t>Okres związania ofertą.</w:t>
      </w:r>
    </w:p>
    <w:p w14:paraId="2E138F56" w14:textId="6D74E5B7" w:rsidR="0003663B" w:rsidRPr="00677F6F" w:rsidRDefault="0003663B" w:rsidP="00677F6F">
      <w:pPr>
        <w:spacing w:line="360" w:lineRule="auto"/>
        <w:ind w:left="284"/>
        <w:jc w:val="both"/>
        <w:rPr>
          <w:rFonts w:ascii="Lato" w:hAnsi="Lato"/>
        </w:rPr>
      </w:pPr>
      <w:r w:rsidRPr="00677F6F">
        <w:rPr>
          <w:rFonts w:ascii="Lato" w:hAnsi="Lato"/>
        </w:rPr>
        <w:t>Wykonawca jest związany ofertą nie dłużej niż 30 dni od dnia upływu terminu składania ofert, przy czym pierwszym dniem związania ofertą jest dzień, w którym upływa termin składania ofert wskazany w pkt. 4.</w:t>
      </w:r>
    </w:p>
    <w:p w14:paraId="389D8110" w14:textId="3949F785" w:rsidR="00090543" w:rsidRPr="00677F6F" w:rsidRDefault="00090543" w:rsidP="00677F6F">
      <w:pPr>
        <w:spacing w:line="360" w:lineRule="auto"/>
        <w:ind w:left="993" w:hanging="284"/>
        <w:jc w:val="both"/>
        <w:rPr>
          <w:rFonts w:ascii="Lato" w:hAnsi="Lato"/>
        </w:rPr>
      </w:pPr>
      <w:r w:rsidRPr="00677F6F">
        <w:rPr>
          <w:rFonts w:ascii="Lato" w:hAnsi="Lato"/>
        </w:rPr>
        <w:t xml:space="preserve">7. </w:t>
      </w:r>
      <w:r w:rsidRPr="00677F6F">
        <w:rPr>
          <w:rFonts w:ascii="Lato" w:hAnsi="Lato"/>
          <w:b/>
        </w:rPr>
        <w:t>Informacje dodatkowe.</w:t>
      </w:r>
    </w:p>
    <w:p w14:paraId="65A98939" w14:textId="09FE6CDD" w:rsidR="00090543" w:rsidRPr="00677F6F" w:rsidRDefault="008933C2" w:rsidP="00526B80">
      <w:pPr>
        <w:pStyle w:val="Akapitzlist"/>
        <w:numPr>
          <w:ilvl w:val="0"/>
          <w:numId w:val="3"/>
        </w:numPr>
        <w:spacing w:line="360" w:lineRule="auto"/>
        <w:ind w:left="284" w:firstLine="0"/>
        <w:jc w:val="both"/>
        <w:rPr>
          <w:rFonts w:ascii="Lato" w:hAnsi="Lato"/>
          <w:sz w:val="24"/>
          <w:szCs w:val="24"/>
        </w:rPr>
      </w:pPr>
      <w:r w:rsidRPr="00677F6F">
        <w:rPr>
          <w:rFonts w:ascii="Lato" w:hAnsi="Lato"/>
          <w:sz w:val="24"/>
          <w:szCs w:val="24"/>
        </w:rPr>
        <w:t>Zamawiający zastrzega sobie prawo unieważnienia postępowania w dowolnym czasie bez podania przyczyny.</w:t>
      </w:r>
    </w:p>
    <w:p w14:paraId="54AB5726" w14:textId="5D514BBC" w:rsidR="008933C2" w:rsidRPr="00511668" w:rsidRDefault="008933C2" w:rsidP="00526B80">
      <w:pPr>
        <w:pStyle w:val="Akapitzlist"/>
        <w:numPr>
          <w:ilvl w:val="0"/>
          <w:numId w:val="3"/>
        </w:numPr>
        <w:spacing w:line="360" w:lineRule="auto"/>
        <w:ind w:hanging="436"/>
        <w:jc w:val="both"/>
        <w:rPr>
          <w:rFonts w:ascii="Lato" w:hAnsi="Lato"/>
          <w:sz w:val="24"/>
          <w:szCs w:val="24"/>
        </w:rPr>
      </w:pPr>
      <w:r w:rsidRPr="00511668">
        <w:rPr>
          <w:rFonts w:ascii="Lato" w:hAnsi="Lato"/>
          <w:sz w:val="24"/>
          <w:szCs w:val="24"/>
        </w:rPr>
        <w:t>Po przeprowadzonym postępowaniu z wybranym Wykonawcą zostanie zawarta umowa. Miejsce i termin zawarcia wskaże Zamawiający.</w:t>
      </w:r>
    </w:p>
    <w:p w14:paraId="64682C39" w14:textId="77777777" w:rsidR="006766E6" w:rsidRPr="00511668" w:rsidRDefault="00394D3B" w:rsidP="00526B80">
      <w:pPr>
        <w:pStyle w:val="Akapitzlist"/>
        <w:numPr>
          <w:ilvl w:val="0"/>
          <w:numId w:val="3"/>
        </w:numPr>
        <w:spacing w:line="360" w:lineRule="auto"/>
        <w:ind w:hanging="436"/>
        <w:jc w:val="both"/>
        <w:rPr>
          <w:rFonts w:ascii="Lato" w:hAnsi="Lato"/>
          <w:sz w:val="24"/>
          <w:szCs w:val="24"/>
        </w:rPr>
      </w:pPr>
      <w:r w:rsidRPr="00511668">
        <w:rPr>
          <w:rFonts w:ascii="Lato" w:hAnsi="Lato"/>
          <w:sz w:val="24"/>
          <w:szCs w:val="24"/>
        </w:rPr>
        <w:t xml:space="preserve">Zamawiający podpisuje umowy na podstawie własnych wzorów umów stosowanych </w:t>
      </w:r>
    </w:p>
    <w:p w14:paraId="6A63EA75" w14:textId="24AB8DB5" w:rsidR="00394D3B" w:rsidRPr="00511668" w:rsidRDefault="00394D3B" w:rsidP="006766E6">
      <w:pPr>
        <w:pStyle w:val="Akapitzlist"/>
        <w:spacing w:line="360" w:lineRule="auto"/>
        <w:jc w:val="both"/>
        <w:rPr>
          <w:rFonts w:ascii="Lato" w:hAnsi="Lato"/>
          <w:sz w:val="24"/>
          <w:szCs w:val="24"/>
        </w:rPr>
      </w:pPr>
      <w:r w:rsidRPr="00511668">
        <w:rPr>
          <w:rFonts w:ascii="Lato" w:hAnsi="Lato"/>
          <w:sz w:val="24"/>
          <w:szCs w:val="24"/>
        </w:rPr>
        <w:t>w Ministerstwie.</w:t>
      </w:r>
    </w:p>
    <w:p w14:paraId="6BC57AF0" w14:textId="77777777" w:rsidR="008933C2" w:rsidRPr="00677F6F" w:rsidRDefault="008933C2" w:rsidP="00677F6F">
      <w:pPr>
        <w:spacing w:line="360" w:lineRule="auto"/>
        <w:ind w:left="284"/>
        <w:jc w:val="both"/>
        <w:rPr>
          <w:rFonts w:ascii="Lato" w:hAnsi="Lato"/>
          <w:u w:val="single"/>
        </w:rPr>
      </w:pPr>
    </w:p>
    <w:p w14:paraId="6CF17360" w14:textId="26D2459E" w:rsidR="00AD7648" w:rsidRPr="00677F6F" w:rsidRDefault="00AD7648" w:rsidP="00677F6F">
      <w:pPr>
        <w:spacing w:line="360" w:lineRule="auto"/>
        <w:ind w:left="284"/>
        <w:jc w:val="both"/>
        <w:rPr>
          <w:rFonts w:ascii="Lato" w:hAnsi="Lato"/>
          <w:u w:val="single"/>
        </w:rPr>
      </w:pPr>
      <w:r w:rsidRPr="00677F6F">
        <w:rPr>
          <w:rFonts w:ascii="Lato" w:hAnsi="Lato"/>
          <w:u w:val="single"/>
        </w:rPr>
        <w:t>Załączniki:</w:t>
      </w:r>
    </w:p>
    <w:p w14:paraId="0523D710" w14:textId="10DB573E" w:rsidR="007B4D56" w:rsidRPr="00677F6F" w:rsidRDefault="007B4D56" w:rsidP="00526B80">
      <w:pPr>
        <w:pStyle w:val="Akapitzlist"/>
        <w:numPr>
          <w:ilvl w:val="0"/>
          <w:numId w:val="1"/>
        </w:numPr>
        <w:spacing w:after="0" w:line="360" w:lineRule="auto"/>
        <w:ind w:left="284" w:firstLine="0"/>
        <w:jc w:val="both"/>
        <w:rPr>
          <w:rFonts w:ascii="Lato" w:hAnsi="Lato"/>
          <w:sz w:val="24"/>
          <w:szCs w:val="24"/>
        </w:rPr>
      </w:pPr>
      <w:r w:rsidRPr="00677F6F">
        <w:rPr>
          <w:rFonts w:ascii="Lato" w:hAnsi="Lato"/>
          <w:sz w:val="24"/>
          <w:szCs w:val="24"/>
        </w:rPr>
        <w:t>Opis przedmiotu zamówienia</w:t>
      </w:r>
      <w:r w:rsidR="006766E6">
        <w:rPr>
          <w:rFonts w:ascii="Lato" w:hAnsi="Lato"/>
          <w:sz w:val="24"/>
          <w:szCs w:val="24"/>
        </w:rPr>
        <w:t>.</w:t>
      </w:r>
    </w:p>
    <w:p w14:paraId="05E41F4B" w14:textId="6E7C08CB" w:rsidR="00AD7648" w:rsidRPr="00677F6F" w:rsidRDefault="00AD7648" w:rsidP="00526B80">
      <w:pPr>
        <w:pStyle w:val="Akapitzlist"/>
        <w:numPr>
          <w:ilvl w:val="0"/>
          <w:numId w:val="1"/>
        </w:numPr>
        <w:spacing w:after="0" w:line="360" w:lineRule="auto"/>
        <w:ind w:left="284" w:firstLine="0"/>
        <w:jc w:val="both"/>
        <w:rPr>
          <w:rFonts w:ascii="Lato" w:hAnsi="Lato" w:cs="Times New Roman"/>
          <w:sz w:val="24"/>
          <w:szCs w:val="24"/>
        </w:rPr>
      </w:pPr>
      <w:r w:rsidRPr="00677F6F">
        <w:rPr>
          <w:rFonts w:ascii="Lato" w:hAnsi="Lato" w:cs="Times New Roman"/>
          <w:sz w:val="24"/>
          <w:szCs w:val="24"/>
        </w:rPr>
        <w:t>Formularz Ofertowy</w:t>
      </w:r>
      <w:r w:rsidR="007635B2">
        <w:rPr>
          <w:rFonts w:ascii="Lato" w:hAnsi="Lato" w:cs="Times New Roman"/>
          <w:sz w:val="24"/>
          <w:szCs w:val="24"/>
        </w:rPr>
        <w:t xml:space="preserve"> zał. 1 i zał. 1a</w:t>
      </w:r>
      <w:r w:rsidR="00511668">
        <w:rPr>
          <w:rFonts w:ascii="Lato" w:hAnsi="Lato" w:cs="Times New Roman"/>
          <w:sz w:val="24"/>
          <w:szCs w:val="24"/>
        </w:rPr>
        <w:t>.</w:t>
      </w:r>
    </w:p>
    <w:p w14:paraId="2C8283E3" w14:textId="3F465748" w:rsidR="003148A6" w:rsidRPr="00677F6F" w:rsidRDefault="003148A6" w:rsidP="00526B80">
      <w:pPr>
        <w:pStyle w:val="Akapitzlist"/>
        <w:numPr>
          <w:ilvl w:val="0"/>
          <w:numId w:val="1"/>
        </w:numPr>
        <w:spacing w:after="0" w:line="360" w:lineRule="auto"/>
        <w:ind w:left="284" w:firstLine="0"/>
        <w:jc w:val="both"/>
        <w:rPr>
          <w:rFonts w:ascii="Lato" w:hAnsi="Lato" w:cs="Times New Roman"/>
          <w:sz w:val="24"/>
          <w:szCs w:val="24"/>
        </w:rPr>
      </w:pPr>
      <w:r w:rsidRPr="00677F6F">
        <w:rPr>
          <w:rFonts w:ascii="Lato" w:hAnsi="Lato" w:cs="Times New Roman"/>
          <w:sz w:val="24"/>
          <w:szCs w:val="24"/>
        </w:rPr>
        <w:t>Oświadczenie o niepodleganiu wykluczeniu</w:t>
      </w:r>
      <w:r w:rsidR="00727477">
        <w:rPr>
          <w:rFonts w:ascii="Lato" w:hAnsi="Lato" w:cs="Times New Roman"/>
          <w:sz w:val="24"/>
          <w:szCs w:val="24"/>
        </w:rPr>
        <w:t xml:space="preserve"> zał. 2.</w:t>
      </w:r>
    </w:p>
    <w:p w14:paraId="31DBE018" w14:textId="2C469A2F" w:rsidR="00394D3B" w:rsidRPr="0038634A" w:rsidRDefault="003148A6" w:rsidP="00526B80">
      <w:pPr>
        <w:pStyle w:val="Akapitzlist"/>
        <w:numPr>
          <w:ilvl w:val="0"/>
          <w:numId w:val="1"/>
        </w:numPr>
        <w:spacing w:after="0" w:line="360" w:lineRule="auto"/>
        <w:ind w:left="284" w:firstLine="0"/>
        <w:jc w:val="both"/>
        <w:rPr>
          <w:rFonts w:ascii="Lato" w:hAnsi="Lato" w:cs="Times New Roman"/>
          <w:sz w:val="24"/>
          <w:szCs w:val="24"/>
        </w:rPr>
      </w:pPr>
      <w:r w:rsidRPr="00677F6F">
        <w:rPr>
          <w:rFonts w:ascii="Lato" w:hAnsi="Lato" w:cs="Times New Roman"/>
          <w:sz w:val="24"/>
          <w:szCs w:val="24"/>
        </w:rPr>
        <w:t>Klauzula Informacyjna</w:t>
      </w:r>
      <w:bookmarkEnd w:id="0"/>
      <w:bookmarkEnd w:id="1"/>
      <w:r w:rsidR="00727477">
        <w:rPr>
          <w:rFonts w:ascii="Lato" w:hAnsi="Lato" w:cs="Times New Roman"/>
          <w:sz w:val="24"/>
          <w:szCs w:val="24"/>
        </w:rPr>
        <w:t xml:space="preserve"> zał. 3.</w:t>
      </w:r>
    </w:p>
    <w:sectPr w:rsidR="00394D3B" w:rsidRPr="0038634A" w:rsidSect="000B1CB2">
      <w:pgSz w:w="11906" w:h="16838"/>
      <w:pgMar w:top="720" w:right="1416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562906" w14:textId="77777777" w:rsidR="0087794C" w:rsidRDefault="0087794C" w:rsidP="0002753F">
      <w:r>
        <w:separator/>
      </w:r>
    </w:p>
  </w:endnote>
  <w:endnote w:type="continuationSeparator" w:id="0">
    <w:p w14:paraId="62E9DAE3" w14:textId="77777777" w:rsidR="0087794C" w:rsidRDefault="0087794C" w:rsidP="00027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0E5085" w14:textId="77777777" w:rsidR="0087794C" w:rsidRDefault="0087794C" w:rsidP="0002753F">
      <w:r>
        <w:separator/>
      </w:r>
    </w:p>
  </w:footnote>
  <w:footnote w:type="continuationSeparator" w:id="0">
    <w:p w14:paraId="05574F73" w14:textId="77777777" w:rsidR="0087794C" w:rsidRDefault="0087794C" w:rsidP="000275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35034"/>
    <w:multiLevelType w:val="hybridMultilevel"/>
    <w:tmpl w:val="BFC6C620"/>
    <w:lvl w:ilvl="0" w:tplc="694ACAB6">
      <w:start w:val="1"/>
      <w:numFmt w:val="decimal"/>
      <w:lvlText w:val="%1."/>
      <w:lvlJc w:val="left"/>
      <w:pPr>
        <w:ind w:left="1004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2558501C"/>
    <w:multiLevelType w:val="hybridMultilevel"/>
    <w:tmpl w:val="9DB48D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79050B"/>
    <w:multiLevelType w:val="hybridMultilevel"/>
    <w:tmpl w:val="55B8D9D6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8D7E07"/>
    <w:multiLevelType w:val="hybridMultilevel"/>
    <w:tmpl w:val="A1387F28"/>
    <w:lvl w:ilvl="0" w:tplc="7B88B1D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53F"/>
    <w:rsid w:val="00001ECA"/>
    <w:rsid w:val="00005539"/>
    <w:rsid w:val="000109B1"/>
    <w:rsid w:val="00011ADE"/>
    <w:rsid w:val="00024854"/>
    <w:rsid w:val="00025239"/>
    <w:rsid w:val="00026344"/>
    <w:rsid w:val="0002753F"/>
    <w:rsid w:val="00031B77"/>
    <w:rsid w:val="0003663B"/>
    <w:rsid w:val="00043E52"/>
    <w:rsid w:val="00055450"/>
    <w:rsid w:val="0005614A"/>
    <w:rsid w:val="00063B97"/>
    <w:rsid w:val="00063D1B"/>
    <w:rsid w:val="0006776A"/>
    <w:rsid w:val="00076D83"/>
    <w:rsid w:val="0008670D"/>
    <w:rsid w:val="00087748"/>
    <w:rsid w:val="00090543"/>
    <w:rsid w:val="00093FDB"/>
    <w:rsid w:val="00094BCE"/>
    <w:rsid w:val="000B1472"/>
    <w:rsid w:val="000B1CB2"/>
    <w:rsid w:val="000B4CEF"/>
    <w:rsid w:val="000C02F7"/>
    <w:rsid w:val="000C1BE6"/>
    <w:rsid w:val="000D08D0"/>
    <w:rsid w:val="000D5E0B"/>
    <w:rsid w:val="000D75A6"/>
    <w:rsid w:val="000E1410"/>
    <w:rsid w:val="000E2194"/>
    <w:rsid w:val="000E320D"/>
    <w:rsid w:val="000E6362"/>
    <w:rsid w:val="000F1890"/>
    <w:rsid w:val="0010213D"/>
    <w:rsid w:val="001047AE"/>
    <w:rsid w:val="00106BB9"/>
    <w:rsid w:val="00116363"/>
    <w:rsid w:val="00117400"/>
    <w:rsid w:val="00123B9C"/>
    <w:rsid w:val="0013675C"/>
    <w:rsid w:val="0014613C"/>
    <w:rsid w:val="00164DF9"/>
    <w:rsid w:val="00182F64"/>
    <w:rsid w:val="00187496"/>
    <w:rsid w:val="00187CE8"/>
    <w:rsid w:val="00190248"/>
    <w:rsid w:val="001B1032"/>
    <w:rsid w:val="001B1BE1"/>
    <w:rsid w:val="001B1FA6"/>
    <w:rsid w:val="001B317C"/>
    <w:rsid w:val="001B38FC"/>
    <w:rsid w:val="001B4EEA"/>
    <w:rsid w:val="001B6587"/>
    <w:rsid w:val="001D32C1"/>
    <w:rsid w:val="00222E99"/>
    <w:rsid w:val="00231DAC"/>
    <w:rsid w:val="0023212B"/>
    <w:rsid w:val="00241FB9"/>
    <w:rsid w:val="002512C4"/>
    <w:rsid w:val="00261AFC"/>
    <w:rsid w:val="00264A12"/>
    <w:rsid w:val="00264DDA"/>
    <w:rsid w:val="002751B9"/>
    <w:rsid w:val="00284E33"/>
    <w:rsid w:val="002857C9"/>
    <w:rsid w:val="00286F83"/>
    <w:rsid w:val="002A0883"/>
    <w:rsid w:val="002C0139"/>
    <w:rsid w:val="002C179D"/>
    <w:rsid w:val="002C4495"/>
    <w:rsid w:val="002C7830"/>
    <w:rsid w:val="002E2BD7"/>
    <w:rsid w:val="002E33B5"/>
    <w:rsid w:val="002E65FF"/>
    <w:rsid w:val="003126DF"/>
    <w:rsid w:val="003148A6"/>
    <w:rsid w:val="00331DBE"/>
    <w:rsid w:val="00332ECF"/>
    <w:rsid w:val="00333C01"/>
    <w:rsid w:val="003374B1"/>
    <w:rsid w:val="003430DF"/>
    <w:rsid w:val="0034391B"/>
    <w:rsid w:val="00352680"/>
    <w:rsid w:val="003618FD"/>
    <w:rsid w:val="00371552"/>
    <w:rsid w:val="00377FF2"/>
    <w:rsid w:val="0038634A"/>
    <w:rsid w:val="003915B3"/>
    <w:rsid w:val="00394D3B"/>
    <w:rsid w:val="003B2C6F"/>
    <w:rsid w:val="003C2C86"/>
    <w:rsid w:val="003D09B4"/>
    <w:rsid w:val="003E70CA"/>
    <w:rsid w:val="00403F2E"/>
    <w:rsid w:val="004052FE"/>
    <w:rsid w:val="004124D9"/>
    <w:rsid w:val="0042242C"/>
    <w:rsid w:val="00431403"/>
    <w:rsid w:val="00451DEF"/>
    <w:rsid w:val="00454A9E"/>
    <w:rsid w:val="00493045"/>
    <w:rsid w:val="00494B28"/>
    <w:rsid w:val="004A7E21"/>
    <w:rsid w:val="004B115A"/>
    <w:rsid w:val="004B2907"/>
    <w:rsid w:val="004B705D"/>
    <w:rsid w:val="004C1460"/>
    <w:rsid w:val="004C701E"/>
    <w:rsid w:val="004D1ABC"/>
    <w:rsid w:val="004D7929"/>
    <w:rsid w:val="004E65E4"/>
    <w:rsid w:val="004F1749"/>
    <w:rsid w:val="0050056D"/>
    <w:rsid w:val="00500C94"/>
    <w:rsid w:val="00511668"/>
    <w:rsid w:val="00516C2C"/>
    <w:rsid w:val="005172CB"/>
    <w:rsid w:val="00524E24"/>
    <w:rsid w:val="00526B80"/>
    <w:rsid w:val="00536318"/>
    <w:rsid w:val="005369F0"/>
    <w:rsid w:val="0055006D"/>
    <w:rsid w:val="00552878"/>
    <w:rsid w:val="005625C0"/>
    <w:rsid w:val="005644E9"/>
    <w:rsid w:val="00565311"/>
    <w:rsid w:val="00571163"/>
    <w:rsid w:val="0058088A"/>
    <w:rsid w:val="00597696"/>
    <w:rsid w:val="005A44C8"/>
    <w:rsid w:val="005B6D11"/>
    <w:rsid w:val="005B7C1A"/>
    <w:rsid w:val="005C5DDD"/>
    <w:rsid w:val="005D284A"/>
    <w:rsid w:val="005D3E1E"/>
    <w:rsid w:val="005E077E"/>
    <w:rsid w:val="005E439F"/>
    <w:rsid w:val="005E550B"/>
    <w:rsid w:val="005E6AA7"/>
    <w:rsid w:val="005E7469"/>
    <w:rsid w:val="005F1EBB"/>
    <w:rsid w:val="00612223"/>
    <w:rsid w:val="00616B9D"/>
    <w:rsid w:val="00620F32"/>
    <w:rsid w:val="006214F3"/>
    <w:rsid w:val="00624A33"/>
    <w:rsid w:val="00625118"/>
    <w:rsid w:val="0063426D"/>
    <w:rsid w:val="00652E05"/>
    <w:rsid w:val="00653516"/>
    <w:rsid w:val="00654256"/>
    <w:rsid w:val="00661FB2"/>
    <w:rsid w:val="0066387E"/>
    <w:rsid w:val="00667FFB"/>
    <w:rsid w:val="00670275"/>
    <w:rsid w:val="006713FF"/>
    <w:rsid w:val="006766E6"/>
    <w:rsid w:val="00677F6F"/>
    <w:rsid w:val="00680FE2"/>
    <w:rsid w:val="006A339C"/>
    <w:rsid w:val="006A6162"/>
    <w:rsid w:val="006A7106"/>
    <w:rsid w:val="006A7A79"/>
    <w:rsid w:val="006C0A16"/>
    <w:rsid w:val="006D57AA"/>
    <w:rsid w:val="006D7BA2"/>
    <w:rsid w:val="006E386D"/>
    <w:rsid w:val="006E3D13"/>
    <w:rsid w:val="006E615F"/>
    <w:rsid w:val="006F3457"/>
    <w:rsid w:val="00701D00"/>
    <w:rsid w:val="00710A91"/>
    <w:rsid w:val="00727477"/>
    <w:rsid w:val="00744D57"/>
    <w:rsid w:val="0074784E"/>
    <w:rsid w:val="007505B9"/>
    <w:rsid w:val="00750924"/>
    <w:rsid w:val="00755C20"/>
    <w:rsid w:val="007635B2"/>
    <w:rsid w:val="00766B4E"/>
    <w:rsid w:val="0077797F"/>
    <w:rsid w:val="007810D3"/>
    <w:rsid w:val="007829FE"/>
    <w:rsid w:val="00784F0D"/>
    <w:rsid w:val="00787879"/>
    <w:rsid w:val="00794D97"/>
    <w:rsid w:val="007A2CEB"/>
    <w:rsid w:val="007A3F41"/>
    <w:rsid w:val="007A5D98"/>
    <w:rsid w:val="007B0E2C"/>
    <w:rsid w:val="007B4D56"/>
    <w:rsid w:val="007D1B71"/>
    <w:rsid w:val="007D2D9B"/>
    <w:rsid w:val="007E3846"/>
    <w:rsid w:val="007F2E77"/>
    <w:rsid w:val="0081753D"/>
    <w:rsid w:val="008206FE"/>
    <w:rsid w:val="0082092C"/>
    <w:rsid w:val="008227FA"/>
    <w:rsid w:val="0084191F"/>
    <w:rsid w:val="00842285"/>
    <w:rsid w:val="00864261"/>
    <w:rsid w:val="0086564B"/>
    <w:rsid w:val="0086789D"/>
    <w:rsid w:val="00872567"/>
    <w:rsid w:val="008734C5"/>
    <w:rsid w:val="0087794C"/>
    <w:rsid w:val="00893352"/>
    <w:rsid w:val="008933C2"/>
    <w:rsid w:val="008A06FC"/>
    <w:rsid w:val="008C0596"/>
    <w:rsid w:val="008C15C2"/>
    <w:rsid w:val="008C5CBA"/>
    <w:rsid w:val="008C605A"/>
    <w:rsid w:val="008D2E29"/>
    <w:rsid w:val="008D6DF9"/>
    <w:rsid w:val="008E76F4"/>
    <w:rsid w:val="008F2E9E"/>
    <w:rsid w:val="008F7040"/>
    <w:rsid w:val="008F7209"/>
    <w:rsid w:val="009049A6"/>
    <w:rsid w:val="00907843"/>
    <w:rsid w:val="00907965"/>
    <w:rsid w:val="00917F97"/>
    <w:rsid w:val="00923933"/>
    <w:rsid w:val="00925F0A"/>
    <w:rsid w:val="00935425"/>
    <w:rsid w:val="00942C00"/>
    <w:rsid w:val="009445A7"/>
    <w:rsid w:val="00946A93"/>
    <w:rsid w:val="00947674"/>
    <w:rsid w:val="009478C2"/>
    <w:rsid w:val="0095098E"/>
    <w:rsid w:val="009670B8"/>
    <w:rsid w:val="009735C7"/>
    <w:rsid w:val="009B0AA0"/>
    <w:rsid w:val="009E27BD"/>
    <w:rsid w:val="009E6474"/>
    <w:rsid w:val="009F10E8"/>
    <w:rsid w:val="009F2223"/>
    <w:rsid w:val="009F34CE"/>
    <w:rsid w:val="00A03162"/>
    <w:rsid w:val="00A03275"/>
    <w:rsid w:val="00A05255"/>
    <w:rsid w:val="00A113D8"/>
    <w:rsid w:val="00A14B64"/>
    <w:rsid w:val="00A15BA3"/>
    <w:rsid w:val="00A26678"/>
    <w:rsid w:val="00A27AE2"/>
    <w:rsid w:val="00A3127B"/>
    <w:rsid w:val="00A41832"/>
    <w:rsid w:val="00A42DBB"/>
    <w:rsid w:val="00A438C7"/>
    <w:rsid w:val="00A45612"/>
    <w:rsid w:val="00A47C87"/>
    <w:rsid w:val="00A65088"/>
    <w:rsid w:val="00A66139"/>
    <w:rsid w:val="00A80DC1"/>
    <w:rsid w:val="00A82CA5"/>
    <w:rsid w:val="00A87826"/>
    <w:rsid w:val="00A90F4C"/>
    <w:rsid w:val="00A923D4"/>
    <w:rsid w:val="00AA174A"/>
    <w:rsid w:val="00AB1361"/>
    <w:rsid w:val="00AB21BB"/>
    <w:rsid w:val="00AD1A24"/>
    <w:rsid w:val="00AD7648"/>
    <w:rsid w:val="00AD7AE6"/>
    <w:rsid w:val="00AE2512"/>
    <w:rsid w:val="00AF3103"/>
    <w:rsid w:val="00B01297"/>
    <w:rsid w:val="00B06037"/>
    <w:rsid w:val="00B31493"/>
    <w:rsid w:val="00B407AC"/>
    <w:rsid w:val="00B45516"/>
    <w:rsid w:val="00B51F50"/>
    <w:rsid w:val="00B66C41"/>
    <w:rsid w:val="00B75DF7"/>
    <w:rsid w:val="00B76080"/>
    <w:rsid w:val="00B825F1"/>
    <w:rsid w:val="00B82609"/>
    <w:rsid w:val="00B826A9"/>
    <w:rsid w:val="00B8316A"/>
    <w:rsid w:val="00B85D80"/>
    <w:rsid w:val="00B91232"/>
    <w:rsid w:val="00B9418B"/>
    <w:rsid w:val="00B95116"/>
    <w:rsid w:val="00BB396E"/>
    <w:rsid w:val="00BC21DF"/>
    <w:rsid w:val="00BC39D9"/>
    <w:rsid w:val="00BD7C72"/>
    <w:rsid w:val="00BE38FC"/>
    <w:rsid w:val="00BE5663"/>
    <w:rsid w:val="00BE5CAA"/>
    <w:rsid w:val="00BF58A0"/>
    <w:rsid w:val="00C10302"/>
    <w:rsid w:val="00C14CBE"/>
    <w:rsid w:val="00C1554D"/>
    <w:rsid w:val="00C15556"/>
    <w:rsid w:val="00C421B8"/>
    <w:rsid w:val="00C47C76"/>
    <w:rsid w:val="00C576F6"/>
    <w:rsid w:val="00C66E14"/>
    <w:rsid w:val="00C70E78"/>
    <w:rsid w:val="00C71405"/>
    <w:rsid w:val="00C8078A"/>
    <w:rsid w:val="00C84D69"/>
    <w:rsid w:val="00C871FA"/>
    <w:rsid w:val="00C90EAA"/>
    <w:rsid w:val="00CD3129"/>
    <w:rsid w:val="00CD46F8"/>
    <w:rsid w:val="00CD591B"/>
    <w:rsid w:val="00CE54A4"/>
    <w:rsid w:val="00CF5B0C"/>
    <w:rsid w:val="00CF7C75"/>
    <w:rsid w:val="00D05EA7"/>
    <w:rsid w:val="00D10870"/>
    <w:rsid w:val="00D11921"/>
    <w:rsid w:val="00D1598A"/>
    <w:rsid w:val="00D30B0F"/>
    <w:rsid w:val="00D318FD"/>
    <w:rsid w:val="00D348C3"/>
    <w:rsid w:val="00D45AE8"/>
    <w:rsid w:val="00D5486B"/>
    <w:rsid w:val="00D85A5A"/>
    <w:rsid w:val="00D92E36"/>
    <w:rsid w:val="00D966F1"/>
    <w:rsid w:val="00DA19ED"/>
    <w:rsid w:val="00DB5CAB"/>
    <w:rsid w:val="00DB77A0"/>
    <w:rsid w:val="00DC138A"/>
    <w:rsid w:val="00DC5115"/>
    <w:rsid w:val="00DC6D2D"/>
    <w:rsid w:val="00DD36D2"/>
    <w:rsid w:val="00DE45B6"/>
    <w:rsid w:val="00DF4E88"/>
    <w:rsid w:val="00DF6E9C"/>
    <w:rsid w:val="00E10DAA"/>
    <w:rsid w:val="00E13EC8"/>
    <w:rsid w:val="00E151C9"/>
    <w:rsid w:val="00E24B96"/>
    <w:rsid w:val="00E37C8F"/>
    <w:rsid w:val="00E45C4F"/>
    <w:rsid w:val="00E56D61"/>
    <w:rsid w:val="00E63242"/>
    <w:rsid w:val="00E640A0"/>
    <w:rsid w:val="00E65F68"/>
    <w:rsid w:val="00E66F5E"/>
    <w:rsid w:val="00E75CBE"/>
    <w:rsid w:val="00E93A9F"/>
    <w:rsid w:val="00EA1DFA"/>
    <w:rsid w:val="00EC4052"/>
    <w:rsid w:val="00EC4519"/>
    <w:rsid w:val="00EC66E2"/>
    <w:rsid w:val="00EE0699"/>
    <w:rsid w:val="00EE4451"/>
    <w:rsid w:val="00EF0115"/>
    <w:rsid w:val="00F01369"/>
    <w:rsid w:val="00F02A96"/>
    <w:rsid w:val="00F20545"/>
    <w:rsid w:val="00F30E37"/>
    <w:rsid w:val="00F35B6B"/>
    <w:rsid w:val="00F47B29"/>
    <w:rsid w:val="00F507BB"/>
    <w:rsid w:val="00F5438D"/>
    <w:rsid w:val="00F56C2C"/>
    <w:rsid w:val="00F666BF"/>
    <w:rsid w:val="00F677B8"/>
    <w:rsid w:val="00F75626"/>
    <w:rsid w:val="00F77FB5"/>
    <w:rsid w:val="00F81FCC"/>
    <w:rsid w:val="00F87D35"/>
    <w:rsid w:val="00FA2F6D"/>
    <w:rsid w:val="00FA3B1C"/>
    <w:rsid w:val="00FA6AA6"/>
    <w:rsid w:val="00FB29F1"/>
    <w:rsid w:val="00FB2A70"/>
    <w:rsid w:val="00FB2DBA"/>
    <w:rsid w:val="00FC1DCC"/>
    <w:rsid w:val="00FE04FB"/>
    <w:rsid w:val="00FE3348"/>
    <w:rsid w:val="00FE4F22"/>
    <w:rsid w:val="00FE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827D6D"/>
  <w15:docId w15:val="{AE49903E-43BF-4AEC-A528-5213F0326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C1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2753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02753F"/>
  </w:style>
  <w:style w:type="paragraph" w:styleId="Stopka">
    <w:name w:val="footer"/>
    <w:basedOn w:val="Normalny"/>
    <w:link w:val="StopkaZnak"/>
    <w:uiPriority w:val="99"/>
    <w:unhideWhenUsed/>
    <w:rsid w:val="0002753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02753F"/>
  </w:style>
  <w:style w:type="character" w:styleId="Hipercze">
    <w:name w:val="Hyperlink"/>
    <w:basedOn w:val="Domylnaczcionkaakapitu"/>
    <w:uiPriority w:val="99"/>
    <w:unhideWhenUsed/>
    <w:rsid w:val="0002753F"/>
    <w:rPr>
      <w:color w:val="0000FF" w:themeColor="hyperlink"/>
      <w:u w:val="single"/>
    </w:rPr>
  </w:style>
  <w:style w:type="table" w:customStyle="1" w:styleId="Tabela-Siatka1">
    <w:name w:val="Tabela - Siatka1"/>
    <w:basedOn w:val="Standardowy"/>
    <w:uiPriority w:val="59"/>
    <w:rsid w:val="00F677B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F67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063D1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386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386D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treci7Bezpogrubienia">
    <w:name w:val="Tekst treści (7) + Bez pogrubienia"/>
    <w:rsid w:val="006A7A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character" w:customStyle="1" w:styleId="TeksttreciPogrubienie">
    <w:name w:val="Tekst treści + Pogrubienie"/>
    <w:rsid w:val="006A7A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paragraph" w:styleId="NormalnyWeb">
    <w:name w:val="Normal (Web)"/>
    <w:basedOn w:val="Normalny"/>
    <w:uiPriority w:val="99"/>
    <w:rsid w:val="00565311"/>
    <w:pPr>
      <w:spacing w:before="100" w:after="100"/>
    </w:pPr>
    <w:rPr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00C94"/>
    <w:rPr>
      <w:color w:val="808080"/>
      <w:shd w:val="clear" w:color="auto" w:fill="E6E6E6"/>
    </w:rPr>
  </w:style>
  <w:style w:type="character" w:styleId="Pogrubienie">
    <w:name w:val="Strong"/>
    <w:uiPriority w:val="22"/>
    <w:qFormat/>
    <w:rsid w:val="00394D3B"/>
    <w:rPr>
      <w:b/>
      <w:bCs/>
    </w:rPr>
  </w:style>
  <w:style w:type="character" w:styleId="Uwydatnienie">
    <w:name w:val="Emphasis"/>
    <w:uiPriority w:val="20"/>
    <w:qFormat/>
    <w:rsid w:val="00394D3B"/>
    <w:rPr>
      <w:i/>
      <w:iCs/>
    </w:rPr>
  </w:style>
  <w:style w:type="paragraph" w:styleId="Tekstpodstawowy">
    <w:name w:val="Body Text"/>
    <w:basedOn w:val="Normalny"/>
    <w:link w:val="TekstpodstawowyZnak"/>
    <w:uiPriority w:val="99"/>
    <w:unhideWhenUsed/>
    <w:rsid w:val="00394D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94D3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2E65FF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Teksttreci3">
    <w:name w:val="Tekst treści (3)_"/>
    <w:basedOn w:val="Domylnaczcionkaakapitu"/>
    <w:link w:val="Teksttreci30"/>
    <w:rsid w:val="002E65FF"/>
    <w:rPr>
      <w:rFonts w:ascii="Times New Roman" w:eastAsia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2E65FF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Podpistabeli">
    <w:name w:val="Podpis tabeli_"/>
    <w:basedOn w:val="Domylnaczcionkaakapitu"/>
    <w:link w:val="Podpistabeli0"/>
    <w:rsid w:val="002E65FF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PogrubienieTeksttreci12pt">
    <w:name w:val="Pogrubienie;Tekst treści + 12 pt"/>
    <w:basedOn w:val="Teksttreci"/>
    <w:rsid w:val="002E65F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pl-PL"/>
    </w:rPr>
  </w:style>
  <w:style w:type="paragraph" w:customStyle="1" w:styleId="Teksttreci20">
    <w:name w:val="Tekst treści (2)"/>
    <w:basedOn w:val="Normalny"/>
    <w:link w:val="Teksttreci2"/>
    <w:rsid w:val="002E65FF"/>
    <w:pPr>
      <w:widowControl w:val="0"/>
      <w:shd w:val="clear" w:color="auto" w:fill="FFFFFF"/>
      <w:spacing w:after="600" w:line="0" w:lineRule="atLeast"/>
      <w:jc w:val="center"/>
    </w:pPr>
    <w:rPr>
      <w:b/>
      <w:bCs/>
      <w:sz w:val="22"/>
      <w:szCs w:val="22"/>
      <w:lang w:eastAsia="en-US"/>
    </w:rPr>
  </w:style>
  <w:style w:type="paragraph" w:customStyle="1" w:styleId="Teksttreci30">
    <w:name w:val="Tekst treści (3)"/>
    <w:basedOn w:val="Normalny"/>
    <w:link w:val="Teksttreci3"/>
    <w:rsid w:val="002E65FF"/>
    <w:pPr>
      <w:widowControl w:val="0"/>
      <w:shd w:val="clear" w:color="auto" w:fill="FFFFFF"/>
      <w:spacing w:line="418" w:lineRule="exact"/>
    </w:pPr>
    <w:rPr>
      <w:b/>
      <w:bCs/>
      <w:i/>
      <w:iCs/>
      <w:sz w:val="21"/>
      <w:szCs w:val="21"/>
      <w:lang w:eastAsia="en-US"/>
    </w:rPr>
  </w:style>
  <w:style w:type="paragraph" w:customStyle="1" w:styleId="Teksttreci0">
    <w:name w:val="Tekst treści"/>
    <w:basedOn w:val="Normalny"/>
    <w:link w:val="Teksttreci"/>
    <w:rsid w:val="002E65FF"/>
    <w:pPr>
      <w:widowControl w:val="0"/>
      <w:shd w:val="clear" w:color="auto" w:fill="FFFFFF"/>
      <w:spacing w:line="418" w:lineRule="exact"/>
      <w:ind w:hanging="360"/>
    </w:pPr>
    <w:rPr>
      <w:sz w:val="21"/>
      <w:szCs w:val="21"/>
      <w:lang w:eastAsia="en-US"/>
    </w:rPr>
  </w:style>
  <w:style w:type="paragraph" w:customStyle="1" w:styleId="Podpistabeli0">
    <w:name w:val="Podpis tabeli"/>
    <w:basedOn w:val="Normalny"/>
    <w:link w:val="Podpistabeli"/>
    <w:rsid w:val="002E65FF"/>
    <w:pPr>
      <w:widowControl w:val="0"/>
      <w:shd w:val="clear" w:color="auto" w:fill="FFFFFF"/>
      <w:spacing w:line="0" w:lineRule="atLeast"/>
    </w:pPr>
    <w:rPr>
      <w:b/>
      <w:bCs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B0E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B0E2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B0E2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0E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B0E2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44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bom@mrip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E78E3-CF2E-41B8-878D-15F8ADD4A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433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Olga_Richter</dc:creator>
  <cp:lastModifiedBy>Wacław Konewko</cp:lastModifiedBy>
  <cp:revision>18</cp:revision>
  <cp:lastPrinted>2020-06-16T13:56:00Z</cp:lastPrinted>
  <dcterms:created xsi:type="dcterms:W3CDTF">2022-12-04T16:32:00Z</dcterms:created>
  <dcterms:modified xsi:type="dcterms:W3CDTF">2022-12-15T08:59:00Z</dcterms:modified>
</cp:coreProperties>
</file>