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E3BD" w14:textId="77777777" w:rsidR="00B96ADF" w:rsidRPr="003E20CF" w:rsidRDefault="00B96ADF" w:rsidP="002E2A4F">
      <w:pPr>
        <w:jc w:val="right"/>
        <w:rPr>
          <w:rFonts w:ascii="Lato" w:hAnsi="Lato"/>
          <w:b/>
        </w:rPr>
      </w:pPr>
    </w:p>
    <w:p w14:paraId="0C299E08" w14:textId="77777777" w:rsidR="00B96ADF" w:rsidRPr="003E20CF" w:rsidRDefault="00B96ADF" w:rsidP="00B96ADF">
      <w:pPr>
        <w:ind w:firstLine="708"/>
        <w:jc w:val="right"/>
        <w:rPr>
          <w:rFonts w:ascii="Lato" w:hAnsi="Lato"/>
        </w:rPr>
      </w:pPr>
      <w:r w:rsidRPr="003E20CF">
        <w:rPr>
          <w:rFonts w:ascii="Lato" w:hAnsi="Lato"/>
          <w:b/>
        </w:rPr>
        <w:t>Załącznik nr 2</w:t>
      </w:r>
    </w:p>
    <w:p w14:paraId="33A0609D" w14:textId="77777777" w:rsidR="00B96ADF" w:rsidRPr="003E20CF" w:rsidRDefault="00B96ADF" w:rsidP="00B96ADF">
      <w:pPr>
        <w:ind w:firstLine="708"/>
        <w:jc w:val="right"/>
        <w:rPr>
          <w:rFonts w:ascii="Lato" w:hAnsi="Lato"/>
        </w:rPr>
      </w:pPr>
    </w:p>
    <w:p w14:paraId="2AA73A5B" w14:textId="77777777" w:rsidR="00B96ADF" w:rsidRPr="003E20CF" w:rsidRDefault="00B96ADF" w:rsidP="00B96ADF">
      <w:pPr>
        <w:ind w:firstLine="708"/>
        <w:jc w:val="right"/>
        <w:rPr>
          <w:rFonts w:ascii="Lato" w:hAnsi="Lato"/>
        </w:rPr>
      </w:pPr>
    </w:p>
    <w:p w14:paraId="6C768E4C" w14:textId="77777777" w:rsidR="00B96ADF" w:rsidRPr="003E20CF" w:rsidRDefault="00B96ADF" w:rsidP="00B96ADF">
      <w:pPr>
        <w:ind w:firstLine="708"/>
        <w:jc w:val="right"/>
        <w:rPr>
          <w:rFonts w:ascii="Lato" w:hAnsi="Lato"/>
        </w:rPr>
      </w:pPr>
      <w:r w:rsidRPr="003E20CF">
        <w:rPr>
          <w:rFonts w:ascii="Lato" w:hAnsi="Lato"/>
        </w:rPr>
        <w:t>…….………….., dnia…..……..20</w:t>
      </w:r>
      <w:r w:rsidR="00E202B2" w:rsidRPr="003E20CF">
        <w:rPr>
          <w:rFonts w:ascii="Lato" w:hAnsi="Lato"/>
        </w:rPr>
        <w:t>15</w:t>
      </w:r>
      <w:r w:rsidRPr="003E20CF">
        <w:rPr>
          <w:rFonts w:ascii="Lato" w:hAnsi="Lato"/>
        </w:rPr>
        <w:t>r.</w:t>
      </w:r>
    </w:p>
    <w:p w14:paraId="1B3DE044" w14:textId="77777777" w:rsidR="00B96ADF" w:rsidRPr="003E20CF" w:rsidRDefault="00B96ADF" w:rsidP="00B96ADF">
      <w:pPr>
        <w:ind w:firstLine="708"/>
        <w:jc w:val="right"/>
        <w:rPr>
          <w:rFonts w:ascii="Lato" w:hAnsi="Lato"/>
        </w:rPr>
      </w:pPr>
    </w:p>
    <w:p w14:paraId="2FD13E7C" w14:textId="77777777" w:rsidR="00B96ADF" w:rsidRPr="003E20CF" w:rsidRDefault="00B96ADF" w:rsidP="00B96ADF">
      <w:pPr>
        <w:rPr>
          <w:rFonts w:ascii="Lato" w:hAnsi="Lato"/>
        </w:rPr>
      </w:pPr>
      <w:r w:rsidRPr="003E20CF">
        <w:rPr>
          <w:rFonts w:ascii="Lato" w:hAnsi="Lato"/>
        </w:rPr>
        <w:t>Nazwa i adres siedziby jednostki</w:t>
      </w:r>
    </w:p>
    <w:p w14:paraId="0956F437" w14:textId="77777777" w:rsidR="00B96ADF" w:rsidRPr="003E20CF" w:rsidRDefault="00B96ADF" w:rsidP="00B96ADF">
      <w:pPr>
        <w:ind w:left="6372" w:firstLine="708"/>
        <w:jc w:val="center"/>
        <w:rPr>
          <w:rFonts w:ascii="Lato" w:hAnsi="Lato"/>
        </w:rPr>
      </w:pPr>
    </w:p>
    <w:p w14:paraId="67E39B4C" w14:textId="77777777" w:rsidR="00B96ADF" w:rsidRPr="003E20CF" w:rsidRDefault="00B96ADF" w:rsidP="00B96ADF">
      <w:pPr>
        <w:ind w:left="6372" w:firstLine="708"/>
        <w:jc w:val="center"/>
        <w:rPr>
          <w:rFonts w:ascii="Lato" w:hAnsi="Lato"/>
        </w:rPr>
      </w:pPr>
    </w:p>
    <w:p w14:paraId="21C9B117" w14:textId="77777777" w:rsidR="00B96ADF" w:rsidRPr="003E20CF" w:rsidRDefault="00B96ADF" w:rsidP="00B96ADF">
      <w:pPr>
        <w:ind w:left="6372" w:firstLine="708"/>
        <w:jc w:val="center"/>
        <w:rPr>
          <w:rFonts w:ascii="Lato" w:hAnsi="Lato"/>
        </w:rPr>
      </w:pPr>
    </w:p>
    <w:p w14:paraId="519B8A35" w14:textId="77777777" w:rsidR="00B96ADF" w:rsidRPr="003E20CF" w:rsidRDefault="00B96ADF" w:rsidP="00B96ADF">
      <w:pPr>
        <w:ind w:left="7020" w:firstLine="708"/>
        <w:jc w:val="center"/>
        <w:rPr>
          <w:rFonts w:ascii="Lato" w:hAnsi="Lato"/>
        </w:rPr>
      </w:pPr>
    </w:p>
    <w:p w14:paraId="5711FEB3" w14:textId="77777777" w:rsidR="00B96ADF" w:rsidRPr="003E20CF" w:rsidRDefault="00B96ADF" w:rsidP="003E20CF">
      <w:pPr>
        <w:ind w:left="5664" w:right="513"/>
        <w:rPr>
          <w:rFonts w:ascii="Lato" w:hAnsi="Lato"/>
          <w:b/>
          <w:i/>
        </w:rPr>
      </w:pPr>
      <w:r w:rsidRPr="003E20CF">
        <w:rPr>
          <w:rFonts w:ascii="Lato" w:hAnsi="Lato"/>
          <w:b/>
          <w:i/>
        </w:rPr>
        <w:t>Dyrektor</w:t>
      </w:r>
    </w:p>
    <w:p w14:paraId="686504FF" w14:textId="77777777" w:rsidR="00B96ADF" w:rsidRPr="003E20CF" w:rsidRDefault="00B96ADF" w:rsidP="003E20CF">
      <w:pPr>
        <w:ind w:left="5664" w:right="513"/>
        <w:rPr>
          <w:rFonts w:ascii="Lato" w:hAnsi="Lato"/>
          <w:b/>
          <w:i/>
        </w:rPr>
      </w:pPr>
      <w:r w:rsidRPr="003E20CF">
        <w:rPr>
          <w:rFonts w:ascii="Lato" w:hAnsi="Lato"/>
          <w:b/>
          <w:i/>
        </w:rPr>
        <w:t>Powiatowej Stacji</w:t>
      </w:r>
    </w:p>
    <w:p w14:paraId="067DA107" w14:textId="77777777" w:rsidR="00B96ADF" w:rsidRPr="003E20CF" w:rsidRDefault="00B96ADF" w:rsidP="003E20CF">
      <w:pPr>
        <w:ind w:left="5664" w:right="513"/>
        <w:rPr>
          <w:rFonts w:ascii="Lato" w:hAnsi="Lato"/>
          <w:b/>
          <w:i/>
        </w:rPr>
      </w:pPr>
      <w:r w:rsidRPr="003E20CF">
        <w:rPr>
          <w:rFonts w:ascii="Lato" w:hAnsi="Lato"/>
          <w:b/>
          <w:i/>
        </w:rPr>
        <w:t xml:space="preserve">Sanitarno-Epidemiologicznej </w:t>
      </w:r>
    </w:p>
    <w:p w14:paraId="1C973CB9" w14:textId="77777777" w:rsidR="00B96ADF" w:rsidRPr="003E20CF" w:rsidRDefault="00B96ADF" w:rsidP="003E20CF">
      <w:pPr>
        <w:ind w:left="5664" w:right="513"/>
        <w:rPr>
          <w:rFonts w:ascii="Lato" w:hAnsi="Lato"/>
          <w:b/>
          <w:i/>
        </w:rPr>
      </w:pPr>
      <w:r w:rsidRPr="003E20CF">
        <w:rPr>
          <w:rFonts w:ascii="Lato" w:hAnsi="Lato"/>
          <w:b/>
          <w:i/>
        </w:rPr>
        <w:t>w Lesznie</w:t>
      </w:r>
    </w:p>
    <w:p w14:paraId="71013B01" w14:textId="77777777" w:rsidR="00B96ADF" w:rsidRPr="003E20CF" w:rsidRDefault="00B96ADF" w:rsidP="003E20CF">
      <w:pPr>
        <w:ind w:left="5664" w:right="513"/>
        <w:rPr>
          <w:rFonts w:ascii="Lato" w:hAnsi="Lato"/>
          <w:b/>
          <w:i/>
        </w:rPr>
      </w:pPr>
      <w:r w:rsidRPr="003E20CF">
        <w:rPr>
          <w:rFonts w:ascii="Lato" w:hAnsi="Lato"/>
          <w:b/>
          <w:i/>
        </w:rPr>
        <w:t>64-100 Leszno</w:t>
      </w:r>
    </w:p>
    <w:p w14:paraId="57417F3C" w14:textId="77777777" w:rsidR="00B96ADF" w:rsidRPr="003E20CF" w:rsidRDefault="00B96ADF" w:rsidP="00B96ADF">
      <w:pPr>
        <w:jc w:val="center"/>
        <w:rPr>
          <w:rFonts w:ascii="Lato" w:hAnsi="Lato"/>
          <w:b/>
          <w:smallCaps/>
          <w:sz w:val="30"/>
          <w:szCs w:val="30"/>
        </w:rPr>
      </w:pPr>
    </w:p>
    <w:p w14:paraId="06BB13F7" w14:textId="77777777" w:rsidR="00B96ADF" w:rsidRPr="003E20CF" w:rsidRDefault="00B96ADF" w:rsidP="00B96ADF">
      <w:pPr>
        <w:jc w:val="center"/>
        <w:rPr>
          <w:rFonts w:ascii="Lato" w:hAnsi="Lato"/>
          <w:b/>
          <w:smallCaps/>
          <w:sz w:val="30"/>
          <w:szCs w:val="30"/>
        </w:rPr>
      </w:pPr>
    </w:p>
    <w:p w14:paraId="51F9A52C" w14:textId="77777777" w:rsidR="00B96ADF" w:rsidRPr="003E20CF" w:rsidRDefault="00B96ADF" w:rsidP="00B96ADF">
      <w:pPr>
        <w:jc w:val="center"/>
        <w:rPr>
          <w:rFonts w:ascii="Lato" w:hAnsi="Lato"/>
          <w:b/>
          <w:smallCaps/>
          <w:sz w:val="30"/>
          <w:szCs w:val="30"/>
        </w:rPr>
      </w:pPr>
    </w:p>
    <w:p w14:paraId="71427CE5" w14:textId="77777777" w:rsidR="00B96ADF" w:rsidRPr="003E20CF" w:rsidRDefault="00B96ADF" w:rsidP="00B96ADF">
      <w:pPr>
        <w:jc w:val="center"/>
        <w:rPr>
          <w:rFonts w:ascii="Lato" w:hAnsi="Lato"/>
          <w:b/>
          <w:smallCaps/>
          <w:sz w:val="30"/>
          <w:szCs w:val="30"/>
        </w:rPr>
      </w:pPr>
      <w:r w:rsidRPr="003E20CF">
        <w:rPr>
          <w:rFonts w:ascii="Lato" w:hAnsi="Lato"/>
          <w:b/>
          <w:smallCaps/>
          <w:sz w:val="30"/>
          <w:szCs w:val="30"/>
        </w:rPr>
        <w:t>Wniosek o nieodpłatne przekazanie składnika majątku ruchomego*</w:t>
      </w:r>
    </w:p>
    <w:p w14:paraId="1EBE5D52" w14:textId="77777777" w:rsidR="00B96ADF" w:rsidRPr="003E20CF" w:rsidRDefault="00B96ADF" w:rsidP="00B96ADF">
      <w:pPr>
        <w:spacing w:before="120"/>
        <w:ind w:left="720" w:right="873"/>
        <w:jc w:val="both"/>
        <w:rPr>
          <w:rFonts w:ascii="Lato" w:hAnsi="Lato"/>
          <w:sz w:val="22"/>
          <w:szCs w:val="22"/>
        </w:rPr>
      </w:pPr>
    </w:p>
    <w:p w14:paraId="080EDDA5" w14:textId="77777777" w:rsidR="00B96ADF" w:rsidRPr="003E20CF" w:rsidRDefault="00B96ADF" w:rsidP="00B96ADF">
      <w:pPr>
        <w:jc w:val="center"/>
        <w:rPr>
          <w:rFonts w:ascii="Lato" w:hAnsi="Lato"/>
          <w:b/>
          <w:sz w:val="28"/>
          <w:szCs w:val="28"/>
        </w:rPr>
      </w:pPr>
    </w:p>
    <w:p w14:paraId="3D59C807" w14:textId="77777777" w:rsidR="00B96ADF" w:rsidRPr="003E20CF" w:rsidRDefault="00B96ADF" w:rsidP="00B96ADF">
      <w:pPr>
        <w:jc w:val="center"/>
        <w:rPr>
          <w:rFonts w:ascii="Lato" w:hAnsi="Lato"/>
          <w:b/>
          <w:sz w:val="28"/>
          <w:szCs w:val="28"/>
        </w:rPr>
      </w:pPr>
    </w:p>
    <w:p w14:paraId="385B7A27" w14:textId="77777777" w:rsidR="00B96ADF" w:rsidRPr="003E20CF" w:rsidRDefault="00B96ADF" w:rsidP="00B96ADF">
      <w:pPr>
        <w:numPr>
          <w:ilvl w:val="0"/>
          <w:numId w:val="1"/>
        </w:numPr>
        <w:rPr>
          <w:rFonts w:ascii="Lato" w:hAnsi="Lato"/>
          <w:sz w:val="26"/>
          <w:szCs w:val="26"/>
        </w:rPr>
      </w:pPr>
      <w:r w:rsidRPr="003E20CF">
        <w:rPr>
          <w:rFonts w:ascii="Lato" w:hAnsi="Lato"/>
          <w:sz w:val="26"/>
          <w:szCs w:val="26"/>
        </w:rPr>
        <w:t>Informacja o zadaniach publicznych realizowanych przez jednostkę:</w:t>
      </w:r>
    </w:p>
    <w:p w14:paraId="2869FA31" w14:textId="77777777" w:rsidR="00B96ADF" w:rsidRPr="003E20CF" w:rsidRDefault="00B96ADF" w:rsidP="00B96ADF">
      <w:pPr>
        <w:spacing w:before="120"/>
        <w:ind w:left="357" w:firstLine="357"/>
        <w:rPr>
          <w:rFonts w:ascii="Lato" w:hAnsi="Lato"/>
          <w:sz w:val="26"/>
          <w:szCs w:val="26"/>
        </w:rPr>
      </w:pPr>
    </w:p>
    <w:p w14:paraId="04B00358" w14:textId="77777777" w:rsidR="00B96ADF" w:rsidRPr="003E20CF" w:rsidRDefault="00B96ADF" w:rsidP="00B96ADF">
      <w:pPr>
        <w:ind w:left="360" w:firstLine="360"/>
        <w:rPr>
          <w:rFonts w:ascii="Lato" w:hAnsi="Lato"/>
          <w:sz w:val="26"/>
          <w:szCs w:val="26"/>
        </w:rPr>
      </w:pPr>
    </w:p>
    <w:p w14:paraId="6F7CFCC4" w14:textId="77777777" w:rsidR="00B96ADF" w:rsidRPr="003E20CF" w:rsidRDefault="00B96ADF" w:rsidP="00B96ADF">
      <w:pPr>
        <w:ind w:left="360" w:firstLine="360"/>
        <w:rPr>
          <w:rFonts w:ascii="Lato" w:hAnsi="Lato"/>
          <w:sz w:val="26"/>
          <w:szCs w:val="26"/>
        </w:rPr>
      </w:pPr>
    </w:p>
    <w:p w14:paraId="28F9D514" w14:textId="77777777" w:rsidR="00B96ADF" w:rsidRPr="003E20CF" w:rsidRDefault="00B96ADF" w:rsidP="00B96ADF">
      <w:pPr>
        <w:ind w:left="360" w:firstLine="360"/>
        <w:rPr>
          <w:rFonts w:ascii="Lato" w:hAnsi="Lato"/>
          <w:sz w:val="26"/>
          <w:szCs w:val="26"/>
        </w:rPr>
      </w:pPr>
    </w:p>
    <w:p w14:paraId="13702D12" w14:textId="77777777" w:rsidR="00B96ADF" w:rsidRPr="003E20CF" w:rsidRDefault="00B96ADF" w:rsidP="00B96ADF">
      <w:pPr>
        <w:numPr>
          <w:ilvl w:val="0"/>
          <w:numId w:val="1"/>
        </w:numPr>
        <w:rPr>
          <w:rFonts w:ascii="Lato" w:hAnsi="Lato"/>
          <w:sz w:val="26"/>
          <w:szCs w:val="26"/>
        </w:rPr>
      </w:pPr>
      <w:r w:rsidRPr="003E20CF">
        <w:rPr>
          <w:rFonts w:ascii="Lato" w:hAnsi="Lato"/>
          <w:sz w:val="26"/>
          <w:szCs w:val="26"/>
        </w:rPr>
        <w:t>Składniki majątku ruchomego, o które występuje jednostka:</w:t>
      </w:r>
    </w:p>
    <w:p w14:paraId="517DC5FB" w14:textId="77777777" w:rsidR="00B96ADF" w:rsidRPr="003E20CF" w:rsidRDefault="00B96ADF" w:rsidP="00B96ADF">
      <w:pPr>
        <w:spacing w:before="120"/>
        <w:ind w:left="709"/>
        <w:rPr>
          <w:rFonts w:ascii="Lato" w:hAnsi="Lato"/>
          <w:i/>
          <w:sz w:val="26"/>
          <w:szCs w:val="26"/>
        </w:rPr>
      </w:pPr>
      <w:r w:rsidRPr="003E20CF">
        <w:rPr>
          <w:rFonts w:ascii="Lato" w:hAnsi="Lato"/>
          <w:i/>
          <w:sz w:val="26"/>
          <w:szCs w:val="26"/>
        </w:rPr>
        <w:t>załącznik nr 3</w:t>
      </w:r>
    </w:p>
    <w:p w14:paraId="61212219" w14:textId="77777777" w:rsidR="00B96ADF" w:rsidRPr="003E20CF" w:rsidRDefault="00B96ADF" w:rsidP="00B96ADF">
      <w:pPr>
        <w:rPr>
          <w:rFonts w:ascii="Lato" w:hAnsi="Lato"/>
          <w:sz w:val="26"/>
          <w:szCs w:val="26"/>
        </w:rPr>
      </w:pPr>
    </w:p>
    <w:p w14:paraId="4F25F2D8" w14:textId="77777777" w:rsidR="00B96ADF" w:rsidRPr="003E20CF" w:rsidRDefault="00B96ADF" w:rsidP="00B96ADF">
      <w:pPr>
        <w:numPr>
          <w:ilvl w:val="0"/>
          <w:numId w:val="1"/>
        </w:numPr>
        <w:rPr>
          <w:rFonts w:ascii="Lato" w:hAnsi="Lato"/>
          <w:sz w:val="26"/>
          <w:szCs w:val="26"/>
        </w:rPr>
      </w:pPr>
      <w:r w:rsidRPr="003E20CF">
        <w:rPr>
          <w:rFonts w:ascii="Lato" w:hAnsi="Lato"/>
          <w:sz w:val="26"/>
          <w:szCs w:val="26"/>
        </w:rPr>
        <w:t>Uzasadnienie potrzeb i sposób wykorzystania składnika majątku ruchomego:</w:t>
      </w:r>
    </w:p>
    <w:p w14:paraId="7DE23988" w14:textId="77777777" w:rsidR="00B96ADF" w:rsidRPr="003E20CF" w:rsidRDefault="00B96ADF" w:rsidP="00B96ADF">
      <w:pPr>
        <w:ind w:left="360"/>
        <w:rPr>
          <w:rFonts w:ascii="Lato" w:hAnsi="Lato"/>
          <w:sz w:val="26"/>
          <w:szCs w:val="26"/>
        </w:rPr>
      </w:pPr>
    </w:p>
    <w:p w14:paraId="6AC61A47" w14:textId="77777777" w:rsidR="00B96ADF" w:rsidRPr="003E20CF" w:rsidRDefault="00B96ADF" w:rsidP="00B96ADF">
      <w:pPr>
        <w:ind w:left="360"/>
        <w:rPr>
          <w:rFonts w:ascii="Lato" w:hAnsi="Lato"/>
          <w:sz w:val="26"/>
          <w:szCs w:val="26"/>
        </w:rPr>
      </w:pPr>
    </w:p>
    <w:p w14:paraId="4CEB0A02" w14:textId="77777777" w:rsidR="00B96ADF" w:rsidRPr="003E20CF" w:rsidRDefault="00B96ADF" w:rsidP="00B96ADF">
      <w:pPr>
        <w:ind w:left="360"/>
        <w:rPr>
          <w:rFonts w:ascii="Lato" w:hAnsi="Lato"/>
          <w:sz w:val="26"/>
          <w:szCs w:val="26"/>
        </w:rPr>
      </w:pPr>
    </w:p>
    <w:p w14:paraId="6FEBBE13" w14:textId="77777777" w:rsidR="00B96ADF" w:rsidRPr="003E20CF" w:rsidRDefault="00B96ADF" w:rsidP="00B96ADF">
      <w:pPr>
        <w:ind w:left="360"/>
        <w:rPr>
          <w:rFonts w:ascii="Lato" w:hAnsi="Lato"/>
          <w:sz w:val="26"/>
          <w:szCs w:val="26"/>
        </w:rPr>
      </w:pPr>
    </w:p>
    <w:p w14:paraId="41E7C674" w14:textId="77777777" w:rsidR="00B96ADF" w:rsidRPr="003E20CF" w:rsidRDefault="00B96ADF" w:rsidP="00B96ADF">
      <w:pPr>
        <w:ind w:left="360"/>
        <w:rPr>
          <w:rFonts w:ascii="Lato" w:hAnsi="Lato"/>
          <w:sz w:val="26"/>
          <w:szCs w:val="26"/>
        </w:rPr>
      </w:pPr>
    </w:p>
    <w:p w14:paraId="73B52B2D" w14:textId="77777777" w:rsidR="00B96ADF" w:rsidRPr="003E20CF" w:rsidRDefault="00B96ADF" w:rsidP="00B96ADF">
      <w:pPr>
        <w:numPr>
          <w:ilvl w:val="0"/>
          <w:numId w:val="1"/>
        </w:numPr>
        <w:spacing w:line="360" w:lineRule="auto"/>
        <w:rPr>
          <w:rFonts w:ascii="Lato" w:hAnsi="Lato"/>
          <w:sz w:val="26"/>
          <w:szCs w:val="26"/>
        </w:rPr>
      </w:pPr>
      <w:r w:rsidRPr="003E20CF">
        <w:rPr>
          <w:rFonts w:ascii="Lato" w:hAnsi="Lato"/>
          <w:sz w:val="26"/>
          <w:szCs w:val="26"/>
        </w:rPr>
        <w:t xml:space="preserve">Oświadczam, że składniki majątku ruchomego zawarte w </w:t>
      </w:r>
      <w:r w:rsidRPr="003E20CF">
        <w:rPr>
          <w:rFonts w:ascii="Lato" w:hAnsi="Lato"/>
          <w:i/>
          <w:sz w:val="26"/>
          <w:szCs w:val="26"/>
        </w:rPr>
        <w:t xml:space="preserve">załączniku nr 3 </w:t>
      </w:r>
      <w:r w:rsidRPr="003E20CF">
        <w:rPr>
          <w:rFonts w:ascii="Lato" w:hAnsi="Lato"/>
          <w:sz w:val="26"/>
          <w:szCs w:val="26"/>
        </w:rPr>
        <w:t xml:space="preserve">zostaną odebrane w PSSE w Lesznie, ul. Niepodległości 66, dnia ………………………. przez……………………………..……………………………………… </w:t>
      </w:r>
    </w:p>
    <w:p w14:paraId="084651CA" w14:textId="77777777" w:rsidR="00B96ADF" w:rsidRPr="003E20CF" w:rsidRDefault="00B96ADF" w:rsidP="00B96ADF">
      <w:pPr>
        <w:numPr>
          <w:ilvl w:val="0"/>
          <w:numId w:val="1"/>
        </w:numPr>
        <w:rPr>
          <w:rFonts w:ascii="Lato" w:hAnsi="Lato"/>
          <w:sz w:val="26"/>
          <w:szCs w:val="26"/>
        </w:rPr>
      </w:pPr>
      <w:r w:rsidRPr="003E20CF">
        <w:rPr>
          <w:rFonts w:ascii="Lato" w:hAnsi="Lato"/>
          <w:sz w:val="26"/>
          <w:szCs w:val="26"/>
        </w:rPr>
        <w:t>Do wniosku załączam odpis statutu.</w:t>
      </w:r>
    </w:p>
    <w:p w14:paraId="0CBC705A" w14:textId="77777777" w:rsidR="00B96ADF" w:rsidRPr="003E20CF" w:rsidRDefault="00B96ADF" w:rsidP="00B96ADF">
      <w:pPr>
        <w:ind w:left="360" w:firstLine="360"/>
        <w:rPr>
          <w:rFonts w:ascii="Lato" w:hAnsi="Lato"/>
          <w:sz w:val="26"/>
          <w:szCs w:val="26"/>
        </w:rPr>
      </w:pPr>
    </w:p>
    <w:p w14:paraId="0699DB4E" w14:textId="77777777" w:rsidR="00B96ADF" w:rsidRPr="003E20CF" w:rsidRDefault="00B96ADF" w:rsidP="00B96ADF">
      <w:pPr>
        <w:spacing w:line="360" w:lineRule="auto"/>
        <w:rPr>
          <w:rFonts w:ascii="Lato" w:hAnsi="Lato"/>
          <w:sz w:val="26"/>
          <w:szCs w:val="26"/>
        </w:rPr>
      </w:pPr>
    </w:p>
    <w:p w14:paraId="577EF549" w14:textId="77777777" w:rsidR="00B96ADF" w:rsidRPr="003E20CF" w:rsidRDefault="00B96ADF" w:rsidP="00B96ADF">
      <w:pPr>
        <w:spacing w:line="360" w:lineRule="auto"/>
        <w:rPr>
          <w:rFonts w:ascii="Lato" w:hAnsi="Lato"/>
          <w:sz w:val="26"/>
          <w:szCs w:val="26"/>
        </w:rPr>
      </w:pPr>
      <w:r w:rsidRPr="003E20CF">
        <w:rPr>
          <w:rFonts w:ascii="Lato" w:hAnsi="Lato"/>
          <w:sz w:val="26"/>
          <w:szCs w:val="26"/>
        </w:rPr>
        <w:tab/>
      </w:r>
      <w:r w:rsidRPr="003E20CF">
        <w:rPr>
          <w:rFonts w:ascii="Lato" w:hAnsi="Lato"/>
          <w:sz w:val="26"/>
          <w:szCs w:val="26"/>
        </w:rPr>
        <w:tab/>
      </w:r>
      <w:r w:rsidRPr="003E20CF">
        <w:rPr>
          <w:rFonts w:ascii="Lato" w:hAnsi="Lato"/>
          <w:sz w:val="26"/>
          <w:szCs w:val="26"/>
        </w:rPr>
        <w:tab/>
      </w:r>
      <w:r w:rsidRPr="003E20CF">
        <w:rPr>
          <w:rFonts w:ascii="Lato" w:hAnsi="Lato"/>
          <w:sz w:val="26"/>
          <w:szCs w:val="26"/>
        </w:rPr>
        <w:tab/>
      </w:r>
      <w:r w:rsidRPr="003E20CF">
        <w:rPr>
          <w:rFonts w:ascii="Lato" w:hAnsi="Lato"/>
          <w:sz w:val="26"/>
          <w:szCs w:val="26"/>
        </w:rPr>
        <w:tab/>
      </w:r>
      <w:r w:rsidRPr="003E20CF">
        <w:rPr>
          <w:rFonts w:ascii="Lato" w:hAnsi="Lato"/>
          <w:sz w:val="26"/>
          <w:szCs w:val="26"/>
        </w:rPr>
        <w:tab/>
      </w:r>
      <w:r w:rsidRPr="003E20CF">
        <w:rPr>
          <w:rFonts w:ascii="Lato" w:hAnsi="Lato"/>
          <w:sz w:val="26"/>
          <w:szCs w:val="26"/>
        </w:rPr>
        <w:tab/>
      </w:r>
      <w:r w:rsidRPr="003E20CF">
        <w:rPr>
          <w:rFonts w:ascii="Lato" w:hAnsi="Lato"/>
          <w:sz w:val="26"/>
          <w:szCs w:val="26"/>
        </w:rPr>
        <w:tab/>
      </w:r>
      <w:r w:rsidRPr="003E20CF">
        <w:rPr>
          <w:rFonts w:ascii="Lato" w:hAnsi="Lato"/>
          <w:sz w:val="26"/>
          <w:szCs w:val="26"/>
        </w:rPr>
        <w:tab/>
      </w:r>
      <w:r w:rsidRPr="003E20CF">
        <w:rPr>
          <w:rFonts w:ascii="Lato" w:hAnsi="Lato"/>
          <w:sz w:val="26"/>
          <w:szCs w:val="26"/>
        </w:rPr>
        <w:tab/>
        <w:t xml:space="preserve">      …………………………….</w:t>
      </w:r>
    </w:p>
    <w:p w14:paraId="4282DAFB" w14:textId="0BC55D7B" w:rsidR="002E2A4F" w:rsidRPr="003E20CF" w:rsidRDefault="00B96ADF" w:rsidP="00221437">
      <w:pPr>
        <w:spacing w:line="360" w:lineRule="auto"/>
        <w:ind w:left="6384" w:firstLine="696"/>
        <w:jc w:val="center"/>
        <w:rPr>
          <w:rFonts w:ascii="Lato" w:hAnsi="Lato"/>
          <w:sz w:val="20"/>
          <w:szCs w:val="20"/>
        </w:rPr>
      </w:pPr>
      <w:r w:rsidRPr="003E20CF">
        <w:rPr>
          <w:rFonts w:ascii="Lato" w:hAnsi="Lato"/>
          <w:sz w:val="20"/>
          <w:szCs w:val="20"/>
        </w:rPr>
        <w:t xml:space="preserve">Podpis i pieczątka dyrektora </w:t>
      </w:r>
      <w:proofErr w:type="spellStart"/>
      <w:r w:rsidRPr="003E20CF">
        <w:rPr>
          <w:rFonts w:ascii="Lato" w:hAnsi="Lato"/>
          <w:sz w:val="20"/>
          <w:szCs w:val="20"/>
        </w:rPr>
        <w:t>jednostk</w:t>
      </w:r>
      <w:proofErr w:type="spellEnd"/>
    </w:p>
    <w:sectPr w:rsidR="002E2A4F" w:rsidRPr="003E20CF" w:rsidSect="007F249A">
      <w:footerReference w:type="default" r:id="rId7"/>
      <w:pgSz w:w="11906" w:h="16838"/>
      <w:pgMar w:top="567" w:right="386" w:bottom="567" w:left="567" w:header="709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4EAF" w14:textId="77777777" w:rsidR="001E70B3" w:rsidRDefault="001E70B3" w:rsidP="003930B4">
      <w:r>
        <w:separator/>
      </w:r>
    </w:p>
  </w:endnote>
  <w:endnote w:type="continuationSeparator" w:id="0">
    <w:p w14:paraId="1CA9D1D4" w14:textId="77777777" w:rsidR="001E70B3" w:rsidRDefault="001E70B3" w:rsidP="0039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8ABF" w14:textId="77777777" w:rsidR="00221437" w:rsidRPr="00665DEF" w:rsidRDefault="00B96ADF" w:rsidP="007F249A">
    <w:pPr>
      <w:pStyle w:val="Stopka"/>
      <w:jc w:val="both"/>
    </w:pPr>
    <w:r w:rsidRPr="00197F1C">
      <w:rPr>
        <w:sz w:val="22"/>
        <w:szCs w:val="22"/>
      </w:rPr>
      <w:t xml:space="preserve">Zgodnie z Rozporządzeniem Rady </w:t>
    </w:r>
    <w:r>
      <w:rPr>
        <w:sz w:val="22"/>
        <w:szCs w:val="22"/>
      </w:rPr>
      <w:t>M</w:t>
    </w:r>
    <w:r w:rsidRPr="00197F1C">
      <w:rPr>
        <w:sz w:val="22"/>
        <w:szCs w:val="22"/>
      </w:rPr>
      <w:t xml:space="preserve">inistrów z dnia 11sierpnia 2004r. w sprawie sposobu i trybu gospodarowania składnikami majątku ruchomego powierzonego jednostkom budżetowym, zakładom budżetowym i gospodarstwom </w:t>
    </w:r>
    <w:proofErr w:type="spellStart"/>
    <w:r w:rsidRPr="00197F1C">
      <w:rPr>
        <w:sz w:val="22"/>
        <w:szCs w:val="22"/>
      </w:rPr>
      <w:t>pomocnicym</w:t>
    </w:r>
    <w:proofErr w:type="spellEnd"/>
    <w:r>
      <w:rPr>
        <w:sz w:val="22"/>
        <w:szCs w:val="22"/>
      </w:rPr>
      <w:t xml:space="preserve"> §39 ust. 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7CB0" w14:textId="77777777" w:rsidR="001E70B3" w:rsidRDefault="001E70B3" w:rsidP="003930B4">
      <w:r>
        <w:separator/>
      </w:r>
    </w:p>
  </w:footnote>
  <w:footnote w:type="continuationSeparator" w:id="0">
    <w:p w14:paraId="67230D21" w14:textId="77777777" w:rsidR="001E70B3" w:rsidRDefault="001E70B3" w:rsidP="00393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F25F4"/>
    <w:multiLevelType w:val="hybridMultilevel"/>
    <w:tmpl w:val="30382186"/>
    <w:lvl w:ilvl="0" w:tplc="994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817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A4F"/>
    <w:rsid w:val="00161A0A"/>
    <w:rsid w:val="001E70B3"/>
    <w:rsid w:val="00221437"/>
    <w:rsid w:val="002E2A4F"/>
    <w:rsid w:val="003930B4"/>
    <w:rsid w:val="003E20CF"/>
    <w:rsid w:val="00B96ADF"/>
    <w:rsid w:val="00D32E6F"/>
    <w:rsid w:val="00DE0D95"/>
    <w:rsid w:val="00E202B2"/>
    <w:rsid w:val="00F4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6A50"/>
  <w15:docId w15:val="{57DE2AA6-2D20-46B1-A620-EC8E96A7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E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2E2A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E2A4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633</Characters>
  <Application>Microsoft Office Word</Application>
  <DocSecurity>0</DocSecurity>
  <Lines>5</Lines>
  <Paragraphs>1</Paragraphs>
  <ScaleCrop>false</ScaleCrop>
  <Company>PSSE Leszno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Leszno - Dominik Kraczewski</cp:lastModifiedBy>
  <cp:revision>5</cp:revision>
  <cp:lastPrinted>2008-04-17T11:05:00Z</cp:lastPrinted>
  <dcterms:created xsi:type="dcterms:W3CDTF">2008-04-17T11:04:00Z</dcterms:created>
  <dcterms:modified xsi:type="dcterms:W3CDTF">2025-11-12T10:43:00Z</dcterms:modified>
</cp:coreProperties>
</file>