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587B0" w14:textId="77777777" w:rsidR="008C1503" w:rsidRPr="00D31418" w:rsidRDefault="008C1503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17B3436E" w14:textId="5DA703DA" w:rsidR="00DB28AB" w:rsidRDefault="0054199D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rozpatrzenia wniosku o </w:t>
      </w:r>
      <w:r w:rsidRPr="0054199D">
        <w:rPr>
          <w:rFonts w:ascii="Arial" w:hAnsi="Arial" w:cs="Arial"/>
          <w:b/>
          <w:sz w:val="20"/>
          <w:szCs w:val="20"/>
        </w:rPr>
        <w:t>ponowne wykorzyst</w:t>
      </w:r>
      <w:r w:rsidR="00A769F5">
        <w:rPr>
          <w:rFonts w:ascii="Arial" w:hAnsi="Arial" w:cs="Arial"/>
          <w:b/>
          <w:sz w:val="20"/>
          <w:szCs w:val="20"/>
        </w:rPr>
        <w:t>yw</w:t>
      </w:r>
      <w:r w:rsidRPr="0054199D">
        <w:rPr>
          <w:rFonts w:ascii="Arial" w:hAnsi="Arial" w:cs="Arial"/>
          <w:b/>
          <w:sz w:val="20"/>
          <w:szCs w:val="20"/>
        </w:rPr>
        <w:t>anie informacji sektora publicznego</w:t>
      </w:r>
    </w:p>
    <w:p w14:paraId="532E9A4B" w14:textId="77777777" w:rsidR="002263DE" w:rsidRPr="00D31418" w:rsidRDefault="002263DE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476C6185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061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067D7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1944121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E610E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23ECE6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A832B5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14FF235A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C53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B14A" w14:textId="1E72DCAB" w:rsidR="000D6FC2" w:rsidRPr="00D31418" w:rsidRDefault="002D4A1B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wniosku o ponowne wykorzyst</w:t>
            </w:r>
            <w:r w:rsidR="00A769F5">
              <w:rPr>
                <w:rFonts w:ascii="Arial" w:hAnsi="Arial" w:cs="Arial"/>
                <w:sz w:val="20"/>
                <w:szCs w:val="20"/>
              </w:rPr>
              <w:t>yw</w:t>
            </w:r>
            <w:r>
              <w:rPr>
                <w:rFonts w:ascii="Arial" w:hAnsi="Arial" w:cs="Arial"/>
                <w:sz w:val="20"/>
                <w:szCs w:val="20"/>
              </w:rPr>
              <w:t>anie informacji sektora publicznego</w:t>
            </w:r>
            <w:r w:rsidR="001C66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9EEB0D7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FBE1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02FE9D" w14:textId="325D82B1" w:rsidR="000D6FC2" w:rsidRPr="00D31418" w:rsidRDefault="000D6FC2" w:rsidP="00DB22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A832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przepisami u</w:t>
            </w:r>
            <w:r w:rsidR="0054199D">
              <w:rPr>
                <w:rFonts w:ascii="Arial" w:hAnsi="Arial" w:cs="Arial"/>
                <w:sz w:val="20"/>
                <w:szCs w:val="20"/>
              </w:rPr>
              <w:t xml:space="preserve">stawy </w:t>
            </w:r>
            <w:r w:rsidR="00C43E6C" w:rsidRPr="00C43E6C">
              <w:rPr>
                <w:rFonts w:ascii="Arial" w:hAnsi="Arial" w:cs="Arial"/>
                <w:sz w:val="20"/>
                <w:szCs w:val="20"/>
              </w:rPr>
              <w:t>z</w:t>
            </w:r>
            <w:r w:rsidR="00DB2201">
              <w:rPr>
                <w:rFonts w:ascii="Arial" w:hAnsi="Arial" w:cs="Arial"/>
                <w:sz w:val="20"/>
                <w:szCs w:val="20"/>
              </w:rPr>
              <w:t> </w:t>
            </w:r>
            <w:r w:rsidR="00C43E6C" w:rsidRPr="00C43E6C">
              <w:rPr>
                <w:rFonts w:ascii="Arial" w:hAnsi="Arial" w:cs="Arial"/>
                <w:sz w:val="20"/>
                <w:szCs w:val="20"/>
              </w:rPr>
              <w:t>dnia 11 sierpnia 2021 r. o otwartych danych i ponownym wykorzystywaniu informacji sektora publicznego</w:t>
            </w:r>
            <w:r w:rsidR="00C43E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5B7B28F1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2FFD9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F636" w14:textId="5928E8AF" w:rsidR="000D6FC2" w:rsidRPr="00D31418" w:rsidRDefault="000D6FC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A832B5" w:rsidRPr="008D28D1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A769F5">
              <w:rPr>
                <w:rFonts w:ascii="Arial" w:hAnsi="Arial" w:cs="Arial"/>
                <w:sz w:val="20"/>
                <w:szCs w:val="20"/>
              </w:rPr>
              <w:t>MAP</w:t>
            </w:r>
            <w:r w:rsidR="00A769F5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FDF28AA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DE8FA7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39B4EF" w14:textId="241BCA34" w:rsidR="000D6FC2" w:rsidRPr="00D31418" w:rsidRDefault="000D6FC2" w:rsidP="00506E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506E95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506E95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F8C0B48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D48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1A68" w14:textId="1ECA3A6E" w:rsidR="000D6FC2" w:rsidRPr="00D31418" w:rsidRDefault="00403C50" w:rsidP="00696B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przez okres niezbędny do</w:t>
            </w:r>
            <w:r w:rsidR="007B4D2F">
              <w:rPr>
                <w:rFonts w:ascii="Arial" w:hAnsi="Arial" w:cs="Arial"/>
                <w:spacing w:val="-2"/>
                <w:sz w:val="20"/>
                <w:szCs w:val="20"/>
              </w:rPr>
              <w:t> 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realizacji celu ich przetwarzania </w:t>
            </w:r>
            <w:r w:rsidR="00A832B5" w:rsidRPr="008D28D1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696B9B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="00A14759" w:rsidRPr="00997E98">
              <w:rPr>
                <w:rFonts w:ascii="Arial" w:hAnsi="Arial" w:cs="Arial"/>
                <w:spacing w:val="-2"/>
                <w:sz w:val="20"/>
                <w:szCs w:val="20"/>
              </w:rPr>
              <w:t xml:space="preserve">a następnie </w:t>
            </w:r>
            <w:r w:rsidR="00696B9B" w:rsidRPr="00997E98">
              <w:rPr>
                <w:rFonts w:ascii="Arial" w:hAnsi="Arial" w:cs="Arial"/>
                <w:spacing w:val="-2"/>
                <w:sz w:val="20"/>
                <w:szCs w:val="20"/>
              </w:rPr>
              <w:t xml:space="preserve">w celu archiwalnym </w:t>
            </w:r>
            <w:r w:rsidR="007B5649" w:rsidRPr="00D31418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769F5">
              <w:rPr>
                <w:rFonts w:ascii="Arial" w:hAnsi="Arial" w:cs="Arial"/>
                <w:spacing w:val="-2"/>
                <w:sz w:val="20"/>
                <w:szCs w:val="20"/>
              </w:rPr>
              <w:t xml:space="preserve">okres </w:t>
            </w:r>
            <w:r w:rsidR="00912FE4">
              <w:rPr>
                <w:rFonts w:ascii="Arial" w:hAnsi="Arial" w:cs="Arial"/>
                <w:spacing w:val="-2"/>
                <w:sz w:val="20"/>
                <w:szCs w:val="20"/>
              </w:rPr>
              <w:t>wskazany w obowiązującym w MAP jednolitym rzeczowym wykazie a</w:t>
            </w:r>
            <w:r w:rsidR="00912FE4" w:rsidRPr="00D31418">
              <w:rPr>
                <w:rFonts w:ascii="Arial" w:hAnsi="Arial" w:cs="Arial"/>
                <w:spacing w:val="-2"/>
                <w:sz w:val="20"/>
                <w:szCs w:val="20"/>
              </w:rPr>
              <w:t>kt</w:t>
            </w:r>
            <w:r w:rsidR="00912FE4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0E3E765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999A9B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CCF0CB" w14:textId="7A6A4AAF" w:rsidR="000D6FC2" w:rsidRPr="00D31418" w:rsidRDefault="000D6FC2" w:rsidP="006549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</w:t>
            </w:r>
            <w:r w:rsidR="001A21B2" w:rsidRPr="001A21B2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</w:t>
            </w:r>
            <w:r w:rsidR="001A21B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CDFD98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8BE0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C08E" w14:textId="17A6068B" w:rsidR="000D6FC2" w:rsidRPr="00D31418" w:rsidRDefault="000D6FC2" w:rsidP="00B8639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B8639F">
              <w:rPr>
                <w:rFonts w:ascii="Arial" w:hAnsi="Arial" w:cs="Arial"/>
                <w:sz w:val="20"/>
                <w:szCs w:val="20"/>
              </w:rPr>
              <w:t>rzędu Ochrony Danych Osobowych.</w:t>
            </w:r>
          </w:p>
        </w:tc>
      </w:tr>
      <w:tr w:rsidR="000D6FC2" w:rsidRPr="00D31418" w14:paraId="3D36C54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2AA11DA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7B9603" w14:textId="69ADFE3B" w:rsidR="000D6FC2" w:rsidRPr="00D31418" w:rsidRDefault="00E83ED1" w:rsidP="00DD78D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83ED1">
              <w:rPr>
                <w:rFonts w:ascii="Arial" w:hAnsi="Arial" w:cs="Arial"/>
                <w:sz w:val="20"/>
                <w:szCs w:val="20"/>
              </w:rPr>
              <w:t>Podanie danych osobowych jest wymogiem ustawowym, brak danych uniemożliwi rozpatrzenie wniosku.</w:t>
            </w:r>
          </w:p>
        </w:tc>
      </w:tr>
      <w:tr w:rsidR="000D6FC2" w:rsidRPr="00D31418" w14:paraId="4997A331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47D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91F2" w14:textId="27A4B879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</w:tbl>
    <w:p w14:paraId="6CB84A6F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750C6714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77DB53B0" w14:textId="77777777" w:rsidR="00C620AB" w:rsidRPr="00A832B5" w:rsidRDefault="00C620AB" w:rsidP="00A832B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32B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A832B5">
        <w:rPr>
          <w:rFonts w:ascii="Arial" w:hAnsi="Arial" w:cs="Arial"/>
          <w:sz w:val="20"/>
          <w:szCs w:val="20"/>
        </w:rPr>
        <w:t>MAP</w:t>
      </w:r>
      <w:r w:rsidRPr="00A832B5">
        <w:rPr>
          <w:rFonts w:ascii="Arial" w:hAnsi="Arial" w:cs="Arial"/>
          <w:sz w:val="20"/>
          <w:szCs w:val="20"/>
        </w:rPr>
        <w:t>,</w:t>
      </w:r>
    </w:p>
    <w:p w14:paraId="342676A8" w14:textId="0F4A40A5" w:rsidR="00C620AB" w:rsidRDefault="00C620AB" w:rsidP="00A832B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32B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912FE4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A832B5">
        <w:rPr>
          <w:rFonts w:ascii="Arial" w:hAnsi="Arial" w:cs="Arial"/>
          <w:sz w:val="20"/>
          <w:szCs w:val="20"/>
        </w:rPr>
        <w:t>,</w:t>
      </w:r>
    </w:p>
    <w:p w14:paraId="0D552123" w14:textId="54483616" w:rsidR="00912FE4" w:rsidRPr="00912FE4" w:rsidRDefault="00912FE4" w:rsidP="00912FE4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lastRenderedPageBreak/>
        <w:t>elektronicznie za pośrednictwem platformy ePUAP, skrzynka podawcza ePUAP: /MAktywow/SkrytkaESP</w:t>
      </w:r>
      <w:r w:rsidR="006E0713">
        <w:rPr>
          <w:rFonts w:ascii="Arial" w:hAnsi="Arial" w:cs="Arial"/>
          <w:sz w:val="20"/>
          <w:szCs w:val="20"/>
        </w:rPr>
        <w:t xml:space="preserve">, e-Doręczenia: </w:t>
      </w:r>
      <w:r w:rsidR="006E0713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42A2DE47" w14:textId="2C7535FB" w:rsidR="00D708FA" w:rsidRPr="00A832B5" w:rsidRDefault="00C620AB" w:rsidP="00A832B5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32B5">
        <w:rPr>
          <w:rFonts w:ascii="Arial" w:hAnsi="Arial" w:cs="Arial"/>
          <w:sz w:val="20"/>
          <w:szCs w:val="20"/>
        </w:rPr>
        <w:t>l</w:t>
      </w:r>
      <w:r w:rsidR="00912FE4">
        <w:rPr>
          <w:rFonts w:ascii="Arial" w:hAnsi="Arial" w:cs="Arial"/>
          <w:sz w:val="20"/>
          <w:szCs w:val="20"/>
        </w:rPr>
        <w:t>istownie na adres</w:t>
      </w:r>
      <w:r w:rsidRPr="00A832B5">
        <w:rPr>
          <w:rFonts w:ascii="Arial" w:hAnsi="Arial" w:cs="Arial"/>
          <w:sz w:val="20"/>
          <w:szCs w:val="20"/>
        </w:rPr>
        <w:t xml:space="preserve"> siedziby </w:t>
      </w:r>
      <w:r w:rsidR="00D31418" w:rsidRPr="00A832B5">
        <w:rPr>
          <w:rFonts w:ascii="Arial" w:hAnsi="Arial" w:cs="Arial"/>
          <w:sz w:val="20"/>
          <w:szCs w:val="20"/>
        </w:rPr>
        <w:t>MAP</w:t>
      </w:r>
      <w:r w:rsidR="00CA7F87" w:rsidRPr="00A832B5">
        <w:rPr>
          <w:rFonts w:ascii="Arial" w:hAnsi="Arial" w:cs="Arial"/>
          <w:sz w:val="20"/>
          <w:szCs w:val="20"/>
        </w:rPr>
        <w:t>.</w:t>
      </w:r>
    </w:p>
    <w:p w14:paraId="7D361C10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F7C96" w14:textId="77777777" w:rsidR="00A832B5" w:rsidRPr="00D31418" w:rsidRDefault="00CA7F87" w:rsidP="00A832B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A832B5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="00A832B5">
        <w:rPr>
          <w:rFonts w:ascii="Arial" w:hAnsi="Arial" w:cs="Arial"/>
          <w:i/>
          <w:sz w:val="20"/>
          <w:szCs w:val="20"/>
        </w:rPr>
        <w:t>.</w:t>
      </w:r>
    </w:p>
    <w:p w14:paraId="5BBB5A30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D7FB928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32D60" w14:textId="77777777" w:rsidR="007C4918" w:rsidRDefault="007C4918" w:rsidP="00886795">
      <w:pPr>
        <w:spacing w:after="0" w:line="240" w:lineRule="auto"/>
      </w:pPr>
      <w:r>
        <w:separator/>
      </w:r>
    </w:p>
  </w:endnote>
  <w:endnote w:type="continuationSeparator" w:id="0">
    <w:p w14:paraId="5E9D9A20" w14:textId="77777777" w:rsidR="007C4918" w:rsidRDefault="007C4918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1AA3" w14:textId="77777777" w:rsidR="007C4918" w:rsidRDefault="007C4918" w:rsidP="00886795">
      <w:pPr>
        <w:spacing w:after="0" w:line="240" w:lineRule="auto"/>
      </w:pPr>
      <w:r>
        <w:separator/>
      </w:r>
    </w:p>
  </w:footnote>
  <w:footnote w:type="continuationSeparator" w:id="0">
    <w:p w14:paraId="6602887A" w14:textId="77777777" w:rsidR="007C4918" w:rsidRDefault="007C4918" w:rsidP="00886795">
      <w:pPr>
        <w:spacing w:after="0" w:line="240" w:lineRule="auto"/>
      </w:pPr>
      <w:r>
        <w:continuationSeparator/>
      </w:r>
    </w:p>
  </w:footnote>
  <w:footnote w:id="1">
    <w:p w14:paraId="7298E963" w14:textId="56C8D522" w:rsidR="00D31418" w:rsidRPr="00A832B5" w:rsidRDefault="00D31418" w:rsidP="00D31418">
      <w:pPr>
        <w:pStyle w:val="Tekstprzypisudolnego"/>
        <w:rPr>
          <w:rFonts w:ascii="Arial" w:hAnsi="Arial" w:cs="Arial"/>
          <w:i/>
        </w:rPr>
      </w:pPr>
      <w:r w:rsidRPr="00A832B5">
        <w:rPr>
          <w:rStyle w:val="Odwoanieprzypisudolnego"/>
          <w:rFonts w:ascii="Arial" w:hAnsi="Arial" w:cs="Arial"/>
        </w:rPr>
        <w:footnoteRef/>
      </w:r>
      <w:r w:rsidRPr="00A832B5">
        <w:rPr>
          <w:rFonts w:ascii="Arial" w:hAnsi="Arial" w:cs="Arial"/>
        </w:rPr>
        <w:t xml:space="preserve"> </w:t>
      </w:r>
      <w:r w:rsidRPr="00A832B5">
        <w:rPr>
          <w:rFonts w:ascii="Arial" w:hAnsi="Arial" w:cs="Arial"/>
          <w:i/>
        </w:rPr>
        <w:t>Ministerstwo Aktywów Państwowych;</w:t>
      </w:r>
    </w:p>
  </w:footnote>
  <w:footnote w:id="2">
    <w:p w14:paraId="6F3E76A2" w14:textId="0E2EC920" w:rsidR="00D31418" w:rsidRPr="00A832B5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A832B5">
        <w:rPr>
          <w:rStyle w:val="Odwoanieprzypisudolnego"/>
          <w:rFonts w:ascii="Arial" w:hAnsi="Arial" w:cs="Arial"/>
          <w:sz w:val="20"/>
          <w:szCs w:val="20"/>
        </w:rPr>
        <w:footnoteRef/>
      </w:r>
      <w:r w:rsidRPr="00A832B5">
        <w:rPr>
          <w:rFonts w:ascii="Arial" w:hAnsi="Arial" w:cs="Arial"/>
          <w:sz w:val="20"/>
          <w:szCs w:val="20"/>
        </w:rPr>
        <w:t xml:space="preserve"> </w:t>
      </w:r>
      <w:r w:rsidRPr="00A832B5">
        <w:rPr>
          <w:rFonts w:ascii="Arial" w:hAnsi="Arial" w:cs="Arial"/>
          <w:i/>
          <w:sz w:val="20"/>
          <w:szCs w:val="20"/>
        </w:rPr>
        <w:t>Rozporządzeni</w:t>
      </w:r>
      <w:r w:rsidR="00A769F5">
        <w:rPr>
          <w:rFonts w:ascii="Arial" w:hAnsi="Arial" w:cs="Arial"/>
          <w:i/>
          <w:sz w:val="20"/>
          <w:szCs w:val="20"/>
        </w:rPr>
        <w:t>e</w:t>
      </w:r>
      <w:r w:rsidRPr="00A832B5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</w:t>
      </w:r>
      <w:r w:rsidR="00506E95">
        <w:rPr>
          <w:rFonts w:ascii="Arial" w:hAnsi="Arial" w:cs="Arial"/>
          <w:i/>
          <w:sz w:val="20"/>
          <w:szCs w:val="20"/>
        </w:rPr>
        <w:t> </w:t>
      </w:r>
      <w:r w:rsidRPr="00A832B5">
        <w:rPr>
          <w:rFonts w:ascii="Arial" w:hAnsi="Arial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506E95">
        <w:rPr>
          <w:rFonts w:ascii="Arial" w:hAnsi="Arial" w:cs="Arial"/>
          <w:i/>
          <w:sz w:val="20"/>
          <w:szCs w:val="20"/>
        </w:rPr>
        <w:t> </w:t>
      </w:r>
      <w:r w:rsidRPr="00A832B5">
        <w:rPr>
          <w:rFonts w:ascii="Arial" w:hAnsi="Arial" w:cs="Arial"/>
          <w:i/>
          <w:sz w:val="20"/>
          <w:szCs w:val="20"/>
        </w:rPr>
        <w:t>ochronie danych (RODO).</w:t>
      </w:r>
    </w:p>
    <w:p w14:paraId="4A5A0A3B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98AD4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335BB"/>
    <w:multiLevelType w:val="hybridMultilevel"/>
    <w:tmpl w:val="03923C7E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733D9"/>
    <w:rsid w:val="00073E74"/>
    <w:rsid w:val="00091D75"/>
    <w:rsid w:val="000A6A76"/>
    <w:rsid w:val="000C4AD8"/>
    <w:rsid w:val="000D6FC2"/>
    <w:rsid w:val="001319B2"/>
    <w:rsid w:val="00156EC8"/>
    <w:rsid w:val="00190A70"/>
    <w:rsid w:val="0019166E"/>
    <w:rsid w:val="00197BCF"/>
    <w:rsid w:val="001A21B2"/>
    <w:rsid w:val="001A7D6D"/>
    <w:rsid w:val="001C6652"/>
    <w:rsid w:val="002207C3"/>
    <w:rsid w:val="00223035"/>
    <w:rsid w:val="002263DE"/>
    <w:rsid w:val="002614E2"/>
    <w:rsid w:val="00262061"/>
    <w:rsid w:val="002758C2"/>
    <w:rsid w:val="002B5C6E"/>
    <w:rsid w:val="002D4A1B"/>
    <w:rsid w:val="002E457C"/>
    <w:rsid w:val="00312B3E"/>
    <w:rsid w:val="0033365F"/>
    <w:rsid w:val="00365267"/>
    <w:rsid w:val="00366F7E"/>
    <w:rsid w:val="00376651"/>
    <w:rsid w:val="003B0782"/>
    <w:rsid w:val="003C5239"/>
    <w:rsid w:val="003E6526"/>
    <w:rsid w:val="00403C50"/>
    <w:rsid w:val="0041782D"/>
    <w:rsid w:val="00422473"/>
    <w:rsid w:val="00450ED5"/>
    <w:rsid w:val="004662DC"/>
    <w:rsid w:val="00477C48"/>
    <w:rsid w:val="004A052C"/>
    <w:rsid w:val="004A6480"/>
    <w:rsid w:val="004E0AC7"/>
    <w:rsid w:val="00504F79"/>
    <w:rsid w:val="00506E95"/>
    <w:rsid w:val="0051346E"/>
    <w:rsid w:val="00514261"/>
    <w:rsid w:val="0054199D"/>
    <w:rsid w:val="00584B22"/>
    <w:rsid w:val="00596651"/>
    <w:rsid w:val="005E4E10"/>
    <w:rsid w:val="00607667"/>
    <w:rsid w:val="00637272"/>
    <w:rsid w:val="00640F0E"/>
    <w:rsid w:val="00643766"/>
    <w:rsid w:val="00647260"/>
    <w:rsid w:val="00654928"/>
    <w:rsid w:val="00664A8C"/>
    <w:rsid w:val="0069040D"/>
    <w:rsid w:val="00696B9B"/>
    <w:rsid w:val="006E0713"/>
    <w:rsid w:val="00730202"/>
    <w:rsid w:val="00735BDF"/>
    <w:rsid w:val="007400D5"/>
    <w:rsid w:val="0074046C"/>
    <w:rsid w:val="00753C03"/>
    <w:rsid w:val="00754CCD"/>
    <w:rsid w:val="007809D4"/>
    <w:rsid w:val="0078518B"/>
    <w:rsid w:val="007B4D2F"/>
    <w:rsid w:val="007B5649"/>
    <w:rsid w:val="007C4918"/>
    <w:rsid w:val="007F47F8"/>
    <w:rsid w:val="008301A1"/>
    <w:rsid w:val="0083721E"/>
    <w:rsid w:val="00842EB0"/>
    <w:rsid w:val="00843E16"/>
    <w:rsid w:val="00867A03"/>
    <w:rsid w:val="00886795"/>
    <w:rsid w:val="0089083C"/>
    <w:rsid w:val="008A16AB"/>
    <w:rsid w:val="008C1503"/>
    <w:rsid w:val="008D28D1"/>
    <w:rsid w:val="008D7A7C"/>
    <w:rsid w:val="008E5D4A"/>
    <w:rsid w:val="00912FE4"/>
    <w:rsid w:val="00913780"/>
    <w:rsid w:val="009251F9"/>
    <w:rsid w:val="0093428D"/>
    <w:rsid w:val="009505AA"/>
    <w:rsid w:val="00980CF8"/>
    <w:rsid w:val="00991B86"/>
    <w:rsid w:val="009921EE"/>
    <w:rsid w:val="00997E98"/>
    <w:rsid w:val="009B0F82"/>
    <w:rsid w:val="009C44C1"/>
    <w:rsid w:val="009E68CA"/>
    <w:rsid w:val="009F0373"/>
    <w:rsid w:val="00A11CBB"/>
    <w:rsid w:val="00A14759"/>
    <w:rsid w:val="00A344FE"/>
    <w:rsid w:val="00A56266"/>
    <w:rsid w:val="00A72BE6"/>
    <w:rsid w:val="00A72EB9"/>
    <w:rsid w:val="00A769F5"/>
    <w:rsid w:val="00A832B5"/>
    <w:rsid w:val="00AB17AE"/>
    <w:rsid w:val="00AF02B8"/>
    <w:rsid w:val="00B00ED3"/>
    <w:rsid w:val="00B21C57"/>
    <w:rsid w:val="00B25A81"/>
    <w:rsid w:val="00B52DB5"/>
    <w:rsid w:val="00B54EC3"/>
    <w:rsid w:val="00B8061C"/>
    <w:rsid w:val="00B8639F"/>
    <w:rsid w:val="00BE311B"/>
    <w:rsid w:val="00C21747"/>
    <w:rsid w:val="00C30B30"/>
    <w:rsid w:val="00C43E6C"/>
    <w:rsid w:val="00C5191B"/>
    <w:rsid w:val="00C620AB"/>
    <w:rsid w:val="00C7108A"/>
    <w:rsid w:val="00C73831"/>
    <w:rsid w:val="00C92ECF"/>
    <w:rsid w:val="00CA43C0"/>
    <w:rsid w:val="00CA7F87"/>
    <w:rsid w:val="00CC4F26"/>
    <w:rsid w:val="00CF3B1B"/>
    <w:rsid w:val="00D31418"/>
    <w:rsid w:val="00D40EA0"/>
    <w:rsid w:val="00D4285B"/>
    <w:rsid w:val="00D708FA"/>
    <w:rsid w:val="00DB2201"/>
    <w:rsid w:val="00DB28AB"/>
    <w:rsid w:val="00DB47BB"/>
    <w:rsid w:val="00DD78DA"/>
    <w:rsid w:val="00DE4A97"/>
    <w:rsid w:val="00E217B6"/>
    <w:rsid w:val="00E254E3"/>
    <w:rsid w:val="00E553F0"/>
    <w:rsid w:val="00E71A0B"/>
    <w:rsid w:val="00E83ED1"/>
    <w:rsid w:val="00E92775"/>
    <w:rsid w:val="00E93200"/>
    <w:rsid w:val="00EA5F14"/>
    <w:rsid w:val="00EB01EA"/>
    <w:rsid w:val="00F22F74"/>
    <w:rsid w:val="00F25DD8"/>
    <w:rsid w:val="00F41DC1"/>
    <w:rsid w:val="00F65E19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262D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32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32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3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2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2B5"/>
    <w:rPr>
      <w:b/>
      <w:bCs/>
      <w:sz w:val="20"/>
      <w:szCs w:val="20"/>
    </w:rPr>
  </w:style>
  <w:style w:type="character" w:customStyle="1" w:styleId="articletitle">
    <w:name w:val="articletitle"/>
    <w:basedOn w:val="Domylnaczcionkaakapitu"/>
    <w:rsid w:val="00A769F5"/>
  </w:style>
  <w:style w:type="character" w:customStyle="1" w:styleId="highlight">
    <w:name w:val="highlight"/>
    <w:basedOn w:val="Domylnaczcionkaakapitu"/>
    <w:rsid w:val="00A76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DAB1-3DD8-4CAB-AB14-D252951F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2025-10-17T11:10:00Z</dcterms:created>
  <dcterms:modified xsi:type="dcterms:W3CDTF">2025-10-17T11:10:00Z</dcterms:modified>
</cp:coreProperties>
</file>