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6E5" w:rsidRPr="000D6673" w:rsidRDefault="00B976E5" w:rsidP="00844A2A">
      <w:pPr>
        <w:spacing w:line="200" w:lineRule="atLeast"/>
        <w:jc w:val="center"/>
        <w:rPr>
          <w:b/>
          <w:color w:val="000000"/>
        </w:rPr>
      </w:pPr>
      <w:r w:rsidRPr="000D6673">
        <w:rPr>
          <w:b/>
          <w:color w:val="000000"/>
        </w:rPr>
        <w:t>WOJSKOWY INSTYTUT CHEMII I RADIOMETRII</w:t>
      </w:r>
    </w:p>
    <w:p w:rsidR="00B976E5" w:rsidRPr="000D6673" w:rsidRDefault="00497DCA" w:rsidP="00844A2A">
      <w:pPr>
        <w:spacing w:line="200" w:lineRule="atLeast"/>
        <w:jc w:val="center"/>
        <w:rPr>
          <w:b/>
          <w:color w:val="000000"/>
        </w:rPr>
      </w:pPr>
      <w:r w:rsidRPr="000D6673">
        <w:rPr>
          <w:b/>
          <w:color w:val="000000"/>
        </w:rPr>
        <w:t xml:space="preserve">OGŁASZA REKRUTACJĘ </w:t>
      </w:r>
      <w:r w:rsidR="00B976E5" w:rsidRPr="000D6673">
        <w:rPr>
          <w:b/>
          <w:color w:val="000000"/>
        </w:rPr>
        <w:t xml:space="preserve">NA </w:t>
      </w:r>
      <w:r w:rsidR="000D6673">
        <w:rPr>
          <w:b/>
          <w:color w:val="000000"/>
        </w:rPr>
        <w:t>STANOWISKO</w:t>
      </w:r>
    </w:p>
    <w:p w:rsidR="00B976E5" w:rsidRPr="000D6673" w:rsidRDefault="00B976E5" w:rsidP="00844A2A">
      <w:pPr>
        <w:spacing w:line="200" w:lineRule="atLeast"/>
        <w:rPr>
          <w:color w:val="000000"/>
        </w:rPr>
      </w:pPr>
    </w:p>
    <w:p w:rsidR="00B976E5" w:rsidRPr="000D6673" w:rsidRDefault="000D6673" w:rsidP="00C04CA8">
      <w:pPr>
        <w:pStyle w:val="Bezodstpw"/>
        <w:spacing w:line="360" w:lineRule="auto"/>
        <w:jc w:val="center"/>
        <w:rPr>
          <w:color w:val="000000"/>
        </w:rPr>
      </w:pPr>
      <w:r w:rsidRPr="000D6673">
        <w:rPr>
          <w:b/>
        </w:rPr>
        <w:t>P</w:t>
      </w:r>
      <w:r w:rsidR="00C04CA8" w:rsidRPr="000D6673">
        <w:rPr>
          <w:b/>
        </w:rPr>
        <w:t>racownik pomocniczy</w:t>
      </w:r>
      <w:r w:rsidR="00B976E5" w:rsidRPr="000D6673">
        <w:rPr>
          <w:b/>
          <w:color w:val="000000"/>
        </w:rPr>
        <w:t>, Dział Logistyki, pełny wymiar czasu pracy</w:t>
      </w:r>
    </w:p>
    <w:p w:rsidR="00B976E5" w:rsidRPr="000D6673" w:rsidRDefault="00B976E5" w:rsidP="000D6673">
      <w:pPr>
        <w:spacing w:line="200" w:lineRule="atLeast"/>
        <w:jc w:val="center"/>
        <w:rPr>
          <w:color w:val="000000"/>
        </w:rPr>
      </w:pPr>
      <w:r w:rsidRPr="000D6673">
        <w:rPr>
          <w:color w:val="000000"/>
        </w:rPr>
        <w:t>(nazwa wolnego stanowiska pracy, mie</w:t>
      </w:r>
      <w:r w:rsidR="000D6673">
        <w:rPr>
          <w:color w:val="000000"/>
        </w:rPr>
        <w:t>jsce i wymiar wykonywania pracy</w:t>
      </w:r>
      <w:r w:rsidRPr="000D6673">
        <w:rPr>
          <w:color w:val="000000"/>
        </w:rPr>
        <w:t xml:space="preserve">) </w:t>
      </w:r>
    </w:p>
    <w:p w:rsidR="00B976E5" w:rsidRPr="000D6673" w:rsidRDefault="00B976E5" w:rsidP="00844A2A">
      <w:pPr>
        <w:spacing w:line="200" w:lineRule="atLeast"/>
        <w:jc w:val="center"/>
        <w:rPr>
          <w:color w:val="000000"/>
        </w:rPr>
      </w:pPr>
    </w:p>
    <w:p w:rsidR="00B976E5" w:rsidRPr="000D6673" w:rsidRDefault="00B976E5" w:rsidP="00844A2A">
      <w:pPr>
        <w:spacing w:line="200" w:lineRule="atLeast"/>
        <w:jc w:val="center"/>
        <w:rPr>
          <w:color w:val="000000"/>
        </w:rPr>
      </w:pPr>
    </w:p>
    <w:p w:rsidR="00B976E5" w:rsidRPr="000D6673" w:rsidRDefault="00B976E5" w:rsidP="00844A2A">
      <w:pPr>
        <w:spacing w:line="200" w:lineRule="atLeast"/>
        <w:jc w:val="center"/>
        <w:rPr>
          <w:color w:val="000000"/>
        </w:rPr>
      </w:pPr>
    </w:p>
    <w:p w:rsidR="00B976E5" w:rsidRDefault="00B976E5" w:rsidP="005320D5">
      <w:pPr>
        <w:numPr>
          <w:ilvl w:val="0"/>
          <w:numId w:val="27"/>
        </w:numPr>
        <w:spacing w:line="200" w:lineRule="atLeast"/>
        <w:ind w:left="0" w:firstLine="0"/>
        <w:jc w:val="both"/>
        <w:rPr>
          <w:b/>
          <w:color w:val="000000"/>
        </w:rPr>
      </w:pPr>
      <w:r w:rsidRPr="000D6673">
        <w:rPr>
          <w:b/>
          <w:color w:val="000000"/>
        </w:rPr>
        <w:t>WYMAGANIA ZWIĄZANE ZE STANOWISKIEM PRACY:</w:t>
      </w:r>
    </w:p>
    <w:p w:rsidR="000D6673" w:rsidRPr="000D6673" w:rsidRDefault="000D6673" w:rsidP="000D6673">
      <w:pPr>
        <w:spacing w:line="200" w:lineRule="atLeast"/>
        <w:jc w:val="both"/>
        <w:rPr>
          <w:b/>
          <w:color w:val="000000"/>
        </w:rPr>
      </w:pPr>
    </w:p>
    <w:p w:rsidR="00B976E5" w:rsidRPr="000D6673" w:rsidRDefault="00731601" w:rsidP="005320D5">
      <w:pPr>
        <w:numPr>
          <w:ilvl w:val="0"/>
          <w:numId w:val="39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color w:val="000000"/>
        </w:rPr>
      </w:pPr>
      <w:r w:rsidRPr="000D6673">
        <w:rPr>
          <w:color w:val="000000"/>
        </w:rPr>
        <w:t>W</w:t>
      </w:r>
      <w:r w:rsidR="00B976E5" w:rsidRPr="000D6673">
        <w:rPr>
          <w:color w:val="000000"/>
        </w:rPr>
        <w:t xml:space="preserve">ykształcenie: </w:t>
      </w:r>
      <w:r w:rsidR="004C5A7A" w:rsidRPr="000D6673">
        <w:rPr>
          <w:color w:val="000000"/>
        </w:rPr>
        <w:t>minimum zasadnicze zawodowe</w:t>
      </w:r>
      <w:r w:rsidR="00961F66" w:rsidRPr="000D6673">
        <w:rPr>
          <w:color w:val="000000"/>
        </w:rPr>
        <w:t>/średnie</w:t>
      </w:r>
      <w:r w:rsidR="007020CC" w:rsidRPr="000D6673">
        <w:rPr>
          <w:color w:val="000000"/>
        </w:rPr>
        <w:t>.</w:t>
      </w:r>
    </w:p>
    <w:p w:rsidR="00B976E5" w:rsidRPr="000D6673" w:rsidRDefault="00731601" w:rsidP="005320D5">
      <w:pPr>
        <w:numPr>
          <w:ilvl w:val="0"/>
          <w:numId w:val="39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color w:val="000000"/>
        </w:rPr>
      </w:pPr>
      <w:r w:rsidRPr="000D6673">
        <w:rPr>
          <w:color w:val="000000"/>
        </w:rPr>
        <w:t>P</w:t>
      </w:r>
      <w:r w:rsidR="00B976E5" w:rsidRPr="000D6673">
        <w:rPr>
          <w:color w:val="000000"/>
        </w:rPr>
        <w:t>rofil wykształcenia (specjalność): nie wymagane</w:t>
      </w:r>
      <w:r w:rsidR="007020CC" w:rsidRPr="000D6673">
        <w:rPr>
          <w:color w:val="000000"/>
        </w:rPr>
        <w:t>.</w:t>
      </w:r>
    </w:p>
    <w:p w:rsidR="000D6673" w:rsidRDefault="00731601" w:rsidP="000D6673">
      <w:pPr>
        <w:numPr>
          <w:ilvl w:val="0"/>
          <w:numId w:val="39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color w:val="000000"/>
        </w:rPr>
      </w:pPr>
      <w:r w:rsidRPr="000D6673">
        <w:rPr>
          <w:color w:val="000000"/>
        </w:rPr>
        <w:t>O</w:t>
      </w:r>
      <w:r w:rsidR="00B976E5" w:rsidRPr="000D6673">
        <w:rPr>
          <w:color w:val="000000"/>
        </w:rPr>
        <w:t>bligatoryjnie uprawnienia:</w:t>
      </w:r>
      <w:r w:rsidR="007020CC" w:rsidRPr="000D6673">
        <w:rPr>
          <w:color w:val="000000"/>
        </w:rPr>
        <w:t xml:space="preserve"> czynne</w:t>
      </w:r>
      <w:r w:rsidR="00B976E5" w:rsidRPr="000D6673">
        <w:rPr>
          <w:color w:val="000000"/>
        </w:rPr>
        <w:t xml:space="preserve"> </w:t>
      </w:r>
      <w:r w:rsidRPr="000D6673">
        <w:rPr>
          <w:color w:val="000000"/>
        </w:rPr>
        <w:t>prawo jazdy kat B</w:t>
      </w:r>
      <w:r w:rsidR="007020CC" w:rsidRPr="000D6673">
        <w:rPr>
          <w:color w:val="000000"/>
        </w:rPr>
        <w:t>.</w:t>
      </w:r>
    </w:p>
    <w:p w:rsidR="00EE458C" w:rsidRDefault="00731601" w:rsidP="000D6673">
      <w:pPr>
        <w:numPr>
          <w:ilvl w:val="0"/>
          <w:numId w:val="39"/>
        </w:numPr>
        <w:tabs>
          <w:tab w:val="clear" w:pos="720"/>
          <w:tab w:val="num" w:pos="1276"/>
        </w:tabs>
        <w:spacing w:line="360" w:lineRule="auto"/>
        <w:ind w:left="350" w:hanging="426"/>
        <w:jc w:val="both"/>
        <w:rPr>
          <w:color w:val="000000"/>
        </w:rPr>
      </w:pPr>
      <w:r w:rsidRPr="000D6673">
        <w:rPr>
          <w:color w:val="000000"/>
        </w:rPr>
        <w:t>D</w:t>
      </w:r>
      <w:r w:rsidR="00B976E5" w:rsidRPr="000D6673">
        <w:rPr>
          <w:color w:val="000000"/>
        </w:rPr>
        <w:t xml:space="preserve">oświadczenia zawodowe (czasookres, rodzaj): </w:t>
      </w:r>
      <w:r w:rsidR="000D6673" w:rsidRPr="000D6673">
        <w:rPr>
          <w:color w:val="000000"/>
        </w:rPr>
        <w:t>wiedza dotycząca prac</w:t>
      </w:r>
      <w:r w:rsidR="000D6673">
        <w:rPr>
          <w:color w:val="000000"/>
        </w:rPr>
        <w:t>y</w:t>
      </w:r>
      <w:r w:rsidR="000D6673" w:rsidRPr="000D6673">
        <w:rPr>
          <w:color w:val="000000"/>
        </w:rPr>
        <w:t xml:space="preserve"> z użyciem narzędzi </w:t>
      </w:r>
      <w:r w:rsidR="000D6673">
        <w:rPr>
          <w:color w:val="000000"/>
        </w:rPr>
        <w:br/>
      </w:r>
      <w:r w:rsidR="000D6673" w:rsidRPr="000D6673">
        <w:rPr>
          <w:color w:val="000000"/>
        </w:rPr>
        <w:t>i maszyn oraz mechaniki i obsługi stosowanych narzędzi czy sprzętu zmechanizowanego</w:t>
      </w:r>
      <w:r w:rsidR="000D6673">
        <w:t xml:space="preserve"> oraz doświadczenie w pracy na </w:t>
      </w:r>
      <w:r w:rsidR="006D3E97" w:rsidRPr="000D6673">
        <w:t xml:space="preserve">wyżej wymienionym stanowisku, </w:t>
      </w:r>
      <w:r w:rsidR="000D6673">
        <w:rPr>
          <w:color w:val="000000"/>
        </w:rPr>
        <w:t>w szczególności:</w:t>
      </w:r>
    </w:p>
    <w:p w:rsidR="000D6673" w:rsidRPr="000D6673" w:rsidRDefault="000D6673" w:rsidP="000D6673">
      <w:pPr>
        <w:pStyle w:val="Akapitzlist"/>
        <w:numPr>
          <w:ilvl w:val="0"/>
          <w:numId w:val="45"/>
        </w:numPr>
        <w:spacing w:line="360" w:lineRule="auto"/>
        <w:jc w:val="both"/>
        <w:rPr>
          <w:color w:val="000000"/>
        </w:rPr>
      </w:pPr>
      <w:r w:rsidRPr="000D6673">
        <w:rPr>
          <w:color w:val="000000"/>
        </w:rPr>
        <w:t>posiadanie stażu pracy na stanowisku kierowcy;</w:t>
      </w:r>
    </w:p>
    <w:p w:rsidR="000D6673" w:rsidRPr="000D6673" w:rsidRDefault="000D6673" w:rsidP="000D6673">
      <w:pPr>
        <w:pStyle w:val="Akapitzlist"/>
        <w:numPr>
          <w:ilvl w:val="0"/>
          <w:numId w:val="45"/>
        </w:numPr>
        <w:spacing w:line="360" w:lineRule="auto"/>
        <w:jc w:val="both"/>
        <w:rPr>
          <w:color w:val="000000"/>
        </w:rPr>
      </w:pPr>
      <w:r w:rsidRPr="000D6673">
        <w:rPr>
          <w:color w:val="000000"/>
        </w:rPr>
        <w:t>posiadanie stażu pracy w wykonywaniu drobnych napraw, w tym w zakresie wodno-kanalizacyjnym, prac budowlanych, malarskich, itp.</w:t>
      </w:r>
      <w:r>
        <w:rPr>
          <w:color w:val="000000"/>
        </w:rPr>
        <w:t>;</w:t>
      </w:r>
    </w:p>
    <w:p w:rsidR="000D6673" w:rsidRPr="000D6673" w:rsidRDefault="000D6673" w:rsidP="000D6673">
      <w:pPr>
        <w:pStyle w:val="Akapitzlist"/>
        <w:numPr>
          <w:ilvl w:val="0"/>
          <w:numId w:val="45"/>
        </w:numPr>
        <w:spacing w:line="360" w:lineRule="auto"/>
        <w:jc w:val="both"/>
        <w:rPr>
          <w:color w:val="000000"/>
        </w:rPr>
      </w:pPr>
      <w:r w:rsidRPr="000D6673">
        <w:rPr>
          <w:color w:val="000000"/>
        </w:rPr>
        <w:t>posiadanie stażu pracy w wykonywaniu prac z zakresu utrzymania zieleni;</w:t>
      </w:r>
    </w:p>
    <w:p w:rsidR="000D6673" w:rsidRPr="000D6673" w:rsidRDefault="000D6673" w:rsidP="000D6673">
      <w:pPr>
        <w:pStyle w:val="Akapitzlist"/>
        <w:numPr>
          <w:ilvl w:val="0"/>
          <w:numId w:val="45"/>
        </w:numPr>
        <w:spacing w:line="360" w:lineRule="auto"/>
        <w:jc w:val="both"/>
        <w:rPr>
          <w:color w:val="000000"/>
        </w:rPr>
      </w:pPr>
      <w:r w:rsidRPr="000D6673">
        <w:rPr>
          <w:color w:val="000000"/>
        </w:rPr>
        <w:t>umiejętność obsługi kosy spalinowej</w:t>
      </w:r>
      <w:r>
        <w:rPr>
          <w:color w:val="000000"/>
        </w:rPr>
        <w:t>,</w:t>
      </w:r>
      <w:r w:rsidRPr="000D6673">
        <w:rPr>
          <w:color w:val="000000"/>
        </w:rPr>
        <w:t xml:space="preserve"> piły spalinowej, itp.</w:t>
      </w:r>
      <w:r>
        <w:rPr>
          <w:color w:val="000000"/>
        </w:rPr>
        <w:t>;</w:t>
      </w:r>
    </w:p>
    <w:p w:rsidR="000D6673" w:rsidRPr="000D6673" w:rsidRDefault="000D6673" w:rsidP="000D6673">
      <w:pPr>
        <w:pStyle w:val="Akapitzlist"/>
        <w:numPr>
          <w:ilvl w:val="0"/>
          <w:numId w:val="45"/>
        </w:numPr>
        <w:spacing w:line="360" w:lineRule="auto"/>
        <w:jc w:val="both"/>
        <w:rPr>
          <w:color w:val="000000"/>
        </w:rPr>
      </w:pPr>
      <w:r w:rsidRPr="000D6673">
        <w:rPr>
          <w:color w:val="000000"/>
        </w:rPr>
        <w:t>pożądane cechy osobowości: dyspozycyjność, dokładność, systematyczność,</w:t>
      </w:r>
      <w:r>
        <w:rPr>
          <w:color w:val="000000"/>
        </w:rPr>
        <w:t xml:space="preserve"> </w:t>
      </w:r>
      <w:r w:rsidRPr="000D6673">
        <w:rPr>
          <w:color w:val="000000"/>
        </w:rPr>
        <w:t>odporność na stres</w:t>
      </w:r>
      <w:r>
        <w:rPr>
          <w:color w:val="000000"/>
        </w:rPr>
        <w:t>,</w:t>
      </w:r>
      <w:r w:rsidRPr="000D6673">
        <w:rPr>
          <w:color w:val="000000"/>
        </w:rPr>
        <w:t xml:space="preserve"> </w:t>
      </w:r>
      <w:r w:rsidRPr="000D6673">
        <w:rPr>
          <w:color w:val="000000"/>
        </w:rPr>
        <w:t>umiejętność pracy w zespole, kreatywność, wysoki poziom kultury osobistej.</w:t>
      </w:r>
    </w:p>
    <w:p w:rsidR="00B15643" w:rsidRPr="00300249" w:rsidRDefault="000D6673" w:rsidP="005320D5">
      <w:pPr>
        <w:pStyle w:val="Akapitzlist"/>
        <w:numPr>
          <w:ilvl w:val="0"/>
          <w:numId w:val="39"/>
        </w:numPr>
        <w:tabs>
          <w:tab w:val="clear" w:pos="720"/>
        </w:tabs>
        <w:spacing w:line="360" w:lineRule="auto"/>
        <w:ind w:left="364"/>
        <w:jc w:val="both"/>
        <w:rPr>
          <w:color w:val="000000"/>
        </w:rPr>
      </w:pPr>
      <w:r w:rsidRPr="000D6673">
        <w:rPr>
          <w:color w:val="000000"/>
        </w:rPr>
        <w:t xml:space="preserve">Umiejętności zawodowe: </w:t>
      </w:r>
      <w:r>
        <w:t>p</w:t>
      </w:r>
      <w:r w:rsidR="00B15643" w:rsidRPr="000D6673">
        <w:t>rzydatne są bardzo zaintereso</w:t>
      </w:r>
      <w:r>
        <w:t xml:space="preserve">wania i uzdolnienia techniczne. </w:t>
      </w:r>
      <w:r w:rsidR="00B15643" w:rsidRPr="000D6673">
        <w:t xml:space="preserve">Mają one znaczenie szczególnie przy wykonywaniu poleceń związanych z naprawami </w:t>
      </w:r>
      <w:r w:rsidR="00E36842">
        <w:br/>
      </w:r>
      <w:r w:rsidR="00B15643" w:rsidRPr="000D6673">
        <w:t>i drobnymi pracami remontowymi.</w:t>
      </w:r>
    </w:p>
    <w:p w:rsidR="00B976E5" w:rsidRPr="000D6673" w:rsidRDefault="00B976E5" w:rsidP="005320D5">
      <w:pPr>
        <w:numPr>
          <w:ilvl w:val="0"/>
          <w:numId w:val="28"/>
        </w:numPr>
        <w:spacing w:line="200" w:lineRule="atLeast"/>
        <w:ind w:left="0" w:firstLine="0"/>
        <w:jc w:val="both"/>
        <w:rPr>
          <w:b/>
          <w:color w:val="000000"/>
        </w:rPr>
      </w:pPr>
      <w:r w:rsidRPr="000D6673">
        <w:rPr>
          <w:b/>
          <w:color w:val="000000"/>
        </w:rPr>
        <w:t>ZAKRES OBOWIĄZKÓW NA STANOWISKU PRACY</w:t>
      </w:r>
      <w:r w:rsidR="00300249">
        <w:rPr>
          <w:b/>
          <w:color w:val="000000"/>
        </w:rPr>
        <w:t>:</w:t>
      </w:r>
    </w:p>
    <w:p w:rsidR="00B976E5" w:rsidRPr="000D6673" w:rsidRDefault="00B976E5" w:rsidP="005320D5">
      <w:pPr>
        <w:spacing w:line="200" w:lineRule="atLeast"/>
        <w:jc w:val="both"/>
        <w:rPr>
          <w:b/>
          <w:color w:val="000000"/>
        </w:rPr>
      </w:pPr>
    </w:p>
    <w:p w:rsidR="00C04CA8" w:rsidRPr="000D6673" w:rsidRDefault="00C04CA8" w:rsidP="005320D5">
      <w:pPr>
        <w:pStyle w:val="Tekstpodstawowy"/>
        <w:numPr>
          <w:ilvl w:val="3"/>
          <w:numId w:val="28"/>
        </w:numPr>
        <w:tabs>
          <w:tab w:val="clear" w:pos="1800"/>
          <w:tab w:val="num" w:pos="426"/>
        </w:tabs>
        <w:suppressAutoHyphens w:val="0"/>
        <w:spacing w:after="0" w:line="360" w:lineRule="auto"/>
        <w:ind w:left="425" w:hanging="425"/>
        <w:jc w:val="both"/>
      </w:pPr>
      <w:r w:rsidRPr="000D6673">
        <w:t>Wykonywanie zadań związanych z remontami i konserwacją</w:t>
      </w:r>
      <w:r w:rsidR="00671CBC" w:rsidRPr="000D6673">
        <w:t xml:space="preserve"> obiektów budowlanych Instytutu, w tym </w:t>
      </w:r>
      <w:r w:rsidR="00671CBC" w:rsidRPr="000D6673">
        <w:rPr>
          <w:color w:val="000000"/>
          <w:shd w:val="clear" w:color="auto" w:fill="FFFFFF"/>
        </w:rPr>
        <w:t>wykonywanie prostych prac naprawczych wewnątrz i na zewnątrz budynków.</w:t>
      </w:r>
    </w:p>
    <w:p w:rsidR="006D4229" w:rsidRPr="000D6673" w:rsidRDefault="006D4229" w:rsidP="005320D5">
      <w:pPr>
        <w:pStyle w:val="Tekstpodstawowy"/>
        <w:numPr>
          <w:ilvl w:val="3"/>
          <w:numId w:val="28"/>
        </w:numPr>
        <w:tabs>
          <w:tab w:val="clear" w:pos="1800"/>
          <w:tab w:val="num" w:pos="426"/>
        </w:tabs>
        <w:suppressAutoHyphens w:val="0"/>
        <w:spacing w:after="0" w:line="360" w:lineRule="auto"/>
        <w:ind w:left="425" w:hanging="425"/>
        <w:jc w:val="both"/>
      </w:pPr>
      <w:r w:rsidRPr="000D6673">
        <w:rPr>
          <w:color w:val="000000"/>
          <w:shd w:val="clear" w:color="auto" w:fill="FFFFFF"/>
        </w:rPr>
        <w:t>Wykonywanie</w:t>
      </w:r>
      <w:r w:rsidR="00704913" w:rsidRPr="000D6673">
        <w:rPr>
          <w:color w:val="000000"/>
          <w:shd w:val="clear" w:color="auto" w:fill="FFFFFF"/>
        </w:rPr>
        <w:t xml:space="preserve"> zadań i czynności pomocniczych</w:t>
      </w:r>
      <w:r w:rsidR="00671CBC" w:rsidRPr="000D6673">
        <w:rPr>
          <w:color w:val="000000"/>
          <w:shd w:val="clear" w:color="auto" w:fill="FFFFFF"/>
        </w:rPr>
        <w:t>, usługowych</w:t>
      </w:r>
      <w:r w:rsidRPr="000D6673">
        <w:rPr>
          <w:color w:val="000000"/>
          <w:shd w:val="clear" w:color="auto" w:fill="FFFFFF"/>
        </w:rPr>
        <w:t xml:space="preserve"> w stosunku d</w:t>
      </w:r>
      <w:r w:rsidR="00671CBC" w:rsidRPr="000D6673">
        <w:rPr>
          <w:color w:val="000000"/>
          <w:shd w:val="clear" w:color="auto" w:fill="FFFFFF"/>
        </w:rPr>
        <w:t>o innych pracowników, polegających</w:t>
      </w:r>
      <w:r w:rsidRPr="000D6673">
        <w:rPr>
          <w:color w:val="000000"/>
          <w:shd w:val="clear" w:color="auto" w:fill="FFFFFF"/>
        </w:rPr>
        <w:t xml:space="preserve"> między innymi na pomocy w załadunku i rozładunku towarów, pr</w:t>
      </w:r>
      <w:r w:rsidR="00704913" w:rsidRPr="000D6673">
        <w:rPr>
          <w:color w:val="000000"/>
          <w:shd w:val="clear" w:color="auto" w:fill="FFFFFF"/>
        </w:rPr>
        <w:t>acach magazynowych, itp.</w:t>
      </w:r>
    </w:p>
    <w:p w:rsidR="00C04CA8" w:rsidRPr="000D6673" w:rsidRDefault="00C04CA8" w:rsidP="005320D5">
      <w:pPr>
        <w:pStyle w:val="Tekstpodstawowy"/>
        <w:numPr>
          <w:ilvl w:val="3"/>
          <w:numId w:val="28"/>
        </w:numPr>
        <w:tabs>
          <w:tab w:val="clear" w:pos="1800"/>
        </w:tabs>
        <w:suppressAutoHyphens w:val="0"/>
        <w:spacing w:after="0" w:line="360" w:lineRule="auto"/>
        <w:ind w:left="425" w:hanging="425"/>
        <w:jc w:val="both"/>
      </w:pPr>
      <w:r w:rsidRPr="000D6673">
        <w:t>Udział w usuwaniu awarii, uszkodzeń budowlanych w obiektach i na terenie Instytutu.</w:t>
      </w:r>
    </w:p>
    <w:p w:rsidR="00C04CA8" w:rsidRPr="000D6673" w:rsidRDefault="00C04CA8" w:rsidP="005320D5">
      <w:pPr>
        <w:pStyle w:val="Tekstpodstawowy"/>
        <w:numPr>
          <w:ilvl w:val="3"/>
          <w:numId w:val="28"/>
        </w:numPr>
        <w:tabs>
          <w:tab w:val="clear" w:pos="1800"/>
        </w:tabs>
        <w:suppressAutoHyphens w:val="0"/>
        <w:spacing w:after="0" w:line="360" w:lineRule="auto"/>
        <w:ind w:left="425" w:hanging="425"/>
        <w:jc w:val="both"/>
      </w:pPr>
      <w:r w:rsidRPr="000D6673">
        <w:lastRenderedPageBreak/>
        <w:t>Wykonywanie prac gospodarczych i porządkowych na terenie Instytutu (prace dostosowane do sezonu i pory roku: zamiatanie, grabienie liści, odśnieżanie, koszenie trawy, strzyżenie żywopłotów).</w:t>
      </w:r>
    </w:p>
    <w:p w:rsidR="00C04CA8" w:rsidRPr="000D6673" w:rsidRDefault="00C04CA8" w:rsidP="00C04CA8">
      <w:pPr>
        <w:pStyle w:val="Tekstpodstawowy"/>
        <w:numPr>
          <w:ilvl w:val="3"/>
          <w:numId w:val="28"/>
        </w:numPr>
        <w:tabs>
          <w:tab w:val="clear" w:pos="1800"/>
        </w:tabs>
        <w:suppressAutoHyphens w:val="0"/>
        <w:spacing w:after="0" w:line="360" w:lineRule="auto"/>
        <w:ind w:left="425" w:hanging="425"/>
        <w:jc w:val="both"/>
      </w:pPr>
      <w:r w:rsidRPr="000D6673">
        <w:t>Oszczędne, zgodne z normami i przeznaczeniem wykorzystanie materiałów przydzielonych do wykonywania robót.</w:t>
      </w:r>
    </w:p>
    <w:p w:rsidR="00C04CA8" w:rsidRPr="000D6673" w:rsidRDefault="00C04CA8" w:rsidP="00C04CA8">
      <w:pPr>
        <w:pStyle w:val="Tekstpodstawowy"/>
        <w:numPr>
          <w:ilvl w:val="3"/>
          <w:numId w:val="28"/>
        </w:numPr>
        <w:tabs>
          <w:tab w:val="clear" w:pos="1800"/>
        </w:tabs>
        <w:suppressAutoHyphens w:val="0"/>
        <w:spacing w:after="0" w:line="360" w:lineRule="auto"/>
        <w:ind w:left="425" w:hanging="425"/>
        <w:jc w:val="both"/>
      </w:pPr>
      <w:r w:rsidRPr="000D6673">
        <w:t>Zgłaszanie przełożonym stwierdzonych przypadków uszkodzeń technicznych, dewastacji mienia Instytutu.</w:t>
      </w:r>
    </w:p>
    <w:p w:rsidR="00C04CA8" w:rsidRPr="000D6673" w:rsidRDefault="00C04CA8" w:rsidP="00C04CA8">
      <w:pPr>
        <w:pStyle w:val="Tekstpodstawowy"/>
        <w:numPr>
          <w:ilvl w:val="3"/>
          <w:numId w:val="28"/>
        </w:numPr>
        <w:tabs>
          <w:tab w:val="clear" w:pos="1800"/>
        </w:tabs>
        <w:suppressAutoHyphens w:val="0"/>
        <w:spacing w:after="0" w:line="360" w:lineRule="auto"/>
        <w:ind w:left="425" w:hanging="425"/>
        <w:jc w:val="both"/>
      </w:pPr>
      <w:r w:rsidRPr="000D6673">
        <w:t>Rozliczanie się z pobranych i uzyskanych z demontażu materiałów, narzędzi  i odzieży ochronnej.</w:t>
      </w:r>
    </w:p>
    <w:p w:rsidR="00C04CA8" w:rsidRPr="000D6673" w:rsidRDefault="00C04CA8" w:rsidP="00C04CA8">
      <w:pPr>
        <w:pStyle w:val="Tekstpodstawowy"/>
        <w:numPr>
          <w:ilvl w:val="3"/>
          <w:numId w:val="28"/>
        </w:numPr>
        <w:tabs>
          <w:tab w:val="clear" w:pos="1800"/>
        </w:tabs>
        <w:suppressAutoHyphens w:val="0"/>
        <w:spacing w:after="0" w:line="360" w:lineRule="auto"/>
        <w:ind w:left="425" w:hanging="425"/>
        <w:jc w:val="both"/>
      </w:pPr>
      <w:r w:rsidRPr="000D6673">
        <w:t xml:space="preserve">Używanie do wykonywanych prac remontowych, konserwacyjnych sprawnego sprzętu </w:t>
      </w:r>
      <w:r w:rsidR="00E36842">
        <w:br/>
      </w:r>
      <w:r w:rsidRPr="000D6673">
        <w:t>i narzędzi zgodnie z przepisami bhp.</w:t>
      </w:r>
    </w:p>
    <w:p w:rsidR="00300249" w:rsidRPr="000D6673" w:rsidRDefault="00C04CA8" w:rsidP="00300249">
      <w:pPr>
        <w:pStyle w:val="Tekstpodstawowy"/>
        <w:numPr>
          <w:ilvl w:val="3"/>
          <w:numId w:val="28"/>
        </w:numPr>
        <w:tabs>
          <w:tab w:val="clear" w:pos="1800"/>
        </w:tabs>
        <w:suppressAutoHyphens w:val="0"/>
        <w:spacing w:after="0" w:line="360" w:lineRule="auto"/>
        <w:ind w:left="425" w:hanging="425"/>
        <w:jc w:val="both"/>
      </w:pPr>
      <w:r w:rsidRPr="000D6673">
        <w:t xml:space="preserve">Utrzymanie miejsca pracy i otoczenia przyległego w stałej czystości i porządku zgodnie </w:t>
      </w:r>
      <w:r w:rsidR="00E36842">
        <w:br/>
      </w:r>
      <w:r w:rsidRPr="000D6673">
        <w:t>z przepisami bhp i ppoż.</w:t>
      </w:r>
    </w:p>
    <w:p w:rsidR="00300249" w:rsidRPr="00300249" w:rsidRDefault="00E36842" w:rsidP="0030024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rPr>
          <w:color w:val="000000"/>
          <w:shd w:val="clear" w:color="auto" w:fill="FFFFFF"/>
        </w:rPr>
      </w:pPr>
      <w:r w:rsidRPr="00300249">
        <w:rPr>
          <w:b/>
          <w:color w:val="000000"/>
          <w:shd w:val="clear" w:color="auto" w:fill="FFFFFF"/>
        </w:rPr>
        <w:t>PODSTAWOWE PRAWA I OBOWIĄZKI:</w:t>
      </w:r>
      <w:r w:rsidR="00731601" w:rsidRPr="00300249">
        <w:rPr>
          <w:color w:val="000000"/>
          <w:shd w:val="clear" w:color="auto" w:fill="FFFFFF"/>
        </w:rPr>
        <w:br/>
      </w:r>
      <w:r w:rsidR="00B976E5" w:rsidRPr="00300249">
        <w:rPr>
          <w:color w:val="000000"/>
          <w:shd w:val="clear" w:color="auto" w:fill="FFFFFF"/>
        </w:rPr>
        <w:t xml:space="preserve">Uprawnienia ogólne zawarte w </w:t>
      </w:r>
      <w:r w:rsidRPr="00300249">
        <w:rPr>
          <w:color w:val="000000"/>
          <w:shd w:val="clear" w:color="auto" w:fill="FFFFFF"/>
        </w:rPr>
        <w:t>K</w:t>
      </w:r>
      <w:r w:rsidR="00B976E5" w:rsidRPr="00300249">
        <w:rPr>
          <w:color w:val="000000"/>
          <w:shd w:val="clear" w:color="auto" w:fill="FFFFFF"/>
        </w:rPr>
        <w:t>odeksie Pracy.</w:t>
      </w:r>
    </w:p>
    <w:p w:rsidR="00E36842" w:rsidRPr="00300249" w:rsidRDefault="00E36842" w:rsidP="00300249">
      <w:pPr>
        <w:numPr>
          <w:ilvl w:val="0"/>
          <w:numId w:val="47"/>
        </w:numPr>
        <w:spacing w:line="360" w:lineRule="auto"/>
        <w:rPr>
          <w:b/>
          <w:color w:val="000000"/>
        </w:rPr>
      </w:pPr>
      <w:r w:rsidRPr="00300249">
        <w:rPr>
          <w:b/>
          <w:color w:val="000000"/>
        </w:rPr>
        <w:t>WYMAGANE DOKUMENTY</w:t>
      </w:r>
      <w:r w:rsidR="00300249">
        <w:rPr>
          <w:b/>
          <w:color w:val="000000"/>
        </w:rPr>
        <w:t>:</w:t>
      </w:r>
    </w:p>
    <w:p w:rsidR="00E36842" w:rsidRPr="00300249" w:rsidRDefault="00E36842" w:rsidP="00300249">
      <w:pPr>
        <w:numPr>
          <w:ilvl w:val="2"/>
          <w:numId w:val="29"/>
        </w:numPr>
        <w:tabs>
          <w:tab w:val="clear" w:pos="482"/>
        </w:tabs>
        <w:spacing w:line="360" w:lineRule="auto"/>
        <w:ind w:left="709" w:hanging="425"/>
        <w:jc w:val="both"/>
        <w:rPr>
          <w:color w:val="000000"/>
        </w:rPr>
      </w:pPr>
      <w:r w:rsidRPr="00300249">
        <w:rPr>
          <w:color w:val="000000"/>
        </w:rPr>
        <w:t>CV z klauzulą poufności:</w:t>
      </w:r>
      <w:r w:rsidR="00300249">
        <w:rPr>
          <w:color w:val="000000"/>
        </w:rPr>
        <w:t xml:space="preserve"> </w:t>
      </w:r>
      <w:r w:rsidRPr="00300249">
        <w:rPr>
          <w:rStyle w:val="Uwydatnienie"/>
          <w:color w:val="000000"/>
          <w:sz w:val="18"/>
          <w:szCs w:val="18"/>
          <w:shd w:val="clear" w:color="auto" w:fill="FFFFFF"/>
        </w:rPr>
        <w:t>„Wyrażam zgodę na przetwarzanie moich danych osobowych dla potrzeb niezbędnych do realizacji procesu rekrutacji (zgodnie z ustawą z dnia 10 maja 2018 roku o ochronie danych osobowych (</w:t>
      </w:r>
      <w:r w:rsidRPr="00300249">
        <w:rPr>
          <w:sz w:val="18"/>
          <w:szCs w:val="18"/>
        </w:rPr>
        <w:t>Dz. U. z 2019 r. poz. 1781</w:t>
      </w:r>
      <w:r w:rsidRPr="00300249">
        <w:rPr>
          <w:rStyle w:val="Uwydatnienie"/>
          <w:color w:val="000000"/>
          <w:sz w:val="18"/>
          <w:szCs w:val="18"/>
          <w:shd w:val="clear" w:color="auto" w:fill="FFFFFF"/>
        </w:rPr>
        <w:t>) oraz zgodnie z Rozporządzeniem Parlamentu Europejskiego i Rady (UE) 2016/679 z dnia 27 kwietnia 2016 r. w sprawie ochrony osób fizycznych w związku z przetwarzaniem danych osobowych i w sprawie swobodnego przepływu takich danych oraz uchylenia dyrektywy 95/46/WE (RODO)”.</w:t>
      </w:r>
    </w:p>
    <w:p w:rsidR="00E36842" w:rsidRPr="00300249" w:rsidRDefault="00E36842" w:rsidP="00300249">
      <w:pPr>
        <w:numPr>
          <w:ilvl w:val="2"/>
          <w:numId w:val="29"/>
        </w:numPr>
        <w:tabs>
          <w:tab w:val="clear" w:pos="482"/>
        </w:tabs>
        <w:spacing w:before="100" w:beforeAutospacing="1" w:after="100" w:afterAutospacing="1" w:line="360" w:lineRule="auto"/>
        <w:ind w:left="709" w:hanging="425"/>
        <w:jc w:val="both"/>
        <w:rPr>
          <w:color w:val="000000"/>
        </w:rPr>
      </w:pPr>
      <w:r w:rsidRPr="00300249">
        <w:rPr>
          <w:color w:val="000000"/>
        </w:rPr>
        <w:t>kserokopie świadectw pracy (oryginały do wglądu podczas rozmowy kwalifikacyjnej);</w:t>
      </w:r>
    </w:p>
    <w:p w:rsidR="00E36842" w:rsidRPr="00300249" w:rsidRDefault="00E36842" w:rsidP="00300249">
      <w:pPr>
        <w:numPr>
          <w:ilvl w:val="2"/>
          <w:numId w:val="29"/>
        </w:numPr>
        <w:tabs>
          <w:tab w:val="clear" w:pos="482"/>
        </w:tabs>
        <w:spacing w:before="100" w:beforeAutospacing="1" w:after="100" w:afterAutospacing="1" w:line="360" w:lineRule="auto"/>
        <w:ind w:left="709" w:hanging="425"/>
        <w:jc w:val="both"/>
        <w:rPr>
          <w:color w:val="000000"/>
        </w:rPr>
      </w:pPr>
      <w:r w:rsidRPr="00300249">
        <w:rPr>
          <w:color w:val="000000"/>
        </w:rPr>
        <w:t>kserokopie dyplomów potwierdzających wykształcenie i kwalifikacje zawodowe (oryginały do wglądu w przypadku zatrudnienia);</w:t>
      </w:r>
    </w:p>
    <w:p w:rsidR="00300249" w:rsidRPr="00300249" w:rsidRDefault="00E36842" w:rsidP="00300249">
      <w:pPr>
        <w:numPr>
          <w:ilvl w:val="2"/>
          <w:numId w:val="29"/>
        </w:numPr>
        <w:tabs>
          <w:tab w:val="clear" w:pos="482"/>
        </w:tabs>
        <w:spacing w:before="100" w:beforeAutospacing="1" w:after="100" w:afterAutospacing="1" w:line="360" w:lineRule="auto"/>
        <w:ind w:left="709" w:hanging="425"/>
        <w:jc w:val="both"/>
        <w:rPr>
          <w:color w:val="000000"/>
        </w:rPr>
      </w:pPr>
      <w:r w:rsidRPr="00300249">
        <w:rPr>
          <w:color w:val="000000"/>
        </w:rPr>
        <w:t>kserokopie zaświadczeń o ukończonych kursach, szkoleniach i uprawnieniach związanych z ww. stanowiskiem.</w:t>
      </w:r>
    </w:p>
    <w:p w:rsidR="00300249" w:rsidRPr="00300249" w:rsidRDefault="00300249" w:rsidP="00300249">
      <w:pPr>
        <w:pStyle w:val="Akapitzlist"/>
        <w:numPr>
          <w:ilvl w:val="0"/>
          <w:numId w:val="49"/>
        </w:numPr>
        <w:spacing w:before="120" w:after="120" w:line="276" w:lineRule="auto"/>
        <w:jc w:val="both"/>
        <w:rPr>
          <w:b/>
          <w:color w:val="000000"/>
        </w:rPr>
      </w:pPr>
      <w:r w:rsidRPr="00300249">
        <w:rPr>
          <w:b/>
          <w:color w:val="000000"/>
        </w:rPr>
        <w:t>MIEJSCE I TERMIN SKŁADANIA DOKUMENTÓW</w:t>
      </w:r>
      <w:r>
        <w:rPr>
          <w:b/>
          <w:color w:val="000000"/>
        </w:rPr>
        <w:t>:</w:t>
      </w:r>
    </w:p>
    <w:p w:rsidR="00300249" w:rsidRPr="00EA4C07" w:rsidRDefault="00300249" w:rsidP="00300249">
      <w:pPr>
        <w:spacing w:line="360" w:lineRule="auto"/>
        <w:ind w:firstLine="280"/>
        <w:jc w:val="both"/>
        <w:rPr>
          <w:b/>
          <w:u w:val="single"/>
        </w:rPr>
      </w:pPr>
      <w:r w:rsidRPr="00EA4C07">
        <w:t xml:space="preserve">Dokumenty można przesyłać pocztą elektroniczną na adres: </w:t>
      </w:r>
      <w:hyperlink r:id="rId7" w:history="1">
        <w:r w:rsidRPr="00EA4C07">
          <w:rPr>
            <w:rStyle w:val="Hipercze"/>
          </w:rPr>
          <w:t>a.winiarek@wichir.waw.pl</w:t>
        </w:r>
      </w:hyperlink>
    </w:p>
    <w:p w:rsidR="00300249" w:rsidRPr="00EA4C07" w:rsidRDefault="00300249" w:rsidP="00300249">
      <w:pPr>
        <w:spacing w:line="360" w:lineRule="auto"/>
        <w:ind w:left="280"/>
        <w:jc w:val="both"/>
        <w:rPr>
          <w:color w:val="000000"/>
        </w:rPr>
      </w:pPr>
      <w:r w:rsidRPr="00EA4C07">
        <w:rPr>
          <w:color w:val="000000"/>
        </w:rPr>
        <w:t xml:space="preserve">lub pocztą tradycyjną </w:t>
      </w:r>
      <w:r w:rsidRPr="00EA4C07">
        <w:rPr>
          <w:color w:val="auto"/>
        </w:rPr>
        <w:t>na adres</w:t>
      </w:r>
      <w:r w:rsidRPr="00EA4C07">
        <w:rPr>
          <w:color w:val="000000"/>
        </w:rPr>
        <w:t xml:space="preserve">: </w:t>
      </w:r>
      <w:r w:rsidRPr="00EA4C07">
        <w:rPr>
          <w:b/>
          <w:color w:val="000000"/>
        </w:rPr>
        <w:t xml:space="preserve">Wojskowy Instytut Chemii i Radiometrii, 00-910 Warszawa, ul. gen. A. Chruściela „Montera” 105 </w:t>
      </w:r>
      <w:r w:rsidRPr="00EA4C07">
        <w:rPr>
          <w:color w:val="000000"/>
        </w:rPr>
        <w:t xml:space="preserve">z dopiskiem: „Oferta pracy na </w:t>
      </w:r>
      <w:r w:rsidRPr="00EA4C07">
        <w:rPr>
          <w:color w:val="auto"/>
        </w:rPr>
        <w:t xml:space="preserve">stanowisko </w:t>
      </w:r>
      <w:r w:rsidRPr="00455337">
        <w:t>pracownik pomocniczy</w:t>
      </w:r>
      <w:r w:rsidRPr="00EA4C07">
        <w:rPr>
          <w:color w:val="auto"/>
        </w:rPr>
        <w:t>”.</w:t>
      </w:r>
    </w:p>
    <w:p w:rsidR="00300249" w:rsidRPr="00EA4C07" w:rsidRDefault="00300249" w:rsidP="00300249">
      <w:pPr>
        <w:spacing w:line="360" w:lineRule="auto"/>
        <w:ind w:firstLine="280"/>
      </w:pPr>
      <w:r w:rsidRPr="00EA4C07">
        <w:t xml:space="preserve">Termin przyjmowania dokumentów: </w:t>
      </w:r>
      <w:r w:rsidRPr="00EA4C07">
        <w:rPr>
          <w:b/>
        </w:rPr>
        <w:t xml:space="preserve">do </w:t>
      </w:r>
      <w:r>
        <w:rPr>
          <w:b/>
        </w:rPr>
        <w:t>21</w:t>
      </w:r>
      <w:r w:rsidRPr="00EA4C07">
        <w:rPr>
          <w:b/>
        </w:rPr>
        <w:t>.</w:t>
      </w:r>
      <w:r>
        <w:rPr>
          <w:b/>
        </w:rPr>
        <w:t>11</w:t>
      </w:r>
      <w:r w:rsidRPr="00EA4C07">
        <w:rPr>
          <w:b/>
        </w:rPr>
        <w:t xml:space="preserve">.2023 r. </w:t>
      </w:r>
      <w:r w:rsidRPr="00EA4C07">
        <w:t>(liczy się data wpływu dokumentów).</w:t>
      </w:r>
    </w:p>
    <w:p w:rsidR="00300249" w:rsidRPr="00EA4C07" w:rsidRDefault="00300249" w:rsidP="00300249">
      <w:pPr>
        <w:spacing w:before="120" w:after="120" w:line="276" w:lineRule="auto"/>
        <w:ind w:firstLine="280"/>
        <w:jc w:val="both"/>
        <w:rPr>
          <w:color w:val="000000"/>
        </w:rPr>
      </w:pPr>
      <w:r w:rsidRPr="00EA4C07">
        <w:rPr>
          <w:b/>
          <w:color w:val="000000"/>
        </w:rPr>
        <w:lastRenderedPageBreak/>
        <w:t xml:space="preserve">Dodatkowe informacje </w:t>
      </w:r>
      <w:r w:rsidRPr="00EA4C07">
        <w:rPr>
          <w:color w:val="000000"/>
        </w:rPr>
        <w:t xml:space="preserve">można uzyskać pod numerem telefonu </w:t>
      </w:r>
      <w:r w:rsidRPr="00455337">
        <w:rPr>
          <w:color w:val="000000"/>
        </w:rPr>
        <w:t>(22) 516-99-80.</w:t>
      </w:r>
    </w:p>
    <w:p w:rsidR="00300249" w:rsidRPr="00EA4C07" w:rsidRDefault="00300249" w:rsidP="00300249">
      <w:pPr>
        <w:spacing w:line="276" w:lineRule="auto"/>
        <w:jc w:val="both"/>
        <w:rPr>
          <w:color w:val="000000"/>
        </w:rPr>
      </w:pPr>
    </w:p>
    <w:p w:rsidR="00300249" w:rsidRPr="00EA4C07" w:rsidRDefault="00300249" w:rsidP="00300249">
      <w:pPr>
        <w:spacing w:line="276" w:lineRule="auto"/>
        <w:ind w:left="280"/>
        <w:jc w:val="both"/>
        <w:rPr>
          <w:color w:val="000000"/>
        </w:rPr>
      </w:pPr>
      <w:r w:rsidRPr="00EA4C07">
        <w:rPr>
          <w:color w:val="000000"/>
        </w:rPr>
        <w:t xml:space="preserve">Dokumenty aplikacje kandydatów powinny zawierać adres e-mail oraz nr telefonu kontaktowego. Kandydaci zakwalifikowani do rozmowy kwalifikacyjnej (jej kolejnego etapu), zostaną niezwłocznie poinformowani o jej miejscu i terminie. </w:t>
      </w:r>
    </w:p>
    <w:p w:rsidR="00300249" w:rsidRDefault="00300249" w:rsidP="00300249">
      <w:pPr>
        <w:spacing w:line="276" w:lineRule="auto"/>
        <w:ind w:firstLine="280"/>
        <w:jc w:val="both"/>
        <w:rPr>
          <w:color w:val="000000"/>
        </w:rPr>
      </w:pPr>
    </w:p>
    <w:p w:rsidR="00300249" w:rsidRDefault="00300249" w:rsidP="00300249">
      <w:pPr>
        <w:spacing w:line="276" w:lineRule="auto"/>
        <w:ind w:left="280"/>
        <w:jc w:val="both"/>
        <w:rPr>
          <w:color w:val="000000"/>
        </w:rPr>
      </w:pPr>
      <w:r w:rsidRPr="00EA4C07">
        <w:rPr>
          <w:color w:val="000000"/>
        </w:rPr>
        <w:t>Po zakończeniu rekrutacji dokumenty aplikacyjne osób niezatrudnionych zostaną zniszczone w ciągu 14 dni kalendarzowych od zakończenia rekrutacji.</w:t>
      </w:r>
    </w:p>
    <w:p w:rsidR="00300249" w:rsidRPr="00455337" w:rsidRDefault="00300249" w:rsidP="00E36842">
      <w:pPr>
        <w:spacing w:before="120" w:after="120" w:line="276" w:lineRule="auto"/>
        <w:jc w:val="both"/>
        <w:rPr>
          <w:b/>
          <w:color w:val="000000"/>
        </w:rPr>
      </w:pPr>
    </w:p>
    <w:p w:rsidR="00E36842" w:rsidRDefault="00E36842" w:rsidP="00E36842">
      <w:pPr>
        <w:spacing w:line="276" w:lineRule="auto"/>
        <w:jc w:val="both"/>
        <w:rPr>
          <w:color w:val="000000"/>
        </w:rPr>
      </w:pPr>
      <w:bookmarkStart w:id="0" w:name="_GoBack"/>
      <w:bookmarkEnd w:id="0"/>
    </w:p>
    <w:p w:rsidR="00E36842" w:rsidRDefault="00E36842" w:rsidP="00E36842">
      <w:pPr>
        <w:shd w:val="clear" w:color="auto" w:fill="FFFFFF"/>
        <w:spacing w:before="120" w:line="360" w:lineRule="auto"/>
        <w:ind w:left="340"/>
        <w:rPr>
          <w:color w:val="000000"/>
          <w:shd w:val="clear" w:color="auto" w:fill="FFFFFF"/>
        </w:rPr>
      </w:pPr>
    </w:p>
    <w:p w:rsidR="00300249" w:rsidRDefault="00300249" w:rsidP="00E36842">
      <w:pPr>
        <w:shd w:val="clear" w:color="auto" w:fill="FFFFFF"/>
        <w:spacing w:before="120" w:line="360" w:lineRule="auto"/>
        <w:ind w:left="340"/>
        <w:rPr>
          <w:color w:val="000000"/>
          <w:shd w:val="clear" w:color="auto" w:fill="FFFFFF"/>
        </w:rPr>
      </w:pPr>
    </w:p>
    <w:p w:rsidR="00300249" w:rsidRPr="000D6673" w:rsidRDefault="00300249" w:rsidP="00E36842">
      <w:pPr>
        <w:shd w:val="clear" w:color="auto" w:fill="FFFFFF"/>
        <w:spacing w:before="120" w:line="360" w:lineRule="auto"/>
        <w:ind w:left="340"/>
        <w:rPr>
          <w:color w:val="000000"/>
          <w:shd w:val="clear" w:color="auto" w:fill="FFFFFF"/>
        </w:rPr>
      </w:pPr>
    </w:p>
    <w:sectPr w:rsidR="00300249" w:rsidRPr="000D6673" w:rsidSect="00B9524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6E5" w:rsidRDefault="00B976E5">
      <w:r>
        <w:separator/>
      </w:r>
    </w:p>
  </w:endnote>
  <w:endnote w:type="continuationSeparator" w:id="0">
    <w:p w:rsidR="00B976E5" w:rsidRDefault="00B9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6E5" w:rsidRDefault="00B976E5">
      <w:r>
        <w:separator/>
      </w:r>
    </w:p>
  </w:footnote>
  <w:footnote w:type="continuationSeparator" w:id="0">
    <w:p w:rsidR="00B976E5" w:rsidRDefault="00B97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6173"/>
    <w:multiLevelType w:val="hybridMultilevel"/>
    <w:tmpl w:val="8E365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5242B"/>
    <w:multiLevelType w:val="multilevel"/>
    <w:tmpl w:val="A7249672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2A82782"/>
    <w:multiLevelType w:val="multilevel"/>
    <w:tmpl w:val="8354C94C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" w15:restartNumberingAfterBreak="0">
    <w:nsid w:val="02FA58B8"/>
    <w:multiLevelType w:val="multilevel"/>
    <w:tmpl w:val="A3E871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30C1500"/>
    <w:multiLevelType w:val="multilevel"/>
    <w:tmpl w:val="A282FCB4"/>
    <w:lvl w:ilvl="0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3627396"/>
    <w:multiLevelType w:val="multilevel"/>
    <w:tmpl w:val="9A60CCBC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6" w15:restartNumberingAfterBreak="0">
    <w:nsid w:val="06406DBC"/>
    <w:multiLevelType w:val="hybridMultilevel"/>
    <w:tmpl w:val="9C32D604"/>
    <w:lvl w:ilvl="0" w:tplc="4976C5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DDF46E1"/>
    <w:multiLevelType w:val="hybridMultilevel"/>
    <w:tmpl w:val="10FAB8F6"/>
    <w:lvl w:ilvl="0" w:tplc="04150019">
      <w:start w:val="1"/>
      <w:numFmt w:val="lowerLetter"/>
      <w:lvlText w:val="%1."/>
      <w:lvlJc w:val="left"/>
      <w:pPr>
        <w:tabs>
          <w:tab w:val="num" w:pos="1060"/>
        </w:tabs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7621D10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4" w:tplc="820CA4EE">
      <w:start w:val="4"/>
      <w:numFmt w:val="upperRoman"/>
      <w:lvlText w:val="%5."/>
      <w:lvlJc w:val="right"/>
      <w:pPr>
        <w:tabs>
          <w:tab w:val="num" w:pos="3760"/>
        </w:tabs>
        <w:ind w:left="3760" w:hanging="18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8" w15:restartNumberingAfterBreak="0">
    <w:nsid w:val="108F64CD"/>
    <w:multiLevelType w:val="multilevel"/>
    <w:tmpl w:val="A24A612A"/>
    <w:lvl w:ilvl="0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163E0220"/>
    <w:multiLevelType w:val="hybridMultilevel"/>
    <w:tmpl w:val="401AAEEC"/>
    <w:lvl w:ilvl="0" w:tplc="6C021C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7CD4498"/>
    <w:multiLevelType w:val="hybridMultilevel"/>
    <w:tmpl w:val="74B49B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9CA1861"/>
    <w:multiLevelType w:val="multilevel"/>
    <w:tmpl w:val="3DFEC19C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 w15:restartNumberingAfterBreak="0">
    <w:nsid w:val="1D8A6760"/>
    <w:multiLevelType w:val="hybridMultilevel"/>
    <w:tmpl w:val="5606897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DD95030"/>
    <w:multiLevelType w:val="multilevel"/>
    <w:tmpl w:val="2E4A16D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F7037F7"/>
    <w:multiLevelType w:val="hybridMultilevel"/>
    <w:tmpl w:val="6CFC5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422CE"/>
    <w:multiLevelType w:val="multilevel"/>
    <w:tmpl w:val="D902E5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482"/>
        </w:tabs>
        <w:ind w:left="482" w:hanging="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76E6266"/>
    <w:multiLevelType w:val="multilevel"/>
    <w:tmpl w:val="B62413C2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7" w15:restartNumberingAfterBreak="0">
    <w:nsid w:val="28464528"/>
    <w:multiLevelType w:val="multilevel"/>
    <w:tmpl w:val="9BBC1600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8" w15:restartNumberingAfterBreak="0">
    <w:nsid w:val="2AB1030F"/>
    <w:multiLevelType w:val="hybridMultilevel"/>
    <w:tmpl w:val="EE0E1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32F26"/>
    <w:multiLevelType w:val="hybridMultilevel"/>
    <w:tmpl w:val="0292F002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38607311"/>
    <w:multiLevelType w:val="multilevel"/>
    <w:tmpl w:val="B0543BAA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1" w15:restartNumberingAfterBreak="0">
    <w:nsid w:val="39B51949"/>
    <w:multiLevelType w:val="multilevel"/>
    <w:tmpl w:val="51C204A4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2" w15:restartNumberingAfterBreak="0">
    <w:nsid w:val="478E5178"/>
    <w:multiLevelType w:val="hybridMultilevel"/>
    <w:tmpl w:val="52C0249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8B80087"/>
    <w:multiLevelType w:val="multilevel"/>
    <w:tmpl w:val="D902E5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482"/>
        </w:tabs>
        <w:ind w:left="482" w:hanging="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A27004C"/>
    <w:multiLevelType w:val="hybridMultilevel"/>
    <w:tmpl w:val="821CDE14"/>
    <w:lvl w:ilvl="0" w:tplc="710EBB2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 w15:restartNumberingAfterBreak="0">
    <w:nsid w:val="4A8634AE"/>
    <w:multiLevelType w:val="multilevel"/>
    <w:tmpl w:val="6EBE02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697"/>
        </w:tabs>
        <w:ind w:left="697" w:hanging="357"/>
      </w:pPr>
      <w:rPr>
        <w:rFonts w:cs="Times New Roman"/>
        <w:b w:val="0"/>
      </w:rPr>
    </w:lvl>
    <w:lvl w:ilvl="2">
      <w:start w:val="3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FA82664"/>
    <w:multiLevelType w:val="multilevel"/>
    <w:tmpl w:val="D0A25EA0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7" w15:restartNumberingAfterBreak="0">
    <w:nsid w:val="51FD1CDF"/>
    <w:multiLevelType w:val="multilevel"/>
    <w:tmpl w:val="76B68B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8" w15:restartNumberingAfterBreak="0">
    <w:nsid w:val="52107137"/>
    <w:multiLevelType w:val="multilevel"/>
    <w:tmpl w:val="D15C6B66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9" w15:restartNumberingAfterBreak="0">
    <w:nsid w:val="52596CF6"/>
    <w:multiLevelType w:val="multilevel"/>
    <w:tmpl w:val="B17E9F90"/>
    <w:lvl w:ilvl="0">
      <w:start w:val="9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0" w15:restartNumberingAfterBreak="0">
    <w:nsid w:val="54D7760A"/>
    <w:multiLevelType w:val="multilevel"/>
    <w:tmpl w:val="6B38BE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1" w15:restartNumberingAfterBreak="0">
    <w:nsid w:val="5C7D7189"/>
    <w:multiLevelType w:val="hybridMultilevel"/>
    <w:tmpl w:val="F47E1606"/>
    <w:lvl w:ilvl="0" w:tplc="407064C0">
      <w:start w:val="1"/>
      <w:numFmt w:val="bullet"/>
      <w:pStyle w:val="Bulet1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auto"/>
        <w:sz w:val="20"/>
      </w:rPr>
    </w:lvl>
    <w:lvl w:ilvl="1" w:tplc="A6EC5D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21F3E"/>
    <w:multiLevelType w:val="multilevel"/>
    <w:tmpl w:val="2F0EAAE8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3" w15:restartNumberingAfterBreak="0">
    <w:nsid w:val="60B43620"/>
    <w:multiLevelType w:val="multilevel"/>
    <w:tmpl w:val="F9828F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ind w:left="1440" w:hanging="360"/>
      </w:pPr>
      <w:rPr>
        <w:rFonts w:cs="Times New Roman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29292A"/>
    <w:multiLevelType w:val="multilevel"/>
    <w:tmpl w:val="E6D65F42"/>
    <w:lvl w:ilvl="0">
      <w:start w:val="2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34B7056"/>
    <w:multiLevelType w:val="multilevel"/>
    <w:tmpl w:val="B0AE7CE4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6" w15:restartNumberingAfterBreak="0">
    <w:nsid w:val="6A587065"/>
    <w:multiLevelType w:val="multilevel"/>
    <w:tmpl w:val="C31A5640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7" w15:restartNumberingAfterBreak="0">
    <w:nsid w:val="6AE474F8"/>
    <w:multiLevelType w:val="multilevel"/>
    <w:tmpl w:val="EE6C456C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8" w15:restartNumberingAfterBreak="0">
    <w:nsid w:val="6CA4235F"/>
    <w:multiLevelType w:val="multilevel"/>
    <w:tmpl w:val="D0A25EA0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9" w15:restartNumberingAfterBreak="0">
    <w:nsid w:val="6E6C0005"/>
    <w:multiLevelType w:val="hybridMultilevel"/>
    <w:tmpl w:val="05B44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F6A2F"/>
    <w:multiLevelType w:val="multilevel"/>
    <w:tmpl w:val="F7A4F95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482"/>
        </w:tabs>
        <w:ind w:left="482" w:hanging="34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1" w15:restartNumberingAfterBreak="0">
    <w:nsid w:val="74CF7397"/>
    <w:multiLevelType w:val="multilevel"/>
    <w:tmpl w:val="69067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2" w15:restartNumberingAfterBreak="0">
    <w:nsid w:val="75673841"/>
    <w:multiLevelType w:val="multilevel"/>
    <w:tmpl w:val="F7DC369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3" w15:restartNumberingAfterBreak="0">
    <w:nsid w:val="76BD12ED"/>
    <w:multiLevelType w:val="multilevel"/>
    <w:tmpl w:val="D92AAAA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4" w15:restartNumberingAfterBreak="0">
    <w:nsid w:val="78937721"/>
    <w:multiLevelType w:val="hybridMultilevel"/>
    <w:tmpl w:val="7BB8B4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9F73A59"/>
    <w:multiLevelType w:val="multilevel"/>
    <w:tmpl w:val="D902E5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482"/>
        </w:tabs>
        <w:ind w:left="482" w:hanging="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AB96D2E"/>
    <w:multiLevelType w:val="multilevel"/>
    <w:tmpl w:val="6F0C8490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7" w15:restartNumberingAfterBreak="0">
    <w:nsid w:val="7C255E2C"/>
    <w:multiLevelType w:val="multilevel"/>
    <w:tmpl w:val="2A7AFB72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97"/>
        </w:tabs>
        <w:ind w:left="697" w:hanging="357"/>
      </w:pPr>
      <w:rPr>
        <w:rFonts w:cs="Times New Roman" w:hint="default"/>
        <w:b w:val="0"/>
      </w:rPr>
    </w:lvl>
    <w:lvl w:ilvl="2">
      <w:start w:val="3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8" w15:restartNumberingAfterBreak="0">
    <w:nsid w:val="7E5E27F9"/>
    <w:multiLevelType w:val="hybridMultilevel"/>
    <w:tmpl w:val="53FE86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7"/>
  </w:num>
  <w:num w:numId="5">
    <w:abstractNumId w:val="33"/>
  </w:num>
  <w:num w:numId="6">
    <w:abstractNumId w:val="4"/>
  </w:num>
  <w:num w:numId="7">
    <w:abstractNumId w:val="8"/>
  </w:num>
  <w:num w:numId="8">
    <w:abstractNumId w:val="41"/>
  </w:num>
  <w:num w:numId="9">
    <w:abstractNumId w:val="16"/>
  </w:num>
  <w:num w:numId="10">
    <w:abstractNumId w:val="37"/>
  </w:num>
  <w:num w:numId="11">
    <w:abstractNumId w:val="21"/>
  </w:num>
  <w:num w:numId="12">
    <w:abstractNumId w:val="5"/>
  </w:num>
  <w:num w:numId="13">
    <w:abstractNumId w:val="17"/>
  </w:num>
  <w:num w:numId="14">
    <w:abstractNumId w:val="2"/>
  </w:num>
  <w:num w:numId="15">
    <w:abstractNumId w:val="28"/>
  </w:num>
  <w:num w:numId="16">
    <w:abstractNumId w:val="29"/>
  </w:num>
  <w:num w:numId="17">
    <w:abstractNumId w:val="20"/>
  </w:num>
  <w:num w:numId="18">
    <w:abstractNumId w:val="46"/>
  </w:num>
  <w:num w:numId="19">
    <w:abstractNumId w:val="42"/>
  </w:num>
  <w:num w:numId="20">
    <w:abstractNumId w:val="35"/>
  </w:num>
  <w:num w:numId="21">
    <w:abstractNumId w:val="47"/>
  </w:num>
  <w:num w:numId="22">
    <w:abstractNumId w:val="22"/>
  </w:num>
  <w:num w:numId="23">
    <w:abstractNumId w:val="34"/>
  </w:num>
  <w:num w:numId="24">
    <w:abstractNumId w:val="43"/>
  </w:num>
  <w:num w:numId="25">
    <w:abstractNumId w:val="30"/>
  </w:num>
  <w:num w:numId="26">
    <w:abstractNumId w:val="13"/>
  </w:num>
  <w:num w:numId="27">
    <w:abstractNumId w:val="23"/>
  </w:num>
  <w:num w:numId="28">
    <w:abstractNumId w:val="36"/>
  </w:num>
  <w:num w:numId="29">
    <w:abstractNumId w:val="40"/>
  </w:num>
  <w:num w:numId="30">
    <w:abstractNumId w:val="26"/>
  </w:num>
  <w:num w:numId="31">
    <w:abstractNumId w:val="38"/>
  </w:num>
  <w:num w:numId="32">
    <w:abstractNumId w:val="10"/>
  </w:num>
  <w:num w:numId="33">
    <w:abstractNumId w:val="48"/>
  </w:num>
  <w:num w:numId="34">
    <w:abstractNumId w:val="19"/>
  </w:num>
  <w:num w:numId="35">
    <w:abstractNumId w:val="39"/>
  </w:num>
  <w:num w:numId="36">
    <w:abstractNumId w:val="12"/>
  </w:num>
  <w:num w:numId="37">
    <w:abstractNumId w:val="45"/>
  </w:num>
  <w:num w:numId="38">
    <w:abstractNumId w:val="15"/>
  </w:num>
  <w:num w:numId="39">
    <w:abstractNumId w:val="9"/>
  </w:num>
  <w:num w:numId="40">
    <w:abstractNumId w:val="31"/>
  </w:num>
  <w:num w:numId="41">
    <w:abstractNumId w:val="24"/>
  </w:num>
  <w:num w:numId="42">
    <w:abstractNumId w:val="7"/>
  </w:num>
  <w:num w:numId="43">
    <w:abstractNumId w:val="44"/>
  </w:num>
  <w:num w:numId="44">
    <w:abstractNumId w:val="0"/>
  </w:num>
  <w:num w:numId="45">
    <w:abstractNumId w:val="6"/>
  </w:num>
  <w:num w:numId="46">
    <w:abstractNumId w:val="14"/>
  </w:num>
  <w:num w:numId="47">
    <w:abstractNumId w:val="32"/>
  </w:num>
  <w:num w:numId="48">
    <w:abstractNumId w:val="18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79"/>
    <w:rsid w:val="0000782E"/>
    <w:rsid w:val="0002637A"/>
    <w:rsid w:val="00037944"/>
    <w:rsid w:val="000379F6"/>
    <w:rsid w:val="0007607A"/>
    <w:rsid w:val="00083A39"/>
    <w:rsid w:val="00095DF9"/>
    <w:rsid w:val="00097BEE"/>
    <w:rsid w:val="000A0170"/>
    <w:rsid w:val="000A3C7D"/>
    <w:rsid w:val="000B46AD"/>
    <w:rsid w:val="000C4094"/>
    <w:rsid w:val="000D6673"/>
    <w:rsid w:val="00117EE8"/>
    <w:rsid w:val="00135F19"/>
    <w:rsid w:val="00143E7F"/>
    <w:rsid w:val="001D79E9"/>
    <w:rsid w:val="001E0DC8"/>
    <w:rsid w:val="001E7F70"/>
    <w:rsid w:val="001F37F0"/>
    <w:rsid w:val="00201161"/>
    <w:rsid w:val="00203D78"/>
    <w:rsid w:val="00206F22"/>
    <w:rsid w:val="00225F1F"/>
    <w:rsid w:val="00227A2C"/>
    <w:rsid w:val="00250F9E"/>
    <w:rsid w:val="00257435"/>
    <w:rsid w:val="002843CA"/>
    <w:rsid w:val="002935E7"/>
    <w:rsid w:val="002B4173"/>
    <w:rsid w:val="002B541E"/>
    <w:rsid w:val="002B7742"/>
    <w:rsid w:val="002F228D"/>
    <w:rsid w:val="00300249"/>
    <w:rsid w:val="00305BD7"/>
    <w:rsid w:val="003170D8"/>
    <w:rsid w:val="003520A3"/>
    <w:rsid w:val="0035556A"/>
    <w:rsid w:val="00373FC5"/>
    <w:rsid w:val="00380EA0"/>
    <w:rsid w:val="003840D4"/>
    <w:rsid w:val="00393549"/>
    <w:rsid w:val="003A2E8D"/>
    <w:rsid w:val="003B55FB"/>
    <w:rsid w:val="003C39E9"/>
    <w:rsid w:val="003E3A70"/>
    <w:rsid w:val="003F7B69"/>
    <w:rsid w:val="00447820"/>
    <w:rsid w:val="00455947"/>
    <w:rsid w:val="0045646F"/>
    <w:rsid w:val="0046606B"/>
    <w:rsid w:val="00475DBE"/>
    <w:rsid w:val="004777AA"/>
    <w:rsid w:val="0048203F"/>
    <w:rsid w:val="00491665"/>
    <w:rsid w:val="00497DCA"/>
    <w:rsid w:val="00497DDB"/>
    <w:rsid w:val="004A3E27"/>
    <w:rsid w:val="004B6D71"/>
    <w:rsid w:val="004C3EAC"/>
    <w:rsid w:val="004C5A7A"/>
    <w:rsid w:val="004D2C52"/>
    <w:rsid w:val="004D5327"/>
    <w:rsid w:val="004E757B"/>
    <w:rsid w:val="004F58D3"/>
    <w:rsid w:val="0052656A"/>
    <w:rsid w:val="005320D5"/>
    <w:rsid w:val="005443FB"/>
    <w:rsid w:val="00547B3C"/>
    <w:rsid w:val="00554C1D"/>
    <w:rsid w:val="00566F56"/>
    <w:rsid w:val="00587A0B"/>
    <w:rsid w:val="00594D0E"/>
    <w:rsid w:val="005C4188"/>
    <w:rsid w:val="00602205"/>
    <w:rsid w:val="00625F26"/>
    <w:rsid w:val="0066555F"/>
    <w:rsid w:val="00671CBC"/>
    <w:rsid w:val="006C3924"/>
    <w:rsid w:val="006C3B5D"/>
    <w:rsid w:val="006D3E97"/>
    <w:rsid w:val="006D4229"/>
    <w:rsid w:val="006D5E13"/>
    <w:rsid w:val="006E1777"/>
    <w:rsid w:val="006E3D08"/>
    <w:rsid w:val="006E5493"/>
    <w:rsid w:val="006E7B74"/>
    <w:rsid w:val="00701F70"/>
    <w:rsid w:val="007020CC"/>
    <w:rsid w:val="00704913"/>
    <w:rsid w:val="00716162"/>
    <w:rsid w:val="00725488"/>
    <w:rsid w:val="00731601"/>
    <w:rsid w:val="007848CD"/>
    <w:rsid w:val="007A223F"/>
    <w:rsid w:val="007A2390"/>
    <w:rsid w:val="007B50CF"/>
    <w:rsid w:val="007C7451"/>
    <w:rsid w:val="007C7AB3"/>
    <w:rsid w:val="007E35FB"/>
    <w:rsid w:val="007E48AA"/>
    <w:rsid w:val="007F4BAC"/>
    <w:rsid w:val="00827CBC"/>
    <w:rsid w:val="00844A2A"/>
    <w:rsid w:val="00855C13"/>
    <w:rsid w:val="0087300B"/>
    <w:rsid w:val="008A775A"/>
    <w:rsid w:val="008B4D79"/>
    <w:rsid w:val="008C5D79"/>
    <w:rsid w:val="008F07C7"/>
    <w:rsid w:val="0090408D"/>
    <w:rsid w:val="00905B5A"/>
    <w:rsid w:val="00917E89"/>
    <w:rsid w:val="00923726"/>
    <w:rsid w:val="00961F66"/>
    <w:rsid w:val="00963CDC"/>
    <w:rsid w:val="00975A1B"/>
    <w:rsid w:val="009810FA"/>
    <w:rsid w:val="00996123"/>
    <w:rsid w:val="009A6F69"/>
    <w:rsid w:val="009E3647"/>
    <w:rsid w:val="009E5DB3"/>
    <w:rsid w:val="009E6A0D"/>
    <w:rsid w:val="00A07FB7"/>
    <w:rsid w:val="00A3672D"/>
    <w:rsid w:val="00A45773"/>
    <w:rsid w:val="00A74E77"/>
    <w:rsid w:val="00A7739D"/>
    <w:rsid w:val="00A8288C"/>
    <w:rsid w:val="00A92926"/>
    <w:rsid w:val="00A95114"/>
    <w:rsid w:val="00A96E68"/>
    <w:rsid w:val="00AB342B"/>
    <w:rsid w:val="00AC5E5C"/>
    <w:rsid w:val="00AD5C50"/>
    <w:rsid w:val="00AD7810"/>
    <w:rsid w:val="00AE209C"/>
    <w:rsid w:val="00AE2C1B"/>
    <w:rsid w:val="00AE5835"/>
    <w:rsid w:val="00B02C17"/>
    <w:rsid w:val="00B15643"/>
    <w:rsid w:val="00B41813"/>
    <w:rsid w:val="00B52F5A"/>
    <w:rsid w:val="00B55B95"/>
    <w:rsid w:val="00B7505D"/>
    <w:rsid w:val="00B9200F"/>
    <w:rsid w:val="00B9524C"/>
    <w:rsid w:val="00B976E5"/>
    <w:rsid w:val="00BA6E38"/>
    <w:rsid w:val="00BC35CD"/>
    <w:rsid w:val="00BD7AC6"/>
    <w:rsid w:val="00C04CA8"/>
    <w:rsid w:val="00C23E79"/>
    <w:rsid w:val="00C44488"/>
    <w:rsid w:val="00C5499E"/>
    <w:rsid w:val="00C67317"/>
    <w:rsid w:val="00C704DB"/>
    <w:rsid w:val="00C77191"/>
    <w:rsid w:val="00C838F0"/>
    <w:rsid w:val="00CA5153"/>
    <w:rsid w:val="00CB0F6E"/>
    <w:rsid w:val="00CB123A"/>
    <w:rsid w:val="00CC11F3"/>
    <w:rsid w:val="00CC3477"/>
    <w:rsid w:val="00CE2DF7"/>
    <w:rsid w:val="00D108F3"/>
    <w:rsid w:val="00D162C3"/>
    <w:rsid w:val="00D43095"/>
    <w:rsid w:val="00D44ACF"/>
    <w:rsid w:val="00D71CD0"/>
    <w:rsid w:val="00D75898"/>
    <w:rsid w:val="00DA0EDE"/>
    <w:rsid w:val="00DB22A8"/>
    <w:rsid w:val="00DB29F8"/>
    <w:rsid w:val="00DB7D51"/>
    <w:rsid w:val="00DF1A49"/>
    <w:rsid w:val="00E076B2"/>
    <w:rsid w:val="00E25A72"/>
    <w:rsid w:val="00E36842"/>
    <w:rsid w:val="00E43FC6"/>
    <w:rsid w:val="00E61D1B"/>
    <w:rsid w:val="00E71779"/>
    <w:rsid w:val="00E80DCD"/>
    <w:rsid w:val="00EB0381"/>
    <w:rsid w:val="00EC5692"/>
    <w:rsid w:val="00EC71D7"/>
    <w:rsid w:val="00ED06D5"/>
    <w:rsid w:val="00EE3531"/>
    <w:rsid w:val="00EE458C"/>
    <w:rsid w:val="00F04C36"/>
    <w:rsid w:val="00F1003D"/>
    <w:rsid w:val="00F26A12"/>
    <w:rsid w:val="00F5186A"/>
    <w:rsid w:val="00F60658"/>
    <w:rsid w:val="00F82160"/>
    <w:rsid w:val="00FD790E"/>
    <w:rsid w:val="00FE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9363A"/>
  <w15:docId w15:val="{F322A584-B2C5-44DC-B2BB-4C9D277F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F70"/>
    <w:pPr>
      <w:suppressAutoHyphens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Nagwek1">
    <w:name w:val="heading 1"/>
    <w:basedOn w:val="Normalny"/>
    <w:link w:val="Nagwek1Znak"/>
    <w:uiPriority w:val="9"/>
    <w:qFormat/>
    <w:locked/>
    <w:rsid w:val="00AC5E5C"/>
    <w:pPr>
      <w:suppressAutoHyphens w:val="0"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uiPriority w:val="99"/>
    <w:rsid w:val="00844A2A"/>
    <w:rPr>
      <w:vertAlign w:val="superscript"/>
    </w:rPr>
  </w:style>
  <w:style w:type="paragraph" w:customStyle="1" w:styleId="Przypisdolny">
    <w:name w:val="Przypis dolny"/>
    <w:basedOn w:val="Normalny"/>
    <w:uiPriority w:val="99"/>
    <w:rsid w:val="00844A2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F58D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F58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8288C"/>
    <w:rPr>
      <w:rFonts w:ascii="Times New Roman" w:hAnsi="Times New Roman" w:cs="Times New Roman"/>
      <w:color w:val="00000A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F58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8288C"/>
    <w:rPr>
      <w:rFonts w:ascii="Times New Roman" w:hAnsi="Times New Roman" w:cs="Times New Roman"/>
      <w:b/>
      <w:bCs/>
      <w:color w:val="00000A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rsid w:val="004F58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8288C"/>
    <w:rPr>
      <w:rFonts w:ascii="Times New Roman" w:hAnsi="Times New Roman" w:cs="Times New Roman"/>
      <w:color w:val="00000A"/>
      <w:sz w:val="2"/>
      <w:lang w:eastAsia="zh-CN"/>
    </w:rPr>
  </w:style>
  <w:style w:type="paragraph" w:customStyle="1" w:styleId="Akapitzlist1">
    <w:name w:val="Akapit z listą1"/>
    <w:basedOn w:val="Normalny"/>
    <w:uiPriority w:val="99"/>
    <w:rsid w:val="00C67317"/>
    <w:pPr>
      <w:ind w:left="720"/>
      <w:contextualSpacing/>
    </w:pPr>
    <w:rPr>
      <w:rFonts w:eastAsia="Calibri"/>
    </w:rPr>
  </w:style>
  <w:style w:type="paragraph" w:customStyle="1" w:styleId="Bulet1">
    <w:name w:val="Bulet 1"/>
    <w:basedOn w:val="Tekstpodstawowy"/>
    <w:rsid w:val="00731601"/>
    <w:pPr>
      <w:numPr>
        <w:numId w:val="40"/>
      </w:numPr>
      <w:tabs>
        <w:tab w:val="clear" w:pos="1778"/>
      </w:tabs>
      <w:suppressAutoHyphens w:val="0"/>
      <w:spacing w:before="60" w:after="0" w:line="300" w:lineRule="exact"/>
      <w:ind w:left="1060"/>
      <w:jc w:val="both"/>
    </w:pPr>
    <w:rPr>
      <w:rFonts w:ascii="Arial" w:hAnsi="Arial" w:cs="Arial"/>
      <w:color w:val="auto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16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1601"/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Bezodstpw">
    <w:name w:val="No Spacing"/>
    <w:uiPriority w:val="1"/>
    <w:qFormat/>
    <w:rsid w:val="00C04CA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C5E5C"/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Akapitzlist">
    <w:name w:val="List Paragraph"/>
    <w:basedOn w:val="Normalny"/>
    <w:uiPriority w:val="34"/>
    <w:qFormat/>
    <w:rsid w:val="000A3C7D"/>
    <w:pPr>
      <w:ind w:left="720"/>
      <w:contextualSpacing/>
    </w:pPr>
  </w:style>
  <w:style w:type="character" w:styleId="Uwydatnienie">
    <w:name w:val="Emphasis"/>
    <w:uiPriority w:val="20"/>
    <w:qFormat/>
    <w:locked/>
    <w:rsid w:val="00E36842"/>
    <w:rPr>
      <w:i/>
      <w:iCs/>
    </w:rPr>
  </w:style>
  <w:style w:type="character" w:styleId="Hipercze">
    <w:name w:val="Hyperlink"/>
    <w:uiPriority w:val="99"/>
    <w:unhideWhenUsed/>
    <w:rsid w:val="00E368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5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winiarek@wichir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WOJSKOWY INSTYTYUT CHEMII I RADIOMETRII</vt:lpstr>
    </vt:vector>
  </TitlesOfParts>
  <Company>Microsoft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WOJSKOWY INSTYTYUT CHEMII I RADIOMETRII</dc:title>
  <dc:subject/>
  <dc:creator>Antoni Melcer</dc:creator>
  <cp:keywords/>
  <dc:description/>
  <cp:lastModifiedBy>Anna Winiarek</cp:lastModifiedBy>
  <cp:revision>5</cp:revision>
  <cp:lastPrinted>2019-09-27T10:35:00Z</cp:lastPrinted>
  <dcterms:created xsi:type="dcterms:W3CDTF">2023-11-03T12:07:00Z</dcterms:created>
  <dcterms:modified xsi:type="dcterms:W3CDTF">2023-11-07T12:02:00Z</dcterms:modified>
</cp:coreProperties>
</file>