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8E3F" w14:textId="77777777" w:rsidR="009E56ED" w:rsidRPr="004403A0" w:rsidRDefault="009E56ED" w:rsidP="009E56ED">
      <w:pPr>
        <w:rPr>
          <w:b/>
        </w:rPr>
      </w:pPr>
      <w:r w:rsidRPr="004403A0">
        <w:t xml:space="preserve">                          </w:t>
      </w:r>
      <w:r w:rsidRPr="004403A0">
        <w:rPr>
          <w:noProof/>
        </w:rPr>
        <w:drawing>
          <wp:inline distT="0" distB="0" distL="0" distR="0" wp14:anchorId="5C25C775" wp14:editId="3061B42A">
            <wp:extent cx="504190" cy="58737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3A0">
        <w:t xml:space="preserve">                                                            </w:t>
      </w:r>
      <w:r w:rsidRPr="004403A0">
        <w:tab/>
      </w:r>
      <w:r w:rsidRPr="004403A0">
        <w:tab/>
      </w:r>
      <w:r w:rsidRPr="004403A0">
        <w:tab/>
      </w:r>
    </w:p>
    <w:p w14:paraId="16DBF40F" w14:textId="77777777" w:rsidR="009E56ED" w:rsidRPr="004403A0" w:rsidRDefault="009E56ED" w:rsidP="009E56ED">
      <w:pPr>
        <w:rPr>
          <w:b/>
          <w:bCs/>
          <w:sz w:val="28"/>
          <w:szCs w:val="28"/>
        </w:rPr>
      </w:pPr>
      <w:r w:rsidRPr="004403A0">
        <w:rPr>
          <w:b/>
          <w:bCs/>
          <w:sz w:val="28"/>
          <w:szCs w:val="28"/>
        </w:rPr>
        <w:t>WOJEWODA PODKARPACKI</w:t>
      </w:r>
    </w:p>
    <w:p w14:paraId="0F2EAFE1" w14:textId="77777777" w:rsidR="009E56ED" w:rsidRPr="004403A0" w:rsidRDefault="009E56ED" w:rsidP="009E56ED">
      <w:pPr>
        <w:tabs>
          <w:tab w:val="left" w:pos="0"/>
        </w:tabs>
        <w:ind w:left="-70"/>
        <w:rPr>
          <w:sz w:val="22"/>
          <w:szCs w:val="22"/>
        </w:rPr>
      </w:pPr>
      <w:r w:rsidRPr="004403A0">
        <w:rPr>
          <w:sz w:val="22"/>
          <w:szCs w:val="22"/>
        </w:rPr>
        <w:t xml:space="preserve">      ul. Grunwaldzka 15, 35-959 Rzeszów</w:t>
      </w:r>
    </w:p>
    <w:p w14:paraId="0D1E08B5" w14:textId="77777777" w:rsidR="009E56ED" w:rsidRDefault="009E56ED" w:rsidP="009E56ED">
      <w:pPr>
        <w:rPr>
          <w:color w:val="000000" w:themeColor="text1"/>
        </w:rPr>
      </w:pPr>
    </w:p>
    <w:p w14:paraId="5440C38C" w14:textId="77777777" w:rsidR="009E56ED" w:rsidRDefault="009E56ED" w:rsidP="009E56ED">
      <w:pPr>
        <w:rPr>
          <w:color w:val="000000" w:themeColor="text1"/>
        </w:rPr>
      </w:pPr>
    </w:p>
    <w:p w14:paraId="539AA9C0" w14:textId="652CF31F" w:rsidR="009E56ED" w:rsidRPr="0023570C" w:rsidRDefault="009E56ED" w:rsidP="009E56ED">
      <w:pPr>
        <w:rPr>
          <w:color w:val="000000" w:themeColor="text1"/>
          <w:sz w:val="22"/>
        </w:rPr>
      </w:pPr>
      <w:r>
        <w:rPr>
          <w:color w:val="000000" w:themeColor="text1"/>
        </w:rPr>
        <w:t xml:space="preserve">            </w:t>
      </w:r>
      <w:r w:rsidRPr="0023570C">
        <w:rPr>
          <w:color w:val="000000" w:themeColor="text1"/>
        </w:rPr>
        <w:t>RE-IV.9</w:t>
      </w:r>
      <w:r>
        <w:rPr>
          <w:color w:val="000000" w:themeColor="text1"/>
        </w:rPr>
        <w:t>46.2.5.2025.MGP</w:t>
      </w:r>
      <w:r w:rsidRPr="0023570C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 xml:space="preserve">                     </w:t>
      </w:r>
      <w:r w:rsidR="00893B9B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 xml:space="preserve">    </w:t>
      </w:r>
      <w:r w:rsidRPr="0023570C">
        <w:rPr>
          <w:bCs/>
          <w:color w:val="000000" w:themeColor="text1"/>
          <w:szCs w:val="28"/>
        </w:rPr>
        <w:t>Rzeszów, 202</w:t>
      </w:r>
      <w:r>
        <w:rPr>
          <w:bCs/>
          <w:color w:val="000000" w:themeColor="text1"/>
          <w:szCs w:val="28"/>
        </w:rPr>
        <w:t>5</w:t>
      </w:r>
      <w:r w:rsidRPr="0023570C">
        <w:rPr>
          <w:bCs/>
          <w:color w:val="000000" w:themeColor="text1"/>
          <w:szCs w:val="28"/>
        </w:rPr>
        <w:t>-</w:t>
      </w:r>
      <w:r>
        <w:rPr>
          <w:bCs/>
          <w:color w:val="000000" w:themeColor="text1"/>
          <w:szCs w:val="28"/>
        </w:rPr>
        <w:t>10</w:t>
      </w:r>
      <w:r w:rsidRPr="0023570C">
        <w:rPr>
          <w:bCs/>
          <w:color w:val="000000" w:themeColor="text1"/>
          <w:szCs w:val="28"/>
        </w:rPr>
        <w:t>-</w:t>
      </w:r>
      <w:r w:rsidR="00893B9B">
        <w:rPr>
          <w:bCs/>
          <w:color w:val="000000" w:themeColor="text1"/>
          <w:szCs w:val="28"/>
        </w:rPr>
        <w:t>01</w:t>
      </w:r>
    </w:p>
    <w:p w14:paraId="6F6F070F" w14:textId="77777777" w:rsidR="009E56ED" w:rsidRPr="0023570C" w:rsidRDefault="009E56ED" w:rsidP="009E56ED">
      <w:pPr>
        <w:jc w:val="both"/>
        <w:rPr>
          <w:color w:val="000000" w:themeColor="text1"/>
        </w:rPr>
      </w:pPr>
      <w:r w:rsidRPr="0023570C">
        <w:rPr>
          <w:color w:val="000000" w:themeColor="text1"/>
        </w:rPr>
        <w:tab/>
        <w:t xml:space="preserve">            </w:t>
      </w:r>
    </w:p>
    <w:p w14:paraId="06941D06" w14:textId="77777777" w:rsidR="009E56ED" w:rsidRDefault="009E56ED" w:rsidP="009E56ED">
      <w:pPr>
        <w:spacing w:line="360" w:lineRule="auto"/>
        <w:ind w:left="5184" w:firstLine="480"/>
        <w:jc w:val="both"/>
        <w:rPr>
          <w:color w:val="000000" w:themeColor="text1"/>
        </w:rPr>
      </w:pPr>
    </w:p>
    <w:p w14:paraId="5219DC63" w14:textId="77777777" w:rsidR="009E56ED" w:rsidRDefault="009E56ED" w:rsidP="009E56ED">
      <w:pPr>
        <w:spacing w:line="360" w:lineRule="auto"/>
        <w:ind w:left="5184" w:firstLine="480"/>
        <w:jc w:val="both"/>
        <w:rPr>
          <w:color w:val="000000" w:themeColor="text1"/>
        </w:rPr>
      </w:pPr>
    </w:p>
    <w:p w14:paraId="1B215177" w14:textId="77777777" w:rsidR="009E56ED" w:rsidRDefault="009E56ED" w:rsidP="009E56ED">
      <w:pPr>
        <w:spacing w:line="360" w:lineRule="auto"/>
        <w:ind w:left="5184" w:firstLine="480"/>
        <w:jc w:val="both"/>
        <w:rPr>
          <w:color w:val="000000" w:themeColor="text1"/>
        </w:rPr>
      </w:pPr>
    </w:p>
    <w:p w14:paraId="083C811D" w14:textId="7B2A26D9" w:rsidR="009E56ED" w:rsidRPr="00953435" w:rsidRDefault="009E56ED" w:rsidP="009E56ED">
      <w:pPr>
        <w:spacing w:line="360" w:lineRule="auto"/>
        <w:ind w:left="4678" w:firstLine="142"/>
        <w:jc w:val="both"/>
        <w:rPr>
          <w:b/>
        </w:rPr>
      </w:pPr>
      <w:r w:rsidRPr="00953435">
        <w:rPr>
          <w:b/>
          <w:color w:val="000000" w:themeColor="text1"/>
        </w:rPr>
        <w:t xml:space="preserve">Pan                                                                                                                                           </w:t>
      </w:r>
    </w:p>
    <w:p w14:paraId="5E757330" w14:textId="77777777" w:rsidR="009E56ED" w:rsidRPr="00CE1535" w:rsidRDefault="009E56ED" w:rsidP="009E56ED">
      <w:pPr>
        <w:spacing w:line="360" w:lineRule="auto"/>
        <w:ind w:left="4820"/>
        <w:jc w:val="both"/>
        <w:rPr>
          <w:b/>
        </w:rPr>
      </w:pPr>
      <w:r w:rsidRPr="00CE1535">
        <w:rPr>
          <w:b/>
        </w:rPr>
        <w:t>Kazimierz Moskal</w:t>
      </w:r>
    </w:p>
    <w:p w14:paraId="5AD0E84E" w14:textId="77777777" w:rsidR="009E56ED" w:rsidRPr="00CE1535" w:rsidRDefault="009E56ED" w:rsidP="009E56ED">
      <w:pPr>
        <w:spacing w:line="360" w:lineRule="auto"/>
        <w:ind w:left="4820"/>
        <w:jc w:val="both"/>
        <w:rPr>
          <w:b/>
        </w:rPr>
      </w:pPr>
      <w:r>
        <w:rPr>
          <w:b/>
        </w:rPr>
        <w:t>Burmistrz Ropczyc</w:t>
      </w:r>
    </w:p>
    <w:p w14:paraId="1EAEAF40" w14:textId="77777777" w:rsidR="009E56ED" w:rsidRDefault="009E56ED" w:rsidP="00492EEA">
      <w:pPr>
        <w:rPr>
          <w:color w:val="000000" w:themeColor="text1"/>
        </w:rPr>
      </w:pPr>
    </w:p>
    <w:p w14:paraId="2D7BA0D2" w14:textId="0C435BB4" w:rsidR="005037B1" w:rsidRPr="0023570C" w:rsidRDefault="005037B1" w:rsidP="009E56ED">
      <w:pPr>
        <w:jc w:val="both"/>
        <w:rPr>
          <w:color w:val="000000" w:themeColor="text1"/>
        </w:rPr>
      </w:pPr>
    </w:p>
    <w:p w14:paraId="7AD56696" w14:textId="77777777" w:rsidR="00D83648" w:rsidRDefault="00D83648" w:rsidP="005037B1">
      <w:pPr>
        <w:rPr>
          <w:color w:val="000000" w:themeColor="text1"/>
        </w:rPr>
      </w:pPr>
    </w:p>
    <w:p w14:paraId="32B1E3CF" w14:textId="77777777" w:rsidR="00E97270" w:rsidRPr="0023570C" w:rsidRDefault="00E97270" w:rsidP="005037B1">
      <w:pPr>
        <w:rPr>
          <w:color w:val="000000" w:themeColor="text1"/>
        </w:rPr>
      </w:pPr>
    </w:p>
    <w:p w14:paraId="67CD8193" w14:textId="7CE310AA" w:rsidR="00B61B1C" w:rsidRDefault="009E56ED" w:rsidP="00F47764">
      <w:pPr>
        <w:spacing w:line="360" w:lineRule="auto"/>
        <w:jc w:val="both"/>
        <w:rPr>
          <w:color w:val="000000" w:themeColor="text1"/>
        </w:rPr>
      </w:pPr>
      <w:r w:rsidRPr="004403A0">
        <w:rPr>
          <w:bCs/>
        </w:rPr>
        <w:t xml:space="preserve">Na podstawie art. art. 47 </w:t>
      </w:r>
      <w:r w:rsidRPr="004403A0">
        <w:rPr>
          <w:rFonts w:eastAsia="Arial Unicode MS"/>
          <w:bCs/>
        </w:rPr>
        <w:t xml:space="preserve">ustawy z dnia 15 lipca 2011 r. o kontroli w administracji rządowej </w:t>
      </w:r>
      <w:r w:rsidRPr="00C91AA3">
        <w:rPr>
          <w:rFonts w:eastAsia="Arial Unicode MS"/>
          <w:bCs/>
        </w:rPr>
        <w:t>(Dz.</w:t>
      </w:r>
      <w:r>
        <w:rPr>
          <w:rFonts w:eastAsia="Arial Unicode MS"/>
          <w:bCs/>
        </w:rPr>
        <w:t xml:space="preserve"> </w:t>
      </w:r>
      <w:r w:rsidRPr="00C91AA3">
        <w:rPr>
          <w:rFonts w:eastAsia="Arial Unicode MS"/>
          <w:bCs/>
        </w:rPr>
        <w:t>U. z 2020 r., poz. 224</w:t>
      </w:r>
      <w:r>
        <w:rPr>
          <w:rFonts w:eastAsia="Arial Unicode MS"/>
          <w:bCs/>
        </w:rPr>
        <w:t xml:space="preserve"> z </w:t>
      </w:r>
      <w:proofErr w:type="spellStart"/>
      <w:r>
        <w:rPr>
          <w:rFonts w:eastAsia="Arial Unicode MS"/>
          <w:bCs/>
        </w:rPr>
        <w:t>późn</w:t>
      </w:r>
      <w:proofErr w:type="spellEnd"/>
      <w:r>
        <w:rPr>
          <w:rFonts w:eastAsia="Arial Unicode MS"/>
          <w:bCs/>
        </w:rPr>
        <w:t>. zm.</w:t>
      </w:r>
      <w:r w:rsidRPr="00C91AA3">
        <w:rPr>
          <w:rFonts w:eastAsia="Arial Unicode MS"/>
          <w:bCs/>
        </w:rPr>
        <w:t>)</w:t>
      </w:r>
      <w:r w:rsidRPr="004403A0">
        <w:rPr>
          <w:rFonts w:eastAsia="Arial Unicode MS"/>
          <w:bCs/>
        </w:rPr>
        <w:t xml:space="preserve"> </w:t>
      </w:r>
      <w:r w:rsidRPr="004403A0">
        <w:rPr>
          <w:bCs/>
        </w:rPr>
        <w:t xml:space="preserve">przekazuję wystąpienie pokontrolne </w:t>
      </w:r>
      <w:r w:rsidRPr="0023570C">
        <w:rPr>
          <w:color w:val="000000" w:themeColor="text1"/>
        </w:rPr>
        <w:t>po kontroli problemowej</w:t>
      </w:r>
      <w:r>
        <w:rPr>
          <w:color w:val="000000" w:themeColor="text1"/>
        </w:rPr>
        <w:t xml:space="preserve"> dotyczącej trwałości przedsięwzięcia </w:t>
      </w:r>
      <w:r w:rsidR="00F34E43">
        <w:rPr>
          <w:color w:val="000000" w:themeColor="text1"/>
        </w:rPr>
        <w:t xml:space="preserve">pn. </w:t>
      </w:r>
      <w:bookmarkStart w:id="1" w:name="_Hlk199929055"/>
      <w:r w:rsidR="00F34E43" w:rsidRPr="00F34E43">
        <w:rPr>
          <w:b/>
          <w:color w:val="000000" w:themeColor="text1"/>
        </w:rPr>
        <w:t>„</w:t>
      </w:r>
      <w:r w:rsidR="00321A1F">
        <w:rPr>
          <w:b/>
          <w:color w:val="000000" w:themeColor="text1"/>
        </w:rPr>
        <w:t>Przebudowa i zmiana sposobu użytkowania budynku szkoły na oddział żłobkowy w miejscowości Brzezówka, Brzezówka 160, 39-102 Lubzina</w:t>
      </w:r>
      <w:r w:rsidR="00F34E43" w:rsidRPr="00F34E43">
        <w:rPr>
          <w:b/>
          <w:color w:val="000000" w:themeColor="text1"/>
        </w:rPr>
        <w:t>”</w:t>
      </w:r>
      <w:bookmarkEnd w:id="1"/>
      <w:r w:rsidR="00063BC3" w:rsidRPr="0023570C">
        <w:rPr>
          <w:color w:val="000000" w:themeColor="text1"/>
        </w:rPr>
        <w:t>,</w:t>
      </w:r>
      <w:r w:rsidR="00997733" w:rsidRPr="0023570C">
        <w:rPr>
          <w:color w:val="000000" w:themeColor="text1"/>
        </w:rPr>
        <w:t xml:space="preserve"> przeprowadzon</w:t>
      </w:r>
      <w:r w:rsidR="00F34E43">
        <w:rPr>
          <w:color w:val="000000" w:themeColor="text1"/>
        </w:rPr>
        <w:t xml:space="preserve">ej u Ostatecznego Odbiorcy Wsparcia – </w:t>
      </w:r>
      <w:r w:rsidR="00DE2836">
        <w:rPr>
          <w:color w:val="000000" w:themeColor="text1"/>
        </w:rPr>
        <w:t xml:space="preserve">Gminy </w:t>
      </w:r>
      <w:r w:rsidR="00321A1F">
        <w:rPr>
          <w:color w:val="000000" w:themeColor="text1"/>
        </w:rPr>
        <w:t>Ropczyce</w:t>
      </w:r>
      <w:r w:rsidR="000F7106">
        <w:rPr>
          <w:color w:val="000000" w:themeColor="text1"/>
        </w:rPr>
        <w:t xml:space="preserve"> (dalej: OOW)</w:t>
      </w:r>
      <w:r w:rsidR="00F34E43">
        <w:rPr>
          <w:color w:val="000000" w:themeColor="text1"/>
        </w:rPr>
        <w:t xml:space="preserve">, obejmującej kontrolę </w:t>
      </w:r>
      <w:r w:rsidR="00B61B1C">
        <w:rPr>
          <w:color w:val="000000" w:themeColor="text1"/>
        </w:rPr>
        <w:t xml:space="preserve">utrzymania założonych wskaźników na podstawie </w:t>
      </w:r>
      <w:r w:rsidR="00F34E43">
        <w:rPr>
          <w:color w:val="000000" w:themeColor="text1"/>
        </w:rPr>
        <w:t>dokumentacji oraz oględziny miejsca realizacji p</w:t>
      </w:r>
      <w:r w:rsidR="00DE2836">
        <w:rPr>
          <w:color w:val="000000" w:themeColor="text1"/>
        </w:rPr>
        <w:t xml:space="preserve">rzedsięwzięcia pod adresem: </w:t>
      </w:r>
      <w:r w:rsidR="0082732D">
        <w:rPr>
          <w:color w:val="000000" w:themeColor="text1"/>
        </w:rPr>
        <w:br/>
      </w:r>
      <w:r w:rsidR="00D40606">
        <w:rPr>
          <w:color w:val="000000" w:themeColor="text1"/>
        </w:rPr>
        <w:t>Brzezówka 160, 39-102 Lubzina</w:t>
      </w:r>
      <w:r w:rsidR="00DE2836">
        <w:rPr>
          <w:color w:val="000000" w:themeColor="text1"/>
        </w:rPr>
        <w:t xml:space="preserve"> </w:t>
      </w:r>
      <w:r w:rsidR="00B61B1C">
        <w:rPr>
          <w:color w:val="000000" w:themeColor="text1"/>
        </w:rPr>
        <w:t>w opa</w:t>
      </w:r>
      <w:r w:rsidR="00D40606">
        <w:rPr>
          <w:color w:val="000000" w:themeColor="text1"/>
        </w:rPr>
        <w:t>rciu o zapisy umowy nr I/GT/2024</w:t>
      </w:r>
      <w:r w:rsidR="00B61B1C">
        <w:rPr>
          <w:color w:val="000000" w:themeColor="text1"/>
        </w:rPr>
        <w:t>/</w:t>
      </w:r>
      <w:r w:rsidR="00D40606">
        <w:rPr>
          <w:color w:val="000000" w:themeColor="text1"/>
        </w:rPr>
        <w:t xml:space="preserve">38 z dnia </w:t>
      </w:r>
      <w:r w:rsidR="002C79CF">
        <w:rPr>
          <w:color w:val="000000" w:themeColor="text1"/>
        </w:rPr>
        <w:br/>
      </w:r>
      <w:r w:rsidR="00D40606">
        <w:rPr>
          <w:color w:val="000000" w:themeColor="text1"/>
        </w:rPr>
        <w:t>19</w:t>
      </w:r>
      <w:r w:rsidR="00B61B1C">
        <w:rPr>
          <w:color w:val="000000" w:themeColor="text1"/>
        </w:rPr>
        <w:t xml:space="preserve"> </w:t>
      </w:r>
      <w:r w:rsidR="00D40606">
        <w:rPr>
          <w:color w:val="000000" w:themeColor="text1"/>
        </w:rPr>
        <w:t>marca 2024</w:t>
      </w:r>
      <w:r w:rsidR="00B61B1C">
        <w:rPr>
          <w:color w:val="000000" w:themeColor="text1"/>
        </w:rPr>
        <w:t xml:space="preserve"> r., zawartej pomiędzy Skarbem Państwa – Wojewod</w:t>
      </w:r>
      <w:r w:rsidR="0028098C">
        <w:rPr>
          <w:color w:val="000000" w:themeColor="text1"/>
        </w:rPr>
        <w:t xml:space="preserve">ą </w:t>
      </w:r>
      <w:r w:rsidR="00B61B1C">
        <w:rPr>
          <w:color w:val="000000" w:themeColor="text1"/>
        </w:rPr>
        <w:t xml:space="preserve">Podkarpackim a </w:t>
      </w:r>
      <w:r w:rsidR="00DE2836">
        <w:rPr>
          <w:color w:val="000000" w:themeColor="text1"/>
        </w:rPr>
        <w:t xml:space="preserve">Gminą </w:t>
      </w:r>
      <w:r w:rsidR="00D40606">
        <w:rPr>
          <w:color w:val="000000" w:themeColor="text1"/>
        </w:rPr>
        <w:t>Ropczyce</w:t>
      </w:r>
      <w:r w:rsidR="00B61B1C">
        <w:rPr>
          <w:color w:val="000000" w:themeColor="text1"/>
        </w:rPr>
        <w:t xml:space="preserve">.   </w:t>
      </w:r>
      <w:r w:rsidR="00F34E43">
        <w:rPr>
          <w:color w:val="000000" w:themeColor="text1"/>
        </w:rPr>
        <w:t xml:space="preserve">  </w:t>
      </w:r>
    </w:p>
    <w:p w14:paraId="51F0D29F" w14:textId="262DA238" w:rsidR="00F47764" w:rsidRPr="00BD7281" w:rsidRDefault="00F47764" w:rsidP="00F47764">
      <w:pPr>
        <w:spacing w:line="360" w:lineRule="auto"/>
        <w:jc w:val="both"/>
        <w:rPr>
          <w:color w:val="000000" w:themeColor="text1"/>
        </w:rPr>
      </w:pPr>
      <w:r w:rsidRPr="00BD7281">
        <w:rPr>
          <w:color w:val="000000" w:themeColor="text1"/>
        </w:rPr>
        <w:t>Kontrolę przeprowadził zesp</w:t>
      </w:r>
      <w:r w:rsidRPr="006A1EA9">
        <w:rPr>
          <w:color w:val="000000" w:themeColor="text1"/>
        </w:rPr>
        <w:t>ół kontrol</w:t>
      </w:r>
      <w:r w:rsidR="00B35CD3" w:rsidRPr="006A1EA9">
        <w:rPr>
          <w:color w:val="000000" w:themeColor="text1"/>
        </w:rPr>
        <w:t>ujący</w:t>
      </w:r>
      <w:r w:rsidRPr="00BD7281">
        <w:rPr>
          <w:color w:val="000000" w:themeColor="text1"/>
        </w:rPr>
        <w:t xml:space="preserve"> w składzie:</w:t>
      </w:r>
    </w:p>
    <w:p w14:paraId="1ECCFF05" w14:textId="3BC4B8EC" w:rsidR="00DE2836" w:rsidRPr="00DE283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 xml:space="preserve">– </w:t>
      </w:r>
      <w:r w:rsidRPr="00BD7281">
        <w:rPr>
          <w:b/>
          <w:color w:val="000000" w:themeColor="text1"/>
        </w:rPr>
        <w:t>Magdalena Granda-Podstolak</w:t>
      </w:r>
      <w:r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Pr="00BD7281">
        <w:rPr>
          <w:bCs/>
          <w:color w:val="000000" w:themeColor="text1"/>
        </w:rPr>
        <w:t xml:space="preserve">łówny specjalista w </w:t>
      </w:r>
      <w:r w:rsidRPr="00BD7281">
        <w:rPr>
          <w:color w:val="000000" w:themeColor="text1"/>
        </w:rPr>
        <w:t>Oddziale kontroli projektów w Wydziale Programów Rządowych i Funduszy Europejskich Podkarpackiego U</w:t>
      </w:r>
      <w:r>
        <w:rPr>
          <w:color w:val="000000" w:themeColor="text1"/>
        </w:rPr>
        <w:t xml:space="preserve">rzędu Wojewódzkiego w Rzeszowie </w:t>
      </w:r>
      <w:r w:rsidRPr="00BD7281">
        <w:rPr>
          <w:color w:val="000000" w:themeColor="text1"/>
        </w:rPr>
        <w:t xml:space="preserve">– przewodnicząca zespołu </w:t>
      </w:r>
      <w:r w:rsidRPr="006A1EA9">
        <w:rPr>
          <w:color w:val="000000" w:themeColor="text1"/>
        </w:rPr>
        <w:t>kontrol</w:t>
      </w:r>
      <w:r w:rsidR="00B35CD3" w:rsidRPr="006A1EA9">
        <w:rPr>
          <w:color w:val="000000" w:themeColor="text1"/>
        </w:rPr>
        <w:t>ującego</w:t>
      </w:r>
      <w:r w:rsidR="00865DA6" w:rsidRPr="006A1EA9">
        <w:rPr>
          <w:color w:val="000000" w:themeColor="text1"/>
        </w:rPr>
        <w:t>,</w:t>
      </w:r>
      <w:r w:rsidR="00865DA6">
        <w:rPr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>poważnienie nr 1, znak: RE-IV.946.2.</w:t>
      </w:r>
      <w:r w:rsidR="0041577C">
        <w:rPr>
          <w:color w:val="000000" w:themeColor="text1"/>
        </w:rPr>
        <w:t>5</w:t>
      </w:r>
      <w:r w:rsidR="00865DA6">
        <w:rPr>
          <w:color w:val="000000" w:themeColor="text1"/>
        </w:rPr>
        <w:t>.2025.MGP</w:t>
      </w:r>
      <w:r>
        <w:rPr>
          <w:color w:val="000000" w:themeColor="text1"/>
        </w:rPr>
        <w:t>;</w:t>
      </w:r>
    </w:p>
    <w:p w14:paraId="3AB099F7" w14:textId="022A35B4" w:rsidR="001A059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 w:rsidR="001A0596" w:rsidRPr="00BD7281">
        <w:rPr>
          <w:b/>
          <w:color w:val="000000" w:themeColor="text1"/>
        </w:rPr>
        <w:t xml:space="preserve"> </w:t>
      </w:r>
      <w:r w:rsidR="00AA2C14" w:rsidRPr="00BD7281">
        <w:rPr>
          <w:b/>
          <w:color w:val="000000" w:themeColor="text1"/>
        </w:rPr>
        <w:t>Agnieszka Nowińska-Pyrkosz</w:t>
      </w:r>
      <w:r w:rsidR="00AA2C14"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="00AA2C14" w:rsidRPr="00BD7281">
        <w:rPr>
          <w:bCs/>
          <w:color w:val="000000" w:themeColor="text1"/>
        </w:rPr>
        <w:t xml:space="preserve">łówny specjalista w </w:t>
      </w:r>
      <w:r w:rsidR="00AA2C14" w:rsidRPr="00BD7281">
        <w:rPr>
          <w:color w:val="000000" w:themeColor="text1"/>
        </w:rPr>
        <w:t xml:space="preserve">Oddziale kontroli projektów w Wydziale Programów Rządowych i Funduszy Europejskich Podkarpackiego Urzędu </w:t>
      </w:r>
      <w:r w:rsidR="00AA2C14" w:rsidRPr="00BD7281">
        <w:rPr>
          <w:color w:val="000000" w:themeColor="text1"/>
        </w:rPr>
        <w:lastRenderedPageBreak/>
        <w:t>Wojewódzkiego 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</w:t>
      </w:r>
      <w:r w:rsidR="00E56F69" w:rsidRPr="006A1EA9">
        <w:rPr>
          <w:bCs/>
          <w:color w:val="000000" w:themeColor="text1"/>
        </w:rPr>
        <w:t>ującego</w:t>
      </w:r>
      <w:r w:rsidR="00865DA6" w:rsidRPr="006A1EA9">
        <w:rPr>
          <w:bCs/>
          <w:color w:val="000000" w:themeColor="text1"/>
        </w:rPr>
        <w:t>,</w:t>
      </w:r>
      <w:r w:rsidR="00865DA6">
        <w:rPr>
          <w:bCs/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 xml:space="preserve">poważnienie nr </w:t>
      </w:r>
      <w:r w:rsidR="0041577C">
        <w:rPr>
          <w:color w:val="000000" w:themeColor="text1"/>
        </w:rPr>
        <w:t>2</w:t>
      </w:r>
      <w:r w:rsidR="00865DA6">
        <w:rPr>
          <w:color w:val="000000" w:themeColor="text1"/>
        </w:rPr>
        <w:t xml:space="preserve">, znak: </w:t>
      </w:r>
      <w:r w:rsidR="0092586E">
        <w:rPr>
          <w:color w:val="000000" w:themeColor="text1"/>
        </w:rPr>
        <w:br/>
      </w:r>
      <w:r w:rsidR="00865DA6">
        <w:rPr>
          <w:color w:val="000000" w:themeColor="text1"/>
        </w:rPr>
        <w:t>RE-IV.946.2.</w:t>
      </w:r>
      <w:r w:rsidR="0041577C">
        <w:rPr>
          <w:color w:val="000000" w:themeColor="text1"/>
        </w:rPr>
        <w:t>5</w:t>
      </w:r>
      <w:r w:rsidR="00865DA6">
        <w:rPr>
          <w:color w:val="000000" w:themeColor="text1"/>
        </w:rPr>
        <w:t>.2025.MGP</w:t>
      </w:r>
      <w:r w:rsidR="00AA2C14" w:rsidRPr="00BD7281">
        <w:rPr>
          <w:color w:val="000000" w:themeColor="text1"/>
        </w:rPr>
        <w:t>;</w:t>
      </w:r>
      <w:r w:rsidR="001A0596" w:rsidRPr="00BD7281">
        <w:rPr>
          <w:color w:val="000000" w:themeColor="text1"/>
        </w:rPr>
        <w:t xml:space="preserve"> </w:t>
      </w:r>
    </w:p>
    <w:p w14:paraId="240F65AF" w14:textId="0FD4A83F" w:rsidR="00387023" w:rsidRPr="00883058" w:rsidRDefault="00DE2836" w:rsidP="00883058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 w:rsidR="009E39CB">
        <w:rPr>
          <w:color w:val="000000" w:themeColor="text1"/>
        </w:rPr>
        <w:t xml:space="preserve"> </w:t>
      </w:r>
      <w:r w:rsidR="0041577C">
        <w:rPr>
          <w:b/>
          <w:color w:val="000000" w:themeColor="text1"/>
        </w:rPr>
        <w:t xml:space="preserve">Agnieszka </w:t>
      </w:r>
      <w:proofErr w:type="spellStart"/>
      <w:r w:rsidR="0041577C">
        <w:rPr>
          <w:b/>
          <w:color w:val="000000" w:themeColor="text1"/>
        </w:rPr>
        <w:t>Łotowska</w:t>
      </w:r>
      <w:proofErr w:type="spellEnd"/>
      <w:r w:rsidR="009E39CB">
        <w:rPr>
          <w:color w:val="000000" w:themeColor="text1"/>
        </w:rPr>
        <w:t xml:space="preserve"> – </w:t>
      </w:r>
      <w:r w:rsidR="0041577C">
        <w:rPr>
          <w:color w:val="000000" w:themeColor="text1"/>
        </w:rPr>
        <w:t>starszy specjalista</w:t>
      </w:r>
      <w:r w:rsidR="009E39CB">
        <w:rPr>
          <w:color w:val="000000" w:themeColor="text1"/>
        </w:rPr>
        <w:t xml:space="preserve"> w Oddziale kontroli projektów </w:t>
      </w:r>
      <w:r w:rsidR="009E39CB" w:rsidRPr="00BD7281">
        <w:rPr>
          <w:color w:val="000000" w:themeColor="text1"/>
        </w:rPr>
        <w:t>w Wydziale Programów Rządowych i Funduszy Europejskich Podkarpackiego U</w:t>
      </w:r>
      <w:r w:rsidR="009E39CB">
        <w:rPr>
          <w:color w:val="000000" w:themeColor="text1"/>
        </w:rPr>
        <w:t xml:space="preserve">rzędu Wojewódzkiego </w:t>
      </w:r>
      <w:r w:rsidR="00540480">
        <w:rPr>
          <w:color w:val="000000" w:themeColor="text1"/>
        </w:rPr>
        <w:br/>
      </w:r>
      <w:r w:rsidR="009E39CB">
        <w:rPr>
          <w:color w:val="000000" w:themeColor="text1"/>
        </w:rPr>
        <w:t>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</w:t>
      </w:r>
      <w:r w:rsidR="00E56F69" w:rsidRPr="006A1EA9">
        <w:rPr>
          <w:bCs/>
          <w:color w:val="000000" w:themeColor="text1"/>
        </w:rPr>
        <w:t>ującego</w:t>
      </w:r>
      <w:r w:rsidR="00865DA6" w:rsidRPr="006A1EA9">
        <w:rPr>
          <w:bCs/>
          <w:color w:val="000000" w:themeColor="text1"/>
        </w:rPr>
        <w:t>,</w:t>
      </w:r>
      <w:r w:rsidR="00865DA6">
        <w:rPr>
          <w:bCs/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 xml:space="preserve">poważnienie nr </w:t>
      </w:r>
      <w:r w:rsidR="0041577C">
        <w:rPr>
          <w:color w:val="000000" w:themeColor="text1"/>
        </w:rPr>
        <w:t>3</w:t>
      </w:r>
      <w:r w:rsidR="00865DA6">
        <w:rPr>
          <w:color w:val="000000" w:themeColor="text1"/>
        </w:rPr>
        <w:t xml:space="preserve">, znak: </w:t>
      </w:r>
      <w:r w:rsidR="0092586E">
        <w:rPr>
          <w:color w:val="000000" w:themeColor="text1"/>
        </w:rPr>
        <w:br/>
      </w:r>
      <w:r w:rsidR="00865DA6">
        <w:rPr>
          <w:color w:val="000000" w:themeColor="text1"/>
        </w:rPr>
        <w:t>RE-IV.946.2.</w:t>
      </w:r>
      <w:r w:rsidR="0041577C">
        <w:rPr>
          <w:color w:val="000000" w:themeColor="text1"/>
        </w:rPr>
        <w:t>5</w:t>
      </w:r>
      <w:r w:rsidR="00865DA6">
        <w:rPr>
          <w:color w:val="000000" w:themeColor="text1"/>
        </w:rPr>
        <w:t>.2025.MGP</w:t>
      </w:r>
      <w:r w:rsidR="009E39CB">
        <w:rPr>
          <w:color w:val="000000" w:themeColor="text1"/>
        </w:rPr>
        <w:t>.</w:t>
      </w:r>
    </w:p>
    <w:p w14:paraId="37BDC641" w14:textId="2E034B63" w:rsidR="0041577C" w:rsidRDefault="00953FDF" w:rsidP="009E56ED">
      <w:pPr>
        <w:spacing w:line="360" w:lineRule="auto"/>
        <w:jc w:val="right"/>
        <w:rPr>
          <w:color w:val="000000" w:themeColor="text1"/>
        </w:rPr>
      </w:pPr>
      <w:r w:rsidRPr="009279BE">
        <w:rPr>
          <w:color w:val="000000" w:themeColor="text1"/>
        </w:rPr>
        <w:t>(dowód: akta kontroli str.</w:t>
      </w:r>
      <w:r w:rsidR="004023DA" w:rsidRPr="009279BE">
        <w:rPr>
          <w:color w:val="000000" w:themeColor="text1"/>
        </w:rPr>
        <w:t xml:space="preserve"> </w:t>
      </w:r>
      <w:r w:rsidR="00F12DAD">
        <w:rPr>
          <w:color w:val="000000" w:themeColor="text1"/>
        </w:rPr>
        <w:t>3</w:t>
      </w:r>
      <w:r w:rsidR="004023DA" w:rsidRPr="009279BE">
        <w:rPr>
          <w:color w:val="000000" w:themeColor="text1"/>
        </w:rPr>
        <w:t>-</w:t>
      </w:r>
      <w:r w:rsidR="00F12DAD">
        <w:rPr>
          <w:color w:val="000000" w:themeColor="text1"/>
        </w:rPr>
        <w:t>14</w:t>
      </w:r>
      <w:r w:rsidRPr="009279BE">
        <w:rPr>
          <w:color w:val="000000" w:themeColor="text1"/>
        </w:rPr>
        <w:t>)</w:t>
      </w:r>
    </w:p>
    <w:p w14:paraId="2635B53B" w14:textId="77777777" w:rsidR="00E97270" w:rsidRDefault="00E97270" w:rsidP="00E97270">
      <w:pPr>
        <w:spacing w:after="200" w:line="276" w:lineRule="auto"/>
        <w:rPr>
          <w:color w:val="000000" w:themeColor="text1"/>
        </w:rPr>
      </w:pPr>
    </w:p>
    <w:p w14:paraId="59616B3F" w14:textId="1206B40B" w:rsidR="00953FDF" w:rsidRPr="00953FDF" w:rsidRDefault="00953FDF" w:rsidP="00E97270">
      <w:pPr>
        <w:spacing w:after="200" w:line="276" w:lineRule="auto"/>
        <w:rPr>
          <w:color w:val="000000" w:themeColor="text1"/>
        </w:rPr>
      </w:pPr>
      <w:r w:rsidRPr="00953FDF">
        <w:rPr>
          <w:color w:val="000000" w:themeColor="text1"/>
        </w:rPr>
        <w:t xml:space="preserve">Czynności kontrolne przeprowadzono na podstawie: </w:t>
      </w:r>
    </w:p>
    <w:p w14:paraId="095C22FC" w14:textId="202AC60E" w:rsidR="00953FDF" w:rsidRPr="00953FDF" w:rsidRDefault="00953FDF" w:rsidP="00720B7B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art. 14 </w:t>
      </w:r>
      <w:proofErr w:type="spellStart"/>
      <w:r w:rsidRPr="00953FDF">
        <w:rPr>
          <w:color w:val="000000" w:themeColor="text1"/>
        </w:rPr>
        <w:t>lh</w:t>
      </w:r>
      <w:proofErr w:type="spellEnd"/>
      <w:r w:rsidRPr="00953FDF">
        <w:rPr>
          <w:color w:val="000000" w:themeColor="text1"/>
        </w:rPr>
        <w:t xml:space="preserve"> ust. 3 ustawy z dnia 6 grudnia 2006 r. </w:t>
      </w:r>
      <w:r w:rsidRPr="00953FDF">
        <w:rPr>
          <w:i/>
          <w:iCs/>
          <w:color w:val="000000" w:themeColor="text1"/>
        </w:rPr>
        <w:t>o zasadach prowadzenia polityki rozwoju</w:t>
      </w:r>
      <w:r w:rsidRPr="00953FDF">
        <w:rPr>
          <w:i/>
          <w:iCs/>
          <w:color w:val="000000" w:themeColor="text1"/>
          <w:vertAlign w:val="superscript"/>
        </w:rPr>
        <w:footnoteReference w:id="1"/>
      </w:r>
      <w:r w:rsidR="0028098C">
        <w:rPr>
          <w:i/>
          <w:iCs/>
          <w:color w:val="000000" w:themeColor="text1"/>
        </w:rPr>
        <w:t>;</w:t>
      </w:r>
    </w:p>
    <w:p w14:paraId="2EB6E1E2" w14:textId="31F85333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</w:t>
      </w:r>
      <w:r w:rsidR="0028098C">
        <w:rPr>
          <w:color w:val="000000" w:themeColor="text1"/>
        </w:rPr>
        <w:t>;</w:t>
      </w:r>
    </w:p>
    <w:p w14:paraId="390467C1" w14:textId="7D0D88F1" w:rsid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§  7  </w:t>
      </w:r>
      <w:r w:rsidR="00A907C6">
        <w:rPr>
          <w:color w:val="000000" w:themeColor="text1"/>
        </w:rPr>
        <w:t>u</w:t>
      </w:r>
      <w:r w:rsidR="0041577C">
        <w:rPr>
          <w:color w:val="000000" w:themeColor="text1"/>
        </w:rPr>
        <w:t>mowy nr  I/GT/2024</w:t>
      </w:r>
      <w:r w:rsidRPr="00953FDF">
        <w:rPr>
          <w:color w:val="000000" w:themeColor="text1"/>
        </w:rPr>
        <w:t>/</w:t>
      </w:r>
      <w:r w:rsidR="0041577C">
        <w:rPr>
          <w:color w:val="000000" w:themeColor="text1"/>
        </w:rPr>
        <w:t>38</w:t>
      </w:r>
      <w:r w:rsidRPr="00953FDF">
        <w:rPr>
          <w:color w:val="000000" w:themeColor="text1"/>
        </w:rPr>
        <w:t xml:space="preserve"> z dnia 1</w:t>
      </w:r>
      <w:r w:rsidR="0041577C">
        <w:rPr>
          <w:color w:val="000000" w:themeColor="text1"/>
        </w:rPr>
        <w:t>9</w:t>
      </w:r>
      <w:r w:rsidRPr="00953FDF">
        <w:rPr>
          <w:color w:val="000000" w:themeColor="text1"/>
        </w:rPr>
        <w:t xml:space="preserve"> </w:t>
      </w:r>
      <w:r w:rsidR="0041577C">
        <w:rPr>
          <w:color w:val="000000" w:themeColor="text1"/>
        </w:rPr>
        <w:t>marca</w:t>
      </w:r>
      <w:r w:rsidRPr="00953FDF">
        <w:rPr>
          <w:color w:val="000000" w:themeColor="text1"/>
        </w:rPr>
        <w:t xml:space="preserve"> 202</w:t>
      </w:r>
      <w:r w:rsidR="0041577C">
        <w:rPr>
          <w:color w:val="000000" w:themeColor="text1"/>
        </w:rPr>
        <w:t>4</w:t>
      </w:r>
      <w:r w:rsidRPr="00953FDF">
        <w:rPr>
          <w:color w:val="000000" w:themeColor="text1"/>
        </w:rPr>
        <w:t xml:space="preserve"> r., zawartej pomiędzy Skarbem Państwa – Wojewodą Podkarpackim a </w:t>
      </w:r>
      <w:r>
        <w:rPr>
          <w:color w:val="000000" w:themeColor="text1"/>
        </w:rPr>
        <w:t xml:space="preserve">Gminą </w:t>
      </w:r>
      <w:r w:rsidR="0041577C">
        <w:rPr>
          <w:color w:val="000000" w:themeColor="text1"/>
        </w:rPr>
        <w:t>Ropczyce</w:t>
      </w:r>
      <w:r w:rsidR="0028098C">
        <w:rPr>
          <w:color w:val="000000" w:themeColor="text1"/>
        </w:rPr>
        <w:t>;</w:t>
      </w:r>
    </w:p>
    <w:p w14:paraId="7B26F518" w14:textId="3A69B227" w:rsidR="004045C2" w:rsidRPr="004045C2" w:rsidRDefault="004045C2" w:rsidP="004045C2">
      <w:pPr>
        <w:numPr>
          <w:ilvl w:val="0"/>
          <w:numId w:val="24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rozdziału 3 Wytycznych Ministra Funduszy i Polityki Regionalnej z dnia </w:t>
      </w:r>
      <w:r w:rsidR="00E963C3">
        <w:rPr>
          <w:rFonts w:eastAsia="Calibri"/>
          <w:color w:val="000000" w:themeColor="text1"/>
        </w:rPr>
        <w:br/>
      </w:r>
      <w:r w:rsidR="00E963C3" w:rsidRPr="004D65CA">
        <w:rPr>
          <w:rFonts w:eastAsia="Calibri"/>
          <w:color w:val="000000" w:themeColor="text1"/>
        </w:rPr>
        <w:t>8 maja</w:t>
      </w:r>
      <w:r w:rsidRPr="004D65CA">
        <w:rPr>
          <w:rFonts w:eastAsia="Calibri"/>
          <w:color w:val="000000" w:themeColor="text1"/>
        </w:rPr>
        <w:t xml:space="preserve"> 202</w:t>
      </w:r>
      <w:r w:rsidR="00E963C3" w:rsidRPr="004D65CA">
        <w:rPr>
          <w:rFonts w:eastAsia="Calibri"/>
          <w:color w:val="000000" w:themeColor="text1"/>
        </w:rPr>
        <w:t>5</w:t>
      </w:r>
      <w:r w:rsidRPr="004D65CA">
        <w:rPr>
          <w:rFonts w:eastAsia="Calibri"/>
          <w:color w:val="000000" w:themeColor="text1"/>
        </w:rPr>
        <w:t xml:space="preserve"> r.</w:t>
      </w:r>
      <w:r>
        <w:rPr>
          <w:rFonts w:eastAsia="Calibri"/>
          <w:color w:val="000000" w:themeColor="text1"/>
        </w:rPr>
        <w:t xml:space="preserve"> w zakresie kontroli w ramach planu rozwojowego współfinansowanego ze Środków Instrumentu </w:t>
      </w:r>
      <w:r>
        <w:rPr>
          <w:color w:val="000000" w:themeColor="text1"/>
        </w:rPr>
        <w:t>na rzecz Odbudowy i Zwiększania Odporności;</w:t>
      </w:r>
    </w:p>
    <w:p w14:paraId="790D29FB" w14:textId="7C81E95F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t>art. 6 ust. 4 pkt 3 lub 4 i art. 16 ustawy z dnia 15 lipca 2011 r</w:t>
      </w:r>
      <w:r w:rsidRPr="00953FDF">
        <w:rPr>
          <w:i/>
          <w:color w:val="000000" w:themeColor="text1"/>
        </w:rPr>
        <w:t>. o kontroli w administracji rządowej</w:t>
      </w:r>
      <w:r w:rsidRPr="00953FDF">
        <w:rPr>
          <w:i/>
          <w:color w:val="000000" w:themeColor="text1"/>
          <w:vertAlign w:val="superscript"/>
        </w:rPr>
        <w:footnoteReference w:id="2"/>
      </w:r>
      <w:r w:rsidR="0028098C">
        <w:rPr>
          <w:i/>
          <w:color w:val="000000" w:themeColor="text1"/>
        </w:rPr>
        <w:t>;</w:t>
      </w:r>
    </w:p>
    <w:p w14:paraId="09107E58" w14:textId="77777777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652252A0" w14:textId="77777777" w:rsidR="00953FDF" w:rsidRDefault="00953FDF" w:rsidP="00953FDF">
      <w:pPr>
        <w:spacing w:line="360" w:lineRule="auto"/>
        <w:rPr>
          <w:color w:val="000000" w:themeColor="text1"/>
        </w:rPr>
      </w:pPr>
    </w:p>
    <w:p w14:paraId="5A8C83E6" w14:textId="2D634EDC" w:rsidR="00953FDF" w:rsidRPr="00953FDF" w:rsidRDefault="00B61D0F" w:rsidP="00953FDF">
      <w:pPr>
        <w:spacing w:line="360" w:lineRule="auto"/>
        <w:jc w:val="both"/>
        <w:rPr>
          <w:color w:val="000000" w:themeColor="text1"/>
        </w:rPr>
      </w:pPr>
      <w:r w:rsidRPr="00361AEE">
        <w:rPr>
          <w:color w:val="000000" w:themeColor="text1"/>
        </w:rPr>
        <w:lastRenderedPageBreak/>
        <w:t xml:space="preserve">Celem kontroli </w:t>
      </w:r>
      <w:r w:rsidR="00883058">
        <w:rPr>
          <w:color w:val="000000" w:themeColor="text1"/>
        </w:rPr>
        <w:t xml:space="preserve">trwałości przedsięwzięcia pn. </w:t>
      </w:r>
      <w:r w:rsidR="00DE2836" w:rsidRPr="00902690">
        <w:rPr>
          <w:bCs/>
          <w:color w:val="000000" w:themeColor="text1"/>
        </w:rPr>
        <w:t>„</w:t>
      </w:r>
      <w:r w:rsidR="0041577C" w:rsidRPr="0041577C">
        <w:rPr>
          <w:bCs/>
          <w:color w:val="000000" w:themeColor="text1"/>
        </w:rPr>
        <w:t>Przebudowa i zmiana sposobu użytkowania budynku szkoły na oddział żłobkowy w miejscowości Brzezówka, Brzezówka 160, 39-102 Lubzina</w:t>
      </w:r>
      <w:r w:rsidR="00DE2836" w:rsidRPr="00902690">
        <w:rPr>
          <w:bCs/>
          <w:color w:val="000000" w:themeColor="text1"/>
        </w:rPr>
        <w:t>”</w:t>
      </w:r>
      <w:r w:rsidR="00B62A2D">
        <w:rPr>
          <w:b/>
          <w:color w:val="000000" w:themeColor="text1"/>
        </w:rPr>
        <w:t xml:space="preserve"> </w:t>
      </w:r>
      <w:r w:rsidR="00CD032D">
        <w:rPr>
          <w:color w:val="000000" w:themeColor="text1"/>
        </w:rPr>
        <w:t>był</w:t>
      </w:r>
      <w:r w:rsidR="00902690">
        <w:rPr>
          <w:color w:val="000000" w:themeColor="text1"/>
        </w:rPr>
        <w:t>a</w:t>
      </w:r>
      <w:r w:rsidR="00953FDF">
        <w:rPr>
          <w:color w:val="000000" w:themeColor="text1"/>
        </w:rPr>
        <w:t xml:space="preserve"> </w:t>
      </w:r>
      <w:r w:rsidR="00953FDF" w:rsidRPr="00953FDF">
        <w:rPr>
          <w:color w:val="000000" w:themeColor="text1"/>
        </w:rPr>
        <w:t xml:space="preserve">weryfikacja </w:t>
      </w:r>
      <w:r w:rsidR="00B62A2D">
        <w:rPr>
          <w:color w:val="000000" w:themeColor="text1"/>
        </w:rPr>
        <w:t>efektów powstałych w wyniku realizacji zadania</w:t>
      </w:r>
      <w:r w:rsidR="00953FDF" w:rsidRPr="00953FDF">
        <w:rPr>
          <w:color w:val="000000" w:themeColor="text1"/>
        </w:rPr>
        <w:t xml:space="preserve"> oraz </w:t>
      </w:r>
      <w:r w:rsidR="00720B7B">
        <w:rPr>
          <w:color w:val="000000" w:themeColor="text1"/>
        </w:rPr>
        <w:t xml:space="preserve">poziomu </w:t>
      </w:r>
      <w:r w:rsidR="00953FDF" w:rsidRPr="00953FDF">
        <w:rPr>
          <w:color w:val="000000" w:themeColor="text1"/>
        </w:rPr>
        <w:t>obsadzeni</w:t>
      </w:r>
      <w:r w:rsidR="00902690">
        <w:rPr>
          <w:color w:val="000000" w:themeColor="text1"/>
        </w:rPr>
        <w:t>a</w:t>
      </w:r>
      <w:r w:rsidR="00953FDF" w:rsidRPr="00953FDF">
        <w:rPr>
          <w:color w:val="000000" w:themeColor="text1"/>
        </w:rPr>
        <w:t xml:space="preserve"> </w:t>
      </w:r>
      <w:r w:rsidR="00902690">
        <w:rPr>
          <w:color w:val="000000" w:themeColor="text1"/>
        </w:rPr>
        <w:t xml:space="preserve">miejsc opieki utworzonych w ramach </w:t>
      </w:r>
      <w:r w:rsidR="00953FDF" w:rsidRPr="00953FDF">
        <w:rPr>
          <w:color w:val="000000" w:themeColor="text1"/>
        </w:rPr>
        <w:t>Programu</w:t>
      </w:r>
      <w:r w:rsidR="00902690">
        <w:rPr>
          <w:color w:val="000000" w:themeColor="text1"/>
        </w:rPr>
        <w:t xml:space="preserve"> </w:t>
      </w:r>
      <w:r w:rsidR="00953FDF" w:rsidRPr="00953FDF">
        <w:rPr>
          <w:color w:val="000000" w:themeColor="text1"/>
        </w:rPr>
        <w:t>i dofinansowanych z KPO – w wymaganym minimalnym okresie (tzw. okresie trwałości), zgodn</w:t>
      </w:r>
      <w:r w:rsidR="00874E91">
        <w:rPr>
          <w:color w:val="000000" w:themeColor="text1"/>
        </w:rPr>
        <w:t>ie z Programem, zawartą umową z </w:t>
      </w:r>
      <w:r w:rsidR="00953FDF" w:rsidRPr="00953FDF">
        <w:rPr>
          <w:color w:val="000000" w:themeColor="text1"/>
        </w:rPr>
        <w:t>Wojewodą Podkarpackim oraz w odniesieniu do złożonego sprawozdania, poprzez:</w:t>
      </w:r>
    </w:p>
    <w:p w14:paraId="62F4BF7B" w14:textId="72942276" w:rsidR="0092586E" w:rsidRPr="009E56ED" w:rsidRDefault="00953FDF" w:rsidP="009E56ED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81009F">
        <w:rPr>
          <w:color w:val="000000" w:themeColor="text1"/>
        </w:rPr>
        <w:t>analizę dokumentacji związanej z utworzeniem i funkcjonowaniem kontrolowanego przedsięwzięcia (instytucji miejsc opieki);</w:t>
      </w:r>
      <w:r w:rsidR="0081009F" w:rsidRPr="0081009F">
        <w:rPr>
          <w:color w:val="000000" w:themeColor="text1"/>
        </w:rPr>
        <w:t xml:space="preserve"> </w:t>
      </w:r>
    </w:p>
    <w:p w14:paraId="1F3BC24D" w14:textId="5C6EE3A8" w:rsidR="00CD032D" w:rsidRPr="0081009F" w:rsidRDefault="00953FDF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81009F">
        <w:rPr>
          <w:bCs/>
          <w:color w:val="000000" w:themeColor="text1"/>
        </w:rPr>
        <w:t>weryfikację osiągnięcia zadeklarowanych wskaźników tj. poziomu obsadzenia</w:t>
      </w:r>
      <w:r w:rsidR="0081009F" w:rsidRPr="0081009F">
        <w:rPr>
          <w:bCs/>
          <w:color w:val="000000" w:themeColor="text1"/>
        </w:rPr>
        <w:t xml:space="preserve"> </w:t>
      </w:r>
      <w:r w:rsidRPr="0081009F">
        <w:rPr>
          <w:bCs/>
          <w:color w:val="000000" w:themeColor="text1"/>
        </w:rPr>
        <w:t>nowo</w:t>
      </w:r>
      <w:r w:rsidR="00E122D2">
        <w:rPr>
          <w:bCs/>
          <w:color w:val="000000" w:themeColor="text1"/>
        </w:rPr>
        <w:t xml:space="preserve"> </w:t>
      </w:r>
      <w:r w:rsidRPr="0081009F">
        <w:rPr>
          <w:bCs/>
          <w:color w:val="000000" w:themeColor="text1"/>
        </w:rPr>
        <w:t xml:space="preserve">utworzonych miejsc opieki oraz oględziny </w:t>
      </w:r>
      <w:r w:rsidR="0028098C" w:rsidRPr="004045C2">
        <w:rPr>
          <w:bCs/>
          <w:color w:val="000000" w:themeColor="text1"/>
        </w:rPr>
        <w:t>powstałego</w:t>
      </w:r>
      <w:r w:rsidRPr="004045C2">
        <w:rPr>
          <w:bCs/>
          <w:color w:val="000000" w:themeColor="text1"/>
        </w:rPr>
        <w:t xml:space="preserve"> </w:t>
      </w:r>
      <w:r w:rsidR="0028098C" w:rsidRPr="004045C2">
        <w:rPr>
          <w:bCs/>
          <w:color w:val="000000" w:themeColor="text1"/>
        </w:rPr>
        <w:t xml:space="preserve">w wyniku realizacji zadania </w:t>
      </w:r>
      <w:r w:rsidR="00EF16F5" w:rsidRPr="004045C2">
        <w:rPr>
          <w:bCs/>
          <w:color w:val="000000" w:themeColor="text1"/>
        </w:rPr>
        <w:t>żłobka</w:t>
      </w:r>
      <w:r w:rsidR="0061251C">
        <w:rPr>
          <w:bCs/>
          <w:color w:val="000000" w:themeColor="text1"/>
        </w:rPr>
        <w:t xml:space="preserve">, </w:t>
      </w:r>
      <w:r w:rsidR="00EF16F5" w:rsidRPr="004045C2">
        <w:rPr>
          <w:bCs/>
          <w:color w:val="000000" w:themeColor="text1"/>
        </w:rPr>
        <w:t>plac</w:t>
      </w:r>
      <w:r w:rsidR="0061251C">
        <w:rPr>
          <w:bCs/>
          <w:color w:val="000000" w:themeColor="text1"/>
        </w:rPr>
        <w:t>u</w:t>
      </w:r>
      <w:r w:rsidR="00EF16F5" w:rsidRPr="004045C2">
        <w:rPr>
          <w:bCs/>
          <w:color w:val="000000" w:themeColor="text1"/>
        </w:rPr>
        <w:t xml:space="preserve"> zabaw </w:t>
      </w:r>
      <w:r w:rsidR="004045C2" w:rsidRPr="004045C2">
        <w:rPr>
          <w:bCs/>
          <w:color w:val="000000" w:themeColor="text1"/>
        </w:rPr>
        <w:t>oraz</w:t>
      </w:r>
      <w:r w:rsidR="00EF16F5" w:rsidRPr="004045C2">
        <w:rPr>
          <w:bCs/>
          <w:color w:val="000000" w:themeColor="text1"/>
        </w:rPr>
        <w:t xml:space="preserve"> kontrolę utrzymania wyposażenia</w:t>
      </w:r>
      <w:r w:rsidRPr="004045C2">
        <w:rPr>
          <w:bCs/>
          <w:color w:val="000000" w:themeColor="text1"/>
        </w:rPr>
        <w:t>;</w:t>
      </w:r>
      <w:r w:rsidRPr="0081009F">
        <w:rPr>
          <w:bCs/>
          <w:color w:val="000000" w:themeColor="text1"/>
        </w:rPr>
        <w:t xml:space="preserve"> </w:t>
      </w:r>
    </w:p>
    <w:p w14:paraId="5299B427" w14:textId="1784C34A" w:rsidR="00CD032D" w:rsidRPr="0081009F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FF0000"/>
        </w:rPr>
      </w:pPr>
      <w:r w:rsidRPr="0081009F">
        <w:rPr>
          <w:bCs/>
          <w:iCs/>
        </w:rPr>
        <w:t>d</w:t>
      </w:r>
      <w:r w:rsidR="00CD032D" w:rsidRPr="0081009F">
        <w:rPr>
          <w:bCs/>
          <w:iCs/>
        </w:rPr>
        <w:t xml:space="preserve">okonanie oceny kontrolowanej jednostki w zakresie </w:t>
      </w:r>
      <w:r w:rsidR="004045C2">
        <w:rPr>
          <w:bCs/>
          <w:iCs/>
        </w:rPr>
        <w:t xml:space="preserve"> </w:t>
      </w:r>
      <w:r w:rsidR="00CD032D" w:rsidRPr="0081009F">
        <w:rPr>
          <w:bCs/>
          <w:iCs/>
        </w:rPr>
        <w:t xml:space="preserve">prowadzonej dokumentacji finansowej pod kątem ewentualnych uchybień i nieprawidłowości, w tym </w:t>
      </w:r>
      <w:r w:rsidR="000F7106">
        <w:rPr>
          <w:bCs/>
          <w:iCs/>
        </w:rPr>
        <w:t xml:space="preserve">możliwości </w:t>
      </w:r>
      <w:r w:rsidR="00CD032D" w:rsidRPr="0081009F">
        <w:rPr>
          <w:bCs/>
          <w:iCs/>
        </w:rPr>
        <w:t>wystąpienia podwójnego finansowania wydatków;</w:t>
      </w:r>
    </w:p>
    <w:p w14:paraId="6DA10E23" w14:textId="521A989D" w:rsidR="00CD032D" w:rsidRPr="0081009F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FF0000"/>
        </w:rPr>
      </w:pPr>
      <w:r>
        <w:t>s</w:t>
      </w:r>
      <w:r w:rsidR="00CD032D" w:rsidRPr="00CD032D">
        <w:t>prawdzenie wypełniania obowiązków informacyjno-promocyjnych;</w:t>
      </w:r>
    </w:p>
    <w:p w14:paraId="56A849FA" w14:textId="5E85C54B" w:rsidR="00CD032D" w:rsidRPr="0081009F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FF0000"/>
        </w:rPr>
      </w:pPr>
      <w:r>
        <w:t>w</w:t>
      </w:r>
      <w:r w:rsidR="00CD032D" w:rsidRPr="00CD032D">
        <w:t>eryfikacja zgodności zasad i warunków archiwizacji dokumentów z wymogami Programu</w:t>
      </w:r>
      <w:r w:rsidR="000F7106">
        <w:t xml:space="preserve"> oraz regulacjami UE</w:t>
      </w:r>
      <w:r w:rsidR="00CD032D" w:rsidRPr="0081009F">
        <w:rPr>
          <w:bCs/>
          <w:iCs/>
          <w:color w:val="FF0000"/>
        </w:rPr>
        <w:t>.</w:t>
      </w:r>
    </w:p>
    <w:p w14:paraId="112AE001" w14:textId="77777777" w:rsidR="00713FFB" w:rsidRDefault="00713FFB" w:rsidP="00521F4F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69BC4309" w14:textId="687B5877" w:rsidR="00EB4BB5" w:rsidRPr="0028098C" w:rsidRDefault="00EB4BB5" w:rsidP="00EB4BB5">
      <w:pPr>
        <w:pStyle w:val="Akapitzlist"/>
        <w:spacing w:line="360" w:lineRule="auto"/>
        <w:ind w:left="0"/>
        <w:jc w:val="both"/>
      </w:pPr>
      <w:r w:rsidRPr="001A2CC5">
        <w:t xml:space="preserve">W dniu 19 stycznia 2023 r. </w:t>
      </w:r>
      <w:r w:rsidRPr="001A2CC5">
        <w:rPr>
          <w:bCs/>
        </w:rPr>
        <w:t>Minister Rodziny i Polityki Społecznej</w:t>
      </w:r>
      <w:r w:rsidRPr="001A2CC5">
        <w:rPr>
          <w:b/>
          <w:bCs/>
        </w:rPr>
        <w:t xml:space="preserve"> </w:t>
      </w:r>
      <w:r w:rsidRPr="001A2CC5">
        <w:rPr>
          <w:bCs/>
        </w:rPr>
        <w:t>ogłosił</w:t>
      </w:r>
      <w:r w:rsidRPr="001A2CC5">
        <w:t xml:space="preserve"> nabór wniosków o dofinansowanie tworzenia miejsc opieki nad dziećmi do lat 3 i funkcjonowania nowo</w:t>
      </w:r>
      <w:r w:rsidR="00E122D2">
        <w:t xml:space="preserve"> </w:t>
      </w:r>
      <w:r w:rsidRPr="001A2CC5">
        <w:t>utworzonych miejsc opieki w ramach rządowego  Programu  rozwoju instytucji opieki nad dziećmi w wieku do lat 3 „Maluch +” 2022-2029.</w:t>
      </w:r>
      <w:r w:rsidR="0028098C">
        <w:t xml:space="preserve"> W odpowiedzi na ogłoszenie </w:t>
      </w:r>
      <w:r w:rsidRPr="001A2CC5">
        <w:t xml:space="preserve">Gmina </w:t>
      </w:r>
      <w:r w:rsidR="0041577C">
        <w:t>Ropczyce</w:t>
      </w:r>
      <w:r w:rsidRPr="001A2CC5">
        <w:t xml:space="preserve"> </w:t>
      </w:r>
      <w:r w:rsidR="0028098C" w:rsidRPr="00926F07">
        <w:t xml:space="preserve">w dniu </w:t>
      </w:r>
      <w:r w:rsidR="00926F07" w:rsidRPr="00926F07">
        <w:t>17</w:t>
      </w:r>
      <w:r w:rsidR="0028098C" w:rsidRPr="00926F07">
        <w:t xml:space="preserve"> lutego 2023 r. </w:t>
      </w:r>
      <w:r w:rsidRPr="00926F07">
        <w:t>złożyła wniosek nr 1/181</w:t>
      </w:r>
      <w:r w:rsidR="00926F07" w:rsidRPr="00926F07">
        <w:t>5033</w:t>
      </w:r>
      <w:r w:rsidRPr="00926F07">
        <w:t xml:space="preserve">/1 </w:t>
      </w:r>
      <w:r>
        <w:t>o</w:t>
      </w:r>
      <w:r w:rsidRPr="001A2CC5">
        <w:t xml:space="preserve"> dofinansowanie </w:t>
      </w:r>
      <w:r>
        <w:t xml:space="preserve">do </w:t>
      </w:r>
      <w:r w:rsidRPr="001A2CC5">
        <w:t>utworzenia nowych miejsc opieki  ze środków KPO</w:t>
      </w:r>
      <w:r w:rsidR="0028098C">
        <w:t>.</w:t>
      </w:r>
      <w:r w:rsidRPr="001A2CC5">
        <w:t xml:space="preserve"> </w:t>
      </w:r>
    </w:p>
    <w:p w14:paraId="6A513BEC" w14:textId="12881F92" w:rsidR="0033279B" w:rsidRDefault="00C03D48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t>W dniu 19</w:t>
      </w:r>
      <w:r w:rsidR="00EB4BB5" w:rsidRPr="001C3B6D">
        <w:t xml:space="preserve"> </w:t>
      </w:r>
      <w:r>
        <w:t>marca 2024</w:t>
      </w:r>
      <w:r w:rsidR="00EB4BB5" w:rsidRPr="001C3B6D">
        <w:t xml:space="preserve"> r. Wojewoda Podkarpacki zawarł z </w:t>
      </w:r>
      <w:r w:rsidR="00B2213B">
        <w:t xml:space="preserve">Gminą </w:t>
      </w:r>
      <w:r>
        <w:t>Ropczyce umowę nr I/GT/2024</w:t>
      </w:r>
      <w:r w:rsidR="00EB4BB5" w:rsidRPr="001C3B6D">
        <w:t>/</w:t>
      </w:r>
      <w:r>
        <w:t>38</w:t>
      </w:r>
      <w:r w:rsidR="00EB4BB5" w:rsidRPr="001C3B6D">
        <w:t xml:space="preserve"> na dofinansowanie zadania pn. </w:t>
      </w:r>
      <w:r w:rsidR="00B2213B" w:rsidRPr="00B2213B">
        <w:rPr>
          <w:bCs/>
          <w:color w:val="000000" w:themeColor="text1"/>
        </w:rPr>
        <w:t>„</w:t>
      </w:r>
      <w:r w:rsidRPr="00C03D48">
        <w:rPr>
          <w:bCs/>
          <w:color w:val="000000" w:themeColor="text1"/>
        </w:rPr>
        <w:t>Przebudowa i zmiana sposobu użytkowania budynku szkoły na oddział żłobkowy w miejscowości Brzezówka, Brzezówka 160, 39-102 Lubzina</w:t>
      </w:r>
      <w:r w:rsidR="00B2213B" w:rsidRPr="00B2213B">
        <w:rPr>
          <w:bCs/>
          <w:color w:val="000000" w:themeColor="text1"/>
        </w:rPr>
        <w:t>”</w:t>
      </w:r>
      <w:r w:rsidR="004A4A9B">
        <w:rPr>
          <w:bCs/>
          <w:color w:val="000000" w:themeColor="text1"/>
        </w:rPr>
        <w:t xml:space="preserve"> w wysokości </w:t>
      </w:r>
      <w:r w:rsidR="004A4A9B">
        <w:t>731 904,85</w:t>
      </w:r>
      <w:r w:rsidR="004A4A9B" w:rsidRPr="006504F8">
        <w:t xml:space="preserve"> PLN, z tego środki KPO w formie wsparcia bezzwrotnego w kwocie </w:t>
      </w:r>
      <w:r w:rsidR="004A4A9B">
        <w:t xml:space="preserve">644 895,54 </w:t>
      </w:r>
      <w:r w:rsidR="004A4A9B" w:rsidRPr="006504F8">
        <w:t>PLN oraz środki budżetu państwa na finansowanie podatku VAT, jako uzupełnienie do środków z KPO, w</w:t>
      </w:r>
      <w:r w:rsidR="004A4A9B">
        <w:t xml:space="preserve"> </w:t>
      </w:r>
      <w:r w:rsidR="004A4A9B" w:rsidRPr="006504F8">
        <w:t xml:space="preserve">kwocie </w:t>
      </w:r>
      <w:r w:rsidR="004A4A9B">
        <w:t>87 009,31</w:t>
      </w:r>
      <w:r w:rsidR="004A4A9B" w:rsidRPr="006504F8">
        <w:t xml:space="preserve"> PLN</w:t>
      </w:r>
      <w:r w:rsidR="0033279B">
        <w:rPr>
          <w:bCs/>
          <w:color w:val="000000" w:themeColor="text1"/>
        </w:rPr>
        <w:t>.</w:t>
      </w:r>
    </w:p>
    <w:p w14:paraId="7664AB00" w14:textId="21FA8B22" w:rsidR="00EB4BB5" w:rsidRPr="00BE0645" w:rsidRDefault="0033279B" w:rsidP="00EB4BB5">
      <w:pPr>
        <w:pStyle w:val="Akapitzlist"/>
        <w:spacing w:line="360" w:lineRule="auto"/>
        <w:ind w:left="0"/>
        <w:jc w:val="both"/>
        <w:rPr>
          <w:bCs/>
          <w:iCs/>
        </w:rPr>
      </w:pPr>
      <w:r w:rsidRPr="004A1217">
        <w:t>W wyniku tzw. rewizji KPO podwyższeniu uległa określona w umowie wysokość dofinansowania, co skutkowało zawarciem</w:t>
      </w:r>
      <w:r w:rsidR="002F3D63" w:rsidRPr="004A1217">
        <w:t xml:space="preserve"> </w:t>
      </w:r>
      <w:r w:rsidRPr="004A1217">
        <w:t>aneksu</w:t>
      </w:r>
      <w:r w:rsidRPr="004A1217">
        <w:rPr>
          <w:bCs/>
          <w:iCs/>
        </w:rPr>
        <w:t xml:space="preserve"> nr 1/I/GT/2024/38 z dnia </w:t>
      </w:r>
      <w:r w:rsidR="00720B7B">
        <w:rPr>
          <w:bCs/>
          <w:iCs/>
        </w:rPr>
        <w:br/>
      </w:r>
      <w:r w:rsidRPr="004A1217">
        <w:rPr>
          <w:bCs/>
          <w:iCs/>
        </w:rPr>
        <w:lastRenderedPageBreak/>
        <w:t>29 października 2024 r.</w:t>
      </w:r>
      <w:r w:rsidR="00BE0645">
        <w:rPr>
          <w:bCs/>
          <w:iCs/>
        </w:rPr>
        <w:t xml:space="preserve"> </w:t>
      </w:r>
      <w:r w:rsidR="009079C4">
        <w:t>O</w:t>
      </w:r>
      <w:r w:rsidR="007B5369">
        <w:t>statecznie</w:t>
      </w:r>
      <w:r w:rsidR="005C2403">
        <w:t xml:space="preserve"> </w:t>
      </w:r>
      <w:r w:rsidR="00EB4BB5" w:rsidRPr="006504F8">
        <w:t xml:space="preserve">OOW – </w:t>
      </w:r>
      <w:r w:rsidR="00B2213B" w:rsidRPr="006504F8">
        <w:t xml:space="preserve">Gmina </w:t>
      </w:r>
      <w:r w:rsidR="00C03D48">
        <w:t>Ropczyce</w:t>
      </w:r>
      <w:r w:rsidR="00720B7B">
        <w:t>,</w:t>
      </w:r>
      <w:r w:rsidR="009079C4">
        <w:t xml:space="preserve"> zgodnie z aneksem do umowy</w:t>
      </w:r>
      <w:r w:rsidR="00720B7B">
        <w:t>,</w:t>
      </w:r>
      <w:r w:rsidR="00EB4BB5" w:rsidRPr="006504F8">
        <w:t xml:space="preserve"> otrzymał środki na realizację przedsięwzięcia w wysokości </w:t>
      </w:r>
      <w:r w:rsidR="00C03D48">
        <w:t>797 796,2</w:t>
      </w:r>
      <w:r w:rsidR="006504F8" w:rsidRPr="006504F8">
        <w:t>6</w:t>
      </w:r>
      <w:r w:rsidR="00EB4BB5" w:rsidRPr="006504F8">
        <w:t xml:space="preserve"> PLN, z tego środki KPO w formie wsparcia bezzwrotnego w kwocie </w:t>
      </w:r>
      <w:r w:rsidR="00BC3DD0">
        <w:t>648</w:t>
      </w:r>
      <w:r w:rsidR="006A1EA9">
        <w:t xml:space="preserve"> </w:t>
      </w:r>
      <w:r w:rsidR="00BC3DD0">
        <w:t>616</w:t>
      </w:r>
      <w:r w:rsidR="006504F8">
        <w:t>,</w:t>
      </w:r>
      <w:r w:rsidR="00BC3DD0">
        <w:t>65</w:t>
      </w:r>
      <w:r w:rsidR="006A1EA9">
        <w:t xml:space="preserve"> </w:t>
      </w:r>
      <w:r w:rsidR="00EB4BB5" w:rsidRPr="006504F8">
        <w:t>PLN oraz środki budżetu państwa na finansowanie podatku VAT, jako uzupełnienie do środków z KPO, w</w:t>
      </w:r>
      <w:r w:rsidR="006A1EA9">
        <w:t xml:space="preserve"> </w:t>
      </w:r>
      <w:r w:rsidR="00EB4BB5" w:rsidRPr="006504F8">
        <w:t xml:space="preserve">kwocie </w:t>
      </w:r>
      <w:r w:rsidR="00BC3DD0">
        <w:t>149 179</w:t>
      </w:r>
      <w:r w:rsidR="006504F8">
        <w:t>,</w:t>
      </w:r>
      <w:r w:rsidR="00BC3DD0">
        <w:t>61</w:t>
      </w:r>
      <w:r w:rsidR="00EB4BB5" w:rsidRPr="006504F8">
        <w:t xml:space="preserve"> PLN.</w:t>
      </w:r>
    </w:p>
    <w:p w14:paraId="7A9B21B8" w14:textId="1231D23A" w:rsidR="00EB4BB5" w:rsidRDefault="00090B1B" w:rsidP="00521F4F">
      <w:pPr>
        <w:pStyle w:val="Akapitzlist"/>
        <w:spacing w:line="360" w:lineRule="auto"/>
        <w:ind w:left="0"/>
        <w:jc w:val="both"/>
      </w:pPr>
      <w:r w:rsidRPr="00204F1C">
        <w:rPr>
          <w:bCs/>
          <w:iCs/>
        </w:rPr>
        <w:t>W dniu</w:t>
      </w:r>
      <w:r w:rsidR="00EB4BB5" w:rsidRPr="00204F1C">
        <w:rPr>
          <w:bCs/>
          <w:iCs/>
        </w:rPr>
        <w:t xml:space="preserve"> </w:t>
      </w:r>
      <w:r w:rsidR="001E4F28" w:rsidRPr="00204F1C">
        <w:rPr>
          <w:bCs/>
          <w:iCs/>
        </w:rPr>
        <w:t>6</w:t>
      </w:r>
      <w:r w:rsidR="00EB4BB5" w:rsidRPr="00204F1C">
        <w:rPr>
          <w:bCs/>
          <w:iCs/>
        </w:rPr>
        <w:t xml:space="preserve"> </w:t>
      </w:r>
      <w:r w:rsidR="001E4F28" w:rsidRPr="00204F1C">
        <w:rPr>
          <w:bCs/>
          <w:iCs/>
        </w:rPr>
        <w:t>grudnia</w:t>
      </w:r>
      <w:r w:rsidR="00EB4BB5" w:rsidRPr="00204F1C">
        <w:rPr>
          <w:bCs/>
          <w:iCs/>
        </w:rPr>
        <w:t xml:space="preserve"> 202</w:t>
      </w:r>
      <w:r w:rsidR="001E4F28" w:rsidRPr="00204F1C">
        <w:rPr>
          <w:bCs/>
          <w:iCs/>
        </w:rPr>
        <w:t>4</w:t>
      </w:r>
      <w:r w:rsidR="00EB4BB5" w:rsidRPr="00204F1C">
        <w:rPr>
          <w:bCs/>
          <w:iCs/>
        </w:rPr>
        <w:t xml:space="preserve"> r. </w:t>
      </w:r>
      <w:r w:rsidR="004C02AA" w:rsidRPr="00204F1C">
        <w:rPr>
          <w:bCs/>
          <w:iCs/>
        </w:rPr>
        <w:t xml:space="preserve">Gmina </w:t>
      </w:r>
      <w:r w:rsidR="00BC3DD0" w:rsidRPr="00204F1C">
        <w:rPr>
          <w:bCs/>
          <w:iCs/>
        </w:rPr>
        <w:t xml:space="preserve">Ropczyce </w:t>
      </w:r>
      <w:r w:rsidR="00EB4BB5" w:rsidRPr="00204F1C">
        <w:rPr>
          <w:bCs/>
          <w:iCs/>
        </w:rPr>
        <w:t>złożył</w:t>
      </w:r>
      <w:r w:rsidR="00867742">
        <w:rPr>
          <w:bCs/>
          <w:iCs/>
        </w:rPr>
        <w:t>a</w:t>
      </w:r>
      <w:r w:rsidR="00EB4BB5" w:rsidRPr="00204F1C">
        <w:rPr>
          <w:bCs/>
          <w:iCs/>
        </w:rPr>
        <w:t xml:space="preserve"> sprawozdanie z realizacji zadania, w którym wykazał</w:t>
      </w:r>
      <w:r w:rsidR="00867742">
        <w:rPr>
          <w:bCs/>
          <w:iCs/>
        </w:rPr>
        <w:t>a</w:t>
      </w:r>
      <w:r w:rsidR="00EB4BB5" w:rsidRPr="00204F1C">
        <w:rPr>
          <w:bCs/>
          <w:iCs/>
        </w:rPr>
        <w:t xml:space="preserve"> osiągnięcie wskaźników określonych we wniosku o dofinansowanie.</w:t>
      </w:r>
      <w:r w:rsidR="00EB4BB5" w:rsidRPr="001C3B6D">
        <w:rPr>
          <w:bCs/>
          <w:iCs/>
        </w:rPr>
        <w:t xml:space="preserve">  </w:t>
      </w:r>
    </w:p>
    <w:p w14:paraId="5370879C" w14:textId="77777777" w:rsidR="00B479BC" w:rsidRPr="00B479BC" w:rsidRDefault="00B479BC" w:rsidP="00521F4F">
      <w:pPr>
        <w:pStyle w:val="Akapitzlist"/>
        <w:spacing w:line="360" w:lineRule="auto"/>
        <w:ind w:left="0"/>
        <w:jc w:val="both"/>
      </w:pPr>
    </w:p>
    <w:p w14:paraId="1840287B" w14:textId="154B97E0" w:rsidR="00D83648" w:rsidRDefault="00687AD7" w:rsidP="00AB2425">
      <w:pPr>
        <w:pStyle w:val="Akapitzlist"/>
        <w:spacing w:line="360" w:lineRule="auto"/>
        <w:ind w:left="0"/>
        <w:jc w:val="both"/>
      </w:pPr>
      <w:r w:rsidRPr="004C02AA">
        <w:rPr>
          <w:color w:val="000000" w:themeColor="text1"/>
        </w:rPr>
        <w:t>K</w:t>
      </w:r>
      <w:r w:rsidR="003B52C4" w:rsidRPr="004C02AA">
        <w:rPr>
          <w:color w:val="000000" w:themeColor="text1"/>
        </w:rPr>
        <w:t xml:space="preserve">ontrolą </w:t>
      </w:r>
      <w:r w:rsidR="0076663F" w:rsidRPr="004C02AA">
        <w:rPr>
          <w:color w:val="000000" w:themeColor="text1"/>
        </w:rPr>
        <w:t xml:space="preserve">trwałości </w:t>
      </w:r>
      <w:r w:rsidR="003B52C4" w:rsidRPr="004C02AA">
        <w:rPr>
          <w:color w:val="000000" w:themeColor="text1"/>
        </w:rPr>
        <w:t xml:space="preserve">objęto okres </w:t>
      </w:r>
      <w:r w:rsidR="0076663F" w:rsidRPr="004C02AA">
        <w:rPr>
          <w:color w:val="000000" w:themeColor="text1"/>
        </w:rPr>
        <w:t>pierwszych 12 miesięcy od czasu wpisu inwestycji (miejsc opieki utworzonych i współfinasowanych z KPO) do Rejestru Żłob</w:t>
      </w:r>
      <w:r w:rsidR="006C5997" w:rsidRPr="004C02AA">
        <w:rPr>
          <w:color w:val="000000" w:themeColor="text1"/>
        </w:rPr>
        <w:t>ków</w:t>
      </w:r>
      <w:r w:rsidR="00037434" w:rsidRPr="004C02AA">
        <w:rPr>
          <w:color w:val="000000" w:themeColor="text1"/>
        </w:rPr>
        <w:t>. W związku z faktem, że OOW nie zadeklarował skorzystania z okresu dodatkowych 3 miesięcy na obsadzenie ww. miejsc opieki, kontrolą objęto okres od</w:t>
      </w:r>
      <w:r w:rsidR="006C5997" w:rsidRPr="004C02AA">
        <w:t xml:space="preserve"> </w:t>
      </w:r>
      <w:r w:rsidR="00800473">
        <w:t>stycznia 2024</w:t>
      </w:r>
      <w:r w:rsidR="006C5997" w:rsidRPr="004C02AA">
        <w:t xml:space="preserve"> r. </w:t>
      </w:r>
      <w:r w:rsidR="00037434" w:rsidRPr="004C02AA">
        <w:t>do</w:t>
      </w:r>
      <w:r w:rsidR="006C5997" w:rsidRPr="004C02AA">
        <w:t xml:space="preserve"> </w:t>
      </w:r>
      <w:r w:rsidR="00800473">
        <w:t>grudnia</w:t>
      </w:r>
      <w:r w:rsidR="006C5997" w:rsidRPr="004C02AA">
        <w:t xml:space="preserve"> 2024 r.</w:t>
      </w:r>
    </w:p>
    <w:p w14:paraId="416E93EE" w14:textId="77777777" w:rsidR="00E97270" w:rsidRPr="00E97270" w:rsidRDefault="00E97270" w:rsidP="00AB2425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7F915C1C" w14:textId="77777777" w:rsidR="009B51EF" w:rsidRPr="00CE70E1" w:rsidRDefault="009B51EF" w:rsidP="009B51EF">
      <w:pPr>
        <w:pStyle w:val="Akapitzlist"/>
        <w:spacing w:line="360" w:lineRule="auto"/>
        <w:ind w:left="0"/>
        <w:jc w:val="both"/>
        <w:rPr>
          <w:b/>
        </w:rPr>
      </w:pPr>
      <w:r w:rsidRPr="00CE70E1">
        <w:rPr>
          <w:rFonts w:eastAsiaTheme="minorHAnsi"/>
          <w:b/>
          <w:lang w:eastAsia="en-US"/>
        </w:rPr>
        <w:t xml:space="preserve">Z uwagi na fakt, iż w zakresie objętym kontrolą nie stwierdzono nieprawidłowości i uchybień, zakres objęty </w:t>
      </w:r>
      <w:r w:rsidRPr="00CE70E1">
        <w:rPr>
          <w:b/>
        </w:rPr>
        <w:t>kontrolą ocenia się pozytywnie</w:t>
      </w:r>
      <w:r w:rsidRPr="00CE70E1">
        <w:rPr>
          <w:rStyle w:val="Odwoanieprzypisudolnego"/>
          <w:b/>
        </w:rPr>
        <w:footnoteReference w:id="3"/>
      </w:r>
      <w:r w:rsidRPr="00CE70E1">
        <w:rPr>
          <w:b/>
        </w:rPr>
        <w:t xml:space="preserve">. </w:t>
      </w:r>
    </w:p>
    <w:p w14:paraId="3D56C04A" w14:textId="77777777" w:rsidR="00537ABD" w:rsidRDefault="00537ABD" w:rsidP="001D0AD0">
      <w:pPr>
        <w:pStyle w:val="Akapitzlist"/>
        <w:spacing w:line="360" w:lineRule="auto"/>
        <w:ind w:left="0"/>
        <w:jc w:val="both"/>
        <w:rPr>
          <w:b/>
        </w:rPr>
      </w:pPr>
    </w:p>
    <w:p w14:paraId="76B90AF8" w14:textId="2F473CC1" w:rsidR="00537ABD" w:rsidRDefault="00537ABD" w:rsidP="00537ABD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Analiza dokumentacji związanej z utworzeniem i funkcjonowaniem </w:t>
      </w:r>
      <w:r w:rsidR="00E13519">
        <w:rPr>
          <w:b/>
        </w:rPr>
        <w:t>kontrolowanego przedsięwzięcia (instytucji miejsc opieki)</w:t>
      </w:r>
      <w:r>
        <w:rPr>
          <w:b/>
        </w:rPr>
        <w:t xml:space="preserve"> </w:t>
      </w:r>
    </w:p>
    <w:p w14:paraId="1086E134" w14:textId="77777777" w:rsidR="00537ABD" w:rsidRDefault="00537ABD" w:rsidP="00537ABD">
      <w:pPr>
        <w:spacing w:line="360" w:lineRule="auto"/>
        <w:jc w:val="both"/>
        <w:rPr>
          <w:b/>
        </w:rPr>
      </w:pPr>
    </w:p>
    <w:p w14:paraId="014B9317" w14:textId="272335A4" w:rsidR="00537ABD" w:rsidRPr="0007184E" w:rsidRDefault="00537ABD" w:rsidP="00537ABD">
      <w:pPr>
        <w:spacing w:line="360" w:lineRule="auto"/>
        <w:jc w:val="both"/>
        <w:rPr>
          <w:bCs/>
        </w:rPr>
      </w:pPr>
      <w:r w:rsidRPr="0007184E">
        <w:rPr>
          <w:bCs/>
        </w:rPr>
        <w:t>W ramach czynności kontrolnych zweryfikowano posiadanie wymaganych (aktualnych) dokumentów dotyczących użytkowania obiektu, w którym znajdują się nowo</w:t>
      </w:r>
      <w:r w:rsidR="00E122D2">
        <w:rPr>
          <w:bCs/>
        </w:rPr>
        <w:t xml:space="preserve"> </w:t>
      </w:r>
      <w:r w:rsidRPr="0007184E">
        <w:rPr>
          <w:bCs/>
        </w:rPr>
        <w:t xml:space="preserve">utworzone miejsca (w szczególności potwierdzających spełnienie wymogów przeciwpożarowych, lokalowych i sanitarnych) oraz dokumentów dot. funkcjonowania (dokumentacja związana </w:t>
      </w:r>
      <w:r w:rsidR="000B59CE">
        <w:rPr>
          <w:bCs/>
        </w:rPr>
        <w:br/>
      </w:r>
      <w:r w:rsidRPr="0007184E">
        <w:rPr>
          <w:bCs/>
        </w:rPr>
        <w:t>z powstaniem i organizacją jednostki</w:t>
      </w:r>
      <w:r w:rsidR="0007184E" w:rsidRPr="0007184E">
        <w:rPr>
          <w:bCs/>
        </w:rPr>
        <w:t>).</w:t>
      </w:r>
    </w:p>
    <w:p w14:paraId="08347410" w14:textId="1E71B61A" w:rsidR="0007184E" w:rsidRPr="00B479BC" w:rsidRDefault="00F258EC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Zgodnie z uchwałą nr LX</w:t>
      </w:r>
      <w:r w:rsidR="0007184E" w:rsidRPr="00B479BC">
        <w:rPr>
          <w:bCs/>
        </w:rPr>
        <w:t>VII</w:t>
      </w:r>
      <w:r>
        <w:rPr>
          <w:bCs/>
        </w:rPr>
        <w:t>I</w:t>
      </w:r>
      <w:r w:rsidR="0007184E" w:rsidRPr="00B479BC">
        <w:rPr>
          <w:bCs/>
        </w:rPr>
        <w:t>/</w:t>
      </w:r>
      <w:r>
        <w:rPr>
          <w:bCs/>
        </w:rPr>
        <w:t>702/</w:t>
      </w:r>
      <w:r w:rsidR="0007184E" w:rsidRPr="00B479BC">
        <w:rPr>
          <w:bCs/>
        </w:rPr>
        <w:t xml:space="preserve">23 Rady </w:t>
      </w:r>
      <w:r>
        <w:rPr>
          <w:bCs/>
        </w:rPr>
        <w:t xml:space="preserve">Miejskiej w Ropczycach z dnia </w:t>
      </w:r>
      <w:r w:rsidR="00CE70E1">
        <w:rPr>
          <w:bCs/>
        </w:rPr>
        <w:br/>
      </w:r>
      <w:r>
        <w:rPr>
          <w:bCs/>
        </w:rPr>
        <w:t>27</w:t>
      </w:r>
      <w:r w:rsidR="0007184E" w:rsidRPr="00B479BC">
        <w:rPr>
          <w:bCs/>
        </w:rPr>
        <w:t xml:space="preserve"> </w:t>
      </w:r>
      <w:r>
        <w:rPr>
          <w:bCs/>
        </w:rPr>
        <w:t>listopada</w:t>
      </w:r>
      <w:r w:rsidR="0007184E" w:rsidRPr="00B479BC">
        <w:rPr>
          <w:bCs/>
        </w:rPr>
        <w:t xml:space="preserve"> 2023 r. w sprawie utworzenia </w:t>
      </w:r>
      <w:r>
        <w:rPr>
          <w:bCs/>
        </w:rPr>
        <w:t>Żłobka Gminnego w Brzezówce</w:t>
      </w:r>
      <w:r w:rsidR="0007184E" w:rsidRPr="00B479BC">
        <w:rPr>
          <w:bCs/>
        </w:rPr>
        <w:t xml:space="preserve"> i nadania mu statutu, </w:t>
      </w:r>
      <w:r>
        <w:rPr>
          <w:bCs/>
        </w:rPr>
        <w:t>Żłobek Gminny w Brzezówce</w:t>
      </w:r>
      <w:r w:rsidR="0007184E" w:rsidRPr="00B479BC">
        <w:rPr>
          <w:bCs/>
        </w:rPr>
        <w:t xml:space="preserve"> został utworzony z dniem </w:t>
      </w:r>
      <w:r w:rsidR="0007184E" w:rsidRPr="00402DAD">
        <w:rPr>
          <w:bCs/>
        </w:rPr>
        <w:t xml:space="preserve">1 </w:t>
      </w:r>
      <w:r w:rsidRPr="00402DAD">
        <w:rPr>
          <w:bCs/>
        </w:rPr>
        <w:t>stycznia 2024</w:t>
      </w:r>
      <w:r w:rsidR="0007184E" w:rsidRPr="00B479BC">
        <w:rPr>
          <w:bCs/>
        </w:rPr>
        <w:t xml:space="preserve"> r. w </w:t>
      </w:r>
      <w:r w:rsidR="0007184E" w:rsidRPr="00F6743F">
        <w:rPr>
          <w:bCs/>
        </w:rPr>
        <w:t xml:space="preserve">formie </w:t>
      </w:r>
      <w:r w:rsidR="007257F3">
        <w:rPr>
          <w:bCs/>
        </w:rPr>
        <w:t>samorządowej</w:t>
      </w:r>
      <w:r w:rsidR="0007184E" w:rsidRPr="00F6743F">
        <w:rPr>
          <w:bCs/>
        </w:rPr>
        <w:t xml:space="preserve"> </w:t>
      </w:r>
      <w:r w:rsidR="0007184E" w:rsidRPr="00F258EC">
        <w:rPr>
          <w:bCs/>
        </w:rPr>
        <w:t xml:space="preserve">jednostki budżetowej. </w:t>
      </w:r>
      <w:r w:rsidR="008D3824">
        <w:rPr>
          <w:bCs/>
        </w:rPr>
        <w:t xml:space="preserve">Na dzień utworzenia instytucji </w:t>
      </w:r>
      <w:r w:rsidR="008D3824" w:rsidRPr="008D3824">
        <w:rPr>
          <w:bCs/>
        </w:rPr>
        <w:t>w</w:t>
      </w:r>
      <w:r w:rsidR="0007184E" w:rsidRPr="008D3824">
        <w:rPr>
          <w:bCs/>
        </w:rPr>
        <w:t>ysokość opłat za udzielane świadczenia regulowa</w:t>
      </w:r>
      <w:r w:rsidR="008D3824" w:rsidRPr="008D3824">
        <w:rPr>
          <w:bCs/>
        </w:rPr>
        <w:t xml:space="preserve">ła </w:t>
      </w:r>
      <w:r w:rsidR="0007184E" w:rsidRPr="008D3824">
        <w:rPr>
          <w:bCs/>
        </w:rPr>
        <w:t>Uchwał</w:t>
      </w:r>
      <w:r w:rsidR="008D3824" w:rsidRPr="008D3824">
        <w:rPr>
          <w:bCs/>
        </w:rPr>
        <w:t>a</w:t>
      </w:r>
      <w:r w:rsidR="0007184E" w:rsidRPr="008D3824">
        <w:rPr>
          <w:bCs/>
        </w:rPr>
        <w:t xml:space="preserve"> nr </w:t>
      </w:r>
      <w:r w:rsidR="008D3824" w:rsidRPr="008D3824">
        <w:rPr>
          <w:bCs/>
        </w:rPr>
        <w:t>XXIV</w:t>
      </w:r>
      <w:r w:rsidR="0007184E" w:rsidRPr="008D3824">
        <w:rPr>
          <w:bCs/>
        </w:rPr>
        <w:t>/</w:t>
      </w:r>
      <w:r w:rsidR="008D3824" w:rsidRPr="008D3824">
        <w:rPr>
          <w:bCs/>
        </w:rPr>
        <w:t>231</w:t>
      </w:r>
      <w:r w:rsidR="0007184E" w:rsidRPr="008D3824">
        <w:rPr>
          <w:bCs/>
        </w:rPr>
        <w:t>/</w:t>
      </w:r>
      <w:r w:rsidR="008D3824" w:rsidRPr="008D3824">
        <w:rPr>
          <w:bCs/>
        </w:rPr>
        <w:t>20</w:t>
      </w:r>
      <w:r w:rsidR="0007184E" w:rsidRPr="008D3824">
        <w:rPr>
          <w:bCs/>
        </w:rPr>
        <w:t xml:space="preserve"> Rady </w:t>
      </w:r>
      <w:r w:rsidRPr="008D3824">
        <w:rPr>
          <w:bCs/>
        </w:rPr>
        <w:t xml:space="preserve">Miejskiej w Ropczycach </w:t>
      </w:r>
      <w:r w:rsidR="00CE70E1">
        <w:rPr>
          <w:bCs/>
        </w:rPr>
        <w:br/>
      </w:r>
      <w:r w:rsidRPr="008D3824">
        <w:rPr>
          <w:bCs/>
        </w:rPr>
        <w:t>z dnia 2</w:t>
      </w:r>
      <w:r w:rsidR="008D3824" w:rsidRPr="008D3824">
        <w:rPr>
          <w:bCs/>
        </w:rPr>
        <w:t>4</w:t>
      </w:r>
      <w:r w:rsidR="0007184E" w:rsidRPr="008D3824">
        <w:rPr>
          <w:bCs/>
        </w:rPr>
        <w:t xml:space="preserve"> </w:t>
      </w:r>
      <w:r w:rsidR="008D3824" w:rsidRPr="008D3824">
        <w:rPr>
          <w:bCs/>
        </w:rPr>
        <w:t>lipca</w:t>
      </w:r>
      <w:r w:rsidR="0007184E" w:rsidRPr="008D3824">
        <w:rPr>
          <w:bCs/>
        </w:rPr>
        <w:t xml:space="preserve"> 202</w:t>
      </w:r>
      <w:r w:rsidR="008D3824" w:rsidRPr="008D3824">
        <w:rPr>
          <w:bCs/>
        </w:rPr>
        <w:t>0</w:t>
      </w:r>
      <w:r w:rsidR="0007184E" w:rsidRPr="008D3824">
        <w:rPr>
          <w:bCs/>
        </w:rPr>
        <w:t xml:space="preserve"> r. w sprawie ustalenia </w:t>
      </w:r>
      <w:r w:rsidR="00F6743F" w:rsidRPr="008D3824">
        <w:rPr>
          <w:bCs/>
        </w:rPr>
        <w:t>wysokości opłat za pobyt dziecka w żłobk</w:t>
      </w:r>
      <w:r w:rsidR="008D3824" w:rsidRPr="008D3824">
        <w:rPr>
          <w:bCs/>
        </w:rPr>
        <w:t>u</w:t>
      </w:r>
      <w:r w:rsidR="00F6743F" w:rsidRPr="008D3824">
        <w:rPr>
          <w:bCs/>
        </w:rPr>
        <w:t xml:space="preserve"> </w:t>
      </w:r>
      <w:r w:rsidR="00F6743F" w:rsidRPr="008D3824">
        <w:rPr>
          <w:bCs/>
        </w:rPr>
        <w:lastRenderedPageBreak/>
        <w:t>prowadzony</w:t>
      </w:r>
      <w:r w:rsidR="008D3824" w:rsidRPr="008D3824">
        <w:rPr>
          <w:bCs/>
        </w:rPr>
        <w:t>m</w:t>
      </w:r>
      <w:r w:rsidR="00F6743F" w:rsidRPr="008D3824">
        <w:rPr>
          <w:bCs/>
        </w:rPr>
        <w:t xml:space="preserve"> przez Gminę Ropczyce</w:t>
      </w:r>
      <w:r w:rsidR="008D3824" w:rsidRPr="008D3824">
        <w:rPr>
          <w:bCs/>
        </w:rPr>
        <w:t>, zmieni</w:t>
      </w:r>
      <w:r w:rsidR="00402DAD">
        <w:rPr>
          <w:bCs/>
        </w:rPr>
        <w:t xml:space="preserve">ona Uchwałą nr VI/57/24 Rady Miejskiej </w:t>
      </w:r>
      <w:r w:rsidR="00CE70E1">
        <w:rPr>
          <w:bCs/>
        </w:rPr>
        <w:br/>
      </w:r>
      <w:r w:rsidR="00402DAD">
        <w:rPr>
          <w:bCs/>
        </w:rPr>
        <w:t>w Ropczycach z dnia 27 września 2024 r.</w:t>
      </w:r>
      <w:r w:rsidR="00F6743F" w:rsidRPr="008D3824">
        <w:rPr>
          <w:bCs/>
        </w:rPr>
        <w:t xml:space="preserve"> </w:t>
      </w:r>
      <w:r w:rsidR="007257F3">
        <w:rPr>
          <w:bCs/>
        </w:rPr>
        <w:t>Nowo</w:t>
      </w:r>
      <w:r w:rsidR="00836368">
        <w:rPr>
          <w:bCs/>
        </w:rPr>
        <w:t xml:space="preserve"> powstały ż</w:t>
      </w:r>
      <w:r w:rsidR="0007184E" w:rsidRPr="00B479BC">
        <w:rPr>
          <w:bCs/>
        </w:rPr>
        <w:t>łobek dysponuje również Regulaminem organizacyjny</w:t>
      </w:r>
      <w:r w:rsidR="00F6743F">
        <w:rPr>
          <w:bCs/>
        </w:rPr>
        <w:t>m wprowadzonym Zarządzeniem nr 1/2024</w:t>
      </w:r>
      <w:r w:rsidR="0007184E" w:rsidRPr="00B479BC">
        <w:rPr>
          <w:bCs/>
        </w:rPr>
        <w:t xml:space="preserve"> Dyrektora </w:t>
      </w:r>
      <w:r w:rsidR="00F6743F">
        <w:rPr>
          <w:bCs/>
        </w:rPr>
        <w:t>Żłobka Gminnego w Brzezówce</w:t>
      </w:r>
      <w:r w:rsidR="00107C27">
        <w:rPr>
          <w:bCs/>
        </w:rPr>
        <w:t>, który wszedł w życie z dniem 2 stycznia 2024 r.</w:t>
      </w:r>
    </w:p>
    <w:p w14:paraId="5F555198" w14:textId="6918686D" w:rsidR="0007184E" w:rsidRDefault="0007184E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Zgodnie ze </w:t>
      </w:r>
      <w:r w:rsidR="00836368">
        <w:rPr>
          <w:bCs/>
          <w:iCs/>
        </w:rPr>
        <w:t>s</w:t>
      </w:r>
      <w:r>
        <w:rPr>
          <w:bCs/>
          <w:iCs/>
        </w:rPr>
        <w:t xml:space="preserve">tatutem </w:t>
      </w:r>
      <w:r w:rsidRPr="00331F59">
        <w:rPr>
          <w:bCs/>
          <w:iCs/>
        </w:rPr>
        <w:t xml:space="preserve">siedziba </w:t>
      </w:r>
      <w:r w:rsidR="00F6743F" w:rsidRPr="00F6743F">
        <w:rPr>
          <w:bCs/>
          <w:iCs/>
        </w:rPr>
        <w:t xml:space="preserve">Żłobka Gminnego w Brzezówce </w:t>
      </w:r>
      <w:r w:rsidRPr="00331F59">
        <w:rPr>
          <w:bCs/>
          <w:iCs/>
        </w:rPr>
        <w:t>mieści się pod adresem</w:t>
      </w:r>
      <w:r>
        <w:rPr>
          <w:bCs/>
          <w:iCs/>
        </w:rPr>
        <w:t>:</w:t>
      </w:r>
      <w:r w:rsidRPr="00331F59">
        <w:rPr>
          <w:bCs/>
          <w:iCs/>
        </w:rPr>
        <w:t xml:space="preserve"> </w:t>
      </w:r>
      <w:r w:rsidR="00F6743F">
        <w:rPr>
          <w:bCs/>
          <w:iCs/>
        </w:rPr>
        <w:t>Brzezówka 160, 39-102 Lubzina</w:t>
      </w:r>
      <w:r>
        <w:rPr>
          <w:bCs/>
          <w:iCs/>
        </w:rPr>
        <w:t xml:space="preserve"> i swoją działalnością obejmuje Gminę </w:t>
      </w:r>
      <w:r w:rsidR="00F6743F">
        <w:rPr>
          <w:bCs/>
          <w:iCs/>
        </w:rPr>
        <w:t>Ropczyce</w:t>
      </w:r>
      <w:r w:rsidR="007B070D">
        <w:t>. Dzieci zamieszkałe poza terenem Gminy Ropczyce są przyjmowane tylko w sytuacji zaspokojenia potrzeb rodziców gminy i posiadania wolnych miejsc w placówce.</w:t>
      </w:r>
      <w:r w:rsidRPr="00EB1251">
        <w:t xml:space="preserve"> </w:t>
      </w:r>
      <w:r w:rsidR="0025179F">
        <w:t>Żłobek</w:t>
      </w:r>
      <w:r w:rsidR="0025179F" w:rsidRPr="0025179F">
        <w:t xml:space="preserve"> sprawuje opiekę nad dziećmi od </w:t>
      </w:r>
      <w:r w:rsidR="0025179F">
        <w:t xml:space="preserve">20 tygodnia życia do ukończenia roku szkolnego, w którym dziecko ukończy 3 rok życia lub w przypadku, gdy utrudnione jest objęcie dziecka wychowaniem przedszkolnym – </w:t>
      </w:r>
      <w:r w:rsidR="002E49A6">
        <w:br/>
      </w:r>
      <w:r w:rsidR="0025179F">
        <w:t>4 rok</w:t>
      </w:r>
      <w:r w:rsidR="007B070D">
        <w:t xml:space="preserve"> życia</w:t>
      </w:r>
      <w:r w:rsidR="0025179F">
        <w:t>.</w:t>
      </w:r>
      <w:r w:rsidRPr="0025179F">
        <w:t xml:space="preserve"> </w:t>
      </w:r>
      <w:r>
        <w:rPr>
          <w:bCs/>
          <w:iCs/>
        </w:rPr>
        <w:t xml:space="preserve">Placówką kieruje jednoosobowo Dyrektor, który odpowiada za jego działalność. Dyrektora zatrudnia i zwalnia </w:t>
      </w:r>
      <w:r w:rsidR="00F6743F">
        <w:rPr>
          <w:bCs/>
          <w:iCs/>
        </w:rPr>
        <w:t>Burmistrz Ropczyc</w:t>
      </w:r>
      <w:r>
        <w:rPr>
          <w:bCs/>
          <w:iCs/>
        </w:rPr>
        <w:t xml:space="preserve">, który jest jednocześnie jego zwierzchnikiem służbowym. </w:t>
      </w:r>
      <w:r>
        <w:t xml:space="preserve">Dzieci przyjmowane są na podstawie pisemnych wniosków rodziców, opiekunów prawnych lub innych osób, którym sąd powierzył sprawowanie opieki nad nimi. </w:t>
      </w:r>
      <w:r w:rsidRPr="00D9563F">
        <w:t>Kwestie dot. rekrutacji zostały uregulowane w odrębnym dokumencie jakim jest Regulamin Rekrutacji.</w:t>
      </w:r>
    </w:p>
    <w:p w14:paraId="67280E81" w14:textId="4F710D1F" w:rsidR="0007184E" w:rsidRDefault="0007184E" w:rsidP="0007184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0A4DE9">
        <w:rPr>
          <w:bCs/>
          <w:iCs/>
        </w:rPr>
        <w:t xml:space="preserve">Dyrektor </w:t>
      </w:r>
      <w:r w:rsidR="00A507FC" w:rsidRPr="000A4DE9">
        <w:rPr>
          <w:bCs/>
          <w:iCs/>
        </w:rPr>
        <w:t>Żłobka Gminnego w Brzezówce</w:t>
      </w:r>
      <w:r w:rsidRPr="000A4DE9">
        <w:rPr>
          <w:bCs/>
          <w:iCs/>
        </w:rPr>
        <w:t xml:space="preserve"> od momentu utworzenia placówki działa na podstawie pełnomocnictwa udzielonego przez </w:t>
      </w:r>
      <w:r w:rsidR="00A507FC" w:rsidRPr="000A4DE9">
        <w:rPr>
          <w:bCs/>
          <w:iCs/>
        </w:rPr>
        <w:t>Burmistrza Ropczyc</w:t>
      </w:r>
      <w:r w:rsidRPr="000A4DE9">
        <w:rPr>
          <w:bCs/>
          <w:iCs/>
        </w:rPr>
        <w:t xml:space="preserve"> z</w:t>
      </w:r>
      <w:r w:rsidR="000A4DE9" w:rsidRPr="000A4DE9">
        <w:rPr>
          <w:bCs/>
          <w:iCs/>
        </w:rPr>
        <w:t>nak: ZOJO.012.1.24 z</w:t>
      </w:r>
      <w:r w:rsidR="00874E91">
        <w:rPr>
          <w:bCs/>
          <w:iCs/>
        </w:rPr>
        <w:t> </w:t>
      </w:r>
      <w:r>
        <w:rPr>
          <w:bCs/>
          <w:iCs/>
        </w:rPr>
        <w:t xml:space="preserve">dnia </w:t>
      </w:r>
      <w:r w:rsidR="00A507FC" w:rsidRPr="000B32D7">
        <w:rPr>
          <w:bCs/>
          <w:iCs/>
        </w:rPr>
        <w:t>2</w:t>
      </w:r>
      <w:r w:rsidRPr="000B32D7">
        <w:rPr>
          <w:bCs/>
          <w:iCs/>
        </w:rPr>
        <w:t xml:space="preserve"> </w:t>
      </w:r>
      <w:r w:rsidR="00A507FC" w:rsidRPr="000B32D7">
        <w:rPr>
          <w:bCs/>
          <w:iCs/>
        </w:rPr>
        <w:t>stycznia 2024</w:t>
      </w:r>
      <w:r w:rsidRPr="000B32D7">
        <w:rPr>
          <w:bCs/>
          <w:iCs/>
        </w:rPr>
        <w:t xml:space="preserve"> r.</w:t>
      </w:r>
      <w:r>
        <w:rPr>
          <w:bCs/>
          <w:iCs/>
        </w:rPr>
        <w:t xml:space="preserve"> </w:t>
      </w:r>
    </w:p>
    <w:p w14:paraId="50858EA6" w14:textId="25A00674" w:rsidR="00537ABD" w:rsidRDefault="00DF4BC4" w:rsidP="00DF4BC4">
      <w:pPr>
        <w:spacing w:line="360" w:lineRule="auto"/>
        <w:jc w:val="right"/>
        <w:rPr>
          <w:bCs/>
        </w:rPr>
      </w:pPr>
      <w:r w:rsidRPr="00DF4BC4">
        <w:rPr>
          <w:bCs/>
        </w:rPr>
        <w:t>(dowód: akta kontroli str.</w:t>
      </w:r>
      <w:r w:rsidR="00F12DAD">
        <w:rPr>
          <w:bCs/>
        </w:rPr>
        <w:t xml:space="preserve"> 15</w:t>
      </w:r>
      <w:r w:rsidR="0019587B">
        <w:rPr>
          <w:bCs/>
        </w:rPr>
        <w:t>-</w:t>
      </w:r>
      <w:r w:rsidR="00F12DAD">
        <w:rPr>
          <w:bCs/>
        </w:rPr>
        <w:t>76</w:t>
      </w:r>
      <w:r w:rsidRPr="00DF4BC4">
        <w:rPr>
          <w:bCs/>
        </w:rPr>
        <w:t>)</w:t>
      </w:r>
    </w:p>
    <w:p w14:paraId="3BCDDFF2" w14:textId="77777777" w:rsidR="00DF4BC4" w:rsidRPr="00DF4BC4" w:rsidRDefault="00DF4BC4" w:rsidP="00DF4BC4">
      <w:pPr>
        <w:spacing w:line="360" w:lineRule="auto"/>
        <w:jc w:val="right"/>
        <w:rPr>
          <w:bCs/>
        </w:rPr>
      </w:pPr>
    </w:p>
    <w:p w14:paraId="448024FF" w14:textId="39DB324E" w:rsidR="0007184E" w:rsidRDefault="0007184E" w:rsidP="00537ABD">
      <w:pPr>
        <w:spacing w:line="360" w:lineRule="auto"/>
        <w:jc w:val="both"/>
        <w:rPr>
          <w:bCs/>
        </w:rPr>
      </w:pPr>
      <w:r w:rsidRPr="0007184E">
        <w:rPr>
          <w:bCs/>
        </w:rPr>
        <w:t>Kontrolującym okazano następujące dokumenty dotyczące użytkowania obiektu, w którym znajdują się nowo</w:t>
      </w:r>
      <w:r w:rsidR="00E122D2">
        <w:rPr>
          <w:bCs/>
        </w:rPr>
        <w:t xml:space="preserve"> </w:t>
      </w:r>
      <w:r w:rsidRPr="0007184E">
        <w:rPr>
          <w:bCs/>
        </w:rPr>
        <w:t>utworzone miejsca</w:t>
      </w:r>
      <w:r w:rsidR="00E13519">
        <w:rPr>
          <w:bCs/>
        </w:rPr>
        <w:t xml:space="preserve"> opieki nad dziećmi</w:t>
      </w:r>
      <w:r w:rsidRPr="0007184E">
        <w:rPr>
          <w:bCs/>
        </w:rPr>
        <w:t>:</w:t>
      </w:r>
    </w:p>
    <w:p w14:paraId="12052931" w14:textId="70DF10B5" w:rsidR="00824F78" w:rsidRPr="000C528A" w:rsidRDefault="00AE1C36" w:rsidP="00824F78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0C528A">
        <w:rPr>
          <w:bCs/>
        </w:rPr>
        <w:t>Decyzj</w:t>
      </w:r>
      <w:r w:rsidR="000F7106" w:rsidRPr="000C528A">
        <w:rPr>
          <w:bCs/>
        </w:rPr>
        <w:t>ę</w:t>
      </w:r>
      <w:r w:rsidRPr="000C528A">
        <w:rPr>
          <w:bCs/>
        </w:rPr>
        <w:t xml:space="preserve"> nr 44/2</w:t>
      </w:r>
      <w:r w:rsidR="00824F78" w:rsidRPr="000C528A">
        <w:rPr>
          <w:bCs/>
        </w:rPr>
        <w:t>023</w:t>
      </w:r>
      <w:r w:rsidRPr="000C528A">
        <w:rPr>
          <w:bCs/>
        </w:rPr>
        <w:t xml:space="preserve"> Starosty </w:t>
      </w:r>
      <w:r w:rsidR="00824F78" w:rsidRPr="000C528A">
        <w:rPr>
          <w:bCs/>
        </w:rPr>
        <w:t>Ropczycko-Sędziszowskiego</w:t>
      </w:r>
      <w:r w:rsidRPr="000C528A">
        <w:rPr>
          <w:bCs/>
        </w:rPr>
        <w:t xml:space="preserve"> z dnia </w:t>
      </w:r>
      <w:r w:rsidR="00824F78" w:rsidRPr="000C528A">
        <w:rPr>
          <w:bCs/>
        </w:rPr>
        <w:t>1</w:t>
      </w:r>
      <w:r w:rsidRPr="000C528A">
        <w:rPr>
          <w:bCs/>
        </w:rPr>
        <w:t xml:space="preserve"> </w:t>
      </w:r>
      <w:r w:rsidR="00824F78" w:rsidRPr="000C528A">
        <w:rPr>
          <w:bCs/>
        </w:rPr>
        <w:t xml:space="preserve">lutego </w:t>
      </w:r>
      <w:r w:rsidRPr="000C528A">
        <w:rPr>
          <w:bCs/>
        </w:rPr>
        <w:t>202</w:t>
      </w:r>
      <w:r w:rsidR="00824F78" w:rsidRPr="000C528A">
        <w:rPr>
          <w:bCs/>
        </w:rPr>
        <w:t>3</w:t>
      </w:r>
      <w:r w:rsidRPr="000C528A">
        <w:rPr>
          <w:bCs/>
        </w:rPr>
        <w:t xml:space="preserve"> r.</w:t>
      </w:r>
      <w:r w:rsidR="00824F78" w:rsidRPr="000C528A">
        <w:rPr>
          <w:bCs/>
        </w:rPr>
        <w:t>, znak: WAB.674</w:t>
      </w:r>
      <w:r w:rsidR="00096983">
        <w:rPr>
          <w:bCs/>
        </w:rPr>
        <w:t>0</w:t>
      </w:r>
      <w:r w:rsidR="00824F78" w:rsidRPr="000C528A">
        <w:rPr>
          <w:bCs/>
        </w:rPr>
        <w:t>.1.266.202</w:t>
      </w:r>
      <w:r w:rsidR="00096983">
        <w:rPr>
          <w:bCs/>
        </w:rPr>
        <w:t>2</w:t>
      </w:r>
      <w:r w:rsidRPr="000C528A">
        <w:rPr>
          <w:bCs/>
        </w:rPr>
        <w:t xml:space="preserve"> zatwierdzając</w:t>
      </w:r>
      <w:r w:rsidR="000F7106" w:rsidRPr="000C528A">
        <w:rPr>
          <w:bCs/>
        </w:rPr>
        <w:t>ą</w:t>
      </w:r>
      <w:r w:rsidRPr="000C528A">
        <w:rPr>
          <w:bCs/>
        </w:rPr>
        <w:t xml:space="preserve"> projekt </w:t>
      </w:r>
      <w:r w:rsidR="00824F78" w:rsidRPr="000C528A">
        <w:rPr>
          <w:bCs/>
        </w:rPr>
        <w:t xml:space="preserve">zagospodarowania terenu oraz projekt architektoniczno-budowlany i </w:t>
      </w:r>
      <w:r w:rsidR="003E36D4" w:rsidRPr="000C528A">
        <w:rPr>
          <w:bCs/>
        </w:rPr>
        <w:t>udzielającą</w:t>
      </w:r>
      <w:r w:rsidR="00824F78" w:rsidRPr="000C528A">
        <w:rPr>
          <w:bCs/>
        </w:rPr>
        <w:t xml:space="preserve"> pozwolenia na budowę dla Gminy Ropczyce obejmującą:</w:t>
      </w:r>
    </w:p>
    <w:p w14:paraId="13D4AC9E" w14:textId="3D17FB50" w:rsidR="000C528A" w:rsidRDefault="00096983" w:rsidP="00824F78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p</w:t>
      </w:r>
      <w:r w:rsidR="00824F78" w:rsidRPr="000C528A">
        <w:rPr>
          <w:bCs/>
        </w:rPr>
        <w:t>rzebudowę i zmianę sposobu użytkowania budynku oświatowego na budynek oświatow</w:t>
      </w:r>
      <w:r w:rsidR="003E36D4" w:rsidRPr="000C528A">
        <w:rPr>
          <w:bCs/>
        </w:rPr>
        <w:t>o-</w:t>
      </w:r>
      <w:r w:rsidR="00824F78" w:rsidRPr="000C528A">
        <w:rPr>
          <w:bCs/>
        </w:rPr>
        <w:t xml:space="preserve">usługowy (placówka opiekuńczo-wychowawcza) wraz z niezbędną infrastrukturą techniczną – na działce nr </w:t>
      </w:r>
      <w:proofErr w:type="spellStart"/>
      <w:r w:rsidR="00824F78" w:rsidRPr="000C528A">
        <w:rPr>
          <w:bCs/>
        </w:rPr>
        <w:t>ewid</w:t>
      </w:r>
      <w:proofErr w:type="spellEnd"/>
      <w:r w:rsidR="00824F78" w:rsidRPr="000C528A">
        <w:rPr>
          <w:bCs/>
        </w:rPr>
        <w:t xml:space="preserve">. 304/4 położonej w jednostce </w:t>
      </w:r>
      <w:proofErr w:type="spellStart"/>
      <w:r w:rsidR="00824F78" w:rsidRPr="000C528A">
        <w:rPr>
          <w:bCs/>
        </w:rPr>
        <w:t>ewid</w:t>
      </w:r>
      <w:proofErr w:type="spellEnd"/>
      <w:r w:rsidR="00824F78" w:rsidRPr="000C528A">
        <w:rPr>
          <w:bCs/>
        </w:rPr>
        <w:t xml:space="preserve">. Brzezówka, w obrębie </w:t>
      </w:r>
      <w:proofErr w:type="spellStart"/>
      <w:r w:rsidR="00824F78" w:rsidRPr="000C528A">
        <w:rPr>
          <w:bCs/>
        </w:rPr>
        <w:t>ewid</w:t>
      </w:r>
      <w:proofErr w:type="spellEnd"/>
      <w:r w:rsidR="00824F78" w:rsidRPr="000C528A">
        <w:rPr>
          <w:bCs/>
        </w:rPr>
        <w:t>. Ropczyce – obszar wiejski</w:t>
      </w:r>
      <w:r w:rsidR="00D44BFF">
        <w:rPr>
          <w:bCs/>
        </w:rPr>
        <w:t>;</w:t>
      </w:r>
    </w:p>
    <w:p w14:paraId="197081CB" w14:textId="187D25CD" w:rsidR="00C346B2" w:rsidRDefault="000C528A" w:rsidP="00720B7B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bCs/>
          <w:iCs/>
        </w:rPr>
      </w:pPr>
      <w:r w:rsidRPr="00E10B41">
        <w:rPr>
          <w:bCs/>
        </w:rPr>
        <w:t>Decyzję nr 431/2023 Komendanta Powiatowe</w:t>
      </w:r>
      <w:r w:rsidR="00874E91">
        <w:rPr>
          <w:bCs/>
        </w:rPr>
        <w:t>go Państwowej Straży Pożarnej w </w:t>
      </w:r>
      <w:r w:rsidRPr="00E10B41">
        <w:rPr>
          <w:bCs/>
        </w:rPr>
        <w:t xml:space="preserve">Ropczycach znak: PRZ.5267.2.3.2023 z dnia 18 grudnia 2023 r. stwierdzającą </w:t>
      </w:r>
      <w:r w:rsidRPr="00E10B41">
        <w:rPr>
          <w:bCs/>
        </w:rPr>
        <w:lastRenderedPageBreak/>
        <w:t xml:space="preserve">spełnienie w </w:t>
      </w:r>
      <w:r w:rsidR="00E626BF" w:rsidRPr="00E10B41">
        <w:rPr>
          <w:bCs/>
        </w:rPr>
        <w:t xml:space="preserve">Żłobku </w:t>
      </w:r>
      <w:r w:rsidR="00B1365F" w:rsidRPr="00E10B41">
        <w:rPr>
          <w:bCs/>
        </w:rPr>
        <w:t xml:space="preserve">dziecięcym prowadzonym przez </w:t>
      </w:r>
      <w:r w:rsidR="00E10B41" w:rsidRPr="00E10B41">
        <w:rPr>
          <w:bCs/>
        </w:rPr>
        <w:t>Urząd</w:t>
      </w:r>
      <w:r w:rsidR="00B1365F" w:rsidRPr="00E10B41">
        <w:rPr>
          <w:bCs/>
        </w:rPr>
        <w:t xml:space="preserve"> Miejski w Ropczycach </w:t>
      </w:r>
      <w:r w:rsidR="002E49A6">
        <w:rPr>
          <w:bCs/>
        </w:rPr>
        <w:br/>
      </w:r>
      <w:r w:rsidR="00B1365F" w:rsidRPr="00E10B41">
        <w:rPr>
          <w:bCs/>
        </w:rPr>
        <w:t xml:space="preserve">39-100 Ropczyce, ul. </w:t>
      </w:r>
      <w:proofErr w:type="spellStart"/>
      <w:r w:rsidR="00B1365F" w:rsidRPr="00E10B41">
        <w:rPr>
          <w:bCs/>
        </w:rPr>
        <w:t>Krisego</w:t>
      </w:r>
      <w:proofErr w:type="spellEnd"/>
      <w:r w:rsidR="00B1365F" w:rsidRPr="00E10B41">
        <w:rPr>
          <w:bCs/>
        </w:rPr>
        <w:t xml:space="preserve"> 1 – stronę postępowania przepisów przeciwpożarowych oraz wymagań określonych w </w:t>
      </w:r>
      <w:r w:rsidRPr="00E10B41">
        <w:rPr>
          <w:bCs/>
        </w:rPr>
        <w:t>§ 1 ust. 1 rozporządzenia Ministra Pracy i Polityki Społecznej z dnia 10 lipca 20</w:t>
      </w:r>
      <w:r w:rsidR="00B1365F" w:rsidRPr="00E10B41">
        <w:rPr>
          <w:bCs/>
        </w:rPr>
        <w:t>14</w:t>
      </w:r>
      <w:r w:rsidRPr="00E10B41">
        <w:rPr>
          <w:bCs/>
        </w:rPr>
        <w:t xml:space="preserve"> r. w sprawie wymagań lokalowych i sanitarnych jakie musi spełniać lokal, w którym ma być prowadzony żłobek lub klub dziecięcy </w:t>
      </w:r>
      <w:r w:rsidR="002E49A6">
        <w:rPr>
          <w:bCs/>
        </w:rPr>
        <w:br/>
      </w:r>
      <w:r w:rsidRPr="00E10B41">
        <w:rPr>
          <w:bCs/>
        </w:rPr>
        <w:t>(Dz. U. z 20</w:t>
      </w:r>
      <w:r w:rsidR="00B1365F" w:rsidRPr="00E10B41">
        <w:rPr>
          <w:bCs/>
        </w:rPr>
        <w:t>14</w:t>
      </w:r>
      <w:r w:rsidRPr="00E10B41">
        <w:rPr>
          <w:bCs/>
        </w:rPr>
        <w:t xml:space="preserve"> r. poz. </w:t>
      </w:r>
      <w:r w:rsidR="00B1365F" w:rsidRPr="00E10B41">
        <w:rPr>
          <w:bCs/>
        </w:rPr>
        <w:t>9</w:t>
      </w:r>
      <w:r w:rsidR="00E10B41" w:rsidRPr="00E10B41">
        <w:rPr>
          <w:bCs/>
        </w:rPr>
        <w:t>2</w:t>
      </w:r>
      <w:r w:rsidR="00B1365F" w:rsidRPr="00E10B41">
        <w:rPr>
          <w:bCs/>
        </w:rPr>
        <w:t xml:space="preserve">5 z </w:t>
      </w:r>
      <w:proofErr w:type="spellStart"/>
      <w:r w:rsidR="00B1365F" w:rsidRPr="00E10B41">
        <w:rPr>
          <w:bCs/>
        </w:rPr>
        <w:t>późn</w:t>
      </w:r>
      <w:proofErr w:type="spellEnd"/>
      <w:r w:rsidR="00B1365F" w:rsidRPr="00E10B41">
        <w:rPr>
          <w:bCs/>
        </w:rPr>
        <w:t>. zm.</w:t>
      </w:r>
      <w:r w:rsidRPr="00E10B41">
        <w:rPr>
          <w:bCs/>
        </w:rPr>
        <w:t>)</w:t>
      </w:r>
      <w:r w:rsidR="00720B7B">
        <w:rPr>
          <w:bCs/>
        </w:rPr>
        <w:t>.</w:t>
      </w:r>
      <w:r w:rsidR="00096983">
        <w:rPr>
          <w:bCs/>
        </w:rPr>
        <w:t xml:space="preserve"> </w:t>
      </w:r>
      <w:r w:rsidR="007D2FAE">
        <w:rPr>
          <w:bCs/>
          <w:iCs/>
        </w:rPr>
        <w:t xml:space="preserve">Z uwagi na </w:t>
      </w:r>
      <w:r w:rsidR="00720B7B">
        <w:rPr>
          <w:bCs/>
          <w:iCs/>
        </w:rPr>
        <w:t>fakt</w:t>
      </w:r>
      <w:r w:rsidR="007D2FAE">
        <w:rPr>
          <w:bCs/>
          <w:iCs/>
        </w:rPr>
        <w:t>, że w treści ww. decyzji nie ma odniesienia do</w:t>
      </w:r>
      <w:r w:rsidR="00C346B2">
        <w:rPr>
          <w:bCs/>
          <w:iCs/>
        </w:rPr>
        <w:t xml:space="preserve"> adresu</w:t>
      </w:r>
      <w:r w:rsidR="007D2FAE">
        <w:rPr>
          <w:bCs/>
          <w:iCs/>
        </w:rPr>
        <w:t xml:space="preserve"> obiektu,</w:t>
      </w:r>
      <w:r w:rsidR="00C346B2">
        <w:rPr>
          <w:bCs/>
          <w:iCs/>
        </w:rPr>
        <w:t xml:space="preserve"> którego ona dotyczy,</w:t>
      </w:r>
      <w:r w:rsidR="007D2FAE">
        <w:rPr>
          <w:bCs/>
          <w:iCs/>
        </w:rPr>
        <w:t xml:space="preserve"> w trakcie czynności kontrolnych OOW przedstawił Postanowienie Komendanta Państwowej Straży Pożarnej w Ropczycach znak: 5267.6.1.2025 z dnia 21 sierpnia 2025 r. </w:t>
      </w:r>
      <w:r w:rsidR="00E90D16">
        <w:rPr>
          <w:bCs/>
          <w:iCs/>
        </w:rPr>
        <w:t>prostujące</w:t>
      </w:r>
      <w:r w:rsidR="007D2FAE">
        <w:rPr>
          <w:bCs/>
          <w:iCs/>
        </w:rPr>
        <w:t xml:space="preserve"> </w:t>
      </w:r>
      <w:r w:rsidR="0030366E">
        <w:rPr>
          <w:bCs/>
          <w:iCs/>
        </w:rPr>
        <w:t>oczywist</w:t>
      </w:r>
      <w:r w:rsidR="00AC559F">
        <w:rPr>
          <w:bCs/>
          <w:iCs/>
        </w:rPr>
        <w:t>ą</w:t>
      </w:r>
      <w:r w:rsidR="0030366E">
        <w:rPr>
          <w:bCs/>
          <w:iCs/>
        </w:rPr>
        <w:t xml:space="preserve"> </w:t>
      </w:r>
      <w:r w:rsidR="007D2FAE">
        <w:rPr>
          <w:bCs/>
          <w:iCs/>
        </w:rPr>
        <w:t>omyłk</w:t>
      </w:r>
      <w:r w:rsidR="00AC559F">
        <w:rPr>
          <w:bCs/>
          <w:iCs/>
        </w:rPr>
        <w:t xml:space="preserve">ę </w:t>
      </w:r>
      <w:r w:rsidR="00E90D16">
        <w:rPr>
          <w:bCs/>
          <w:iCs/>
        </w:rPr>
        <w:t>pisarską</w:t>
      </w:r>
      <w:r w:rsidR="00720B7B">
        <w:rPr>
          <w:bCs/>
          <w:iCs/>
        </w:rPr>
        <w:t xml:space="preserve">. W dokumencie doprecyzowano </w:t>
      </w:r>
      <w:r w:rsidR="00E90D16">
        <w:rPr>
          <w:bCs/>
          <w:iCs/>
        </w:rPr>
        <w:t xml:space="preserve">adres </w:t>
      </w:r>
      <w:r w:rsidR="00075598">
        <w:rPr>
          <w:bCs/>
          <w:iCs/>
        </w:rPr>
        <w:t>placówki</w:t>
      </w:r>
      <w:r w:rsidR="00720B7B">
        <w:rPr>
          <w:bCs/>
          <w:iCs/>
        </w:rPr>
        <w:t>,</w:t>
      </w:r>
      <w:r w:rsidR="00075598">
        <w:rPr>
          <w:bCs/>
          <w:iCs/>
        </w:rPr>
        <w:t xml:space="preserve"> dla której została wydana decyzja</w:t>
      </w:r>
      <w:r w:rsidR="00314FBC">
        <w:rPr>
          <w:bCs/>
          <w:iCs/>
        </w:rPr>
        <w:t xml:space="preserve"> tj. Brzezówka 160,</w:t>
      </w:r>
      <w:r w:rsidR="002A02F3">
        <w:rPr>
          <w:bCs/>
          <w:iCs/>
        </w:rPr>
        <w:t xml:space="preserve"> </w:t>
      </w:r>
      <w:r w:rsidR="00314FBC">
        <w:rPr>
          <w:bCs/>
          <w:iCs/>
        </w:rPr>
        <w:t>39-102 Lubzina)</w:t>
      </w:r>
      <w:r w:rsidR="00075598">
        <w:rPr>
          <w:bCs/>
          <w:iCs/>
        </w:rPr>
        <w:t>;</w:t>
      </w:r>
      <w:r w:rsidR="00E90D16">
        <w:rPr>
          <w:bCs/>
          <w:iCs/>
        </w:rPr>
        <w:t xml:space="preserve"> </w:t>
      </w:r>
    </w:p>
    <w:p w14:paraId="60EEE5CA" w14:textId="5D0473B7" w:rsidR="000C528A" w:rsidRDefault="00096983" w:rsidP="000C528A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Protokół ustaleń czynności kontrolno-rozpoznawczych sporządzony przez Komendę Powiatową</w:t>
      </w:r>
      <w:r w:rsidR="002A02F3">
        <w:rPr>
          <w:bCs/>
        </w:rPr>
        <w:t xml:space="preserve"> Państwowej</w:t>
      </w:r>
      <w:r>
        <w:rPr>
          <w:bCs/>
        </w:rPr>
        <w:t xml:space="preserve"> Straży Pożarnej w Ropczycach z dn</w:t>
      </w:r>
      <w:r w:rsidR="00CE70E1">
        <w:rPr>
          <w:bCs/>
        </w:rPr>
        <w:t>ia</w:t>
      </w:r>
      <w:r>
        <w:rPr>
          <w:bCs/>
        </w:rPr>
        <w:t xml:space="preserve"> 18 grudnia 2023 r., znak: PRZ.5267.2.2.2023</w:t>
      </w:r>
      <w:r w:rsidR="00D44BFF">
        <w:rPr>
          <w:bCs/>
        </w:rPr>
        <w:t>;</w:t>
      </w:r>
    </w:p>
    <w:p w14:paraId="40CECE05" w14:textId="1309F4B6" w:rsidR="00E10B41" w:rsidRDefault="00E10B41" w:rsidP="00651953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651953">
        <w:rPr>
          <w:bCs/>
        </w:rPr>
        <w:t xml:space="preserve">Decyzję Państwowego Powiatowego Inspektora Sanitarnego w </w:t>
      </w:r>
      <w:r w:rsidR="0065187C" w:rsidRPr="00651953">
        <w:rPr>
          <w:bCs/>
        </w:rPr>
        <w:t>Ropczycach</w:t>
      </w:r>
      <w:r w:rsidRPr="00651953">
        <w:rPr>
          <w:bCs/>
        </w:rPr>
        <w:t xml:space="preserve"> znak: PSN</w:t>
      </w:r>
      <w:r w:rsidR="0065187C" w:rsidRPr="00651953">
        <w:rPr>
          <w:bCs/>
        </w:rPr>
        <w:t>.9020.2.8.2023</w:t>
      </w:r>
      <w:r w:rsidRPr="00651953">
        <w:rPr>
          <w:bCs/>
        </w:rPr>
        <w:t xml:space="preserve"> z dnia </w:t>
      </w:r>
      <w:r w:rsidR="0065187C" w:rsidRPr="00651953">
        <w:rPr>
          <w:bCs/>
        </w:rPr>
        <w:t>19</w:t>
      </w:r>
      <w:r w:rsidRPr="00651953">
        <w:rPr>
          <w:bCs/>
        </w:rPr>
        <w:t xml:space="preserve"> </w:t>
      </w:r>
      <w:r w:rsidR="0065187C" w:rsidRPr="00651953">
        <w:rPr>
          <w:bCs/>
        </w:rPr>
        <w:t>grudnia</w:t>
      </w:r>
      <w:r w:rsidRPr="00651953">
        <w:rPr>
          <w:bCs/>
        </w:rPr>
        <w:t xml:space="preserve"> 2023 r. stwierdzającą</w:t>
      </w:r>
      <w:r w:rsidR="0065187C" w:rsidRPr="00651953">
        <w:rPr>
          <w:bCs/>
        </w:rPr>
        <w:t>,</w:t>
      </w:r>
      <w:r w:rsidRPr="00651953">
        <w:rPr>
          <w:bCs/>
        </w:rPr>
        <w:t xml:space="preserve"> </w:t>
      </w:r>
      <w:r w:rsidR="0065187C" w:rsidRPr="00651953">
        <w:rPr>
          <w:bCs/>
        </w:rPr>
        <w:t xml:space="preserve">iż pomieszczenia mające służyć </w:t>
      </w:r>
      <w:r w:rsidR="00720B7B">
        <w:rPr>
          <w:bCs/>
        </w:rPr>
        <w:t>do</w:t>
      </w:r>
      <w:r w:rsidR="0065187C" w:rsidRPr="00651953">
        <w:rPr>
          <w:bCs/>
        </w:rPr>
        <w:t xml:space="preserve"> prowadzeni</w:t>
      </w:r>
      <w:r w:rsidR="00720B7B">
        <w:rPr>
          <w:bCs/>
        </w:rPr>
        <w:t>a</w:t>
      </w:r>
      <w:r w:rsidR="0065187C" w:rsidRPr="00651953">
        <w:rPr>
          <w:bCs/>
        </w:rPr>
        <w:t xml:space="preserve"> żłobka w miejscowości Brzezówka 160 spełniają wymagania sanitarno-lokalowe dla 36 dzieci</w:t>
      </w:r>
      <w:r w:rsidR="00D44BFF">
        <w:rPr>
          <w:bCs/>
        </w:rPr>
        <w:t>;</w:t>
      </w:r>
    </w:p>
    <w:p w14:paraId="12C482DC" w14:textId="28DB23FE" w:rsidR="00D44BFF" w:rsidRDefault="00D44BFF" w:rsidP="00651953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 xml:space="preserve">Decyzję Państwowego Powiatowego Inspektora Sanitarnego w Ropczycach z dnia </w:t>
      </w:r>
      <w:r w:rsidR="00737D14">
        <w:rPr>
          <w:bCs/>
        </w:rPr>
        <w:br/>
      </w:r>
      <w:r>
        <w:rPr>
          <w:bCs/>
        </w:rPr>
        <w:t xml:space="preserve">18 grudnia 2023 r. zatwierdzającą stołówkę prowadzoną przez Żłobek Gminny </w:t>
      </w:r>
      <w:r w:rsidR="00737D14">
        <w:rPr>
          <w:bCs/>
        </w:rPr>
        <w:br/>
      </w:r>
      <w:r>
        <w:rPr>
          <w:bCs/>
        </w:rPr>
        <w:t>w Brzezówce, znajdującą się pod adresem: Brzezówka 160, 39-102 Lubzina;</w:t>
      </w:r>
    </w:p>
    <w:p w14:paraId="616D7D21" w14:textId="1861F21F" w:rsidR="00473880" w:rsidRDefault="00180A46" w:rsidP="00473880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Pismo Powiatowego Inspektora</w:t>
      </w:r>
      <w:r w:rsidR="00633270">
        <w:rPr>
          <w:bCs/>
        </w:rPr>
        <w:t xml:space="preserve"> Nadzoru</w:t>
      </w:r>
      <w:r>
        <w:rPr>
          <w:bCs/>
        </w:rPr>
        <w:t xml:space="preserve"> Budowlanego w Ropczycach z dnia </w:t>
      </w:r>
      <w:r w:rsidR="002E49A6">
        <w:rPr>
          <w:bCs/>
        </w:rPr>
        <w:br/>
      </w:r>
      <w:r>
        <w:rPr>
          <w:bCs/>
        </w:rPr>
        <w:t xml:space="preserve">17 czerwca 2025 r., znak: PINB.070.34.2025 informujące, że </w:t>
      </w:r>
      <w:r w:rsidR="00EA11FA">
        <w:rPr>
          <w:bCs/>
        </w:rPr>
        <w:t xml:space="preserve">po zakończeniu robót wykonanych na podstawie pozwolenia na budowę nr 44/2023 z dnia 1 lutego 2023 r. </w:t>
      </w:r>
      <w:r>
        <w:rPr>
          <w:bCs/>
        </w:rPr>
        <w:t xml:space="preserve">inwestor nie ma obowiązku </w:t>
      </w:r>
      <w:r w:rsidR="00633270">
        <w:rPr>
          <w:bCs/>
        </w:rPr>
        <w:t xml:space="preserve">zawiadamiać organu nadzoru budowlanego o zakończeniu robót budowlanych ani wnosić </w:t>
      </w:r>
      <w:r>
        <w:rPr>
          <w:bCs/>
        </w:rPr>
        <w:t xml:space="preserve">o pozwolenie na użytkowanie, </w:t>
      </w:r>
      <w:r w:rsidR="00633270">
        <w:rPr>
          <w:bCs/>
        </w:rPr>
        <w:t>pomimo tego, że na rozpoczęcie przebudowy musiał uzyskać pozwolenie na budowę</w:t>
      </w:r>
      <w:r w:rsidR="00F12DAD">
        <w:rPr>
          <w:bCs/>
        </w:rPr>
        <w:t>;</w:t>
      </w:r>
    </w:p>
    <w:p w14:paraId="08A5E9BB" w14:textId="20D508C5" w:rsidR="00F12DAD" w:rsidRDefault="00F12DAD" w:rsidP="00F12DAD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 xml:space="preserve">Zaświadczenie nr 1/2023 o dokonaniu wpisu do Rejestru żłobków i klubów dziecięcych z dnia </w:t>
      </w:r>
      <w:r w:rsidRPr="00881EC7">
        <w:rPr>
          <w:bCs/>
        </w:rPr>
        <w:t xml:space="preserve">22 grudnia 2023 </w:t>
      </w:r>
      <w:r>
        <w:rPr>
          <w:bCs/>
        </w:rPr>
        <w:t>r., wpis nr 28457/Z.</w:t>
      </w:r>
    </w:p>
    <w:p w14:paraId="17080BF5" w14:textId="31AFAE3E" w:rsidR="002D3E12" w:rsidRPr="00F12DAD" w:rsidRDefault="00590E1D" w:rsidP="00F12DAD">
      <w:pPr>
        <w:spacing w:line="360" w:lineRule="auto"/>
        <w:jc w:val="both"/>
        <w:rPr>
          <w:bCs/>
        </w:rPr>
      </w:pPr>
      <w:r w:rsidRPr="00F12DA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C88FC" w14:textId="6DA0ACEC" w:rsidR="00DF4BC4" w:rsidRPr="00DF4BC4" w:rsidRDefault="00DF4BC4" w:rsidP="000E1281">
      <w:pPr>
        <w:pStyle w:val="Akapitzlist"/>
        <w:spacing w:line="360" w:lineRule="auto"/>
        <w:ind w:left="5676"/>
        <w:rPr>
          <w:bCs/>
        </w:rPr>
      </w:pPr>
      <w:bookmarkStart w:id="2" w:name="_Hlk198817455"/>
      <w:r w:rsidRPr="00DF4BC4">
        <w:rPr>
          <w:bCs/>
        </w:rPr>
        <w:t xml:space="preserve">(dowód: akta kontroli str. </w:t>
      </w:r>
      <w:r w:rsidR="00F12DAD">
        <w:rPr>
          <w:bCs/>
        </w:rPr>
        <w:t>77</w:t>
      </w:r>
      <w:r w:rsidR="000E1281">
        <w:rPr>
          <w:bCs/>
        </w:rPr>
        <w:t>-</w:t>
      </w:r>
      <w:r w:rsidR="00F12DAD">
        <w:rPr>
          <w:bCs/>
        </w:rPr>
        <w:t>124</w:t>
      </w:r>
      <w:r w:rsidRPr="00DF4BC4">
        <w:rPr>
          <w:bCs/>
        </w:rPr>
        <w:t>)</w:t>
      </w:r>
    </w:p>
    <w:bookmarkEnd w:id="2"/>
    <w:p w14:paraId="6B36C74C" w14:textId="224AAF24" w:rsidR="0007184E" w:rsidRPr="00537ABD" w:rsidRDefault="00F35FF2" w:rsidP="009279BE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5497D597" w14:textId="77777777" w:rsidR="00765584" w:rsidRDefault="00765584" w:rsidP="00820E37">
      <w:pPr>
        <w:pStyle w:val="Akapitzlist"/>
        <w:spacing w:line="360" w:lineRule="auto"/>
        <w:ind w:left="0" w:firstLine="851"/>
        <w:jc w:val="both"/>
        <w:rPr>
          <w:color w:val="548DD4" w:themeColor="text2" w:themeTint="99"/>
        </w:rPr>
      </w:pPr>
    </w:p>
    <w:p w14:paraId="2C9AAAF0" w14:textId="5F7325DE" w:rsidR="00E95570" w:rsidRPr="0095268C" w:rsidRDefault="00DF4BC4" w:rsidP="00874E91">
      <w:pPr>
        <w:pStyle w:val="Akapitzlist"/>
        <w:numPr>
          <w:ilvl w:val="0"/>
          <w:numId w:val="22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bCs/>
          <w:iCs/>
        </w:rPr>
      </w:pPr>
      <w:r w:rsidRPr="0095268C">
        <w:rPr>
          <w:b/>
          <w:bCs/>
          <w:iCs/>
        </w:rPr>
        <w:t>Weryfikacja osiągnięcia zadeklarowanych wskaźników – poziomu obsadzenia nowo</w:t>
      </w:r>
      <w:r w:rsidR="00E122D2" w:rsidRPr="0095268C">
        <w:rPr>
          <w:b/>
          <w:bCs/>
          <w:iCs/>
        </w:rPr>
        <w:t xml:space="preserve"> </w:t>
      </w:r>
      <w:r w:rsidRPr="0095268C">
        <w:rPr>
          <w:b/>
          <w:bCs/>
          <w:iCs/>
        </w:rPr>
        <w:t xml:space="preserve">utworzonych miejsc opieki oraz oględziny </w:t>
      </w:r>
      <w:r w:rsidR="0095268C" w:rsidRPr="0095268C">
        <w:rPr>
          <w:b/>
          <w:bCs/>
          <w:iCs/>
        </w:rPr>
        <w:t xml:space="preserve">przebudowanych na potrzeby żłobka pomieszczeń </w:t>
      </w:r>
      <w:r w:rsidR="0095268C">
        <w:rPr>
          <w:b/>
          <w:bCs/>
          <w:iCs/>
        </w:rPr>
        <w:t>wraz z</w:t>
      </w:r>
      <w:r w:rsidR="0095268C" w:rsidRPr="0095268C">
        <w:rPr>
          <w:b/>
          <w:bCs/>
          <w:iCs/>
        </w:rPr>
        <w:t xml:space="preserve"> kontrol</w:t>
      </w:r>
      <w:r w:rsidR="0095268C">
        <w:rPr>
          <w:b/>
          <w:bCs/>
          <w:iCs/>
        </w:rPr>
        <w:t>ą</w:t>
      </w:r>
      <w:r w:rsidR="0095268C" w:rsidRPr="0095268C">
        <w:rPr>
          <w:b/>
          <w:bCs/>
          <w:iCs/>
        </w:rPr>
        <w:t xml:space="preserve"> utrzymania wyposażenia</w:t>
      </w:r>
    </w:p>
    <w:p w14:paraId="7FB09D15" w14:textId="3F3D65C5" w:rsidR="00C22A53" w:rsidRDefault="007B060F" w:rsidP="007C3DE4">
      <w:pPr>
        <w:tabs>
          <w:tab w:val="left" w:pos="426"/>
        </w:tabs>
        <w:spacing w:line="360" w:lineRule="auto"/>
        <w:contextualSpacing/>
        <w:jc w:val="both"/>
      </w:pPr>
      <w:r w:rsidRPr="007B060F">
        <w:rPr>
          <w:bCs/>
          <w:iCs/>
        </w:rPr>
        <w:t xml:space="preserve">Realizacja przedsięwzięcia pn. </w:t>
      </w:r>
      <w:r w:rsidR="0095268C" w:rsidRPr="00CE70E1">
        <w:rPr>
          <w:bCs/>
          <w:color w:val="000000" w:themeColor="text1"/>
        </w:rPr>
        <w:t>„Przebudowa i zmiana sposobu użytkowania budynku szkoły na oddział żłobkowy w miejscowości Brzezówka, Brzezówka 160, 39-102 Lubzina”</w:t>
      </w:r>
      <w:r>
        <w:rPr>
          <w:color w:val="000000" w:themeColor="text1"/>
        </w:rPr>
        <w:t xml:space="preserve"> </w:t>
      </w:r>
      <w:r>
        <w:rPr>
          <w:bCs/>
          <w:iCs/>
        </w:rPr>
        <w:t>z</w:t>
      </w:r>
      <w:r w:rsidR="00E95570">
        <w:rPr>
          <w:bCs/>
          <w:iCs/>
        </w:rPr>
        <w:t xml:space="preserve">godnie </w:t>
      </w:r>
      <w:r w:rsidR="00CE70E1">
        <w:rPr>
          <w:bCs/>
          <w:iCs/>
        </w:rPr>
        <w:br/>
      </w:r>
      <w:r w:rsidR="00E95570">
        <w:rPr>
          <w:bCs/>
          <w:iCs/>
        </w:rPr>
        <w:t>z</w:t>
      </w:r>
      <w:r w:rsidR="004069F9">
        <w:rPr>
          <w:bCs/>
          <w:iCs/>
        </w:rPr>
        <w:t xml:space="preserve"> </w:t>
      </w:r>
      <w:r w:rsidR="004069F9" w:rsidRPr="004069F9">
        <w:rPr>
          <w:bCs/>
          <w:iCs/>
        </w:rPr>
        <w:t>§</w:t>
      </w:r>
      <w:r w:rsidR="004069F9">
        <w:rPr>
          <w:bCs/>
          <w:iCs/>
        </w:rPr>
        <w:t xml:space="preserve"> 1 ust. 4</w:t>
      </w:r>
      <w:r w:rsidR="00E95570">
        <w:rPr>
          <w:bCs/>
          <w:iCs/>
        </w:rPr>
        <w:t xml:space="preserve"> </w:t>
      </w:r>
      <w:r w:rsidR="00EF144C" w:rsidRPr="007B060F">
        <w:rPr>
          <w:bCs/>
          <w:iCs/>
        </w:rPr>
        <w:t>umow</w:t>
      </w:r>
      <w:r w:rsidR="004069F9">
        <w:rPr>
          <w:bCs/>
          <w:iCs/>
        </w:rPr>
        <w:t>y</w:t>
      </w:r>
      <w:r w:rsidR="00EF144C" w:rsidRPr="00E95570">
        <w:rPr>
          <w:bCs/>
          <w:iCs/>
        </w:rPr>
        <w:t xml:space="preserve"> nr I/GT/202</w:t>
      </w:r>
      <w:r w:rsidR="0095268C">
        <w:rPr>
          <w:bCs/>
          <w:iCs/>
        </w:rPr>
        <w:t>4</w:t>
      </w:r>
      <w:r w:rsidR="00EF144C" w:rsidRPr="00E95570">
        <w:rPr>
          <w:bCs/>
          <w:iCs/>
        </w:rPr>
        <w:t>/</w:t>
      </w:r>
      <w:r w:rsidR="0095268C">
        <w:rPr>
          <w:bCs/>
          <w:iCs/>
        </w:rPr>
        <w:t>38</w:t>
      </w:r>
      <w:r w:rsidR="00EF144C" w:rsidRPr="00E95570">
        <w:rPr>
          <w:bCs/>
          <w:iCs/>
        </w:rPr>
        <w:t xml:space="preserve"> z dnia 1</w:t>
      </w:r>
      <w:r w:rsidR="0095268C">
        <w:rPr>
          <w:bCs/>
          <w:iCs/>
        </w:rPr>
        <w:t>9</w:t>
      </w:r>
      <w:r w:rsidR="00EF144C" w:rsidRPr="00E95570">
        <w:rPr>
          <w:bCs/>
          <w:iCs/>
        </w:rPr>
        <w:t xml:space="preserve"> </w:t>
      </w:r>
      <w:r w:rsidR="0095268C">
        <w:rPr>
          <w:bCs/>
          <w:iCs/>
        </w:rPr>
        <w:t>marca</w:t>
      </w:r>
      <w:r w:rsidR="00EF144C" w:rsidRPr="00E95570">
        <w:rPr>
          <w:bCs/>
          <w:iCs/>
        </w:rPr>
        <w:t xml:space="preserve"> 202</w:t>
      </w:r>
      <w:r w:rsidR="0095268C">
        <w:rPr>
          <w:bCs/>
          <w:iCs/>
        </w:rPr>
        <w:t>4</w:t>
      </w:r>
      <w:r w:rsidR="00EF144C" w:rsidRPr="00E95570">
        <w:rPr>
          <w:bCs/>
          <w:iCs/>
        </w:rPr>
        <w:t xml:space="preserve"> r. </w:t>
      </w:r>
      <w:r>
        <w:rPr>
          <w:bCs/>
          <w:iCs/>
        </w:rPr>
        <w:t>miała polegać na</w:t>
      </w:r>
      <w:r w:rsidR="007C3DE4">
        <w:rPr>
          <w:bCs/>
          <w:iCs/>
        </w:rPr>
        <w:t xml:space="preserve"> </w:t>
      </w:r>
      <w:r w:rsidRPr="007B060F">
        <w:rPr>
          <w:i/>
        </w:rPr>
        <w:t xml:space="preserve">„utworzeniu </w:t>
      </w:r>
      <w:r w:rsidR="00CE70E1">
        <w:rPr>
          <w:i/>
        </w:rPr>
        <w:br/>
      </w:r>
      <w:r w:rsidRPr="007B060F">
        <w:rPr>
          <w:i/>
        </w:rPr>
        <w:t>w żłobku (…)</w:t>
      </w:r>
      <w:r w:rsidR="007C3DE4">
        <w:rPr>
          <w:i/>
        </w:rPr>
        <w:t>,</w:t>
      </w:r>
      <w:r w:rsidRPr="007B060F">
        <w:rPr>
          <w:i/>
        </w:rPr>
        <w:t xml:space="preserve"> </w:t>
      </w:r>
      <w:r w:rsidR="003138B9" w:rsidRPr="00884633">
        <w:rPr>
          <w:i/>
        </w:rPr>
        <w:t>nowych</w:t>
      </w:r>
      <w:r w:rsidR="003138B9">
        <w:rPr>
          <w:i/>
        </w:rPr>
        <w:t xml:space="preserve"> </w:t>
      </w:r>
      <w:r w:rsidRPr="007B060F">
        <w:rPr>
          <w:i/>
        </w:rPr>
        <w:t>miejsc opieki nad dziećmi  w wieku do lat 3</w:t>
      </w:r>
      <w:bookmarkStart w:id="3" w:name="_Hlk124411982"/>
      <w:r w:rsidRPr="007B060F">
        <w:rPr>
          <w:i/>
        </w:rPr>
        <w:t xml:space="preserve"> (…)</w:t>
      </w:r>
      <w:r w:rsidR="007C3DE4">
        <w:rPr>
          <w:i/>
        </w:rPr>
        <w:t>,</w:t>
      </w:r>
      <w:r w:rsidRPr="007B060F">
        <w:rPr>
          <w:i/>
        </w:rPr>
        <w:t xml:space="preserve"> </w:t>
      </w:r>
      <w:bookmarkEnd w:id="3"/>
      <w:r w:rsidRPr="007B060F">
        <w:rPr>
          <w:i/>
        </w:rPr>
        <w:t>poprzez wykonanie prac i zakupów ze środków kwalifikowalnych w myśl Programu MALUCH+ w obrębie zadań finansowanych ze środków KPO”</w:t>
      </w:r>
      <w:r w:rsidRPr="00B53F31">
        <w:t>.</w:t>
      </w:r>
      <w:r w:rsidR="00DD0A56">
        <w:t xml:space="preserve"> </w:t>
      </w:r>
      <w:r w:rsidR="00FE069E">
        <w:t>Z</w:t>
      </w:r>
      <w:r w:rsidR="00C22A53">
        <w:t xml:space="preserve">adanie miało polegać na uruchomieniu </w:t>
      </w:r>
      <w:r w:rsidR="00443969">
        <w:t xml:space="preserve">instytucji opieki </w:t>
      </w:r>
      <w:r w:rsidR="00720B7B">
        <w:br/>
      </w:r>
      <w:r w:rsidR="00443969">
        <w:t xml:space="preserve">z liczbą </w:t>
      </w:r>
      <w:r w:rsidR="004069F9">
        <w:t>18</w:t>
      </w:r>
      <w:r w:rsidR="00443969">
        <w:t xml:space="preserve"> nowo utworzonych miejsc, w terminie do 2</w:t>
      </w:r>
      <w:r w:rsidR="004069F9">
        <w:t>2</w:t>
      </w:r>
      <w:r w:rsidR="00443969">
        <w:t xml:space="preserve"> </w:t>
      </w:r>
      <w:r w:rsidR="004069F9">
        <w:t>grudnia</w:t>
      </w:r>
      <w:r w:rsidR="00443969">
        <w:t xml:space="preserve"> 2023 r.</w:t>
      </w:r>
      <w:r w:rsidR="00E372A3">
        <w:t xml:space="preserve">, OOW </w:t>
      </w:r>
      <w:r w:rsidR="00E372A3" w:rsidRPr="00881EC7">
        <w:t>wpisu do Rejestru żłobków i klubów dziecięcych dokonał w dniu 2</w:t>
      </w:r>
      <w:r w:rsidR="00DD3244" w:rsidRPr="00881EC7">
        <w:t>2</w:t>
      </w:r>
      <w:r w:rsidR="00E372A3" w:rsidRPr="00881EC7">
        <w:t xml:space="preserve"> grudnia 2023 r., tj. zgodnie </w:t>
      </w:r>
      <w:r w:rsidR="00720B7B">
        <w:br/>
      </w:r>
      <w:r w:rsidR="00E372A3">
        <w:t>z umową.</w:t>
      </w:r>
    </w:p>
    <w:p w14:paraId="50EA0C1D" w14:textId="77777777" w:rsidR="00DF4BC4" w:rsidRDefault="00DF4BC4" w:rsidP="007C3DE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08A0F4B9" w14:textId="1BDDEB13" w:rsidR="00DF4BC4" w:rsidRPr="00164FDD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/>
          <w:bCs/>
          <w:color w:val="000000" w:themeColor="text1"/>
        </w:rPr>
      </w:pPr>
      <w:r w:rsidRPr="00991E96">
        <w:rPr>
          <w:b/>
          <w:bCs/>
          <w:color w:val="000000" w:themeColor="text1"/>
        </w:rPr>
        <w:t xml:space="preserve">Kontrola realizacji wskaźników oraz dokumentacji związanej z ich utrzymaniem </w:t>
      </w:r>
      <w:r w:rsidR="000B59CE">
        <w:rPr>
          <w:b/>
          <w:bCs/>
          <w:color w:val="000000" w:themeColor="text1"/>
        </w:rPr>
        <w:br/>
      </w:r>
      <w:r w:rsidRPr="00991E96">
        <w:rPr>
          <w:b/>
          <w:bCs/>
          <w:color w:val="000000" w:themeColor="text1"/>
        </w:rPr>
        <w:t>w badanym okresie trwałości</w:t>
      </w:r>
    </w:p>
    <w:p w14:paraId="21D9042C" w14:textId="72B96B2E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Zgodnie z punktem 4.3.</w:t>
      </w:r>
      <w:r w:rsidR="00CE70E1">
        <w:rPr>
          <w:bCs/>
          <w:iCs/>
        </w:rPr>
        <w:t>1</w:t>
      </w:r>
      <w:r>
        <w:rPr>
          <w:bCs/>
          <w:iCs/>
        </w:rPr>
        <w:t xml:space="preserve"> Programu Rozwoju instytucji opieki nad dziećmi w wieku do lat 3 Aktywny Maluch 2022-2029, ostateczny odbiorca wsparcia jest zobowiązany do zapewnienia obsadzenia miejsc </w:t>
      </w:r>
      <w:r w:rsidRPr="00407193">
        <w:rPr>
          <w:bCs/>
          <w:iCs/>
        </w:rPr>
        <w:t xml:space="preserve">opieki na poziomie co najmniej </w:t>
      </w:r>
      <w:r w:rsidR="002A02F3">
        <w:rPr>
          <w:bCs/>
          <w:iCs/>
        </w:rPr>
        <w:t>75</w:t>
      </w:r>
      <w:r w:rsidRPr="00407193">
        <w:rPr>
          <w:bCs/>
          <w:iCs/>
        </w:rPr>
        <w:t>%</w:t>
      </w:r>
      <w:r w:rsidR="00720B7B">
        <w:rPr>
          <w:rStyle w:val="Odwoanieprzypisudolnego"/>
          <w:bCs/>
          <w:iCs/>
        </w:rPr>
        <w:footnoteReference w:id="4"/>
      </w:r>
      <w:r w:rsidRPr="00407193">
        <w:rPr>
          <w:bCs/>
          <w:iCs/>
        </w:rPr>
        <w:t xml:space="preserve"> w </w:t>
      </w:r>
      <w:r>
        <w:rPr>
          <w:bCs/>
          <w:iCs/>
        </w:rPr>
        <w:t>okresie pierwszych 12 miesięcy od wpisu nowo</w:t>
      </w:r>
      <w:r w:rsidR="00E122D2">
        <w:rPr>
          <w:bCs/>
          <w:iCs/>
        </w:rPr>
        <w:t xml:space="preserve"> </w:t>
      </w:r>
      <w:r>
        <w:rPr>
          <w:bCs/>
          <w:iCs/>
        </w:rPr>
        <w:t xml:space="preserve">utworzonych miejsc do Rejestru Żłobków, przy czym pod uwagę brana jest średnia z 12 kolejnych miesięcy, co oznacza, że obsadzenie miejsc opieki funkcjonujących przez </w:t>
      </w:r>
      <w:r w:rsidR="002E49A6">
        <w:rPr>
          <w:bCs/>
          <w:iCs/>
        </w:rPr>
        <w:br/>
      </w:r>
      <w:r>
        <w:rPr>
          <w:bCs/>
          <w:iCs/>
        </w:rPr>
        <w:t xml:space="preserve">12 miesięcy będzie spełnione dla danej instytucji, jeżeli w ciągu 12 miesięcy wskaźnik obsadzonych w niej miejsc  (iloraz miejsc zajętych przez dzieci, tj. miejsc, na które zapisano dzieci i miejsc utworzonych ze środków KPO/FERS) </w:t>
      </w:r>
      <w:r w:rsidRPr="00407193">
        <w:rPr>
          <w:bCs/>
          <w:iCs/>
        </w:rPr>
        <w:t xml:space="preserve">nie będzie niższy, niż </w:t>
      </w:r>
      <w:r w:rsidR="002A02F3">
        <w:rPr>
          <w:bCs/>
          <w:iCs/>
        </w:rPr>
        <w:t>75</w:t>
      </w:r>
      <w:r w:rsidRPr="00407193">
        <w:rPr>
          <w:bCs/>
          <w:iCs/>
        </w:rPr>
        <w:t xml:space="preserve">%. </w:t>
      </w:r>
      <w:r>
        <w:rPr>
          <w:bCs/>
          <w:iCs/>
        </w:rPr>
        <w:t xml:space="preserve">Wskaźnik ten nie jest liczony indywidulanie dla każdego miejsca, ale zbiorczo dla danej instytucji opieki. Ww. okres trwałości jest liczony od wpisu miejsc utworzonych ze środków KPO/FERS do Rejestru Żłobków lub po okresie upływu trzech miesięcy od tego wydarzenia, jeśli OOW zadeklaruje chęć skorzystania z takiej możliwości. W przypadku OOW – Gminy </w:t>
      </w:r>
      <w:r w:rsidR="00871206">
        <w:rPr>
          <w:bCs/>
          <w:iCs/>
        </w:rPr>
        <w:t>Ropczyce</w:t>
      </w:r>
      <w:r>
        <w:rPr>
          <w:bCs/>
          <w:iCs/>
        </w:rPr>
        <w:t xml:space="preserve"> </w:t>
      </w:r>
      <w:r w:rsidR="002E49A6">
        <w:rPr>
          <w:bCs/>
          <w:iCs/>
        </w:rPr>
        <w:br/>
      </w:r>
      <w:r>
        <w:rPr>
          <w:color w:val="000000" w:themeColor="text1"/>
        </w:rPr>
        <w:t>w związku z faktem, iż OOW nie zadeklarował skorzystania z okresu dodatkowych 3 miesięcy na obsadzenie miejsc opieki utworzonych i współfinasowanych z KPO</w:t>
      </w:r>
      <w:r w:rsidR="00A5598E">
        <w:rPr>
          <w:color w:val="000000" w:themeColor="text1"/>
        </w:rPr>
        <w:t>,</w:t>
      </w:r>
      <w:r>
        <w:rPr>
          <w:bCs/>
          <w:iCs/>
        </w:rPr>
        <w:t xml:space="preserve"> k</w:t>
      </w:r>
      <w:r w:rsidRPr="00361AEE">
        <w:rPr>
          <w:color w:val="000000" w:themeColor="text1"/>
        </w:rPr>
        <w:t xml:space="preserve">ontrolą </w:t>
      </w:r>
      <w:r>
        <w:rPr>
          <w:color w:val="000000" w:themeColor="text1"/>
        </w:rPr>
        <w:t xml:space="preserve">trwałości </w:t>
      </w:r>
      <w:r w:rsidRPr="00361AEE">
        <w:rPr>
          <w:color w:val="000000" w:themeColor="text1"/>
        </w:rPr>
        <w:lastRenderedPageBreak/>
        <w:t xml:space="preserve">objęto okres </w:t>
      </w:r>
      <w:r>
        <w:rPr>
          <w:color w:val="000000" w:themeColor="text1"/>
        </w:rPr>
        <w:t xml:space="preserve">pierwszych 12 miesięcy od czasu wpisu instytucji do Rejestru Żłobków, tj. okres </w:t>
      </w:r>
      <w:r w:rsidR="001B36EA">
        <w:rPr>
          <w:color w:val="000000" w:themeColor="text1"/>
        </w:rPr>
        <w:t>styczeń 2024</w:t>
      </w:r>
      <w:r>
        <w:rPr>
          <w:color w:val="000000" w:themeColor="text1"/>
        </w:rPr>
        <w:t xml:space="preserve"> r. – </w:t>
      </w:r>
      <w:r w:rsidR="001B36EA">
        <w:rPr>
          <w:color w:val="000000" w:themeColor="text1"/>
        </w:rPr>
        <w:t>grudzień</w:t>
      </w:r>
      <w:r>
        <w:rPr>
          <w:color w:val="000000" w:themeColor="text1"/>
        </w:rPr>
        <w:t xml:space="preserve"> 2024 r.</w:t>
      </w:r>
    </w:p>
    <w:p w14:paraId="1D81D0D9" w14:textId="77777777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Weryfikacji wskaźników dokonano w oparciu o dokumenty i zestawienia okazane przez OOW:</w:t>
      </w:r>
    </w:p>
    <w:p w14:paraId="1835C58A" w14:textId="395AD52B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u</w:t>
      </w:r>
      <w:r w:rsidR="00DF4BC4">
        <w:rPr>
          <w:bCs/>
          <w:iCs/>
        </w:rPr>
        <w:t>mowy z opiekunami prawnymi dzieci uczęszczających do Żłobka</w:t>
      </w:r>
      <w:r w:rsidR="000347A1">
        <w:rPr>
          <w:bCs/>
          <w:iCs/>
        </w:rPr>
        <w:t xml:space="preserve"> Gminnego w </w:t>
      </w:r>
      <w:r w:rsidR="001B36EA">
        <w:rPr>
          <w:bCs/>
          <w:iCs/>
        </w:rPr>
        <w:t>Brzezówce</w:t>
      </w:r>
      <w:r w:rsidR="00DF4BC4">
        <w:rPr>
          <w:bCs/>
          <w:iCs/>
        </w:rPr>
        <w:t xml:space="preserve"> </w:t>
      </w:r>
      <w:r w:rsidR="00DF4BC4">
        <w:rPr>
          <w:color w:val="000000" w:themeColor="text1"/>
        </w:rPr>
        <w:t>pod adresem</w:t>
      </w:r>
      <w:r w:rsidR="001B36EA">
        <w:rPr>
          <w:color w:val="000000" w:themeColor="text1"/>
        </w:rPr>
        <w:t>:</w:t>
      </w:r>
      <w:r w:rsidR="00DF4BC4">
        <w:rPr>
          <w:color w:val="000000" w:themeColor="text1"/>
        </w:rPr>
        <w:t xml:space="preserve"> </w:t>
      </w:r>
      <w:r w:rsidR="001B36EA">
        <w:rPr>
          <w:color w:val="000000" w:themeColor="text1"/>
        </w:rPr>
        <w:t>Brzezówka 160, 39-102 Lubzina</w:t>
      </w:r>
      <w:r w:rsidR="00DF4BC4">
        <w:rPr>
          <w:color w:val="000000" w:themeColor="text1"/>
        </w:rPr>
        <w:t xml:space="preserve"> </w:t>
      </w:r>
      <w:r w:rsidR="00DF4BC4">
        <w:rPr>
          <w:bCs/>
          <w:iCs/>
        </w:rPr>
        <w:t xml:space="preserve">w ramach </w:t>
      </w:r>
      <w:r w:rsidR="001B36EA">
        <w:rPr>
          <w:bCs/>
          <w:iCs/>
        </w:rPr>
        <w:t>18</w:t>
      </w:r>
      <w:r w:rsidR="00DF4BC4">
        <w:rPr>
          <w:bCs/>
          <w:iCs/>
        </w:rPr>
        <w:t xml:space="preserve"> miejsc utworzonych i dofinansowanych ze środków KPO w okresie </w:t>
      </w:r>
      <w:r w:rsidR="001B36EA">
        <w:rPr>
          <w:bCs/>
          <w:iCs/>
        </w:rPr>
        <w:t>styczeń 2024 r.</w:t>
      </w:r>
      <w:r w:rsidR="00DF4BC4">
        <w:rPr>
          <w:bCs/>
          <w:iCs/>
        </w:rPr>
        <w:t xml:space="preserve"> – </w:t>
      </w:r>
      <w:r w:rsidR="001B36EA">
        <w:rPr>
          <w:bCs/>
          <w:iCs/>
        </w:rPr>
        <w:t>grudzień</w:t>
      </w:r>
      <w:r w:rsidR="00DF4BC4">
        <w:rPr>
          <w:bCs/>
          <w:iCs/>
        </w:rPr>
        <w:t xml:space="preserve"> 2024 r. (w dokumentacji znajdu</w:t>
      </w:r>
      <w:r w:rsidR="000347A1">
        <w:rPr>
          <w:bCs/>
          <w:iCs/>
        </w:rPr>
        <w:t>je się przykładowy wzór umowy z </w:t>
      </w:r>
      <w:r w:rsidR="00DF4BC4">
        <w:rPr>
          <w:bCs/>
          <w:iCs/>
        </w:rPr>
        <w:t xml:space="preserve">opiekunem prawnym dziecka); </w:t>
      </w:r>
    </w:p>
    <w:p w14:paraId="61E7F528" w14:textId="1C202B99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d</w:t>
      </w:r>
      <w:r w:rsidR="00DF4BC4">
        <w:rPr>
          <w:bCs/>
          <w:iCs/>
        </w:rPr>
        <w:t xml:space="preserve">ziennik obecności dzieci w badanym okresie trwałości tj. </w:t>
      </w:r>
      <w:r w:rsidR="001B36EA">
        <w:rPr>
          <w:bCs/>
          <w:iCs/>
        </w:rPr>
        <w:t>styczeń 2024</w:t>
      </w:r>
      <w:r w:rsidR="00DF4BC4">
        <w:rPr>
          <w:bCs/>
          <w:iCs/>
        </w:rPr>
        <w:t xml:space="preserve"> r. – </w:t>
      </w:r>
      <w:r w:rsidR="001B36EA">
        <w:rPr>
          <w:bCs/>
          <w:iCs/>
        </w:rPr>
        <w:t xml:space="preserve">grudzień </w:t>
      </w:r>
      <w:r w:rsidR="00DF4BC4">
        <w:rPr>
          <w:bCs/>
          <w:iCs/>
        </w:rPr>
        <w:t xml:space="preserve">2024 r. </w:t>
      </w:r>
    </w:p>
    <w:p w14:paraId="1AB4D7F3" w14:textId="7D39D828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z</w:t>
      </w:r>
      <w:r w:rsidR="00DF4BC4">
        <w:rPr>
          <w:bCs/>
          <w:iCs/>
        </w:rPr>
        <w:t xml:space="preserve">estawienia tabelaryczne przygotowane przez OOW w oparciu o ww. dokumenty źródłowe. </w:t>
      </w:r>
    </w:p>
    <w:p w14:paraId="26CD45A5" w14:textId="73EBB717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W trakcie czynności kontrolnych przeanalizowano wszystkie umowy z opiekunami dzieci uczęszczających do </w:t>
      </w:r>
      <w:r w:rsidR="00E372A3">
        <w:rPr>
          <w:bCs/>
          <w:iCs/>
        </w:rPr>
        <w:t xml:space="preserve">Żłobka Gminnego w Brzezówce </w:t>
      </w:r>
      <w:r>
        <w:rPr>
          <w:bCs/>
          <w:iCs/>
        </w:rPr>
        <w:t>w kontrolowanym okresie czasu. Stwierdzono, że łącznie podpisano um</w:t>
      </w:r>
      <w:r w:rsidR="00752329">
        <w:rPr>
          <w:bCs/>
          <w:iCs/>
        </w:rPr>
        <w:t>owy z 22</w:t>
      </w:r>
      <w:r>
        <w:rPr>
          <w:bCs/>
          <w:iCs/>
        </w:rPr>
        <w:t xml:space="preserve"> opiekunami dzieci, z czego część z dzieci uczęszczała do żłobka przez cały badany okres, natomiast w przypadku rezygnacji części dzieci, zwalniane miejsca były obsadzane przez kolejnych chętnych. Z analizy ww. umów wynika, że w badanym okresie trwałości od </w:t>
      </w:r>
      <w:r w:rsidR="00752329">
        <w:rPr>
          <w:bCs/>
          <w:iCs/>
        </w:rPr>
        <w:t>stycznia 2024</w:t>
      </w:r>
      <w:r>
        <w:rPr>
          <w:bCs/>
          <w:iCs/>
        </w:rPr>
        <w:t xml:space="preserve"> r. do </w:t>
      </w:r>
      <w:r w:rsidR="00752329">
        <w:rPr>
          <w:bCs/>
          <w:iCs/>
        </w:rPr>
        <w:t>grudnia</w:t>
      </w:r>
      <w:r>
        <w:rPr>
          <w:bCs/>
          <w:iCs/>
        </w:rPr>
        <w:t xml:space="preserve"> 2024 r. średnioroczny przeciętny wskaźnik obsadzenia miejsc utworzonych i dofinansowanych z KPO wynosił </w:t>
      </w:r>
      <w:r w:rsidR="00752329">
        <w:rPr>
          <w:bCs/>
          <w:iCs/>
        </w:rPr>
        <w:t>100</w:t>
      </w:r>
      <w:r>
        <w:rPr>
          <w:bCs/>
          <w:iCs/>
        </w:rPr>
        <w:t>%.</w:t>
      </w:r>
    </w:p>
    <w:p w14:paraId="2BF57F8B" w14:textId="77777777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042ABE9B" w14:textId="77777777" w:rsidR="00DF4BC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Obsadzenie miejsc w poszczególnych miesiącach badanego okresu prezentuje poniższa tabela:</w:t>
      </w:r>
    </w:p>
    <w:p w14:paraId="76DF023E" w14:textId="77777777" w:rsidR="00DF4BC4" w:rsidRPr="00F0148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73"/>
        <w:gridCol w:w="2329"/>
        <w:gridCol w:w="2977"/>
        <w:gridCol w:w="2410"/>
      </w:tblGrid>
      <w:tr w:rsidR="00DF4BC4" w:rsidRPr="00B572DE" w14:paraId="78CE033B" w14:textId="77777777" w:rsidTr="00737D14">
        <w:tc>
          <w:tcPr>
            <w:tcW w:w="1073" w:type="dxa"/>
          </w:tcPr>
          <w:p w14:paraId="6465FEBB" w14:textId="77777777" w:rsidR="00DF4BC4" w:rsidRPr="00B572DE" w:rsidRDefault="00DF4BC4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L.p.</w:t>
            </w:r>
          </w:p>
        </w:tc>
        <w:tc>
          <w:tcPr>
            <w:tcW w:w="2329" w:type="dxa"/>
          </w:tcPr>
          <w:p w14:paraId="37EA2FAA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 xml:space="preserve">Miesiąc </w:t>
            </w:r>
          </w:p>
        </w:tc>
        <w:tc>
          <w:tcPr>
            <w:tcW w:w="2977" w:type="dxa"/>
          </w:tcPr>
          <w:p w14:paraId="2E335D88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Liczba obsadzonych miejsc</w:t>
            </w:r>
          </w:p>
        </w:tc>
        <w:tc>
          <w:tcPr>
            <w:tcW w:w="2410" w:type="dxa"/>
          </w:tcPr>
          <w:p w14:paraId="0397FCE8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Wskaźnik procentowy</w:t>
            </w:r>
          </w:p>
        </w:tc>
      </w:tr>
      <w:tr w:rsidR="00DF4BC4" w:rsidRPr="00B572DE" w14:paraId="57346376" w14:textId="77777777" w:rsidTr="00737D14">
        <w:tc>
          <w:tcPr>
            <w:tcW w:w="1073" w:type="dxa"/>
          </w:tcPr>
          <w:p w14:paraId="125EDC0F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29" w:type="dxa"/>
          </w:tcPr>
          <w:p w14:paraId="5C2CD508" w14:textId="423534EF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Styczeń 2024</w:t>
            </w:r>
            <w:r w:rsidR="00DF4BC4">
              <w:rPr>
                <w:rFonts w:eastAsiaTheme="minorHAnsi"/>
                <w:lang w:eastAsia="en-US"/>
              </w:rPr>
              <w:t xml:space="preserve"> r.</w:t>
            </w:r>
          </w:p>
        </w:tc>
        <w:tc>
          <w:tcPr>
            <w:tcW w:w="2977" w:type="dxa"/>
          </w:tcPr>
          <w:p w14:paraId="3EF58CD7" w14:textId="7BF7A3F0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6D28F463" w14:textId="1F4D1415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65D97229" w14:textId="77777777" w:rsidTr="00737D14">
        <w:tc>
          <w:tcPr>
            <w:tcW w:w="1073" w:type="dxa"/>
          </w:tcPr>
          <w:p w14:paraId="0FD89C7B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329" w:type="dxa"/>
          </w:tcPr>
          <w:p w14:paraId="03F7E2C5" w14:textId="44800D3C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Luty 2024</w:t>
            </w:r>
            <w:r w:rsidR="00DF4BC4">
              <w:rPr>
                <w:rFonts w:eastAsiaTheme="minorHAnsi"/>
                <w:lang w:eastAsia="en-US"/>
              </w:rPr>
              <w:t xml:space="preserve"> r.</w:t>
            </w:r>
          </w:p>
        </w:tc>
        <w:tc>
          <w:tcPr>
            <w:tcW w:w="2977" w:type="dxa"/>
          </w:tcPr>
          <w:p w14:paraId="57C34900" w14:textId="10309D7E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79D46FFF" w14:textId="1362A3A2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5882B5FB" w14:textId="77777777" w:rsidTr="00737D14">
        <w:tc>
          <w:tcPr>
            <w:tcW w:w="1073" w:type="dxa"/>
          </w:tcPr>
          <w:p w14:paraId="61FD77B8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329" w:type="dxa"/>
          </w:tcPr>
          <w:p w14:paraId="53E6AC1A" w14:textId="6AF64552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Marzec 2024</w:t>
            </w:r>
            <w:r w:rsidR="00DF4BC4">
              <w:rPr>
                <w:rFonts w:eastAsiaTheme="minorHAnsi"/>
                <w:lang w:eastAsia="en-US"/>
              </w:rPr>
              <w:t xml:space="preserve"> r.</w:t>
            </w:r>
          </w:p>
        </w:tc>
        <w:tc>
          <w:tcPr>
            <w:tcW w:w="2977" w:type="dxa"/>
          </w:tcPr>
          <w:p w14:paraId="53654E9D" w14:textId="638825FF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7085CFD3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7076AEEC" w14:textId="77777777" w:rsidTr="00737D14">
        <w:tc>
          <w:tcPr>
            <w:tcW w:w="1073" w:type="dxa"/>
          </w:tcPr>
          <w:p w14:paraId="298C406B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329" w:type="dxa"/>
          </w:tcPr>
          <w:p w14:paraId="0490015F" w14:textId="655788D8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Kwiecień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23914B57" w14:textId="5891F0D7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18041A6E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325D5542" w14:textId="77777777" w:rsidTr="00737D14">
        <w:tc>
          <w:tcPr>
            <w:tcW w:w="1073" w:type="dxa"/>
          </w:tcPr>
          <w:p w14:paraId="14218015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329" w:type="dxa"/>
          </w:tcPr>
          <w:p w14:paraId="643B7247" w14:textId="466EE32E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Maj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579C0707" w14:textId="05965EAC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17C66D57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3DD327A" w14:textId="77777777" w:rsidTr="00737D14">
        <w:tc>
          <w:tcPr>
            <w:tcW w:w="1073" w:type="dxa"/>
          </w:tcPr>
          <w:p w14:paraId="419C96B9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329" w:type="dxa"/>
          </w:tcPr>
          <w:p w14:paraId="2F4F1791" w14:textId="32E69178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Czerwiec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0847DFC9" w14:textId="3926D48E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4860C7C9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0DE4B563" w14:textId="77777777" w:rsidTr="00737D14">
        <w:tc>
          <w:tcPr>
            <w:tcW w:w="1073" w:type="dxa"/>
          </w:tcPr>
          <w:p w14:paraId="17E63E9A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329" w:type="dxa"/>
          </w:tcPr>
          <w:p w14:paraId="76FC49F9" w14:textId="47C40989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Lipiec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47AEBFDB" w14:textId="3A89B961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16030BB4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1E54ACC" w14:textId="77777777" w:rsidTr="00737D14">
        <w:tc>
          <w:tcPr>
            <w:tcW w:w="1073" w:type="dxa"/>
          </w:tcPr>
          <w:p w14:paraId="1A0F44E6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329" w:type="dxa"/>
          </w:tcPr>
          <w:p w14:paraId="56D2EC4B" w14:textId="596995FD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Sierpień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74BFD0AF" w14:textId="2C7AEAD3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7DB5C8CD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664807DA" w14:textId="77777777" w:rsidTr="00737D14">
        <w:tc>
          <w:tcPr>
            <w:tcW w:w="1073" w:type="dxa"/>
          </w:tcPr>
          <w:p w14:paraId="1473445C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329" w:type="dxa"/>
          </w:tcPr>
          <w:p w14:paraId="25124581" w14:textId="635F6338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Wrzesień</w:t>
            </w:r>
            <w:r w:rsidR="00DF4BC4">
              <w:rPr>
                <w:rFonts w:eastAsiaTheme="minorHAnsi"/>
                <w:lang w:eastAsia="en-US"/>
              </w:rPr>
              <w:t xml:space="preserve"> 2024 r. </w:t>
            </w:r>
          </w:p>
        </w:tc>
        <w:tc>
          <w:tcPr>
            <w:tcW w:w="2977" w:type="dxa"/>
          </w:tcPr>
          <w:p w14:paraId="490135A9" w14:textId="505EBEDE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4E747F64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0BC7B951" w14:textId="77777777" w:rsidTr="00737D14">
        <w:tc>
          <w:tcPr>
            <w:tcW w:w="1073" w:type="dxa"/>
          </w:tcPr>
          <w:p w14:paraId="74621EF1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lastRenderedPageBreak/>
              <w:t>10.</w:t>
            </w:r>
          </w:p>
        </w:tc>
        <w:tc>
          <w:tcPr>
            <w:tcW w:w="2329" w:type="dxa"/>
          </w:tcPr>
          <w:p w14:paraId="734A0134" w14:textId="435536B0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Październik </w:t>
            </w:r>
            <w:r w:rsidR="00DF4BC4">
              <w:rPr>
                <w:rFonts w:eastAsiaTheme="minorHAnsi"/>
                <w:lang w:eastAsia="en-US"/>
              </w:rPr>
              <w:t xml:space="preserve">2024 r. </w:t>
            </w:r>
          </w:p>
        </w:tc>
        <w:tc>
          <w:tcPr>
            <w:tcW w:w="2977" w:type="dxa"/>
          </w:tcPr>
          <w:p w14:paraId="791D1941" w14:textId="202C0D0A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6C5ECC12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68AFFB07" w14:textId="77777777" w:rsidTr="00737D14">
        <w:tc>
          <w:tcPr>
            <w:tcW w:w="1073" w:type="dxa"/>
          </w:tcPr>
          <w:p w14:paraId="081D05C3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329" w:type="dxa"/>
          </w:tcPr>
          <w:p w14:paraId="5C72B931" w14:textId="0C3B1E7E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Listopad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38378536" w14:textId="06DDD5A1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44FE3E7C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623CD7C" w14:textId="77777777" w:rsidTr="00737D14">
        <w:tc>
          <w:tcPr>
            <w:tcW w:w="1073" w:type="dxa"/>
          </w:tcPr>
          <w:p w14:paraId="423E2F88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329" w:type="dxa"/>
          </w:tcPr>
          <w:p w14:paraId="66B25523" w14:textId="12839B44" w:rsidR="00DF4BC4" w:rsidRPr="00B572DE" w:rsidRDefault="00752329" w:rsidP="00321A1F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Grudzień</w:t>
            </w:r>
            <w:r w:rsidR="00DF4BC4">
              <w:rPr>
                <w:rFonts w:eastAsiaTheme="minorHAnsi"/>
                <w:lang w:eastAsia="en-US"/>
              </w:rPr>
              <w:t xml:space="preserve"> 2024 r.</w:t>
            </w:r>
          </w:p>
        </w:tc>
        <w:tc>
          <w:tcPr>
            <w:tcW w:w="2977" w:type="dxa"/>
          </w:tcPr>
          <w:p w14:paraId="62790CA9" w14:textId="0734782B" w:rsidR="00DF4BC4" w:rsidRPr="00B572DE" w:rsidRDefault="00752329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410" w:type="dxa"/>
          </w:tcPr>
          <w:p w14:paraId="58E78D47" w14:textId="77777777" w:rsidR="00DF4BC4" w:rsidRPr="00B572DE" w:rsidRDefault="00DF4BC4" w:rsidP="00321A1F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</w:tbl>
    <w:p w14:paraId="668EEF14" w14:textId="77777777" w:rsidR="00DF4BC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</w:p>
    <w:p w14:paraId="1476B4B9" w14:textId="148C1B7A" w:rsidR="00DF4BC4" w:rsidRPr="00F0148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Kontrola wykazała, że wskaźnik </w:t>
      </w:r>
      <w:r w:rsidR="005D310A">
        <w:rPr>
          <w:bCs/>
          <w:iCs/>
        </w:rPr>
        <w:t>18</w:t>
      </w:r>
      <w:r>
        <w:rPr>
          <w:bCs/>
          <w:iCs/>
        </w:rPr>
        <w:t xml:space="preserve"> miejsc opieki utworzonych zgodnie z </w:t>
      </w:r>
      <w:r w:rsidR="005D310A">
        <w:rPr>
          <w:bCs/>
          <w:iCs/>
        </w:rPr>
        <w:t xml:space="preserve">umową </w:t>
      </w:r>
      <w:r w:rsidR="005D310A">
        <w:rPr>
          <w:bCs/>
          <w:iCs/>
        </w:rPr>
        <w:br/>
      </w:r>
      <w:r>
        <w:rPr>
          <w:bCs/>
          <w:iCs/>
        </w:rPr>
        <w:t>nr I/GT/202</w:t>
      </w:r>
      <w:r w:rsidR="005D310A">
        <w:rPr>
          <w:bCs/>
          <w:iCs/>
        </w:rPr>
        <w:t>4</w:t>
      </w:r>
      <w:r>
        <w:rPr>
          <w:bCs/>
          <w:iCs/>
        </w:rPr>
        <w:t>/</w:t>
      </w:r>
      <w:r w:rsidR="005D310A">
        <w:rPr>
          <w:bCs/>
          <w:iCs/>
        </w:rPr>
        <w:t>38</w:t>
      </w:r>
      <w:r>
        <w:rPr>
          <w:bCs/>
          <w:iCs/>
        </w:rPr>
        <w:t xml:space="preserve"> z dnia </w:t>
      </w:r>
      <w:r w:rsidR="005D310A">
        <w:rPr>
          <w:bCs/>
          <w:iCs/>
        </w:rPr>
        <w:t>19 marca</w:t>
      </w:r>
      <w:r>
        <w:rPr>
          <w:bCs/>
          <w:iCs/>
        </w:rPr>
        <w:t xml:space="preserve"> 2024 r. został utrzymany przez OOW</w:t>
      </w:r>
      <w:r w:rsidR="00350B42">
        <w:rPr>
          <w:bCs/>
          <w:iCs/>
        </w:rPr>
        <w:t xml:space="preserve"> –</w:t>
      </w:r>
      <w:r>
        <w:rPr>
          <w:bCs/>
          <w:iCs/>
        </w:rPr>
        <w:t xml:space="preserve"> Gminę </w:t>
      </w:r>
      <w:r w:rsidR="005D310A">
        <w:rPr>
          <w:bCs/>
          <w:iCs/>
        </w:rPr>
        <w:t>Ropczyce</w:t>
      </w:r>
      <w:r w:rsidR="00FE1074">
        <w:rPr>
          <w:bCs/>
          <w:iCs/>
        </w:rPr>
        <w:t xml:space="preserve"> w </w:t>
      </w:r>
      <w:r>
        <w:rPr>
          <w:bCs/>
          <w:iCs/>
        </w:rPr>
        <w:t>okresie funkcjonowania obejmującym 12 miesięcy od czasu wpisu nowo</w:t>
      </w:r>
      <w:r w:rsidR="00E122D2">
        <w:rPr>
          <w:bCs/>
          <w:iCs/>
        </w:rPr>
        <w:t xml:space="preserve"> </w:t>
      </w:r>
      <w:r>
        <w:rPr>
          <w:bCs/>
          <w:iCs/>
        </w:rPr>
        <w:t>utworzonych miejsc opieki do Rejestru Żłobków, zgodnie z KPO oraz Programem rozwoju instytucji opieki nad dziećmi w wieku do lat 3 Aktywny Maluch 2022-2029, tj.</w:t>
      </w:r>
      <w:r w:rsidR="00543D6B">
        <w:rPr>
          <w:bCs/>
          <w:iCs/>
        </w:rPr>
        <w:t xml:space="preserve"> zapewniono obsadzenie miejsc w </w:t>
      </w:r>
      <w:r>
        <w:rPr>
          <w:bCs/>
          <w:iCs/>
        </w:rPr>
        <w:t xml:space="preserve">badanym okresie trwałości </w:t>
      </w:r>
      <w:r w:rsidRPr="003B7D88">
        <w:rPr>
          <w:bCs/>
          <w:iCs/>
        </w:rPr>
        <w:t xml:space="preserve">na poziomie co najmniej </w:t>
      </w:r>
      <w:r w:rsidR="002A02F3">
        <w:rPr>
          <w:bCs/>
          <w:iCs/>
        </w:rPr>
        <w:t>75</w:t>
      </w:r>
      <w:r w:rsidRPr="003B7D88">
        <w:rPr>
          <w:bCs/>
          <w:iCs/>
        </w:rPr>
        <w:t xml:space="preserve">% </w:t>
      </w:r>
      <w:r>
        <w:rPr>
          <w:bCs/>
          <w:iCs/>
        </w:rPr>
        <w:t>(średnia z 12 miesięcy).</w:t>
      </w:r>
    </w:p>
    <w:p w14:paraId="795A2068" w14:textId="582C4C4C" w:rsidR="000E7E5B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W toku kontroli ustalono, że OOW posiada dokumenty potwierdzające realizację wskaźnika </w:t>
      </w:r>
      <w:r w:rsidR="000B59CE">
        <w:rPr>
          <w:bCs/>
          <w:iCs/>
        </w:rPr>
        <w:br/>
      </w:r>
      <w:r>
        <w:rPr>
          <w:bCs/>
          <w:iCs/>
        </w:rPr>
        <w:t xml:space="preserve">w postaci przedstawionych do wglądu umów z opiekunami prawnymi dzieci zapisanymi do </w:t>
      </w:r>
      <w:r w:rsidR="004A7920">
        <w:rPr>
          <w:bCs/>
          <w:iCs/>
        </w:rPr>
        <w:t>Żłobka Gminnego w Brzezówce</w:t>
      </w:r>
      <w:r>
        <w:rPr>
          <w:bCs/>
          <w:iCs/>
        </w:rPr>
        <w:t xml:space="preserve"> oraz </w:t>
      </w:r>
      <w:r w:rsidR="006003C0">
        <w:rPr>
          <w:bCs/>
          <w:iCs/>
        </w:rPr>
        <w:t>d</w:t>
      </w:r>
      <w:r>
        <w:rPr>
          <w:bCs/>
          <w:iCs/>
        </w:rPr>
        <w:t>ziennika obecności dzieci, którego zapisy potwierdzają uczęszczanie do żłobka dzieci w badanym okresie czasu.</w:t>
      </w:r>
    </w:p>
    <w:p w14:paraId="348DEB79" w14:textId="16300E3F" w:rsidR="000E7E5B" w:rsidRDefault="000E7E5B" w:rsidP="000E7E5B">
      <w:pPr>
        <w:tabs>
          <w:tab w:val="left" w:pos="426"/>
        </w:tabs>
        <w:spacing w:line="360" w:lineRule="auto"/>
        <w:contextualSpacing/>
        <w:jc w:val="right"/>
        <w:rPr>
          <w:bCs/>
          <w:iCs/>
        </w:rPr>
      </w:pPr>
      <w:r w:rsidRPr="000E7E5B">
        <w:rPr>
          <w:bCs/>
          <w:iCs/>
        </w:rPr>
        <w:t>(dowód: akta kontroli str.</w:t>
      </w:r>
      <w:r w:rsidR="002C719D">
        <w:rPr>
          <w:bCs/>
          <w:iCs/>
        </w:rPr>
        <w:t xml:space="preserve"> </w:t>
      </w:r>
      <w:r w:rsidR="00F12DAD">
        <w:rPr>
          <w:bCs/>
          <w:iCs/>
        </w:rPr>
        <w:t>125</w:t>
      </w:r>
      <w:r w:rsidR="002C719D">
        <w:rPr>
          <w:bCs/>
          <w:iCs/>
        </w:rPr>
        <w:t>-</w:t>
      </w:r>
      <w:r w:rsidR="00F12DAD">
        <w:rPr>
          <w:bCs/>
          <w:iCs/>
        </w:rPr>
        <w:t>282</w:t>
      </w:r>
      <w:r w:rsidRPr="000E7E5B">
        <w:rPr>
          <w:bCs/>
          <w:iCs/>
        </w:rPr>
        <w:t>)</w:t>
      </w:r>
    </w:p>
    <w:p w14:paraId="0BC74CEE" w14:textId="77777777" w:rsidR="00422889" w:rsidRDefault="00422889" w:rsidP="00C9401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37AF0054" w14:textId="56BDC666" w:rsidR="00D56202" w:rsidRDefault="00422889" w:rsidP="00B22A4A">
      <w:pPr>
        <w:tabs>
          <w:tab w:val="left" w:pos="426"/>
        </w:tabs>
        <w:spacing w:line="360" w:lineRule="auto"/>
        <w:contextualSpacing/>
        <w:jc w:val="both"/>
        <w:rPr>
          <w:b/>
          <w:iCs/>
        </w:rPr>
      </w:pPr>
      <w:r w:rsidRPr="0001103F">
        <w:rPr>
          <w:b/>
          <w:iCs/>
        </w:rPr>
        <w:t>Oględziny zakresu prac związanych z realizacją zadania</w:t>
      </w:r>
    </w:p>
    <w:p w14:paraId="25D14593" w14:textId="1DA06F9C" w:rsidR="0001103F" w:rsidRDefault="0001103F" w:rsidP="00B22A4A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01103F">
        <w:rPr>
          <w:bCs/>
          <w:iCs/>
        </w:rPr>
        <w:t xml:space="preserve">Zgodnie z opisem realizacji </w:t>
      </w:r>
      <w:r>
        <w:rPr>
          <w:bCs/>
          <w:iCs/>
        </w:rPr>
        <w:t>przedsięwzięcia</w:t>
      </w:r>
      <w:r w:rsidRPr="0001103F">
        <w:rPr>
          <w:bCs/>
          <w:iCs/>
        </w:rPr>
        <w:t xml:space="preserve"> pn. „ Przebudowa i zmiana sposobu użytkowania budynku szkoły na oddział żłobkowy w miejscowości Brzezówka”</w:t>
      </w:r>
      <w:r>
        <w:rPr>
          <w:bCs/>
          <w:iCs/>
        </w:rPr>
        <w:t xml:space="preserve"> zadanie miało polegać na zaadaptowaniu części istniejącego budynku oświatowego na cele żłobka.</w:t>
      </w:r>
      <w:r w:rsidR="00377FBD">
        <w:rPr>
          <w:bCs/>
          <w:iCs/>
        </w:rPr>
        <w:t xml:space="preserve"> Zakres prac obejmował m.in.:</w:t>
      </w:r>
    </w:p>
    <w:p w14:paraId="5C42FE1B" w14:textId="71F3C649" w:rsidR="00377FBD" w:rsidRPr="00FC5E41" w:rsidRDefault="00377FBD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wykonanie robót budowlanych (rozbiórki, prace murowe i wykończeniowe, ślusarka);</w:t>
      </w:r>
    </w:p>
    <w:p w14:paraId="39285256" w14:textId="371BFB1F" w:rsidR="00377FBD" w:rsidRPr="00FC5E41" w:rsidRDefault="00377FBD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wykonanie instalacji sanitarnych (instalacj</w:t>
      </w:r>
      <w:r w:rsidR="00EF664B" w:rsidRPr="00FC5E41">
        <w:rPr>
          <w:bCs/>
          <w:iCs/>
        </w:rPr>
        <w:t>a:</w:t>
      </w:r>
      <w:r w:rsidRPr="00FC5E41">
        <w:rPr>
          <w:bCs/>
          <w:iCs/>
        </w:rPr>
        <w:t xml:space="preserve"> c.o., wody, p. </w:t>
      </w:r>
      <w:proofErr w:type="spellStart"/>
      <w:r w:rsidRPr="00FC5E41">
        <w:rPr>
          <w:bCs/>
          <w:iCs/>
        </w:rPr>
        <w:t>poż</w:t>
      </w:r>
      <w:proofErr w:type="spellEnd"/>
      <w:r w:rsidRPr="00FC5E41">
        <w:rPr>
          <w:bCs/>
          <w:iCs/>
        </w:rPr>
        <w:t>., kanalizacji sanitarnej,</w:t>
      </w:r>
      <w:r w:rsidR="00EF664B" w:rsidRPr="00FC5E41">
        <w:rPr>
          <w:bCs/>
          <w:iCs/>
        </w:rPr>
        <w:t xml:space="preserve"> </w:t>
      </w:r>
      <w:r w:rsidR="004D20CE" w:rsidRPr="00FC5E41">
        <w:rPr>
          <w:bCs/>
          <w:iCs/>
        </w:rPr>
        <w:t>klimatyzacj</w:t>
      </w:r>
      <w:r w:rsidR="004D20CE">
        <w:rPr>
          <w:bCs/>
          <w:iCs/>
        </w:rPr>
        <w:t>i</w:t>
      </w:r>
      <w:r w:rsidR="004D20CE" w:rsidRPr="00FC5E41">
        <w:rPr>
          <w:bCs/>
          <w:iCs/>
        </w:rPr>
        <w:t xml:space="preserve"> </w:t>
      </w:r>
      <w:r w:rsidRPr="00FC5E41">
        <w:rPr>
          <w:bCs/>
          <w:iCs/>
        </w:rPr>
        <w:t>oraz</w:t>
      </w:r>
      <w:r w:rsidR="004D20CE">
        <w:rPr>
          <w:bCs/>
          <w:iCs/>
        </w:rPr>
        <w:t xml:space="preserve"> </w:t>
      </w:r>
      <w:r w:rsidR="004D20CE" w:rsidRPr="00FC5E41">
        <w:rPr>
          <w:bCs/>
          <w:iCs/>
        </w:rPr>
        <w:t>biały montaż</w:t>
      </w:r>
      <w:r w:rsidRPr="00FC5E41">
        <w:rPr>
          <w:bCs/>
          <w:iCs/>
        </w:rPr>
        <w:t>);</w:t>
      </w:r>
    </w:p>
    <w:p w14:paraId="03B4D7CD" w14:textId="3D1AC94D" w:rsidR="00EF664B" w:rsidRPr="00FC5E41" w:rsidRDefault="00377FBD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 xml:space="preserve">wykonanie instalacji z branży elektrycznej (instalacje: elektryczne, oddymiania, </w:t>
      </w:r>
      <w:proofErr w:type="spellStart"/>
      <w:r w:rsidRPr="00FC5E41">
        <w:rPr>
          <w:bCs/>
          <w:iCs/>
        </w:rPr>
        <w:t>unifonow</w:t>
      </w:r>
      <w:r w:rsidR="00EF664B" w:rsidRPr="00FC5E41">
        <w:rPr>
          <w:bCs/>
          <w:iCs/>
        </w:rPr>
        <w:t>ą</w:t>
      </w:r>
      <w:proofErr w:type="spellEnd"/>
      <w:r w:rsidR="00EF664B" w:rsidRPr="00FC5E41">
        <w:rPr>
          <w:bCs/>
          <w:iCs/>
        </w:rPr>
        <w:t xml:space="preserve">, </w:t>
      </w:r>
      <w:r w:rsidR="000825FC" w:rsidRPr="00FC5E41">
        <w:rPr>
          <w:bCs/>
          <w:iCs/>
        </w:rPr>
        <w:t>teleinformatyczną</w:t>
      </w:r>
      <w:r w:rsidR="00EF664B" w:rsidRPr="00FC5E41">
        <w:rPr>
          <w:bCs/>
          <w:iCs/>
        </w:rPr>
        <w:t>);</w:t>
      </w:r>
    </w:p>
    <w:p w14:paraId="0CB7F8E6" w14:textId="5B762241" w:rsidR="00EF664B" w:rsidRPr="00FC5E41" w:rsidRDefault="00EF664B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nadzór elektryczny</w:t>
      </w:r>
      <w:r w:rsidR="00FC5E41">
        <w:rPr>
          <w:bCs/>
          <w:iCs/>
        </w:rPr>
        <w:t>.</w:t>
      </w:r>
    </w:p>
    <w:p w14:paraId="1E0D6623" w14:textId="77777777" w:rsidR="00EF664B" w:rsidRPr="00FC5E41" w:rsidRDefault="00EF664B" w:rsidP="00FC5E41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W ramach zadania zaplanowano również zakup wyposażenia m.in.:</w:t>
      </w:r>
    </w:p>
    <w:p w14:paraId="4DFB3F66" w14:textId="689A050A" w:rsidR="00EF664B" w:rsidRPr="00FC5E41" w:rsidRDefault="0015300F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stałego</w:t>
      </w:r>
      <w:r w:rsidR="00EF664B" w:rsidRPr="00FC5E41">
        <w:rPr>
          <w:bCs/>
          <w:iCs/>
        </w:rPr>
        <w:t xml:space="preserve"> kuchni (np. lodówka z zamrażarką);</w:t>
      </w:r>
    </w:p>
    <w:p w14:paraId="15D1BFF9" w14:textId="0262AB48" w:rsidR="00EF664B" w:rsidRPr="00FC5E41" w:rsidRDefault="00EF664B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zestawy mebli (szafy, krzesła, stoliki, ławki);</w:t>
      </w:r>
    </w:p>
    <w:p w14:paraId="093CA4AC" w14:textId="3A3258B4" w:rsidR="00EF664B" w:rsidRPr="00FC5E41" w:rsidRDefault="00EF664B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wyposażenie AGD (np. pralka, odkurzacz);</w:t>
      </w:r>
    </w:p>
    <w:p w14:paraId="11DC59B5" w14:textId="629B736E" w:rsidR="00EF664B" w:rsidRPr="00FC5E41" w:rsidRDefault="00EF664B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t>monitor interaktywny, laptopy, radioodtwarzacz;</w:t>
      </w:r>
    </w:p>
    <w:p w14:paraId="025F907F" w14:textId="111B0DE9" w:rsidR="00EF664B" w:rsidRPr="00FC5E41" w:rsidRDefault="00EF664B" w:rsidP="00FC5E41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FC5E41">
        <w:rPr>
          <w:bCs/>
          <w:iCs/>
        </w:rPr>
        <w:lastRenderedPageBreak/>
        <w:t>zabawki, bujaki, przewijaki itp.</w:t>
      </w:r>
    </w:p>
    <w:p w14:paraId="37E9F139" w14:textId="10B741AB" w:rsidR="00377FBD" w:rsidRPr="0001103F" w:rsidRDefault="00EF664B" w:rsidP="00B22A4A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Dodatkowo wykonany został plac zabaw, który został wyposażony w urządzenia dostosowane </w:t>
      </w:r>
      <w:r w:rsidR="000825FC">
        <w:rPr>
          <w:bCs/>
          <w:iCs/>
        </w:rPr>
        <w:t xml:space="preserve">do wieku dzieci m.in. w zjeżdżalnię, huśtawki, sprężynowce i ławki. </w:t>
      </w:r>
    </w:p>
    <w:p w14:paraId="66638F02" w14:textId="2AE550C4" w:rsidR="00D56202" w:rsidRDefault="0018581F" w:rsidP="00B22A4A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W trakcie czynności kontrolnych dokonano oględzin </w:t>
      </w:r>
      <w:r w:rsidR="000825FC">
        <w:rPr>
          <w:color w:val="000000" w:themeColor="text1"/>
        </w:rPr>
        <w:t xml:space="preserve">pomieszczeń zaadaptowanych na potrzeby </w:t>
      </w:r>
      <w:r w:rsidR="00D56202">
        <w:rPr>
          <w:color w:val="000000" w:themeColor="text1"/>
        </w:rPr>
        <w:t>Ż</w:t>
      </w:r>
      <w:r>
        <w:rPr>
          <w:color w:val="000000" w:themeColor="text1"/>
        </w:rPr>
        <w:t xml:space="preserve">łobka </w:t>
      </w:r>
      <w:r w:rsidR="000825FC">
        <w:rPr>
          <w:color w:val="000000" w:themeColor="text1"/>
        </w:rPr>
        <w:t xml:space="preserve">Gminnego </w:t>
      </w:r>
      <w:r w:rsidR="00D56202">
        <w:rPr>
          <w:color w:val="000000" w:themeColor="text1"/>
        </w:rPr>
        <w:t xml:space="preserve">w </w:t>
      </w:r>
      <w:r w:rsidR="000825FC">
        <w:rPr>
          <w:color w:val="000000" w:themeColor="text1"/>
        </w:rPr>
        <w:t>Brzezówce</w:t>
      </w:r>
      <w:r w:rsidR="00D56202">
        <w:rPr>
          <w:color w:val="000000" w:themeColor="text1"/>
        </w:rPr>
        <w:t xml:space="preserve"> zlokalizowanego pod adresem</w:t>
      </w:r>
      <w:r w:rsidR="00EB49E1">
        <w:rPr>
          <w:color w:val="000000" w:themeColor="text1"/>
        </w:rPr>
        <w:t>:</w:t>
      </w:r>
      <w:r w:rsidR="00D56202">
        <w:rPr>
          <w:color w:val="000000" w:themeColor="text1"/>
        </w:rPr>
        <w:t xml:space="preserve"> </w:t>
      </w:r>
      <w:r w:rsidR="000825FC">
        <w:rPr>
          <w:color w:val="000000" w:themeColor="text1"/>
        </w:rPr>
        <w:t xml:space="preserve">Brzezówka 160, </w:t>
      </w:r>
      <w:r w:rsidR="00737D14">
        <w:rPr>
          <w:color w:val="000000" w:themeColor="text1"/>
        </w:rPr>
        <w:br/>
      </w:r>
      <w:r w:rsidR="000825FC">
        <w:rPr>
          <w:color w:val="000000" w:themeColor="text1"/>
        </w:rPr>
        <w:t>39-102 Lubzina</w:t>
      </w:r>
      <w:r w:rsidR="00D56202">
        <w:rPr>
          <w:color w:val="000000" w:themeColor="text1"/>
        </w:rPr>
        <w:t>, którego utworzenie zostało dofinansowane ze środków KPO</w:t>
      </w:r>
      <w:r w:rsidR="000825FC">
        <w:rPr>
          <w:color w:val="000000" w:themeColor="text1"/>
        </w:rPr>
        <w:t xml:space="preserve">. Ponadto </w:t>
      </w:r>
      <w:r w:rsidR="00EB49E1">
        <w:rPr>
          <w:color w:val="000000" w:themeColor="text1"/>
        </w:rPr>
        <w:t>dokonano oględzin placu zabaw oraz wyposażenia zakupionego z Programu.</w:t>
      </w:r>
      <w:r w:rsidR="000825FC">
        <w:rPr>
          <w:color w:val="000000" w:themeColor="text1"/>
        </w:rPr>
        <w:t xml:space="preserve"> </w:t>
      </w:r>
      <w:r w:rsidR="00991E96">
        <w:rPr>
          <w:color w:val="000000" w:themeColor="text1"/>
        </w:rPr>
        <w:t>Ustalono, że utworzony w</w:t>
      </w:r>
      <w:r w:rsidR="00543D6B">
        <w:rPr>
          <w:color w:val="000000" w:themeColor="text1"/>
        </w:rPr>
        <w:t> </w:t>
      </w:r>
      <w:r w:rsidR="00991E96">
        <w:rPr>
          <w:color w:val="000000" w:themeColor="text1"/>
        </w:rPr>
        <w:t xml:space="preserve">ramach zadania </w:t>
      </w:r>
      <w:r w:rsidR="0089418A">
        <w:rPr>
          <w:color w:val="000000" w:themeColor="text1"/>
        </w:rPr>
        <w:t>ż</w:t>
      </w:r>
      <w:r w:rsidR="00991E96">
        <w:rPr>
          <w:color w:val="000000" w:themeColor="text1"/>
        </w:rPr>
        <w:t>łobek funkcjonuje i spełnia swoje zadanie</w:t>
      </w:r>
      <w:r w:rsidR="00AB7E5B">
        <w:rPr>
          <w:color w:val="000000" w:themeColor="text1"/>
        </w:rPr>
        <w:t>,</w:t>
      </w:r>
      <w:r w:rsidR="00EB49E1">
        <w:rPr>
          <w:color w:val="000000" w:themeColor="text1"/>
        </w:rPr>
        <w:t xml:space="preserve"> a okazane elementy wyposażenia posiadają oznakowanie. Stwierdzono również, że </w:t>
      </w:r>
      <w:r w:rsidR="00A02CA8">
        <w:rPr>
          <w:color w:val="000000" w:themeColor="text1"/>
        </w:rPr>
        <w:t>w miejscu realizacji zadania umieszczono tablicę informacyjną,</w:t>
      </w:r>
      <w:r w:rsidR="00E4358D">
        <w:rPr>
          <w:color w:val="000000" w:themeColor="text1"/>
        </w:rPr>
        <w:t xml:space="preserve"> </w:t>
      </w:r>
      <w:r w:rsidR="006267DF">
        <w:rPr>
          <w:color w:val="000000" w:themeColor="text1"/>
        </w:rPr>
        <w:t>w</w:t>
      </w:r>
      <w:r w:rsidR="00A02CA8">
        <w:rPr>
          <w:color w:val="000000" w:themeColor="text1"/>
        </w:rPr>
        <w:t xml:space="preserve"> budynku </w:t>
      </w:r>
      <w:r w:rsidR="00522179">
        <w:rPr>
          <w:color w:val="000000" w:themeColor="text1"/>
        </w:rPr>
        <w:t xml:space="preserve">żłobka </w:t>
      </w:r>
      <w:r w:rsidR="000D3D4F">
        <w:rPr>
          <w:color w:val="000000" w:themeColor="text1"/>
        </w:rPr>
        <w:t xml:space="preserve">oraz Urzędu Miejskiego w Ropczycach </w:t>
      </w:r>
      <w:r w:rsidR="00A02CA8">
        <w:rPr>
          <w:color w:val="000000" w:themeColor="text1"/>
        </w:rPr>
        <w:t xml:space="preserve">umieszczono plakat </w:t>
      </w:r>
      <w:r w:rsidR="00E4358D">
        <w:rPr>
          <w:color w:val="000000" w:themeColor="text1"/>
        </w:rPr>
        <w:t xml:space="preserve">z </w:t>
      </w:r>
      <w:r w:rsidR="00A02CA8">
        <w:rPr>
          <w:color w:val="000000" w:themeColor="text1"/>
        </w:rPr>
        <w:t>opis</w:t>
      </w:r>
      <w:r w:rsidR="00E4358D">
        <w:rPr>
          <w:color w:val="000000" w:themeColor="text1"/>
        </w:rPr>
        <w:t>em</w:t>
      </w:r>
      <w:r w:rsidR="00A02CA8">
        <w:rPr>
          <w:color w:val="000000" w:themeColor="text1"/>
        </w:rPr>
        <w:t xml:space="preserve"> zadania zawierający informacje na temat wysokości otrzymanego dofinansowania</w:t>
      </w:r>
      <w:r w:rsidR="00EB49E1">
        <w:rPr>
          <w:color w:val="000000" w:themeColor="text1"/>
        </w:rPr>
        <w:t>.</w:t>
      </w:r>
    </w:p>
    <w:p w14:paraId="1E6796D0" w14:textId="77777777" w:rsidR="001B3C41" w:rsidRDefault="001B3C41" w:rsidP="00B22A4A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</w:p>
    <w:p w14:paraId="403FB736" w14:textId="743F7EDE" w:rsidR="00236B56" w:rsidRPr="004A36A8" w:rsidRDefault="001B3C41" w:rsidP="00B22A4A">
      <w:pPr>
        <w:tabs>
          <w:tab w:val="left" w:pos="426"/>
        </w:tabs>
        <w:spacing w:line="360" w:lineRule="auto"/>
        <w:contextualSpacing/>
        <w:jc w:val="both"/>
        <w:rPr>
          <w:strike/>
          <w:color w:val="000000" w:themeColor="text1"/>
        </w:rPr>
      </w:pPr>
      <w:r>
        <w:rPr>
          <w:color w:val="000000" w:themeColor="text1"/>
        </w:rPr>
        <w:t xml:space="preserve">Podczas kontroli na miejscu realizacji zadania, w trakcie oględzin pomieszczeń nowo powstałej instytucji opieki stwierdzono, że jedna z </w:t>
      </w:r>
      <w:proofErr w:type="spellStart"/>
      <w:r>
        <w:rPr>
          <w:color w:val="000000" w:themeColor="text1"/>
        </w:rPr>
        <w:t>sal</w:t>
      </w:r>
      <w:proofErr w:type="spellEnd"/>
      <w:r>
        <w:rPr>
          <w:color w:val="000000" w:themeColor="text1"/>
        </w:rPr>
        <w:t xml:space="preserve"> zlokalizowana w części budynku przeznaczonej na żłobek (I piętro) zajmowana jest przez dzieci uczęszczające do przedszkola </w:t>
      </w:r>
      <w:r w:rsidR="00AF7A8F">
        <w:rPr>
          <w:color w:val="000000" w:themeColor="text1"/>
        </w:rPr>
        <w:t>w tym samym</w:t>
      </w:r>
      <w:r>
        <w:rPr>
          <w:color w:val="000000" w:themeColor="text1"/>
        </w:rPr>
        <w:t xml:space="preserve"> budynku</w:t>
      </w:r>
      <w:r w:rsidR="00AF7A8F">
        <w:rPr>
          <w:color w:val="000000" w:themeColor="text1"/>
        </w:rPr>
        <w:t xml:space="preserve"> (na parterze)</w:t>
      </w:r>
      <w:r>
        <w:rPr>
          <w:color w:val="000000" w:themeColor="text1"/>
        </w:rPr>
        <w:t xml:space="preserve">. Z uwagi na to, że </w:t>
      </w:r>
      <w:r w:rsidR="00AF7A8F">
        <w:rPr>
          <w:color w:val="000000" w:themeColor="text1"/>
        </w:rPr>
        <w:t xml:space="preserve">dokumentacja dotycząca realizacji </w:t>
      </w:r>
      <w:r>
        <w:rPr>
          <w:color w:val="000000" w:themeColor="text1"/>
        </w:rPr>
        <w:t>zadani</w:t>
      </w:r>
      <w:r w:rsidR="00AF7A8F">
        <w:rPr>
          <w:color w:val="000000" w:themeColor="text1"/>
        </w:rPr>
        <w:t xml:space="preserve">a pn. „Przebudowa i zmiana sposobu użytkowania budynku szkoły na oddział żłobkowy </w:t>
      </w:r>
      <w:r w:rsidR="00AB7E5B">
        <w:rPr>
          <w:color w:val="000000" w:themeColor="text1"/>
        </w:rPr>
        <w:br/>
      </w:r>
      <w:r w:rsidR="00AF7A8F">
        <w:rPr>
          <w:color w:val="000000" w:themeColor="text1"/>
        </w:rPr>
        <w:t>w miejscowości Brzezówka, Brzezówka 160, 39-102 Lubzina” swoim zakresem nie wskazywała na obecność części wspólnych z inną instytucją</w:t>
      </w:r>
      <w:r w:rsidR="00236B56">
        <w:rPr>
          <w:color w:val="000000" w:themeColor="text1"/>
        </w:rPr>
        <w:t>,</w:t>
      </w:r>
      <w:r w:rsidR="00AF7A8F">
        <w:rPr>
          <w:color w:val="000000" w:themeColor="text1"/>
        </w:rPr>
        <w:t xml:space="preserve"> pismem </w:t>
      </w:r>
      <w:r w:rsidR="00236B56">
        <w:rPr>
          <w:color w:val="000000" w:themeColor="text1"/>
        </w:rPr>
        <w:t xml:space="preserve">znak: </w:t>
      </w:r>
      <w:r w:rsidR="00B316B9">
        <w:rPr>
          <w:color w:val="000000" w:themeColor="text1"/>
        </w:rPr>
        <w:br/>
      </w:r>
      <w:r w:rsidR="00236B56">
        <w:rPr>
          <w:color w:val="000000" w:themeColor="text1"/>
        </w:rPr>
        <w:t xml:space="preserve">RE-IV.496.2.5.2025 </w:t>
      </w:r>
      <w:r w:rsidR="00AF7A8F">
        <w:rPr>
          <w:color w:val="000000" w:themeColor="text1"/>
        </w:rPr>
        <w:t xml:space="preserve">z dnia 10 czerwca 2025 r. zwrócono się do Gminy Ropczyce z prośbą </w:t>
      </w:r>
      <w:r w:rsidR="00B316B9">
        <w:rPr>
          <w:color w:val="000000" w:themeColor="text1"/>
        </w:rPr>
        <w:br/>
      </w:r>
      <w:r w:rsidR="00AF7A8F">
        <w:rPr>
          <w:color w:val="000000" w:themeColor="text1"/>
        </w:rPr>
        <w:t xml:space="preserve">o dokładne </w:t>
      </w:r>
      <w:r w:rsidR="00236B56">
        <w:rPr>
          <w:color w:val="000000" w:themeColor="text1"/>
        </w:rPr>
        <w:t xml:space="preserve">przedstawienie schematu pomieszczeń zajmowanych przez żłobek, których przebudowa została dofinansowana w ramach realizacji umowy z Wojewodą Podkarpackim </w:t>
      </w:r>
      <w:r w:rsidR="00B316B9">
        <w:rPr>
          <w:color w:val="000000" w:themeColor="text1"/>
        </w:rPr>
        <w:br/>
      </w:r>
      <w:r w:rsidR="00236B56">
        <w:rPr>
          <w:color w:val="000000" w:themeColor="text1"/>
        </w:rPr>
        <w:t>nr I/GT/2024/38 z dnia 19 marca 2024 r.</w:t>
      </w:r>
      <w:r w:rsidR="00EB166D">
        <w:rPr>
          <w:color w:val="000000" w:themeColor="text1"/>
        </w:rPr>
        <w:t xml:space="preserve"> oraz informacje</w:t>
      </w:r>
      <w:r w:rsidR="00AB7E5B">
        <w:rPr>
          <w:color w:val="000000" w:themeColor="text1"/>
        </w:rPr>
        <w:t>,</w:t>
      </w:r>
      <w:r w:rsidR="00EB166D">
        <w:rPr>
          <w:color w:val="000000" w:themeColor="text1"/>
        </w:rPr>
        <w:t xml:space="preserve"> czy wykazane pomieszczenia posiadają części wspólne z inną instytucją funkcjonującą w tym samym budynku. </w:t>
      </w:r>
      <w:r w:rsidR="00B316B9">
        <w:rPr>
          <w:color w:val="000000" w:themeColor="text1"/>
        </w:rPr>
        <w:br/>
      </w:r>
      <w:r w:rsidR="00EB166D">
        <w:rPr>
          <w:color w:val="000000" w:themeColor="text1"/>
        </w:rPr>
        <w:t xml:space="preserve">W odpowiedzi Gmina Ropczyce pismem znak: PPZP.041.9.14.2023 z dnia 16 czerwca 2025 r. przesłała schemat pomieszczeń </w:t>
      </w:r>
      <w:r w:rsidR="009F5DDA">
        <w:rPr>
          <w:color w:val="000000" w:themeColor="text1"/>
        </w:rPr>
        <w:t>usytuowanych</w:t>
      </w:r>
      <w:r w:rsidR="00036FDA">
        <w:rPr>
          <w:color w:val="000000" w:themeColor="text1"/>
        </w:rPr>
        <w:t xml:space="preserve"> na I piętrze budynku</w:t>
      </w:r>
      <w:r w:rsidR="00942B5B">
        <w:rPr>
          <w:color w:val="000000" w:themeColor="text1"/>
        </w:rPr>
        <w:t>,</w:t>
      </w:r>
      <w:r w:rsidR="00036FDA">
        <w:rPr>
          <w:color w:val="000000" w:themeColor="text1"/>
        </w:rPr>
        <w:t xml:space="preserve"> </w:t>
      </w:r>
      <w:r w:rsidR="00942B5B">
        <w:rPr>
          <w:color w:val="000000" w:themeColor="text1"/>
        </w:rPr>
        <w:t>n</w:t>
      </w:r>
      <w:r w:rsidR="00036FDA">
        <w:rPr>
          <w:color w:val="000000" w:themeColor="text1"/>
        </w:rPr>
        <w:t xml:space="preserve">a </w:t>
      </w:r>
      <w:r w:rsidR="00942B5B">
        <w:rPr>
          <w:color w:val="000000" w:themeColor="text1"/>
        </w:rPr>
        <w:t>którym</w:t>
      </w:r>
      <w:r w:rsidR="00036FDA">
        <w:rPr>
          <w:color w:val="000000" w:themeColor="text1"/>
        </w:rPr>
        <w:t xml:space="preserve"> zaznaczono pomieszczenia zajmowane przez </w:t>
      </w:r>
      <w:r w:rsidR="00EB166D">
        <w:rPr>
          <w:color w:val="000000" w:themeColor="text1"/>
        </w:rPr>
        <w:t>żłob</w:t>
      </w:r>
      <w:r w:rsidR="00036FDA">
        <w:rPr>
          <w:color w:val="000000" w:themeColor="text1"/>
        </w:rPr>
        <w:t xml:space="preserve">ek </w:t>
      </w:r>
      <w:r w:rsidR="009F5DDA">
        <w:rPr>
          <w:color w:val="000000" w:themeColor="text1"/>
        </w:rPr>
        <w:t>(</w:t>
      </w:r>
      <w:r w:rsidR="00036FDA">
        <w:rPr>
          <w:color w:val="000000" w:themeColor="text1"/>
        </w:rPr>
        <w:t>z wyszczególnieniem</w:t>
      </w:r>
      <w:r w:rsidR="00E07653">
        <w:rPr>
          <w:color w:val="000000" w:themeColor="text1"/>
        </w:rPr>
        <w:t xml:space="preserve"> pomieszczeń </w:t>
      </w:r>
      <w:r w:rsidR="00EB166D">
        <w:rPr>
          <w:color w:val="000000" w:themeColor="text1"/>
        </w:rPr>
        <w:t>których przebudowa została dofinansowana z Programu</w:t>
      </w:r>
      <w:r w:rsidR="009F5DDA">
        <w:rPr>
          <w:color w:val="000000" w:themeColor="text1"/>
        </w:rPr>
        <w:t>)</w:t>
      </w:r>
      <w:r w:rsidR="00036FDA">
        <w:rPr>
          <w:color w:val="000000" w:themeColor="text1"/>
        </w:rPr>
        <w:t xml:space="preserve"> oraz</w:t>
      </w:r>
      <w:r w:rsidR="002E65E6">
        <w:rPr>
          <w:color w:val="000000" w:themeColor="text1"/>
        </w:rPr>
        <w:t xml:space="preserve"> </w:t>
      </w:r>
      <w:r w:rsidR="009F5DDA">
        <w:rPr>
          <w:color w:val="000000" w:themeColor="text1"/>
        </w:rPr>
        <w:t>zaznaczono</w:t>
      </w:r>
      <w:r w:rsidR="00831525">
        <w:rPr>
          <w:color w:val="000000" w:themeColor="text1"/>
        </w:rPr>
        <w:t xml:space="preserve"> </w:t>
      </w:r>
      <w:r w:rsidR="002E65E6">
        <w:rPr>
          <w:color w:val="000000" w:themeColor="text1"/>
        </w:rPr>
        <w:t xml:space="preserve">salę i toaletę </w:t>
      </w:r>
      <w:r w:rsidR="00831525">
        <w:rPr>
          <w:color w:val="000000" w:themeColor="text1"/>
        </w:rPr>
        <w:t>użytkowaną przez</w:t>
      </w:r>
      <w:r w:rsidR="002E65E6">
        <w:rPr>
          <w:color w:val="000000" w:themeColor="text1"/>
        </w:rPr>
        <w:t xml:space="preserve"> </w:t>
      </w:r>
      <w:r w:rsidR="00036FDA">
        <w:rPr>
          <w:color w:val="000000" w:themeColor="text1"/>
        </w:rPr>
        <w:t>przedszkol</w:t>
      </w:r>
      <w:r w:rsidR="00831525">
        <w:rPr>
          <w:color w:val="000000" w:themeColor="text1"/>
        </w:rPr>
        <w:t>e</w:t>
      </w:r>
      <w:r w:rsidR="00036FDA">
        <w:rPr>
          <w:color w:val="000000" w:themeColor="text1"/>
        </w:rPr>
        <w:t>. W związku tym, że dojście do sali przedszkolnej jest możliwe wyłącznie przez korytarze żłobka, któr</w:t>
      </w:r>
      <w:r w:rsidR="00942B5B">
        <w:rPr>
          <w:color w:val="000000" w:themeColor="text1"/>
        </w:rPr>
        <w:t>ych</w:t>
      </w:r>
      <w:r w:rsidR="00036FDA">
        <w:rPr>
          <w:color w:val="000000" w:themeColor="text1"/>
        </w:rPr>
        <w:t xml:space="preserve"> przebudowa została dofinansowana z Programu</w:t>
      </w:r>
      <w:r w:rsidR="00E45E6D">
        <w:rPr>
          <w:color w:val="000000" w:themeColor="text1"/>
        </w:rPr>
        <w:t>,</w:t>
      </w:r>
      <w:r w:rsidR="002E65E6">
        <w:rPr>
          <w:color w:val="000000" w:themeColor="text1"/>
        </w:rPr>
        <w:t xml:space="preserve"> zwrócono się do Gminy </w:t>
      </w:r>
      <w:r w:rsidR="00E45E6D">
        <w:rPr>
          <w:color w:val="000000" w:themeColor="text1"/>
        </w:rPr>
        <w:t xml:space="preserve">Ropczyce </w:t>
      </w:r>
      <w:r w:rsidR="002E65E6">
        <w:rPr>
          <w:color w:val="000000" w:themeColor="text1"/>
        </w:rPr>
        <w:t>pismem znak</w:t>
      </w:r>
      <w:r w:rsidR="00BF4B64">
        <w:rPr>
          <w:color w:val="000000" w:themeColor="text1"/>
        </w:rPr>
        <w:t>: RE-IV.496.2.5.2025</w:t>
      </w:r>
      <w:r w:rsidR="002E65E6">
        <w:rPr>
          <w:color w:val="000000" w:themeColor="text1"/>
        </w:rPr>
        <w:t xml:space="preserve"> z dnia z </w:t>
      </w:r>
      <w:r w:rsidR="00E45E6D">
        <w:rPr>
          <w:color w:val="000000" w:themeColor="text1"/>
        </w:rPr>
        <w:t xml:space="preserve">27 czerwca 2025 r. z prośbą </w:t>
      </w:r>
      <w:r w:rsidR="00B316B9">
        <w:rPr>
          <w:color w:val="000000" w:themeColor="text1"/>
        </w:rPr>
        <w:br/>
      </w:r>
      <w:r w:rsidR="00E45E6D">
        <w:rPr>
          <w:color w:val="000000" w:themeColor="text1"/>
        </w:rPr>
        <w:lastRenderedPageBreak/>
        <w:t xml:space="preserve">o przesłanie dodatkowych informacji </w:t>
      </w:r>
      <w:r w:rsidR="00AB7E5B">
        <w:rPr>
          <w:color w:val="000000" w:themeColor="text1"/>
        </w:rPr>
        <w:t>dotyczących</w:t>
      </w:r>
      <w:r w:rsidR="00E45E6D">
        <w:rPr>
          <w:color w:val="000000" w:themeColor="text1"/>
        </w:rPr>
        <w:t xml:space="preserve"> </w:t>
      </w:r>
      <w:r w:rsidR="002A2614">
        <w:rPr>
          <w:color w:val="000000" w:themeColor="text1"/>
        </w:rPr>
        <w:t xml:space="preserve">czasu </w:t>
      </w:r>
      <w:r w:rsidR="00AB7E5B">
        <w:rPr>
          <w:color w:val="000000" w:themeColor="text1"/>
        </w:rPr>
        <w:t>użytkowania</w:t>
      </w:r>
      <w:r w:rsidR="002A2614">
        <w:rPr>
          <w:color w:val="000000" w:themeColor="text1"/>
        </w:rPr>
        <w:t xml:space="preserve"> wykazane</w:t>
      </w:r>
      <w:r w:rsidR="00AB7E5B">
        <w:rPr>
          <w:color w:val="000000" w:themeColor="text1"/>
        </w:rPr>
        <w:t>go</w:t>
      </w:r>
      <w:r w:rsidR="002A2614">
        <w:rPr>
          <w:color w:val="000000" w:themeColor="text1"/>
        </w:rPr>
        <w:t xml:space="preserve"> pomieszczenia przez przedszkole</w:t>
      </w:r>
      <w:r w:rsidR="00AB7E5B">
        <w:rPr>
          <w:color w:val="000000" w:themeColor="text1"/>
        </w:rPr>
        <w:t>.</w:t>
      </w:r>
      <w:r w:rsidR="002A2614">
        <w:rPr>
          <w:color w:val="000000" w:themeColor="text1"/>
        </w:rPr>
        <w:t xml:space="preserve"> W odpowiedzi Gmina Ropczyce przesłała </w:t>
      </w:r>
      <w:r w:rsidR="009A0E68">
        <w:rPr>
          <w:color w:val="000000" w:themeColor="text1"/>
        </w:rPr>
        <w:t>wyjaśnienia (</w:t>
      </w:r>
      <w:r w:rsidR="002A2614">
        <w:rPr>
          <w:color w:val="000000" w:themeColor="text1"/>
        </w:rPr>
        <w:t>pism</w:t>
      </w:r>
      <w:r w:rsidR="009A0E68">
        <w:rPr>
          <w:color w:val="000000" w:themeColor="text1"/>
        </w:rPr>
        <w:t>o</w:t>
      </w:r>
      <w:r w:rsidR="002A2614">
        <w:rPr>
          <w:color w:val="000000" w:themeColor="text1"/>
        </w:rPr>
        <w:t xml:space="preserve"> znak: PPZ.041.9.16.2023 z dnia 7 lipca 2025 r. oraz znak PPZP.041.9.18.2023 z dnia </w:t>
      </w:r>
      <w:r w:rsidR="00AB7E5B">
        <w:rPr>
          <w:color w:val="000000" w:themeColor="text1"/>
        </w:rPr>
        <w:br/>
      </w:r>
      <w:r w:rsidR="002A2614">
        <w:rPr>
          <w:color w:val="000000" w:themeColor="text1"/>
        </w:rPr>
        <w:t>8 sierpnia 2025 r.</w:t>
      </w:r>
      <w:r w:rsidR="009A0E68">
        <w:rPr>
          <w:color w:val="000000" w:themeColor="text1"/>
        </w:rPr>
        <w:t>)</w:t>
      </w:r>
      <w:r w:rsidR="00942B5B">
        <w:rPr>
          <w:color w:val="000000" w:themeColor="text1"/>
        </w:rPr>
        <w:t xml:space="preserve">, </w:t>
      </w:r>
      <w:r w:rsidR="009A0E68">
        <w:rPr>
          <w:color w:val="000000" w:themeColor="text1"/>
        </w:rPr>
        <w:t>że „</w:t>
      </w:r>
      <w:r w:rsidR="009A0E68" w:rsidRPr="005B7535">
        <w:rPr>
          <w:i/>
          <w:iCs/>
          <w:color w:val="000000" w:themeColor="text1"/>
        </w:rPr>
        <w:t xml:space="preserve">przedstawiony rzut I piętra pomieszczeń żłobka ma charakter chwilowy i zajmowane przez dzieci pomieszczenie przedszkolne </w:t>
      </w:r>
      <w:r w:rsidR="009A0E68" w:rsidRPr="004A36A8">
        <w:rPr>
          <w:i/>
          <w:iCs/>
          <w:color w:val="000000" w:themeColor="text1"/>
        </w:rPr>
        <w:t>jest</w:t>
      </w:r>
      <w:r w:rsidR="009A0E68" w:rsidRPr="005B7535">
        <w:rPr>
          <w:i/>
          <w:iCs/>
          <w:color w:val="000000" w:themeColor="text1"/>
        </w:rPr>
        <w:t xml:space="preserve"> tymczasowe. Związane jest to z przeprowadzonym remontem pomieszczeń  przedszkolnych na </w:t>
      </w:r>
      <w:r w:rsidR="006554A5" w:rsidRPr="005B7535">
        <w:rPr>
          <w:i/>
          <w:iCs/>
          <w:color w:val="000000" w:themeColor="text1"/>
        </w:rPr>
        <w:t>parterze</w:t>
      </w:r>
      <w:r w:rsidR="009A0E68" w:rsidRPr="005B7535">
        <w:rPr>
          <w:i/>
          <w:iCs/>
          <w:color w:val="000000" w:themeColor="text1"/>
        </w:rPr>
        <w:t xml:space="preserve"> i doraźną potrzebą przeniesienia dzieci do wolnej Sali na I piętrze</w:t>
      </w:r>
      <w:r w:rsidR="009A0E68">
        <w:rPr>
          <w:color w:val="000000" w:themeColor="text1"/>
        </w:rPr>
        <w:t>”</w:t>
      </w:r>
      <w:r w:rsidR="00B316B9">
        <w:rPr>
          <w:color w:val="000000" w:themeColor="text1"/>
        </w:rPr>
        <w:t>.</w:t>
      </w:r>
      <w:r w:rsidR="006554A5">
        <w:rPr>
          <w:color w:val="000000" w:themeColor="text1"/>
        </w:rPr>
        <w:t xml:space="preserve"> </w:t>
      </w:r>
      <w:r w:rsidR="00286B2A" w:rsidRPr="004A36A8">
        <w:rPr>
          <w:color w:val="000000" w:themeColor="text1"/>
        </w:rPr>
        <w:t>N</w:t>
      </w:r>
      <w:r w:rsidR="006554A5" w:rsidRPr="004A36A8">
        <w:rPr>
          <w:color w:val="000000" w:themeColor="text1"/>
        </w:rPr>
        <w:t xml:space="preserve">a </w:t>
      </w:r>
      <w:r w:rsidR="00B316B9" w:rsidRPr="004A36A8">
        <w:rPr>
          <w:color w:val="000000" w:themeColor="text1"/>
        </w:rPr>
        <w:t xml:space="preserve">potwierdzenie powyższego </w:t>
      </w:r>
      <w:r w:rsidR="005B7535" w:rsidRPr="004A36A8">
        <w:rPr>
          <w:color w:val="000000" w:themeColor="text1"/>
        </w:rPr>
        <w:t xml:space="preserve">Gmina Ropczyce pismem znak </w:t>
      </w:r>
      <w:r w:rsidR="00286B2A" w:rsidRPr="004A36A8">
        <w:rPr>
          <w:color w:val="000000" w:themeColor="text1"/>
        </w:rPr>
        <w:t>PP</w:t>
      </w:r>
      <w:r w:rsidR="00B316B9" w:rsidRPr="004A36A8">
        <w:rPr>
          <w:color w:val="000000" w:themeColor="text1"/>
        </w:rPr>
        <w:t>ZP.041.9.19.2023</w:t>
      </w:r>
      <w:r w:rsidR="005B7535" w:rsidRPr="004A36A8">
        <w:rPr>
          <w:color w:val="000000" w:themeColor="text1"/>
        </w:rPr>
        <w:t xml:space="preserve"> </w:t>
      </w:r>
      <w:r w:rsidR="00B316B9" w:rsidRPr="004A36A8">
        <w:rPr>
          <w:color w:val="000000" w:themeColor="text1"/>
        </w:rPr>
        <w:t>z</w:t>
      </w:r>
      <w:r w:rsidR="005B7535" w:rsidRPr="004A36A8">
        <w:rPr>
          <w:color w:val="000000" w:themeColor="text1"/>
        </w:rPr>
        <w:t xml:space="preserve"> dnia</w:t>
      </w:r>
      <w:r w:rsidR="00B316B9" w:rsidRPr="004A36A8">
        <w:rPr>
          <w:color w:val="000000" w:themeColor="text1"/>
        </w:rPr>
        <w:t xml:space="preserve"> 3 września 2025 r. </w:t>
      </w:r>
      <w:r w:rsidR="00286B2A" w:rsidRPr="004A36A8">
        <w:rPr>
          <w:color w:val="000000" w:themeColor="text1"/>
        </w:rPr>
        <w:t>przesłała oświadczenie</w:t>
      </w:r>
      <w:r w:rsidR="00A964AB" w:rsidRPr="004A36A8">
        <w:rPr>
          <w:color w:val="000000" w:themeColor="text1"/>
        </w:rPr>
        <w:t xml:space="preserve">, że </w:t>
      </w:r>
      <w:r w:rsidR="00286B2A" w:rsidRPr="004A36A8">
        <w:rPr>
          <w:color w:val="000000" w:themeColor="text1"/>
        </w:rPr>
        <w:t xml:space="preserve"> </w:t>
      </w:r>
      <w:r w:rsidR="005E6E4A" w:rsidRPr="005E6E4A">
        <w:rPr>
          <w:i/>
          <w:iCs/>
          <w:color w:val="000000" w:themeColor="text1"/>
        </w:rPr>
        <w:t>„(…) w chwili obecnej wszystkie pomieszczenia w budynku na I piętrze są przeznaczone dla potrzeb utworzonego żłobka w Brzezówce”</w:t>
      </w:r>
      <w:r w:rsidR="005E6E4A">
        <w:rPr>
          <w:color w:val="000000" w:themeColor="text1"/>
        </w:rPr>
        <w:t xml:space="preserve"> oraz</w:t>
      </w:r>
      <w:r w:rsidR="00AB7E5B">
        <w:rPr>
          <w:color w:val="000000" w:themeColor="text1"/>
        </w:rPr>
        <w:t xml:space="preserve"> informację</w:t>
      </w:r>
      <w:r w:rsidR="005E6E4A">
        <w:rPr>
          <w:color w:val="000000" w:themeColor="text1"/>
        </w:rPr>
        <w:t xml:space="preserve">, że </w:t>
      </w:r>
      <w:r w:rsidR="00A964AB" w:rsidRPr="004A36A8">
        <w:rPr>
          <w:i/>
          <w:iCs/>
          <w:color w:val="000000" w:themeColor="text1"/>
        </w:rPr>
        <w:t>„Z uwagi na zakończony w sierpniu  br. remont parteru, przedszkole wróciło na swoje docelowe miejsce, czyli parter budynku. W związku z powyższym wszystkie pomieszczenia lekcyjne wraz z holem i komunikacją na I piętrze budynku są użytkowane przez jedną instytucję tj. Żłobek Gminny w Brzezówce</w:t>
      </w:r>
      <w:r w:rsidR="004A36A8" w:rsidRPr="004A36A8">
        <w:rPr>
          <w:i/>
          <w:iCs/>
          <w:color w:val="000000" w:themeColor="text1"/>
        </w:rPr>
        <w:t>”</w:t>
      </w:r>
      <w:r w:rsidR="004A36A8" w:rsidRPr="004A36A8">
        <w:rPr>
          <w:color w:val="000000" w:themeColor="text1"/>
        </w:rPr>
        <w:t>.</w:t>
      </w:r>
      <w:r w:rsidR="00A964AB" w:rsidRPr="004A36A8">
        <w:rPr>
          <w:color w:val="000000" w:themeColor="text1"/>
        </w:rPr>
        <w:t xml:space="preserve"> </w:t>
      </w:r>
      <w:r w:rsidR="005E6E4A">
        <w:rPr>
          <w:color w:val="000000" w:themeColor="text1"/>
        </w:rPr>
        <w:t xml:space="preserve"> Zespół kontro</w:t>
      </w:r>
      <w:r w:rsidR="00AB7E5B">
        <w:rPr>
          <w:color w:val="000000" w:themeColor="text1"/>
        </w:rPr>
        <w:t>lujący</w:t>
      </w:r>
      <w:r w:rsidR="005E6E4A">
        <w:rPr>
          <w:color w:val="000000" w:themeColor="text1"/>
        </w:rPr>
        <w:t xml:space="preserve"> przyjmuje wyjaśnienia za wystarczające.</w:t>
      </w:r>
      <w:r w:rsidR="004A36A8">
        <w:rPr>
          <w:color w:val="000000" w:themeColor="text1"/>
        </w:rPr>
        <w:t xml:space="preserve"> </w:t>
      </w:r>
    </w:p>
    <w:p w14:paraId="7572DE79" w14:textId="53D6D346" w:rsidR="00A02CA8" w:rsidRDefault="000E7E5B" w:rsidP="000E7E5B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>(dowód: akta kontroli str.</w:t>
      </w:r>
      <w:r w:rsidR="002C719D">
        <w:rPr>
          <w:color w:val="000000" w:themeColor="text1"/>
        </w:rPr>
        <w:t xml:space="preserve"> </w:t>
      </w:r>
      <w:r w:rsidR="00F12DAD">
        <w:rPr>
          <w:color w:val="000000" w:themeColor="text1"/>
        </w:rPr>
        <w:t>283</w:t>
      </w:r>
      <w:r w:rsidR="002C719D">
        <w:rPr>
          <w:color w:val="000000" w:themeColor="text1"/>
        </w:rPr>
        <w:t>-</w:t>
      </w:r>
      <w:r w:rsidR="00F12DAD">
        <w:rPr>
          <w:color w:val="000000" w:themeColor="text1"/>
        </w:rPr>
        <w:t>300</w:t>
      </w:r>
      <w:r w:rsidRPr="000E7E5B">
        <w:rPr>
          <w:color w:val="000000" w:themeColor="text1"/>
        </w:rPr>
        <w:t>)</w:t>
      </w:r>
    </w:p>
    <w:p w14:paraId="717ED691" w14:textId="77777777" w:rsidR="00F35FF2" w:rsidRDefault="00F35FF2" w:rsidP="00F35FF2">
      <w:pPr>
        <w:spacing w:line="360" w:lineRule="auto"/>
        <w:jc w:val="both"/>
        <w:rPr>
          <w:b/>
        </w:rPr>
      </w:pPr>
    </w:p>
    <w:p w14:paraId="3FCDD546" w14:textId="29FA6240" w:rsidR="00E95570" w:rsidRDefault="00F35FF2" w:rsidP="00E9557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B11C4C0" w14:textId="77777777" w:rsidR="002C719D" w:rsidRPr="00F35FF2" w:rsidRDefault="002C719D" w:rsidP="00E95570">
      <w:pPr>
        <w:spacing w:line="360" w:lineRule="auto"/>
        <w:jc w:val="both"/>
        <w:rPr>
          <w:b/>
        </w:rPr>
      </w:pPr>
    </w:p>
    <w:p w14:paraId="567BA53C" w14:textId="5A4D795E" w:rsidR="00E95570" w:rsidRPr="00BE7441" w:rsidRDefault="00E95570" w:rsidP="000E7E5B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rFonts w:eastAsiaTheme="minorHAnsi"/>
          <w:b/>
          <w:lang w:eastAsia="en-US"/>
        </w:rPr>
      </w:pPr>
      <w:r w:rsidRPr="00BE7441">
        <w:rPr>
          <w:b/>
          <w:bCs/>
          <w:iCs/>
        </w:rPr>
        <w:t>Ocena kontrolowanego przedsięwzięcia w zakresie prowadzonej dokumentacji finansowej pod kątem ewentualnych uchybień i nieprawidłowości, w tym wystąpienia podwójnego finansowania wydatków</w:t>
      </w:r>
    </w:p>
    <w:p w14:paraId="677C1E5F" w14:textId="77777777" w:rsidR="009279BE" w:rsidRPr="00164FDD" w:rsidRDefault="009279BE" w:rsidP="009279BE">
      <w:pPr>
        <w:pStyle w:val="Akapitzlist"/>
        <w:spacing w:after="200" w:line="360" w:lineRule="auto"/>
        <w:jc w:val="both"/>
        <w:rPr>
          <w:rFonts w:eastAsiaTheme="minorHAnsi"/>
          <w:b/>
          <w:lang w:eastAsia="en-US"/>
        </w:rPr>
      </w:pPr>
    </w:p>
    <w:p w14:paraId="3962BD92" w14:textId="43469D8C" w:rsidR="005E032C" w:rsidRDefault="005E032C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ramach czynności kontrolnych dokonano oceny</w:t>
      </w:r>
      <w:r w:rsidRPr="004E3BEC">
        <w:rPr>
          <w:rFonts w:eastAsiaTheme="minorHAnsi"/>
          <w:lang w:eastAsia="en-US"/>
        </w:rPr>
        <w:t xml:space="preserve"> sposobu wykorzystania przyznanych środków z KPO na realizację przedsięwzięcia w odniesieniu do zawartej u</w:t>
      </w:r>
      <w:r>
        <w:rPr>
          <w:rFonts w:eastAsiaTheme="minorHAnsi"/>
          <w:lang w:eastAsia="en-US"/>
        </w:rPr>
        <w:t>mowy</w:t>
      </w:r>
      <w:r w:rsidR="00C06A8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4E3BEC">
        <w:rPr>
          <w:rFonts w:eastAsiaTheme="minorHAnsi"/>
          <w:lang w:eastAsia="en-US"/>
        </w:rPr>
        <w:t>Przy wykorzystaniu raportów z syste</w:t>
      </w:r>
      <w:r>
        <w:rPr>
          <w:rFonts w:eastAsiaTheme="minorHAnsi"/>
          <w:lang w:eastAsia="en-US"/>
        </w:rPr>
        <w:t xml:space="preserve">mów ARACHNE oraz </w:t>
      </w:r>
      <w:r w:rsidR="00A5598E">
        <w:rPr>
          <w:rFonts w:eastAsiaTheme="minorHAnsi"/>
          <w:lang w:eastAsia="en-US"/>
        </w:rPr>
        <w:t xml:space="preserve">aplikacji </w:t>
      </w:r>
      <w:r>
        <w:rPr>
          <w:rFonts w:eastAsiaTheme="minorHAnsi"/>
          <w:lang w:eastAsia="en-US"/>
        </w:rPr>
        <w:t>SKANER dokonano weryfikacji informacji o</w:t>
      </w:r>
      <w:r w:rsidRPr="004E3BEC">
        <w:rPr>
          <w:rFonts w:eastAsiaTheme="minorHAnsi"/>
          <w:lang w:eastAsia="en-US"/>
        </w:rPr>
        <w:t xml:space="preserve"> ryzyku wystąpienia potencjalnej nieprawidłowości, nadużyciach finansowych, korupcji, konflikcie interesów oraz możliwości podwójnego finansowania. </w:t>
      </w:r>
      <w:r w:rsidR="00C06A86">
        <w:rPr>
          <w:rFonts w:eastAsiaTheme="minorHAnsi"/>
          <w:lang w:eastAsia="en-US"/>
        </w:rPr>
        <w:br/>
      </w:r>
      <w:r w:rsidRPr="004F4861">
        <w:rPr>
          <w:rFonts w:eastAsiaTheme="minorHAnsi"/>
          <w:lang w:eastAsia="en-US"/>
        </w:rPr>
        <w:t>W związku z prowadzonymi czynnościami kontrol</w:t>
      </w:r>
      <w:r>
        <w:rPr>
          <w:rFonts w:eastAsiaTheme="minorHAnsi"/>
          <w:lang w:eastAsia="en-US"/>
        </w:rPr>
        <w:t>nymi dokonano analizy następujących raportów</w:t>
      </w:r>
      <w:r w:rsidRPr="004F4861">
        <w:rPr>
          <w:rFonts w:eastAsiaTheme="minorHAnsi"/>
          <w:lang w:eastAsia="en-US"/>
        </w:rPr>
        <w:t>:</w:t>
      </w:r>
    </w:p>
    <w:p w14:paraId="5853FA82" w14:textId="056C924B" w:rsidR="00406815" w:rsidRPr="00BE7441" w:rsidRDefault="00406815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BE7441">
        <w:rPr>
          <w:rFonts w:eastAsiaTheme="minorHAnsi"/>
          <w:lang w:eastAsia="en-US"/>
        </w:rPr>
        <w:t xml:space="preserve">Analiza raportu z systemu ARACHNE z dnia 26 maja 2025 r. wskazuje na ryzyko oznaczone jako „czerwona flaga” (10/10) w obszarze oznaczonym: „Beneficjenci zaangażowani w wiele Programów/Planów” oraz (4/5) w obszarze oznaczonym: „Rejestracja wielu przedsiębiorstw </w:t>
      </w:r>
      <w:r w:rsidRPr="00BE7441">
        <w:rPr>
          <w:rFonts w:eastAsiaTheme="minorHAnsi"/>
          <w:lang w:eastAsia="en-US"/>
        </w:rPr>
        <w:lastRenderedPageBreak/>
        <w:t>pod jednym adresem”. Nie stwierdzono podstaw do uznania ostrzeżeń za istotne z punktu widzenia kontroli trwałości. Dane pobrane w formie raportu z systemu Arachne podlegały analizie pod kątem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74FB89D3" w14:textId="331562AA" w:rsidR="00A5598E" w:rsidRPr="001C3B6D" w:rsidRDefault="00A5598E" w:rsidP="00A5598E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971EEA">
        <w:t xml:space="preserve">(dowód: akta kontroli str. </w:t>
      </w:r>
      <w:r w:rsidR="00F12DAD">
        <w:t>301</w:t>
      </w:r>
      <w:r w:rsidRPr="00971EEA">
        <w:t>-</w:t>
      </w:r>
      <w:r w:rsidR="00F12DAD">
        <w:t>318</w:t>
      </w:r>
      <w:r w:rsidRPr="00971EEA">
        <w:t>)</w:t>
      </w:r>
    </w:p>
    <w:p w14:paraId="486C1201" w14:textId="77777777" w:rsidR="00A5598E" w:rsidRPr="004F4861" w:rsidRDefault="00A5598E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</w:p>
    <w:p w14:paraId="593A4D15" w14:textId="408950D5" w:rsidR="005E032C" w:rsidRPr="00A55F1B" w:rsidRDefault="005E032C" w:rsidP="00146BB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A55F1B">
        <w:rPr>
          <w:rFonts w:eastAsiaTheme="minorHAnsi"/>
          <w:lang w:eastAsia="en-US"/>
        </w:rPr>
        <w:t xml:space="preserve">Analiza raportu z aplikacji SKANER </w:t>
      </w:r>
      <w:r w:rsidR="00D74F29" w:rsidRPr="00A55F1B">
        <w:rPr>
          <w:rFonts w:eastAsiaTheme="minorHAnsi"/>
          <w:lang w:eastAsia="en-US"/>
        </w:rPr>
        <w:t>z</w:t>
      </w:r>
      <w:r w:rsidRPr="00A55F1B">
        <w:rPr>
          <w:rFonts w:eastAsiaTheme="minorHAnsi"/>
          <w:lang w:eastAsia="en-US"/>
        </w:rPr>
        <w:t xml:space="preserve"> dnia 2</w:t>
      </w:r>
      <w:r w:rsidR="00D74F29" w:rsidRPr="00A55F1B">
        <w:rPr>
          <w:rFonts w:eastAsiaTheme="minorHAnsi"/>
          <w:lang w:eastAsia="en-US"/>
        </w:rPr>
        <w:t>6</w:t>
      </w:r>
      <w:r w:rsidRPr="00A55F1B">
        <w:rPr>
          <w:rFonts w:eastAsiaTheme="minorHAnsi"/>
          <w:lang w:eastAsia="en-US"/>
        </w:rPr>
        <w:t xml:space="preserve"> </w:t>
      </w:r>
      <w:r w:rsidR="00D74F29" w:rsidRPr="00A55F1B">
        <w:rPr>
          <w:rFonts w:eastAsiaTheme="minorHAnsi"/>
          <w:lang w:eastAsia="en-US"/>
        </w:rPr>
        <w:t>maja</w:t>
      </w:r>
      <w:r w:rsidRPr="00A55F1B">
        <w:rPr>
          <w:rFonts w:eastAsiaTheme="minorHAnsi"/>
          <w:lang w:eastAsia="en-US"/>
        </w:rPr>
        <w:t xml:space="preserve"> 2025 r. nie wykazała możliwości wystąpienia nieprawidłowości. Raport potwierdził zakończenie realizacji </w:t>
      </w:r>
      <w:r w:rsidR="00D74F29" w:rsidRPr="00A55F1B">
        <w:rPr>
          <w:rFonts w:eastAsiaTheme="minorHAnsi"/>
          <w:lang w:eastAsia="en-US"/>
        </w:rPr>
        <w:t>22</w:t>
      </w:r>
      <w:r w:rsidR="00504052" w:rsidRPr="00A55F1B">
        <w:rPr>
          <w:rFonts w:eastAsiaTheme="minorHAnsi"/>
          <w:lang w:eastAsia="en-US"/>
        </w:rPr>
        <w:t xml:space="preserve"> </w:t>
      </w:r>
      <w:r w:rsidRPr="00A55F1B">
        <w:rPr>
          <w:rFonts w:eastAsiaTheme="minorHAnsi"/>
          <w:lang w:eastAsia="en-US"/>
        </w:rPr>
        <w:t>projekt</w:t>
      </w:r>
      <w:r w:rsidR="00D74F29" w:rsidRPr="00A55F1B">
        <w:rPr>
          <w:rFonts w:eastAsiaTheme="minorHAnsi"/>
          <w:lang w:eastAsia="en-US"/>
        </w:rPr>
        <w:t>ów</w:t>
      </w:r>
      <w:r w:rsidR="00A04131" w:rsidRPr="00A55F1B">
        <w:rPr>
          <w:rFonts w:eastAsiaTheme="minorHAnsi"/>
          <w:lang w:eastAsia="en-US"/>
        </w:rPr>
        <w:t xml:space="preserve"> </w:t>
      </w:r>
      <w:r w:rsidRPr="00A55F1B">
        <w:rPr>
          <w:rFonts w:eastAsiaTheme="minorHAnsi"/>
          <w:lang w:eastAsia="en-US"/>
        </w:rPr>
        <w:t>współfinansowan</w:t>
      </w:r>
      <w:r w:rsidR="00D74F29" w:rsidRPr="00A55F1B">
        <w:rPr>
          <w:rFonts w:eastAsiaTheme="minorHAnsi"/>
          <w:lang w:eastAsia="en-US"/>
        </w:rPr>
        <w:t>ych</w:t>
      </w:r>
      <w:r w:rsidRPr="00A55F1B">
        <w:rPr>
          <w:rFonts w:eastAsiaTheme="minorHAnsi"/>
          <w:lang w:eastAsia="en-US"/>
        </w:rPr>
        <w:t xml:space="preserve"> ze środków UE w perspektywie finansowej 2007-2013, </w:t>
      </w:r>
      <w:r w:rsidR="00D74F29" w:rsidRPr="00A55F1B">
        <w:rPr>
          <w:rFonts w:eastAsiaTheme="minorHAnsi"/>
          <w:lang w:eastAsia="en-US"/>
        </w:rPr>
        <w:t>5</w:t>
      </w:r>
      <w:r w:rsidR="00504052" w:rsidRPr="00A55F1B">
        <w:rPr>
          <w:rFonts w:eastAsiaTheme="minorHAnsi"/>
          <w:lang w:eastAsia="en-US"/>
        </w:rPr>
        <w:t xml:space="preserve"> </w:t>
      </w:r>
      <w:r w:rsidRPr="00A55F1B">
        <w:rPr>
          <w:rFonts w:eastAsiaTheme="minorHAnsi"/>
          <w:lang w:eastAsia="en-US"/>
        </w:rPr>
        <w:t>projekt</w:t>
      </w:r>
      <w:r w:rsidR="00D74F29" w:rsidRPr="00A55F1B">
        <w:rPr>
          <w:rFonts w:eastAsiaTheme="minorHAnsi"/>
          <w:lang w:eastAsia="en-US"/>
        </w:rPr>
        <w:t>ó</w:t>
      </w:r>
      <w:r w:rsidRPr="00A55F1B">
        <w:rPr>
          <w:rFonts w:eastAsiaTheme="minorHAnsi"/>
          <w:lang w:eastAsia="en-US"/>
        </w:rPr>
        <w:t>w</w:t>
      </w:r>
      <w:r w:rsidR="00504052" w:rsidRPr="00A55F1B">
        <w:rPr>
          <w:rFonts w:eastAsiaTheme="minorHAnsi"/>
          <w:lang w:eastAsia="en-US"/>
        </w:rPr>
        <w:t xml:space="preserve"> </w:t>
      </w:r>
      <w:r w:rsidR="00504052" w:rsidRPr="00A55F1B">
        <w:rPr>
          <w:rFonts w:eastAsiaTheme="minorHAnsi"/>
          <w:lang w:eastAsia="en-US"/>
        </w:rPr>
        <w:br/>
      </w:r>
      <w:r w:rsidR="00D74F29" w:rsidRPr="00A55F1B">
        <w:rPr>
          <w:rFonts w:eastAsiaTheme="minorHAnsi"/>
          <w:lang w:eastAsia="en-US"/>
        </w:rPr>
        <w:t>w</w:t>
      </w:r>
      <w:r w:rsidR="00504052" w:rsidRPr="00A55F1B">
        <w:rPr>
          <w:rFonts w:eastAsiaTheme="minorHAnsi"/>
          <w:lang w:eastAsia="en-US"/>
        </w:rPr>
        <w:t xml:space="preserve"> </w:t>
      </w:r>
      <w:r w:rsidRPr="00A55F1B">
        <w:rPr>
          <w:rFonts w:eastAsiaTheme="minorHAnsi"/>
          <w:lang w:eastAsia="en-US"/>
        </w:rPr>
        <w:t xml:space="preserve">perspektywie 2014-2020, </w:t>
      </w:r>
      <w:r w:rsidR="00D74F29" w:rsidRPr="00A55F1B">
        <w:rPr>
          <w:rFonts w:eastAsiaTheme="minorHAnsi"/>
          <w:lang w:eastAsia="en-US"/>
        </w:rPr>
        <w:t>1</w:t>
      </w:r>
      <w:r w:rsidRPr="00A55F1B">
        <w:rPr>
          <w:rFonts w:eastAsiaTheme="minorHAnsi"/>
          <w:lang w:eastAsia="en-US"/>
        </w:rPr>
        <w:t xml:space="preserve"> projekt</w:t>
      </w:r>
      <w:r w:rsidR="00D74F29" w:rsidRPr="00A55F1B">
        <w:rPr>
          <w:rFonts w:eastAsiaTheme="minorHAnsi"/>
          <w:lang w:eastAsia="en-US"/>
        </w:rPr>
        <w:t>u</w:t>
      </w:r>
      <w:r w:rsidRPr="00A55F1B">
        <w:rPr>
          <w:rFonts w:eastAsiaTheme="minorHAnsi"/>
          <w:lang w:eastAsia="en-US"/>
        </w:rPr>
        <w:t xml:space="preserve"> w perspektywie 2021-2027. Wskazał również przeprowadzenie </w:t>
      </w:r>
      <w:r w:rsidR="00D74F29" w:rsidRPr="00A55F1B">
        <w:rPr>
          <w:rFonts w:eastAsiaTheme="minorHAnsi"/>
          <w:lang w:eastAsia="en-US"/>
        </w:rPr>
        <w:t>3</w:t>
      </w:r>
      <w:r w:rsidRPr="00A55F1B">
        <w:rPr>
          <w:rFonts w:eastAsiaTheme="minorHAnsi"/>
          <w:lang w:eastAsia="en-US"/>
        </w:rPr>
        <w:t xml:space="preserve"> postępowań o udzielenie zamówień publicznych w oparciu</w:t>
      </w:r>
      <w:r w:rsidR="00D74F29" w:rsidRPr="00A55F1B">
        <w:rPr>
          <w:rFonts w:eastAsiaTheme="minorHAnsi"/>
          <w:lang w:eastAsia="en-US"/>
        </w:rPr>
        <w:t xml:space="preserve"> o</w:t>
      </w:r>
      <w:r w:rsidR="00504052" w:rsidRPr="00A55F1B">
        <w:rPr>
          <w:rFonts w:eastAsiaTheme="minorHAnsi"/>
          <w:lang w:eastAsia="en-US"/>
        </w:rPr>
        <w:t xml:space="preserve"> </w:t>
      </w:r>
      <w:r w:rsidR="006C6D74" w:rsidRPr="00A55F1B">
        <w:rPr>
          <w:rFonts w:eastAsiaTheme="minorHAnsi"/>
          <w:lang w:eastAsia="en-US"/>
        </w:rPr>
        <w:t xml:space="preserve">Bazę konkurencyjności 2014 i </w:t>
      </w:r>
      <w:r w:rsidRPr="00A55F1B">
        <w:rPr>
          <w:rFonts w:eastAsiaTheme="minorHAnsi"/>
          <w:lang w:eastAsia="en-US"/>
        </w:rPr>
        <w:t>Bazę konkurencyjności 2021.</w:t>
      </w:r>
    </w:p>
    <w:p w14:paraId="2B0EBB54" w14:textId="16EC1F7F" w:rsidR="00A5598E" w:rsidRDefault="00A5598E" w:rsidP="008753F3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971EEA">
        <w:t xml:space="preserve">(dowód: akta kontroli str. </w:t>
      </w:r>
      <w:r w:rsidR="00F12DAD">
        <w:t>319</w:t>
      </w:r>
      <w:r w:rsidRPr="00971EEA">
        <w:t>-</w:t>
      </w:r>
      <w:r w:rsidR="00F12DAD">
        <w:t>366</w:t>
      </w:r>
      <w:r w:rsidRPr="00971EEA">
        <w:t>)</w:t>
      </w:r>
    </w:p>
    <w:p w14:paraId="368D7417" w14:textId="77777777" w:rsidR="005E1D31" w:rsidRPr="008753F3" w:rsidRDefault="005E1D31" w:rsidP="008753F3">
      <w:pPr>
        <w:tabs>
          <w:tab w:val="left" w:pos="0"/>
          <w:tab w:val="left" w:pos="709"/>
        </w:tabs>
        <w:spacing w:line="360" w:lineRule="auto"/>
        <w:contextualSpacing/>
        <w:jc w:val="right"/>
      </w:pPr>
    </w:p>
    <w:p w14:paraId="5EF779D0" w14:textId="0EC496F8" w:rsidR="009B2632" w:rsidRPr="00541BB2" w:rsidRDefault="009B2632" w:rsidP="009B2632">
      <w:pPr>
        <w:spacing w:after="200" w:line="360" w:lineRule="auto"/>
        <w:jc w:val="both"/>
        <w:rPr>
          <w:rFonts w:eastAsiaTheme="minorHAnsi"/>
          <w:bCs/>
          <w:lang w:eastAsia="en-US"/>
        </w:rPr>
      </w:pPr>
      <w:r w:rsidRPr="00541BB2">
        <w:rPr>
          <w:rFonts w:eastAsiaTheme="minorHAnsi"/>
          <w:bCs/>
          <w:lang w:eastAsia="en-US"/>
        </w:rPr>
        <w:t>Na potrzeby kontroli OOW przedłożył oryginały faktur VAT (równoważn</w:t>
      </w:r>
      <w:r w:rsidR="006D5351">
        <w:rPr>
          <w:rFonts w:eastAsiaTheme="minorHAnsi"/>
          <w:bCs/>
          <w:lang w:eastAsia="en-US"/>
        </w:rPr>
        <w:t>e</w:t>
      </w:r>
      <w:r w:rsidRPr="00541BB2">
        <w:rPr>
          <w:rFonts w:eastAsiaTheme="minorHAnsi"/>
          <w:bCs/>
          <w:lang w:eastAsia="en-US"/>
        </w:rPr>
        <w:t xml:space="preserve"> dokument</w:t>
      </w:r>
      <w:r w:rsidR="006D5351">
        <w:rPr>
          <w:rFonts w:eastAsiaTheme="minorHAnsi"/>
          <w:bCs/>
          <w:lang w:eastAsia="en-US"/>
        </w:rPr>
        <w:t>y</w:t>
      </w:r>
      <w:r w:rsidRPr="00541BB2">
        <w:rPr>
          <w:rFonts w:eastAsiaTheme="minorHAnsi"/>
          <w:bCs/>
          <w:lang w:eastAsia="en-US"/>
        </w:rPr>
        <w:t xml:space="preserve"> księgow</w:t>
      </w:r>
      <w:r w:rsidR="006D5351">
        <w:rPr>
          <w:rFonts w:eastAsiaTheme="minorHAnsi"/>
          <w:bCs/>
          <w:lang w:eastAsia="en-US"/>
        </w:rPr>
        <w:t>e</w:t>
      </w:r>
      <w:r w:rsidRPr="00541BB2">
        <w:rPr>
          <w:rFonts w:eastAsiaTheme="minorHAnsi"/>
          <w:bCs/>
          <w:lang w:eastAsia="en-US"/>
        </w:rPr>
        <w:t>) w celu zweryfikowania wyda</w:t>
      </w:r>
      <w:r w:rsidR="00EC7D2F" w:rsidRPr="00541BB2">
        <w:rPr>
          <w:rFonts w:eastAsiaTheme="minorHAnsi"/>
          <w:bCs/>
          <w:lang w:eastAsia="en-US"/>
        </w:rPr>
        <w:t>tkowania środków pochodzących z </w:t>
      </w:r>
      <w:r w:rsidRPr="00541BB2">
        <w:rPr>
          <w:rFonts w:eastAsiaTheme="minorHAnsi"/>
          <w:bCs/>
          <w:lang w:eastAsia="en-US"/>
        </w:rPr>
        <w:t>KPO w związku z</w:t>
      </w:r>
      <w:r w:rsidR="003E5EDD">
        <w:rPr>
          <w:rFonts w:eastAsiaTheme="minorHAnsi"/>
          <w:bCs/>
          <w:lang w:eastAsia="en-US"/>
        </w:rPr>
        <w:t> </w:t>
      </w:r>
      <w:r w:rsidRPr="00541BB2">
        <w:rPr>
          <w:rFonts w:eastAsiaTheme="minorHAnsi"/>
          <w:bCs/>
          <w:lang w:eastAsia="en-US"/>
        </w:rPr>
        <w:t>realizacją kontrolowanego zadania. Przedstawione dokumenty nie nosiły symptomu fałszowania, przedłożenia nieprawdziwych informacji lub nadużycia finansowego.</w:t>
      </w:r>
    </w:p>
    <w:p w14:paraId="6E41C952" w14:textId="6CD549E5" w:rsidR="00AB7E5B" w:rsidRPr="00541BB2" w:rsidRDefault="009B2632" w:rsidP="00164FDD">
      <w:pPr>
        <w:spacing w:after="200" w:line="360" w:lineRule="auto"/>
        <w:jc w:val="both"/>
        <w:rPr>
          <w:rFonts w:eastAsiaTheme="minorHAnsi"/>
          <w:bCs/>
          <w:lang w:eastAsia="en-US"/>
        </w:rPr>
      </w:pPr>
      <w:r w:rsidRPr="00541BB2">
        <w:rPr>
          <w:rFonts w:eastAsiaTheme="minorHAnsi"/>
          <w:bCs/>
          <w:lang w:eastAsia="en-US"/>
        </w:rPr>
        <w:t>Poniższa tabela przedstawia dane dotyczące dofinansowania z podziałem na środki z KPO oraz część VAT dofinansowaną z budżetu państwa.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3569"/>
        <w:gridCol w:w="1276"/>
        <w:gridCol w:w="1276"/>
        <w:gridCol w:w="1247"/>
        <w:gridCol w:w="1278"/>
      </w:tblGrid>
      <w:tr w:rsidR="009A15D3" w:rsidRPr="00F642D3" w14:paraId="53E87273" w14:textId="77777777" w:rsidTr="000075DC">
        <w:tc>
          <w:tcPr>
            <w:tcW w:w="534" w:type="dxa"/>
            <w:vAlign w:val="center"/>
          </w:tcPr>
          <w:p w14:paraId="21432C87" w14:textId="77777777" w:rsidR="009A15D3" w:rsidRPr="00F642D3" w:rsidRDefault="009A15D3" w:rsidP="007A1A24">
            <w:p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569" w:type="dxa"/>
            <w:vAlign w:val="center"/>
          </w:tcPr>
          <w:p w14:paraId="290FEBDF" w14:textId="77777777" w:rsidR="009A15D3" w:rsidRPr="00F642D3" w:rsidRDefault="009A15D3" w:rsidP="00874E9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Nazwa wydatku (wg. opisu dokumentu księgowego)</w:t>
            </w:r>
          </w:p>
        </w:tc>
        <w:tc>
          <w:tcPr>
            <w:tcW w:w="1276" w:type="dxa"/>
            <w:vAlign w:val="center"/>
          </w:tcPr>
          <w:p w14:paraId="62D87FA9" w14:textId="77777777" w:rsidR="009A15D3" w:rsidRPr="00F642D3" w:rsidRDefault="009A15D3" w:rsidP="00874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Numer dokumentu księgowego /faktury, rachunku, itp./</w:t>
            </w:r>
          </w:p>
        </w:tc>
        <w:tc>
          <w:tcPr>
            <w:tcW w:w="1276" w:type="dxa"/>
            <w:vAlign w:val="center"/>
          </w:tcPr>
          <w:p w14:paraId="26A65255" w14:textId="77777777" w:rsidR="009A15D3" w:rsidRPr="00F642D3" w:rsidRDefault="009A15D3" w:rsidP="00874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Data wystawienia dokumentu księgowego</w:t>
            </w:r>
          </w:p>
        </w:tc>
        <w:tc>
          <w:tcPr>
            <w:tcW w:w="1247" w:type="dxa"/>
            <w:vAlign w:val="center"/>
          </w:tcPr>
          <w:p w14:paraId="55B15BD9" w14:textId="77777777" w:rsidR="009A15D3" w:rsidRPr="00F642D3" w:rsidRDefault="009A15D3" w:rsidP="00874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Środki KPO w PLN</w:t>
            </w:r>
          </w:p>
        </w:tc>
        <w:tc>
          <w:tcPr>
            <w:tcW w:w="1278" w:type="dxa"/>
            <w:vAlign w:val="center"/>
          </w:tcPr>
          <w:p w14:paraId="101D6CED" w14:textId="77777777" w:rsidR="009A15D3" w:rsidRPr="00F642D3" w:rsidRDefault="009A15D3" w:rsidP="00874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VAT z budżetu państwa w PLN</w:t>
            </w:r>
          </w:p>
        </w:tc>
      </w:tr>
      <w:tr w:rsidR="009A15D3" w:rsidRPr="00F642D3" w14:paraId="6909DC46" w14:textId="77777777" w:rsidTr="000075DC">
        <w:tc>
          <w:tcPr>
            <w:tcW w:w="534" w:type="dxa"/>
          </w:tcPr>
          <w:p w14:paraId="177B8204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78379DEE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Wykonanie dokumentacji projektowej</w:t>
            </w:r>
          </w:p>
        </w:tc>
        <w:tc>
          <w:tcPr>
            <w:tcW w:w="1276" w:type="dxa"/>
          </w:tcPr>
          <w:p w14:paraId="08B2A26F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139/2022</w:t>
            </w:r>
          </w:p>
        </w:tc>
        <w:tc>
          <w:tcPr>
            <w:tcW w:w="1276" w:type="dxa"/>
          </w:tcPr>
          <w:p w14:paraId="480E3040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19.12.2022</w:t>
            </w:r>
          </w:p>
        </w:tc>
        <w:tc>
          <w:tcPr>
            <w:tcW w:w="1247" w:type="dxa"/>
          </w:tcPr>
          <w:p w14:paraId="635DDC5E" w14:textId="13913B17" w:rsidR="009A15D3" w:rsidRPr="0002794C" w:rsidRDefault="008C6546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3</w:t>
            </w:r>
            <w:r w:rsidR="00186D51" w:rsidRPr="000279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794C">
              <w:rPr>
                <w:color w:val="000000" w:themeColor="text1"/>
                <w:sz w:val="20"/>
                <w:szCs w:val="20"/>
              </w:rPr>
              <w:t>689,04</w:t>
            </w:r>
          </w:p>
        </w:tc>
        <w:tc>
          <w:tcPr>
            <w:tcW w:w="1278" w:type="dxa"/>
          </w:tcPr>
          <w:p w14:paraId="698D33D2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887,93</w:t>
            </w:r>
          </w:p>
        </w:tc>
      </w:tr>
      <w:tr w:rsidR="009A15D3" w:rsidRPr="00F642D3" w14:paraId="2BD28AE2" w14:textId="77777777" w:rsidTr="000075DC">
        <w:tc>
          <w:tcPr>
            <w:tcW w:w="534" w:type="dxa"/>
          </w:tcPr>
          <w:p w14:paraId="3A54533B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5009C431" w14:textId="2E4209B5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Przebudowa i zmiana sposobu użytkowania budynku szkoły na oddział żłobkowy w miejscowości Brzezówka zgodnie z umową PPZP.272.27.2023 z dnia 25.07.2023</w:t>
            </w:r>
            <w:r w:rsidR="007B2F73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r. – faktura częściowa</w:t>
            </w:r>
          </w:p>
        </w:tc>
        <w:tc>
          <w:tcPr>
            <w:tcW w:w="1276" w:type="dxa"/>
          </w:tcPr>
          <w:p w14:paraId="21B869C3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3/09/2023</w:t>
            </w:r>
          </w:p>
        </w:tc>
        <w:tc>
          <w:tcPr>
            <w:tcW w:w="1276" w:type="dxa"/>
          </w:tcPr>
          <w:p w14:paraId="3ABE2F23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07.09.2023</w:t>
            </w:r>
          </w:p>
        </w:tc>
        <w:tc>
          <w:tcPr>
            <w:tcW w:w="1247" w:type="dxa"/>
          </w:tcPr>
          <w:p w14:paraId="2D232EA1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125 676,16</w:t>
            </w:r>
          </w:p>
        </w:tc>
        <w:tc>
          <w:tcPr>
            <w:tcW w:w="1278" w:type="dxa"/>
          </w:tcPr>
          <w:p w14:paraId="39C092F5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28 905,52</w:t>
            </w:r>
          </w:p>
        </w:tc>
      </w:tr>
      <w:tr w:rsidR="009A15D3" w:rsidRPr="00F642D3" w14:paraId="7FF4A880" w14:textId="77777777" w:rsidTr="000075DC">
        <w:tc>
          <w:tcPr>
            <w:tcW w:w="534" w:type="dxa"/>
          </w:tcPr>
          <w:p w14:paraId="4726DDB0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39137DC2" w14:textId="399F323E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Przebudowa i zmiana sposobu użytkowania budynku szkoły na oddział żłobkowy w miejscowości Brzezówka zgodnie z umową PPZP.272.27.2023 z dnia 25.07.2023</w:t>
            </w:r>
            <w:r w:rsidR="00A409CD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r. – faktura częściowa II</w:t>
            </w:r>
          </w:p>
        </w:tc>
        <w:tc>
          <w:tcPr>
            <w:tcW w:w="1276" w:type="dxa"/>
          </w:tcPr>
          <w:p w14:paraId="3BCC46A1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2/10/2023</w:t>
            </w:r>
          </w:p>
        </w:tc>
        <w:tc>
          <w:tcPr>
            <w:tcW w:w="1276" w:type="dxa"/>
          </w:tcPr>
          <w:p w14:paraId="26BE6F73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11.10.2023</w:t>
            </w:r>
          </w:p>
        </w:tc>
        <w:tc>
          <w:tcPr>
            <w:tcW w:w="1247" w:type="dxa"/>
          </w:tcPr>
          <w:p w14:paraId="72C643E6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280 191,51</w:t>
            </w:r>
          </w:p>
        </w:tc>
        <w:tc>
          <w:tcPr>
            <w:tcW w:w="1278" w:type="dxa"/>
          </w:tcPr>
          <w:p w14:paraId="3B27C671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64 444,05</w:t>
            </w:r>
          </w:p>
        </w:tc>
      </w:tr>
      <w:tr w:rsidR="009A15D3" w:rsidRPr="00F642D3" w14:paraId="06C4C895" w14:textId="77777777" w:rsidTr="000075DC">
        <w:tc>
          <w:tcPr>
            <w:tcW w:w="534" w:type="dxa"/>
          </w:tcPr>
          <w:p w14:paraId="67F13354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2B4B0F09" w14:textId="2B57540F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3D83">
              <w:rPr>
                <w:color w:val="000000" w:themeColor="text1"/>
                <w:sz w:val="20"/>
                <w:szCs w:val="20"/>
              </w:rPr>
              <w:t>Przebudowa i zmiana sposobu użytkowania budynku szkoły na oddział żłobkowy w miejscowości Brzezówka zgodnie z umową PPZP.272.27.2023 z dnia 25.07.2023</w:t>
            </w:r>
            <w:r w:rsidR="00A409CD">
              <w:rPr>
                <w:color w:val="000000" w:themeColor="text1"/>
                <w:sz w:val="20"/>
                <w:szCs w:val="20"/>
              </w:rPr>
              <w:t> </w:t>
            </w:r>
            <w:r w:rsidRPr="004D3D83">
              <w:rPr>
                <w:color w:val="000000" w:themeColor="text1"/>
                <w:sz w:val="20"/>
                <w:szCs w:val="20"/>
              </w:rPr>
              <w:t xml:space="preserve">r. – faktura </w:t>
            </w:r>
            <w:r>
              <w:rPr>
                <w:color w:val="000000" w:themeColor="text1"/>
                <w:sz w:val="20"/>
                <w:szCs w:val="20"/>
              </w:rPr>
              <w:t>końcowa</w:t>
            </w:r>
          </w:p>
        </w:tc>
        <w:tc>
          <w:tcPr>
            <w:tcW w:w="1276" w:type="dxa"/>
          </w:tcPr>
          <w:p w14:paraId="798C86DC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1/11/2023</w:t>
            </w:r>
          </w:p>
        </w:tc>
        <w:tc>
          <w:tcPr>
            <w:tcW w:w="1276" w:type="dxa"/>
          </w:tcPr>
          <w:p w14:paraId="1F1EA7C6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02.11.2023</w:t>
            </w:r>
          </w:p>
        </w:tc>
        <w:tc>
          <w:tcPr>
            <w:tcW w:w="1247" w:type="dxa"/>
          </w:tcPr>
          <w:p w14:paraId="76172886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57 445,92</w:t>
            </w:r>
          </w:p>
        </w:tc>
        <w:tc>
          <w:tcPr>
            <w:tcW w:w="1278" w:type="dxa"/>
          </w:tcPr>
          <w:p w14:paraId="717A9576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13 212,56</w:t>
            </w:r>
          </w:p>
        </w:tc>
      </w:tr>
      <w:tr w:rsidR="009A15D3" w:rsidRPr="00F642D3" w14:paraId="3B8C50EE" w14:textId="77777777" w:rsidTr="000075DC">
        <w:tc>
          <w:tcPr>
            <w:tcW w:w="534" w:type="dxa"/>
          </w:tcPr>
          <w:p w14:paraId="464FA138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77E8B7CF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Nadzór inwestorski branży elektrycznej dla zadania: „Przebudowa i zmiana sposobu użytkowania budynku szkoły na oddział żłobkowy w miejscowości Brzezówka”</w:t>
            </w:r>
          </w:p>
        </w:tc>
        <w:tc>
          <w:tcPr>
            <w:tcW w:w="1276" w:type="dxa"/>
          </w:tcPr>
          <w:p w14:paraId="35E07191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1/11/2023</w:t>
            </w:r>
          </w:p>
        </w:tc>
        <w:tc>
          <w:tcPr>
            <w:tcW w:w="1276" w:type="dxa"/>
          </w:tcPr>
          <w:p w14:paraId="7E719AC5" w14:textId="77777777" w:rsidR="009A15D3" w:rsidRPr="0002794C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06.11.2023</w:t>
            </w:r>
          </w:p>
        </w:tc>
        <w:tc>
          <w:tcPr>
            <w:tcW w:w="1247" w:type="dxa"/>
          </w:tcPr>
          <w:p w14:paraId="674B6243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3 500,00</w:t>
            </w:r>
          </w:p>
        </w:tc>
        <w:tc>
          <w:tcPr>
            <w:tcW w:w="1278" w:type="dxa"/>
          </w:tcPr>
          <w:p w14:paraId="5205975B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805,00</w:t>
            </w:r>
          </w:p>
        </w:tc>
      </w:tr>
      <w:tr w:rsidR="009A15D3" w:rsidRPr="00F642D3" w14:paraId="0FE18B6D" w14:textId="77777777" w:rsidTr="000075DC">
        <w:tc>
          <w:tcPr>
            <w:tcW w:w="534" w:type="dxa"/>
          </w:tcPr>
          <w:p w14:paraId="11099042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36EFE6A1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Dostawa wyposażenia – sprzętu AGD – do Żłobka Gminnego w Brzezówce</w:t>
            </w:r>
          </w:p>
        </w:tc>
        <w:tc>
          <w:tcPr>
            <w:tcW w:w="1276" w:type="dxa"/>
          </w:tcPr>
          <w:p w14:paraId="2C6F803D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130/23</w:t>
            </w:r>
          </w:p>
        </w:tc>
        <w:tc>
          <w:tcPr>
            <w:tcW w:w="1276" w:type="dxa"/>
          </w:tcPr>
          <w:p w14:paraId="4C975E27" w14:textId="77777777" w:rsidR="009A15D3" w:rsidRPr="0002794C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01.12.2023</w:t>
            </w:r>
          </w:p>
        </w:tc>
        <w:tc>
          <w:tcPr>
            <w:tcW w:w="1247" w:type="dxa"/>
          </w:tcPr>
          <w:p w14:paraId="6603EEA2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7 869,92</w:t>
            </w:r>
          </w:p>
        </w:tc>
        <w:tc>
          <w:tcPr>
            <w:tcW w:w="1278" w:type="dxa"/>
          </w:tcPr>
          <w:p w14:paraId="3FE6AF58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1 810,08</w:t>
            </w:r>
          </w:p>
        </w:tc>
      </w:tr>
      <w:tr w:rsidR="009A15D3" w:rsidRPr="00F642D3" w14:paraId="4803C983" w14:textId="77777777" w:rsidTr="000075DC">
        <w:tc>
          <w:tcPr>
            <w:tcW w:w="534" w:type="dxa"/>
          </w:tcPr>
          <w:p w14:paraId="5AAEA0E0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785E87C4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Dostawa wyposażenia – mebli, zabawek, pomocy dydaktycznych, przyborów kuchennych – do Żłobka Gminnego w Brzezówce</w:t>
            </w:r>
          </w:p>
        </w:tc>
        <w:tc>
          <w:tcPr>
            <w:tcW w:w="1276" w:type="dxa"/>
          </w:tcPr>
          <w:p w14:paraId="5D8B549A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FSL-890/23/K61</w:t>
            </w:r>
          </w:p>
        </w:tc>
        <w:tc>
          <w:tcPr>
            <w:tcW w:w="1276" w:type="dxa"/>
          </w:tcPr>
          <w:p w14:paraId="45396F16" w14:textId="77777777" w:rsidR="009A15D3" w:rsidRPr="0002794C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07.12.2023</w:t>
            </w:r>
          </w:p>
        </w:tc>
        <w:tc>
          <w:tcPr>
            <w:tcW w:w="1247" w:type="dxa"/>
          </w:tcPr>
          <w:p w14:paraId="47678259" w14:textId="7B0237AC" w:rsidR="009A15D3" w:rsidRPr="0002794C" w:rsidRDefault="009A15D3" w:rsidP="008C654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117 0</w:t>
            </w:r>
            <w:r w:rsidR="008C6546" w:rsidRPr="0002794C">
              <w:rPr>
                <w:color w:val="000000" w:themeColor="text1"/>
                <w:sz w:val="20"/>
                <w:szCs w:val="20"/>
              </w:rPr>
              <w:t>85</w:t>
            </w:r>
            <w:r w:rsidRPr="0002794C">
              <w:rPr>
                <w:color w:val="000000" w:themeColor="text1"/>
                <w:sz w:val="20"/>
                <w:szCs w:val="20"/>
              </w:rPr>
              <w:t>,</w:t>
            </w:r>
            <w:r w:rsidR="008C6546" w:rsidRPr="000279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14:paraId="4F21353A" w14:textId="77777777" w:rsidR="009A15D3" w:rsidRPr="0002794C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2794C">
              <w:rPr>
                <w:color w:val="000000" w:themeColor="text1"/>
                <w:sz w:val="20"/>
                <w:szCs w:val="20"/>
              </w:rPr>
              <w:t>26 887,90</w:t>
            </w:r>
          </w:p>
        </w:tc>
      </w:tr>
      <w:tr w:rsidR="009A15D3" w:rsidRPr="00F642D3" w14:paraId="51B730FB" w14:textId="77777777" w:rsidTr="000075DC">
        <w:tc>
          <w:tcPr>
            <w:tcW w:w="534" w:type="dxa"/>
          </w:tcPr>
          <w:p w14:paraId="54567F74" w14:textId="77777777" w:rsidR="009A15D3" w:rsidRPr="00F642D3" w:rsidRDefault="009A15D3" w:rsidP="007A1A24">
            <w:pPr>
              <w:pStyle w:val="Akapitzlist"/>
              <w:numPr>
                <w:ilvl w:val="0"/>
                <w:numId w:val="30"/>
              </w:numPr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</w:tcPr>
          <w:p w14:paraId="15646F51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Dostawa i montaż placu zabaw przy żłobku w Brzezówce</w:t>
            </w:r>
          </w:p>
        </w:tc>
        <w:tc>
          <w:tcPr>
            <w:tcW w:w="1276" w:type="dxa"/>
          </w:tcPr>
          <w:p w14:paraId="490F38AA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FK/25/12/2023</w:t>
            </w:r>
          </w:p>
        </w:tc>
        <w:tc>
          <w:tcPr>
            <w:tcW w:w="1276" w:type="dxa"/>
          </w:tcPr>
          <w:p w14:paraId="67FD9B1C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15.12.2023</w:t>
            </w:r>
          </w:p>
        </w:tc>
        <w:tc>
          <w:tcPr>
            <w:tcW w:w="1247" w:type="dxa"/>
          </w:tcPr>
          <w:p w14:paraId="07347AB6" w14:textId="77777777" w:rsidR="009A15D3" w:rsidRPr="00F642D3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53 159,00</w:t>
            </w:r>
          </w:p>
        </w:tc>
        <w:tc>
          <w:tcPr>
            <w:tcW w:w="1278" w:type="dxa"/>
          </w:tcPr>
          <w:p w14:paraId="03543D10" w14:textId="77777777" w:rsidR="009A15D3" w:rsidRPr="00F642D3" w:rsidRDefault="009A15D3" w:rsidP="00874E91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12 226,57</w:t>
            </w:r>
          </w:p>
        </w:tc>
      </w:tr>
      <w:tr w:rsidR="009A15D3" w:rsidRPr="00F642D3" w14:paraId="388B7E09" w14:textId="77777777" w:rsidTr="00007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EE06E" w14:textId="77777777" w:rsidR="009A15D3" w:rsidRPr="00F642D3" w:rsidRDefault="009A15D3" w:rsidP="007A1A24">
            <w:pPr>
              <w:pStyle w:val="Akapitzlist"/>
              <w:tabs>
                <w:tab w:val="left" w:pos="143"/>
              </w:tabs>
              <w:ind w:left="-33" w:right="-22" w:firstLine="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4C53D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F7094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EB92E" w14:textId="77777777" w:rsidR="009A15D3" w:rsidRPr="00F642D3" w:rsidRDefault="009A15D3" w:rsidP="00874E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7F82E443" w14:textId="77777777" w:rsidR="009A15D3" w:rsidRPr="00F642D3" w:rsidRDefault="009A15D3" w:rsidP="00874E91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648 616,65</w:t>
            </w:r>
          </w:p>
        </w:tc>
        <w:tc>
          <w:tcPr>
            <w:tcW w:w="1278" w:type="dxa"/>
            <w:vAlign w:val="center"/>
          </w:tcPr>
          <w:p w14:paraId="5B7BD447" w14:textId="77777777" w:rsidR="009A15D3" w:rsidRPr="00F642D3" w:rsidRDefault="009A15D3" w:rsidP="00874E91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149 179,61</w:t>
            </w:r>
          </w:p>
        </w:tc>
      </w:tr>
    </w:tbl>
    <w:p w14:paraId="1DFC9D43" w14:textId="77777777" w:rsidR="00164FDD" w:rsidRDefault="00164FDD" w:rsidP="00164FDD">
      <w:pPr>
        <w:spacing w:after="200" w:line="360" w:lineRule="auto"/>
        <w:jc w:val="both"/>
        <w:rPr>
          <w:rFonts w:eastAsiaTheme="minorHAnsi"/>
          <w:b/>
          <w:lang w:eastAsia="en-US"/>
        </w:rPr>
      </w:pPr>
    </w:p>
    <w:p w14:paraId="75A466B5" w14:textId="12AE34E2" w:rsidR="00E9401B" w:rsidRPr="00541BB2" w:rsidRDefault="009E2D56" w:rsidP="00E9401B">
      <w:pPr>
        <w:spacing w:line="360" w:lineRule="auto"/>
        <w:jc w:val="both"/>
      </w:pPr>
      <w:r w:rsidRPr="00541BB2">
        <w:t>Faktury VAT (równoważne dokumenty księgowe) przedłożone do kontroli zostały opisane i</w:t>
      </w:r>
      <w:r w:rsidR="00A535B0">
        <w:t> </w:t>
      </w:r>
      <w:r w:rsidRPr="00541BB2">
        <w:t>sprawdzone pod względem merytorycznym, formalnym i rachunkowym przez osoby odpowiedzialne za te ustalenia oraz zatwierdzone do zapłaty. Kontrola wykazała, że kwoty na fakturach (równoważnych dokumentach księgowych) rozlic</w:t>
      </w:r>
      <w:r w:rsidR="00EC7D2F" w:rsidRPr="00541BB2">
        <w:t>zonych ze środków przyznanych z </w:t>
      </w:r>
      <w:r w:rsidRPr="00541BB2">
        <w:t xml:space="preserve">KPO wraz z kwotami VAT stanowiącymi uzupełnienie z budżetu państwa odpowiadają wysokości przyznanych środków wskazanych w </w:t>
      </w:r>
      <w:r w:rsidR="00C06A86" w:rsidRPr="00541BB2">
        <w:t xml:space="preserve">aneksowanej </w:t>
      </w:r>
      <w:r w:rsidR="00E9401B" w:rsidRPr="00541BB2">
        <w:t>umowie z Wojewodą Podkarpackim oraz są zgodne z kwot</w:t>
      </w:r>
      <w:r w:rsidR="00830C97" w:rsidRPr="00541BB2">
        <w:t>ami wykazanymi w sprawozdaniu z </w:t>
      </w:r>
      <w:r w:rsidR="00E9401B" w:rsidRPr="00541BB2">
        <w:t>realizacji zadania.</w:t>
      </w:r>
    </w:p>
    <w:p w14:paraId="3F0518D4" w14:textId="1465DD7F" w:rsidR="00E9401B" w:rsidRPr="00541BB2" w:rsidRDefault="009E2D56" w:rsidP="00E9401B">
      <w:pPr>
        <w:spacing w:line="360" w:lineRule="auto"/>
        <w:jc w:val="both"/>
      </w:pPr>
      <w:r w:rsidRPr="00541BB2">
        <w:t>W trakcie kontroli OOW złożył również następujące Oświadczenia</w:t>
      </w:r>
      <w:r w:rsidR="00E9401B" w:rsidRPr="00541BB2">
        <w:t>:</w:t>
      </w:r>
    </w:p>
    <w:p w14:paraId="41964639" w14:textId="42F2F306" w:rsidR="00E9401B" w:rsidRPr="002E25DD" w:rsidRDefault="00E9401B" w:rsidP="002E25DD">
      <w:pPr>
        <w:pStyle w:val="Akapitzlist"/>
        <w:numPr>
          <w:ilvl w:val="0"/>
          <w:numId w:val="32"/>
        </w:numPr>
        <w:spacing w:line="360" w:lineRule="auto"/>
        <w:jc w:val="both"/>
        <w:rPr>
          <w:strike/>
        </w:rPr>
      </w:pPr>
      <w:r w:rsidRPr="00541BB2">
        <w:t>Oświadczenie z dnia 1</w:t>
      </w:r>
      <w:r w:rsidR="005304EA" w:rsidRPr="00541BB2">
        <w:t>1 czerwca</w:t>
      </w:r>
      <w:r w:rsidRPr="00541BB2">
        <w:t xml:space="preserve"> 2025 r</w:t>
      </w:r>
      <w:r w:rsidR="00BA5AE1" w:rsidRPr="00541BB2">
        <w:t>.</w:t>
      </w:r>
      <w:r w:rsidRPr="00541BB2">
        <w:t xml:space="preserve"> o braku możliwości odzyskania </w:t>
      </w:r>
      <w:r w:rsidR="005304EA" w:rsidRPr="00541BB2">
        <w:t xml:space="preserve">poniesionego kosztu </w:t>
      </w:r>
      <w:r w:rsidRPr="00541BB2">
        <w:t>podatku VAT</w:t>
      </w:r>
      <w:r w:rsidR="00AB7E5B">
        <w:t>,</w:t>
      </w:r>
      <w:r w:rsidRPr="00541BB2">
        <w:t xml:space="preserve"> </w:t>
      </w:r>
      <w:r w:rsidR="005304EA" w:rsidRPr="00541BB2">
        <w:t>a także o nielokowaniu środków</w:t>
      </w:r>
      <w:r w:rsidR="00DA3302">
        <w:t>;</w:t>
      </w:r>
    </w:p>
    <w:p w14:paraId="773A924E" w14:textId="42EF9CB5" w:rsidR="005412BB" w:rsidRPr="00541BB2" w:rsidRDefault="005304EA" w:rsidP="002E25DD">
      <w:pPr>
        <w:pStyle w:val="Akapitzlist"/>
        <w:numPr>
          <w:ilvl w:val="0"/>
          <w:numId w:val="32"/>
        </w:numPr>
        <w:spacing w:line="360" w:lineRule="auto"/>
        <w:jc w:val="both"/>
      </w:pPr>
      <w:r w:rsidRPr="00541BB2">
        <w:t>Oświadczenie z dnia 11</w:t>
      </w:r>
      <w:r w:rsidR="00E9401B" w:rsidRPr="00541BB2">
        <w:t xml:space="preserve"> </w:t>
      </w:r>
      <w:r w:rsidRPr="00541BB2">
        <w:t>czerwca</w:t>
      </w:r>
      <w:r w:rsidR="00E9401B" w:rsidRPr="00541BB2">
        <w:t xml:space="preserve"> 2025 r</w:t>
      </w:r>
      <w:r w:rsidR="00BA5AE1" w:rsidRPr="00541BB2">
        <w:t>.</w:t>
      </w:r>
      <w:r w:rsidR="00E9401B" w:rsidRPr="00541BB2">
        <w:t xml:space="preserve"> </w:t>
      </w:r>
      <w:r w:rsidRPr="00541BB2">
        <w:t>o niewystąpieniu podwójnego finansowania</w:t>
      </w:r>
      <w:r w:rsidR="00FF75C7">
        <w:t>.</w:t>
      </w:r>
    </w:p>
    <w:p w14:paraId="0090440A" w14:textId="0F34E919" w:rsidR="00CB3614" w:rsidRDefault="00CB3614" w:rsidP="00CB3614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bookmarkStart w:id="4" w:name="_Hlk199243983"/>
      <w:r w:rsidRPr="000E7E5B">
        <w:rPr>
          <w:color w:val="000000" w:themeColor="text1"/>
        </w:rPr>
        <w:t xml:space="preserve">(dowód: akta kontroli str. </w:t>
      </w:r>
      <w:r w:rsidR="00F12DAD">
        <w:rPr>
          <w:color w:val="000000" w:themeColor="text1"/>
        </w:rPr>
        <w:t>367</w:t>
      </w:r>
      <w:r w:rsidR="001C128C">
        <w:rPr>
          <w:color w:val="000000" w:themeColor="text1"/>
        </w:rPr>
        <w:t>-</w:t>
      </w:r>
      <w:r w:rsidR="00F12DAD">
        <w:rPr>
          <w:color w:val="000000" w:themeColor="text1"/>
        </w:rPr>
        <w:t>390</w:t>
      </w:r>
      <w:r w:rsidRPr="000E7E5B">
        <w:rPr>
          <w:color w:val="000000" w:themeColor="text1"/>
        </w:rPr>
        <w:t>)</w:t>
      </w:r>
    </w:p>
    <w:bookmarkEnd w:id="4"/>
    <w:p w14:paraId="4B8856CF" w14:textId="77777777" w:rsidR="008753F3" w:rsidRDefault="008753F3" w:rsidP="008753F3">
      <w:pPr>
        <w:spacing w:line="360" w:lineRule="auto"/>
        <w:jc w:val="both"/>
        <w:rPr>
          <w:highlight w:val="yellow"/>
        </w:rPr>
      </w:pPr>
    </w:p>
    <w:p w14:paraId="66CA0030" w14:textId="528ECE2C" w:rsidR="008753F3" w:rsidRPr="0059693B" w:rsidRDefault="008753F3" w:rsidP="008753F3">
      <w:pPr>
        <w:spacing w:line="360" w:lineRule="auto"/>
        <w:jc w:val="both"/>
      </w:pPr>
      <w:r w:rsidRPr="00737D14">
        <w:t>Informacje pozyskane od komórki merytorycznej wdrażającej Program nie zawierały przesłanek identyfikacji ryzyka wskazujących na konieczność pogłębionej analizy.</w:t>
      </w:r>
    </w:p>
    <w:p w14:paraId="6E76250D" w14:textId="4D82B1F3" w:rsidR="008753F3" w:rsidRDefault="008753F3" w:rsidP="008753F3">
      <w:pPr>
        <w:tabs>
          <w:tab w:val="left" w:pos="426"/>
        </w:tabs>
        <w:spacing w:line="360" w:lineRule="auto"/>
        <w:jc w:val="right"/>
        <w:rPr>
          <w:bCs/>
          <w:iCs/>
        </w:rPr>
      </w:pPr>
      <w:r w:rsidRPr="008753F3">
        <w:rPr>
          <w:bCs/>
          <w:iCs/>
        </w:rPr>
        <w:t xml:space="preserve">(dowód: akta kontroli str. </w:t>
      </w:r>
      <w:r w:rsidR="00F12DAD">
        <w:rPr>
          <w:bCs/>
          <w:iCs/>
        </w:rPr>
        <w:t>391</w:t>
      </w:r>
      <w:r w:rsidRPr="008753F3">
        <w:rPr>
          <w:bCs/>
          <w:iCs/>
        </w:rPr>
        <w:t>-</w:t>
      </w:r>
      <w:r w:rsidR="00F12DAD">
        <w:rPr>
          <w:bCs/>
          <w:iCs/>
        </w:rPr>
        <w:t>394</w:t>
      </w:r>
      <w:r w:rsidRPr="008753F3">
        <w:rPr>
          <w:bCs/>
          <w:iCs/>
        </w:rPr>
        <w:t>)</w:t>
      </w:r>
    </w:p>
    <w:p w14:paraId="28D69132" w14:textId="77777777" w:rsidR="00F35FF2" w:rsidRDefault="00F35FF2" w:rsidP="00F35FF2">
      <w:pPr>
        <w:spacing w:line="360" w:lineRule="auto"/>
        <w:jc w:val="both"/>
        <w:rPr>
          <w:b/>
        </w:rPr>
      </w:pPr>
    </w:p>
    <w:p w14:paraId="45AD49D3" w14:textId="4A8CFF9C" w:rsidR="007A3808" w:rsidRDefault="00F35FF2" w:rsidP="00F35FF2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38306F88" w14:textId="77777777" w:rsidR="00F35FF2" w:rsidRPr="00F35FF2" w:rsidRDefault="00F35FF2" w:rsidP="00F35FF2">
      <w:pPr>
        <w:spacing w:line="360" w:lineRule="auto"/>
        <w:jc w:val="both"/>
        <w:rPr>
          <w:b/>
        </w:rPr>
      </w:pPr>
    </w:p>
    <w:p w14:paraId="01668DEA" w14:textId="77777777" w:rsidR="00E95570" w:rsidRPr="009279BE" w:rsidRDefault="00E95570" w:rsidP="000E7E5B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eastAsiaTheme="minorHAnsi"/>
          <w:b/>
          <w:lang w:eastAsia="en-US"/>
        </w:rPr>
      </w:pPr>
      <w:r w:rsidRPr="00E95570">
        <w:rPr>
          <w:b/>
        </w:rPr>
        <w:t>Sprawdzenie wypełniania obowiązków informacyjno-promocyjnych</w:t>
      </w:r>
    </w:p>
    <w:p w14:paraId="3FC5E3BC" w14:textId="77777777" w:rsidR="009279BE" w:rsidRPr="00E95570" w:rsidRDefault="009279BE" w:rsidP="009279BE">
      <w:pPr>
        <w:spacing w:after="200" w:line="360" w:lineRule="auto"/>
        <w:ind w:left="720"/>
        <w:contextualSpacing/>
        <w:jc w:val="both"/>
        <w:rPr>
          <w:rFonts w:eastAsiaTheme="minorHAnsi"/>
          <w:b/>
          <w:lang w:eastAsia="en-US"/>
        </w:rPr>
      </w:pPr>
    </w:p>
    <w:p w14:paraId="565EEB6D" w14:textId="6289AD9C" w:rsidR="00F41F77" w:rsidRDefault="00EB0CC3" w:rsidP="00AB7E5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>Czynności kontrolne polegały na sprawdzeniu wywiązywania się O</w:t>
      </w:r>
      <w:r w:rsidR="008753F3">
        <w:rPr>
          <w:rFonts w:eastAsia="Arial Unicode MS"/>
          <w:lang w:eastAsia="en-US"/>
        </w:rPr>
        <w:t>OW</w:t>
      </w:r>
      <w:r>
        <w:rPr>
          <w:rFonts w:eastAsia="Arial Unicode MS"/>
          <w:lang w:eastAsia="en-US"/>
        </w:rPr>
        <w:t xml:space="preserve"> z obowiązków informacyjno-promocyjnych określonych w Strategii Promocji i Informacji Krajowego Planu Odbudowy i Zwiększenia Odporności, oraz </w:t>
      </w:r>
      <w:r w:rsidRPr="00EB0CC3">
        <w:rPr>
          <w:rFonts w:eastAsia="Arial Unicode MS"/>
          <w:lang w:eastAsia="en-US"/>
        </w:rPr>
        <w:t>§</w:t>
      </w:r>
      <w:r>
        <w:rPr>
          <w:rFonts w:eastAsia="Arial Unicode MS"/>
          <w:lang w:eastAsia="en-US"/>
        </w:rPr>
        <w:t xml:space="preserve"> 11 </w:t>
      </w:r>
      <w:r w:rsidR="00A907C6">
        <w:rPr>
          <w:rFonts w:eastAsia="Arial Unicode MS"/>
          <w:lang w:eastAsia="en-US"/>
        </w:rPr>
        <w:t>u</w:t>
      </w:r>
      <w:r>
        <w:rPr>
          <w:rFonts w:eastAsia="Arial Unicode MS"/>
          <w:lang w:eastAsia="en-US"/>
        </w:rPr>
        <w:t xml:space="preserve">mowy nr </w:t>
      </w:r>
      <w:r w:rsidR="00010CD4" w:rsidRPr="00010CD4">
        <w:rPr>
          <w:rFonts w:eastAsia="Arial Unicode MS"/>
          <w:lang w:eastAsia="en-US"/>
        </w:rPr>
        <w:t xml:space="preserve">I/GT/2024/38 </w:t>
      </w:r>
      <w:r w:rsidR="00010CD4">
        <w:rPr>
          <w:rFonts w:eastAsia="Arial Unicode MS"/>
          <w:lang w:eastAsia="en-US"/>
        </w:rPr>
        <w:t xml:space="preserve">z dnia </w:t>
      </w:r>
      <w:r w:rsidR="004D20CE">
        <w:rPr>
          <w:rFonts w:eastAsia="Arial Unicode MS"/>
          <w:lang w:eastAsia="en-US"/>
        </w:rPr>
        <w:br/>
      </w:r>
      <w:r w:rsidR="00010CD4">
        <w:rPr>
          <w:rFonts w:eastAsia="Arial Unicode MS"/>
          <w:lang w:eastAsia="en-US"/>
        </w:rPr>
        <w:t>19</w:t>
      </w:r>
      <w:r>
        <w:rPr>
          <w:rFonts w:eastAsia="Arial Unicode MS"/>
          <w:lang w:eastAsia="en-US"/>
        </w:rPr>
        <w:t xml:space="preserve"> </w:t>
      </w:r>
      <w:r w:rsidR="00010CD4">
        <w:rPr>
          <w:rFonts w:eastAsia="Arial Unicode MS"/>
          <w:lang w:eastAsia="en-US"/>
        </w:rPr>
        <w:t>marca 2024</w:t>
      </w:r>
      <w:r>
        <w:rPr>
          <w:rFonts w:eastAsia="Arial Unicode MS"/>
          <w:lang w:eastAsia="en-US"/>
        </w:rPr>
        <w:t xml:space="preserve"> r. (w tym obowiązku informacyjnego wobec rodziców - </w:t>
      </w:r>
      <w:r w:rsidRPr="00EB0CC3">
        <w:rPr>
          <w:rFonts w:eastAsia="Arial Unicode MS"/>
          <w:lang w:eastAsia="en-US"/>
        </w:rPr>
        <w:t>§</w:t>
      </w:r>
      <w:r>
        <w:rPr>
          <w:rFonts w:eastAsia="Arial Unicode MS"/>
          <w:lang w:eastAsia="en-US"/>
        </w:rPr>
        <w:t xml:space="preserve"> 11</w:t>
      </w:r>
      <w:r w:rsidR="00E122D2">
        <w:rPr>
          <w:rFonts w:eastAsia="Arial Unicode MS"/>
          <w:lang w:eastAsia="en-US"/>
        </w:rPr>
        <w:t xml:space="preserve"> </w:t>
      </w:r>
      <w:r>
        <w:rPr>
          <w:rFonts w:eastAsia="Arial Unicode MS"/>
          <w:lang w:eastAsia="en-US"/>
        </w:rPr>
        <w:t xml:space="preserve">ust. 1 </w:t>
      </w:r>
      <w:r w:rsidR="00A907C6">
        <w:rPr>
          <w:rFonts w:eastAsia="Arial Unicode MS"/>
          <w:lang w:eastAsia="en-US"/>
        </w:rPr>
        <w:t>u</w:t>
      </w:r>
      <w:r>
        <w:rPr>
          <w:rFonts w:eastAsia="Arial Unicode MS"/>
          <w:lang w:eastAsia="en-US"/>
        </w:rPr>
        <w:t>mowy).</w:t>
      </w:r>
    </w:p>
    <w:p w14:paraId="127A8EE4" w14:textId="50A31065" w:rsidR="00F41F77" w:rsidRDefault="00F41F77" w:rsidP="00AB7E5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564F65">
        <w:t>Potwierdzono</w:t>
      </w:r>
      <w:r w:rsidR="00EB0CC3">
        <w:t xml:space="preserve"> realizację przez OOW</w:t>
      </w:r>
      <w:r w:rsidR="00CF33FC">
        <w:t xml:space="preserve"> obowiązków </w:t>
      </w:r>
      <w:r w:rsidRPr="00564F65">
        <w:t>informacyjn</w:t>
      </w:r>
      <w:r w:rsidR="00EB0CC3">
        <w:t>ych</w:t>
      </w:r>
      <w:r w:rsidR="00CF33FC">
        <w:t xml:space="preserve"> </w:t>
      </w:r>
      <w:r w:rsidR="00626E63">
        <w:t>poprzez:</w:t>
      </w:r>
    </w:p>
    <w:p w14:paraId="60255A5E" w14:textId="00F12548" w:rsidR="00626E63" w:rsidRDefault="00626E63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</w:t>
      </w:r>
      <w:r w:rsidR="00EB0CC3">
        <w:t>u</w:t>
      </w:r>
      <w:r>
        <w:t>mieszczenie w miejscu realizacji zadania tablicy informacyjnej</w:t>
      </w:r>
      <w:r w:rsidR="00EB0CC3">
        <w:t>,</w:t>
      </w:r>
      <w:r>
        <w:t xml:space="preserve"> dotyczącej uczestnictwa </w:t>
      </w:r>
      <w:r w:rsidR="008753F3">
        <w:br/>
      </w:r>
      <w:r>
        <w:t>w Programie</w:t>
      </w:r>
      <w:r w:rsidR="001E361D">
        <w:t>.</w:t>
      </w:r>
      <w:r w:rsidR="00222371">
        <w:t xml:space="preserve"> </w:t>
      </w:r>
      <w:r w:rsidR="00E122D2">
        <w:t xml:space="preserve">Treść oraz oznakowanie tablicy są zgodne ze wzorem stanowiącym załącznik </w:t>
      </w:r>
      <w:r w:rsidR="008753F3">
        <w:br/>
      </w:r>
      <w:r w:rsidR="00E122D2">
        <w:t xml:space="preserve">nr 2 do Programu. </w:t>
      </w:r>
      <w:r w:rsidR="00222371">
        <w:t>Tablica została umieszczona w miejscu widocznym dla społeczeństwa</w:t>
      </w:r>
      <w:r w:rsidR="00E122D2">
        <w:t xml:space="preserve"> </w:t>
      </w:r>
      <w:r w:rsidR="00010CD4">
        <w:t>na drzwiach wejściowych do budynku</w:t>
      </w:r>
      <w:r w:rsidR="00E122D2">
        <w:t xml:space="preserve"> </w:t>
      </w:r>
      <w:r w:rsidR="00010CD4">
        <w:t>Żłobka Gminnego w Brzezówce</w:t>
      </w:r>
      <w:r w:rsidR="00E122D2">
        <w:t>;</w:t>
      </w:r>
    </w:p>
    <w:p w14:paraId="16F6C2CD" w14:textId="11DEA98A" w:rsidR="002E49A6" w:rsidRDefault="002E49A6" w:rsidP="00AB7E5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umieszczenie na ogrodzeniu placu zabaw tablicy informacyjnej, dotyczącej uczestnictwa </w:t>
      </w:r>
      <w:r w:rsidR="00AB7E5B">
        <w:br/>
      </w:r>
      <w:r>
        <w:t xml:space="preserve">w Programie. Treść oraz oznakowanie tablicy są zgodne ze wzorem stanowiącym załącznik </w:t>
      </w:r>
      <w:r w:rsidR="00AB7E5B">
        <w:br/>
      </w:r>
      <w:r>
        <w:t>nr 2 do Programu.</w:t>
      </w:r>
    </w:p>
    <w:p w14:paraId="76D94753" w14:textId="2715723D" w:rsidR="00E122D2" w:rsidRDefault="00E122D2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- umieszczenie w budynku Żłobka oraz Urzęd</w:t>
      </w:r>
      <w:r w:rsidR="00010CD4">
        <w:t xml:space="preserve">u Miejskiego w Ropczycach </w:t>
      </w:r>
      <w:r>
        <w:t>plakatu</w:t>
      </w:r>
      <w:r w:rsidR="0058323D">
        <w:t xml:space="preserve"> </w:t>
      </w:r>
      <w:r w:rsidR="005D68E5">
        <w:t>informacyjnego dot. otrzymanego dofinansowania ze ś</w:t>
      </w:r>
      <w:r w:rsidR="00010CD4">
        <w:t>rodków unijnych na utworzenie i </w:t>
      </w:r>
      <w:r w:rsidR="005D68E5">
        <w:t>funkcjonowanie miejsc w żłobku;</w:t>
      </w:r>
    </w:p>
    <w:p w14:paraId="14A6BF90" w14:textId="3D0F9340" w:rsidR="00820BB7" w:rsidRDefault="00001C45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-</w:t>
      </w:r>
      <w:r w:rsidR="00883B96">
        <w:t xml:space="preserve"> </w:t>
      </w:r>
      <w:r w:rsidR="00883B96" w:rsidRPr="006D14D3">
        <w:t>u</w:t>
      </w:r>
      <w:r w:rsidRPr="006D14D3">
        <w:t xml:space="preserve">mieszczenie </w:t>
      </w:r>
      <w:r w:rsidR="00041659">
        <w:t xml:space="preserve">w budynku oraz </w:t>
      </w:r>
      <w:r w:rsidRPr="006D14D3">
        <w:t xml:space="preserve">na </w:t>
      </w:r>
      <w:r w:rsidR="00DB7C95" w:rsidRPr="006D14D3">
        <w:t>stronie internetowej</w:t>
      </w:r>
      <w:r w:rsidR="00D91703" w:rsidRPr="006D14D3">
        <w:t xml:space="preserve"> </w:t>
      </w:r>
      <w:r w:rsidR="00010CD4" w:rsidRPr="006D14D3">
        <w:t>Żłobka Gminnego w Brzezówce</w:t>
      </w:r>
      <w:r w:rsidR="00D91703" w:rsidRPr="006D14D3">
        <w:t xml:space="preserve"> </w:t>
      </w:r>
      <w:hyperlink r:id="rId9" w:history="1">
        <w:r w:rsidR="006D14D3" w:rsidRPr="00F5496D">
          <w:rPr>
            <w:rStyle w:val="Hipercze"/>
            <w:color w:val="auto"/>
            <w:u w:val="none"/>
          </w:rPr>
          <w:t>https://zlobekbrzezowka.pl/index.php/maluch</w:t>
        </w:r>
      </w:hyperlink>
      <w:r w:rsidR="006D14D3" w:rsidRPr="00F5496D">
        <w:t xml:space="preserve"> </w:t>
      </w:r>
      <w:r w:rsidR="00DB7C95" w:rsidRPr="00F5496D">
        <w:t>opis</w:t>
      </w:r>
      <w:r w:rsidRPr="00F5496D">
        <w:t>u</w:t>
      </w:r>
      <w:r w:rsidR="00DB7C95" w:rsidRPr="00F5496D">
        <w:t xml:space="preserve"> realizacji zadani</w:t>
      </w:r>
      <w:r w:rsidR="00BC6929" w:rsidRPr="00F5496D">
        <w:t>a</w:t>
      </w:r>
      <w:r w:rsidR="00DB7C95" w:rsidRPr="00F5496D">
        <w:t xml:space="preserve"> pn. „</w:t>
      </w:r>
      <w:r w:rsidR="00010CD4" w:rsidRPr="00F5496D">
        <w:t xml:space="preserve">Przebudowa </w:t>
      </w:r>
      <w:r w:rsidR="00737D14" w:rsidRPr="00F5496D">
        <w:br/>
      </w:r>
      <w:r w:rsidR="00010CD4" w:rsidRPr="00F5496D">
        <w:t>i zmiana sposobu użytkowania budynku szkoły na oddział żłobkowy w miejscowości Brzezówka, Brzezówka 160, 39-102 Lubzina</w:t>
      </w:r>
      <w:r w:rsidR="006D3CD9" w:rsidRPr="00F5496D">
        <w:t>”</w:t>
      </w:r>
      <w:r w:rsidR="00DB7C95" w:rsidRPr="00F5496D">
        <w:t>.</w:t>
      </w:r>
      <w:r w:rsidR="00D91703" w:rsidRPr="00F5496D">
        <w:t xml:space="preserve"> </w:t>
      </w:r>
      <w:r w:rsidRPr="00F5496D">
        <w:t>Stosowna informacja została umieszczona r</w:t>
      </w:r>
      <w:r w:rsidR="00D565C9" w:rsidRPr="00F5496D">
        <w:t xml:space="preserve">ównież na stronie internetowej </w:t>
      </w:r>
      <w:r w:rsidRPr="00F5496D">
        <w:t xml:space="preserve">Gminy </w:t>
      </w:r>
      <w:r w:rsidR="00010CD4" w:rsidRPr="00F5496D">
        <w:t>Ropczyce</w:t>
      </w:r>
      <w:r w:rsidR="00BC6929" w:rsidRPr="00F5496D">
        <w:t xml:space="preserve"> </w:t>
      </w:r>
      <w:hyperlink r:id="rId10" w:history="1">
        <w:r w:rsidR="00010CD4" w:rsidRPr="00F5496D">
          <w:rPr>
            <w:rStyle w:val="Hipercze"/>
            <w:color w:val="auto"/>
            <w:u w:val="none"/>
          </w:rPr>
          <w:t>http://ropczyce.eu/projekty-dofinansowane/inwestycje-ze-srodkow-ue/przebudowa-i-zmiana-sposobu-uzytkowania-budynku-szkoly-na-oddzial-zlobkowy-w-miejscowosci-brzezowka/</w:t>
        </w:r>
      </w:hyperlink>
      <w:r w:rsidR="00010CD4" w:rsidRPr="00F5496D">
        <w:t xml:space="preserve"> </w:t>
      </w:r>
      <w:r w:rsidR="002E49A6" w:rsidRPr="00F5496D">
        <w:t>.</w:t>
      </w:r>
    </w:p>
    <w:p w14:paraId="5C0FC0F7" w14:textId="4994B7B4" w:rsidR="00F41F77" w:rsidRPr="009435CD" w:rsidRDefault="00F41F77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435CD">
        <w:t xml:space="preserve">W trakcie kontroli potwierdzono, iż OOW – </w:t>
      </w:r>
      <w:r w:rsidR="00820BB7" w:rsidRPr="009435CD">
        <w:t xml:space="preserve">Gmina </w:t>
      </w:r>
      <w:r w:rsidR="00010CD4">
        <w:t xml:space="preserve">Ropczyce </w:t>
      </w:r>
      <w:r w:rsidRPr="009435CD">
        <w:t>wywiązał</w:t>
      </w:r>
      <w:r w:rsidR="00820BB7" w:rsidRPr="009435CD">
        <w:t>a</w:t>
      </w:r>
      <w:r w:rsidRPr="009435CD">
        <w:t xml:space="preserve"> się z obowiązków komunikacyjnych i zadań dla ostatecznych odbiorców wsparcia określonych w pkt 9 Strategii Promocji i Informacji Krajowego Planu Odbudowy i Zwiększania Odporności. Potwierdzono </w:t>
      </w:r>
      <w:r w:rsidR="00883B96" w:rsidRPr="009435CD">
        <w:t xml:space="preserve">także, </w:t>
      </w:r>
      <w:r w:rsidRPr="009435CD">
        <w:t xml:space="preserve">że </w:t>
      </w:r>
      <w:r w:rsidR="00883B96" w:rsidRPr="009435CD">
        <w:t>za</w:t>
      </w:r>
      <w:r w:rsidRPr="009435CD">
        <w:t xml:space="preserve">stosowane </w:t>
      </w:r>
      <w:r w:rsidR="003F0BE5">
        <w:t>zostały</w:t>
      </w:r>
      <w:r w:rsidRPr="009435CD">
        <w:t xml:space="preserve"> zasady wizualizacji i ekspozycji źródła finansowania KPO </w:t>
      </w:r>
      <w:r w:rsidR="00883B96" w:rsidRPr="009435CD">
        <w:t xml:space="preserve">określone w pkt 10 ww. dokumentu, zaś wzory graficzne materiałów promocyjnych, w tym zastosowane proporcje </w:t>
      </w:r>
      <w:r w:rsidR="009435CD" w:rsidRPr="009435CD">
        <w:t>i ułożenie</w:t>
      </w:r>
      <w:r w:rsidRPr="009435CD">
        <w:t xml:space="preserve"> znaków KPO, barw RP oraz NGEU</w:t>
      </w:r>
      <w:r w:rsidR="009435CD" w:rsidRPr="009435CD">
        <w:t xml:space="preserve"> odpowiadają wzorom określonym w „Księdze identyfikacji wizualnej Krajowego Planu Odbudowy”. </w:t>
      </w:r>
      <w:r w:rsidRPr="009435CD">
        <w:t xml:space="preserve"> </w:t>
      </w:r>
    </w:p>
    <w:p w14:paraId="636AB2C6" w14:textId="0BF318DF" w:rsidR="00F41F77" w:rsidRPr="00E97270" w:rsidRDefault="009435CD" w:rsidP="00E97270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 xml:space="preserve">(dowód: akta kontroli str. </w:t>
      </w:r>
      <w:r w:rsidR="00740050">
        <w:rPr>
          <w:color w:val="000000" w:themeColor="text1"/>
        </w:rPr>
        <w:t>395</w:t>
      </w:r>
      <w:r w:rsidR="00C72028">
        <w:rPr>
          <w:color w:val="000000" w:themeColor="text1"/>
        </w:rPr>
        <w:t>-</w:t>
      </w:r>
      <w:r w:rsidR="00740050">
        <w:rPr>
          <w:color w:val="000000" w:themeColor="text1"/>
        </w:rPr>
        <w:t>414</w:t>
      </w:r>
      <w:r w:rsidRPr="000E7E5B">
        <w:rPr>
          <w:color w:val="000000" w:themeColor="text1"/>
        </w:rPr>
        <w:t>)</w:t>
      </w:r>
    </w:p>
    <w:p w14:paraId="0CBA7473" w14:textId="77777777" w:rsidR="00E97270" w:rsidRDefault="00E97270" w:rsidP="00E97270">
      <w:pPr>
        <w:spacing w:line="360" w:lineRule="auto"/>
        <w:jc w:val="both"/>
        <w:rPr>
          <w:b/>
        </w:rPr>
      </w:pPr>
    </w:p>
    <w:p w14:paraId="0F59371D" w14:textId="7872829B" w:rsidR="00E95570" w:rsidRDefault="00E97270" w:rsidP="00E97270">
      <w:pPr>
        <w:spacing w:line="360" w:lineRule="auto"/>
        <w:jc w:val="both"/>
        <w:rPr>
          <w:b/>
        </w:rPr>
      </w:pPr>
      <w:r w:rsidRPr="009D0E12">
        <w:rPr>
          <w:b/>
        </w:rPr>
        <w:lastRenderedPageBreak/>
        <w:t>W ww. obszarze kontroli nie zidentyfikowano uchybień lub nieprawidłowości.</w:t>
      </w:r>
    </w:p>
    <w:p w14:paraId="5F71D7AF" w14:textId="1599CCF2" w:rsidR="00E97270" w:rsidRPr="00E97270" w:rsidRDefault="00E97270" w:rsidP="00AB7E5B">
      <w:pPr>
        <w:spacing w:after="200" w:line="276" w:lineRule="auto"/>
        <w:rPr>
          <w:b/>
        </w:rPr>
      </w:pPr>
    </w:p>
    <w:p w14:paraId="6CA41D90" w14:textId="41FCD5F3" w:rsidR="00E95570" w:rsidRPr="009279BE" w:rsidRDefault="00E95570" w:rsidP="000E7E5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eastAsia="Arial Unicode MS"/>
          <w:b/>
          <w:lang w:eastAsia="en-US"/>
        </w:rPr>
      </w:pPr>
      <w:r w:rsidRPr="00E95570">
        <w:rPr>
          <w:rFonts w:eastAsia="Arial Unicode MS"/>
          <w:b/>
          <w:lang w:eastAsia="en-US"/>
        </w:rPr>
        <w:t xml:space="preserve"> </w:t>
      </w:r>
      <w:r w:rsidRPr="00041659">
        <w:rPr>
          <w:b/>
        </w:rPr>
        <w:t>Weryfikacja zgodności zasad i warunków archiwizacji dokumentów z wymogami Programu</w:t>
      </w:r>
      <w:r w:rsidR="008753F3" w:rsidRPr="00041659">
        <w:rPr>
          <w:b/>
        </w:rPr>
        <w:t xml:space="preserve"> oraz regulacjami UE</w:t>
      </w:r>
    </w:p>
    <w:p w14:paraId="18EA4CD8" w14:textId="77777777" w:rsidR="009279BE" w:rsidRPr="00E95570" w:rsidRDefault="009279BE" w:rsidP="009279BE">
      <w:pPr>
        <w:overflowPunct w:val="0"/>
        <w:autoSpaceDE w:val="0"/>
        <w:autoSpaceDN w:val="0"/>
        <w:adjustRightInd w:val="0"/>
        <w:spacing w:after="200" w:line="360" w:lineRule="auto"/>
        <w:ind w:left="720"/>
        <w:contextualSpacing/>
        <w:jc w:val="both"/>
        <w:textAlignment w:val="baseline"/>
        <w:rPr>
          <w:rFonts w:eastAsia="Arial Unicode MS"/>
          <w:b/>
          <w:lang w:eastAsia="en-US"/>
        </w:rPr>
      </w:pPr>
    </w:p>
    <w:p w14:paraId="07FE89C7" w14:textId="59F5EFA6" w:rsidR="003D63EE" w:rsidRPr="00BB4A52" w:rsidRDefault="00E95570" w:rsidP="003D63EE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E95570">
        <w:rPr>
          <w:rFonts w:eastAsia="Calibri"/>
          <w:lang w:eastAsia="en-US"/>
        </w:rPr>
        <w:t>W wyniku czynności kontrolnych sprawdzon</w:t>
      </w:r>
      <w:r w:rsidR="003D63EE">
        <w:rPr>
          <w:rFonts w:eastAsia="Calibri"/>
          <w:lang w:eastAsia="en-US"/>
        </w:rPr>
        <w:t>o</w:t>
      </w:r>
      <w:r w:rsidRPr="00E95570">
        <w:rPr>
          <w:rFonts w:eastAsia="Calibri"/>
          <w:lang w:eastAsia="en-US"/>
        </w:rPr>
        <w:t xml:space="preserve">, czy zgodnie z art. </w:t>
      </w:r>
      <w:r w:rsidRPr="004F0185">
        <w:rPr>
          <w:rFonts w:eastAsia="Calibri"/>
          <w:lang w:eastAsia="en-US"/>
        </w:rPr>
        <w:t>13</w:t>
      </w:r>
      <w:r w:rsidR="004F0185" w:rsidRPr="004F0185">
        <w:rPr>
          <w:rFonts w:eastAsia="Calibri"/>
          <w:lang w:eastAsia="en-US"/>
        </w:rPr>
        <w:t>3</w:t>
      </w:r>
      <w:r w:rsidR="00360B24" w:rsidRPr="004F0185">
        <w:rPr>
          <w:rFonts w:eastAsia="Calibri"/>
          <w:lang w:eastAsia="en-US"/>
        </w:rPr>
        <w:t xml:space="preserve"> Rozporządzenia Parlamentu Europejskiego i Rady (UE, </w:t>
      </w:r>
      <w:proofErr w:type="spellStart"/>
      <w:r w:rsidR="00360B24" w:rsidRPr="004F0185">
        <w:rPr>
          <w:rFonts w:eastAsia="Calibri"/>
          <w:lang w:eastAsia="en-US"/>
        </w:rPr>
        <w:t>Euratom</w:t>
      </w:r>
      <w:proofErr w:type="spellEnd"/>
      <w:r w:rsidR="00360B24" w:rsidRPr="004F0185">
        <w:rPr>
          <w:rFonts w:eastAsia="Calibri"/>
          <w:lang w:eastAsia="en-US"/>
        </w:rPr>
        <w:t>)</w:t>
      </w:r>
      <w:r w:rsidRPr="004F0185">
        <w:rPr>
          <w:rFonts w:eastAsia="Calibri"/>
          <w:lang w:eastAsia="en-US"/>
        </w:rPr>
        <w:t xml:space="preserve"> 20</w:t>
      </w:r>
      <w:r w:rsidR="003D63EE" w:rsidRPr="004F0185">
        <w:rPr>
          <w:rFonts w:eastAsia="Calibri"/>
          <w:lang w:eastAsia="en-US"/>
        </w:rPr>
        <w:t>24</w:t>
      </w:r>
      <w:r w:rsidRPr="004F0185">
        <w:rPr>
          <w:rFonts w:eastAsia="Calibri"/>
          <w:lang w:eastAsia="en-US"/>
        </w:rPr>
        <w:t>/</w:t>
      </w:r>
      <w:r w:rsidR="003D63EE" w:rsidRPr="004F0185">
        <w:rPr>
          <w:rFonts w:eastAsia="Calibri"/>
          <w:lang w:eastAsia="en-US"/>
        </w:rPr>
        <w:t>2509</w:t>
      </w:r>
      <w:r w:rsidR="003D63EE">
        <w:rPr>
          <w:rFonts w:eastAsia="Calibri"/>
          <w:lang w:eastAsia="en-US"/>
        </w:rPr>
        <w:t xml:space="preserve"> z 23 września 2024 r. </w:t>
      </w:r>
      <w:r w:rsidR="003D63EE" w:rsidRPr="00BB4A52">
        <w:rPr>
          <w:rFonts w:eastAsia="Calibri"/>
          <w:lang w:eastAsia="en-US"/>
        </w:rPr>
        <w:t>w sprawie zasad finansowania mających zastosow</w:t>
      </w:r>
      <w:r w:rsidR="003D63EE">
        <w:rPr>
          <w:rFonts w:eastAsia="Calibri"/>
          <w:lang w:eastAsia="en-US"/>
        </w:rPr>
        <w:t xml:space="preserve">anie do budżetu ogólnego Unii – </w:t>
      </w:r>
      <w:r w:rsidR="003D63EE" w:rsidRPr="00BB4A52">
        <w:rPr>
          <w:rFonts w:eastAsia="Calibri"/>
          <w:lang w:eastAsia="en-US"/>
        </w:rPr>
        <w:t xml:space="preserve">dokumentacja dotycząca przedsięwzięcia realizowanego w ramach KPO, w tym ponoszonych wydatków jest przechowywana i dostępna przez okres pięciu lat od płatności salda tj. do dnia 31 grudnia </w:t>
      </w:r>
      <w:r w:rsidR="00C06A86">
        <w:rPr>
          <w:rFonts w:eastAsia="Calibri"/>
          <w:lang w:eastAsia="en-US"/>
        </w:rPr>
        <w:br/>
      </w:r>
      <w:r w:rsidR="003D63EE" w:rsidRPr="00BB4A52">
        <w:rPr>
          <w:rFonts w:eastAsia="Calibri"/>
          <w:lang w:eastAsia="en-US"/>
        </w:rPr>
        <w:t xml:space="preserve">2031 r. Powyższe kwestie zostały uregulowane również w § 4 ust. 6 umowy z </w:t>
      </w:r>
      <w:r w:rsidR="003D63EE">
        <w:rPr>
          <w:rFonts w:eastAsia="Calibri"/>
          <w:lang w:eastAsia="en-US"/>
        </w:rPr>
        <w:t>W</w:t>
      </w:r>
      <w:r w:rsidR="003D63EE" w:rsidRPr="00BB4A52">
        <w:rPr>
          <w:rFonts w:eastAsia="Calibri"/>
          <w:lang w:eastAsia="en-US"/>
        </w:rPr>
        <w:t xml:space="preserve">ojewodą </w:t>
      </w:r>
      <w:r w:rsidR="003D63EE">
        <w:rPr>
          <w:rFonts w:eastAsia="Calibri"/>
          <w:lang w:eastAsia="en-US"/>
        </w:rPr>
        <w:t>P</w:t>
      </w:r>
      <w:r w:rsidR="003D63EE" w:rsidRPr="00BB4A52">
        <w:rPr>
          <w:rFonts w:eastAsia="Calibri"/>
          <w:lang w:eastAsia="en-US"/>
        </w:rPr>
        <w:t xml:space="preserve">odkarpackim. </w:t>
      </w:r>
    </w:p>
    <w:p w14:paraId="30CB475C" w14:textId="530A8890" w:rsidR="003D63EE" w:rsidRPr="00041659" w:rsidRDefault="003D63EE" w:rsidP="00E95570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041659">
        <w:rPr>
          <w:rFonts w:eastAsia="Calibri"/>
          <w:lang w:eastAsia="en-US"/>
        </w:rPr>
        <w:t xml:space="preserve">Podczas kontroli dokonano oględzin warunków przechowywania dokumentacji związanej z realizacją przedsięwzięcia pn. </w:t>
      </w:r>
      <w:r w:rsidR="00FF25DB" w:rsidRPr="00041659">
        <w:t>„Przebudowa i zmiana sposobu użytkowania budynku szkoły na oddział żłobkowy w miejscowości Brzezówka, Brzezówka 160, 39-102 Lubzina”</w:t>
      </w:r>
      <w:r w:rsidRPr="00041659">
        <w:t xml:space="preserve">.  </w:t>
      </w:r>
      <w:r w:rsidRPr="00041659">
        <w:rPr>
          <w:rFonts w:eastAsia="Calibri"/>
          <w:lang w:eastAsia="en-US"/>
        </w:rPr>
        <w:t xml:space="preserve">Ustalono, że dokumentacja </w:t>
      </w:r>
      <w:r w:rsidRPr="00041659">
        <w:t xml:space="preserve">zgromadzona jest w segregatorach i zamykanych szafach, znajdujących się </w:t>
      </w:r>
      <w:r w:rsidR="002E49A6">
        <w:br/>
      </w:r>
      <w:r w:rsidRPr="00041659">
        <w:t xml:space="preserve">w siedzibie Urzędu </w:t>
      </w:r>
      <w:r w:rsidR="007853FC" w:rsidRPr="00041659">
        <w:t>Miejskiego w</w:t>
      </w:r>
      <w:r w:rsidRPr="00041659">
        <w:t xml:space="preserve"> </w:t>
      </w:r>
      <w:r w:rsidR="007853FC" w:rsidRPr="00041659">
        <w:t>Ropczycach</w:t>
      </w:r>
      <w:r w:rsidRPr="00041659">
        <w:t xml:space="preserve">. OOW zobowiązał się do przechowywania ww. dokumentacji do dnia 31 grudnia 2031 r., zgodnie z zapisami § 4 ust. 6 </w:t>
      </w:r>
      <w:r w:rsidR="00A907C6" w:rsidRPr="00041659">
        <w:t>u</w:t>
      </w:r>
      <w:r w:rsidRPr="00041659">
        <w:t xml:space="preserve">mowy nr </w:t>
      </w:r>
      <w:r w:rsidR="00FF25DB" w:rsidRPr="00041659">
        <w:t>I/GT/2024/38 z dnia 19 marca 2024 r</w:t>
      </w:r>
      <w:r w:rsidRPr="00041659">
        <w:t xml:space="preserve">. </w:t>
      </w:r>
    </w:p>
    <w:p w14:paraId="501A7E04" w14:textId="1B9969E4" w:rsidR="00025821" w:rsidRDefault="003D63EE" w:rsidP="00E97270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>(dowód: akta kontroli str.</w:t>
      </w:r>
      <w:r w:rsidR="00C72028">
        <w:rPr>
          <w:color w:val="000000" w:themeColor="text1"/>
        </w:rPr>
        <w:t xml:space="preserve"> </w:t>
      </w:r>
      <w:r w:rsidR="00740050">
        <w:rPr>
          <w:color w:val="000000" w:themeColor="text1"/>
        </w:rPr>
        <w:t>415</w:t>
      </w:r>
      <w:r w:rsidR="00C72028">
        <w:rPr>
          <w:color w:val="000000" w:themeColor="text1"/>
        </w:rPr>
        <w:t>-</w:t>
      </w:r>
      <w:r w:rsidR="00740050">
        <w:rPr>
          <w:color w:val="000000" w:themeColor="text1"/>
        </w:rPr>
        <w:t>416</w:t>
      </w:r>
      <w:r w:rsidRPr="000E7E5B">
        <w:rPr>
          <w:color w:val="000000" w:themeColor="text1"/>
        </w:rPr>
        <w:t>)</w:t>
      </w:r>
    </w:p>
    <w:p w14:paraId="2ED2C665" w14:textId="699D9ABC" w:rsidR="00E95570" w:rsidRDefault="00F35FF2" w:rsidP="00F35FF2">
      <w:pPr>
        <w:spacing w:line="360" w:lineRule="auto"/>
        <w:jc w:val="both"/>
        <w:rPr>
          <w:b/>
        </w:rPr>
      </w:pPr>
      <w:r w:rsidRPr="00041659">
        <w:rPr>
          <w:b/>
        </w:rPr>
        <w:t>W ww. obszarze kontroli nie zidentyfikowano uchybień lub nieprawidłowości</w:t>
      </w:r>
    </w:p>
    <w:p w14:paraId="1F84E043" w14:textId="07D4E45C" w:rsidR="00025821" w:rsidRPr="00F35FF2" w:rsidRDefault="00025821" w:rsidP="00F35FF2">
      <w:pPr>
        <w:spacing w:line="360" w:lineRule="auto"/>
        <w:jc w:val="both"/>
        <w:rPr>
          <w:b/>
        </w:rPr>
      </w:pPr>
    </w:p>
    <w:p w14:paraId="533CC954" w14:textId="3349CACB" w:rsidR="00C43F7E" w:rsidRDefault="00913690" w:rsidP="00E97270">
      <w:pPr>
        <w:spacing w:line="360" w:lineRule="auto"/>
        <w:jc w:val="both"/>
      </w:pPr>
      <w:r w:rsidRPr="009C4B0B">
        <w:t>Wszystkie dowody w sprawie oraz szczegółowy wykaz skontrolowanej dokumentacji zawierają akta kontroli.</w:t>
      </w:r>
    </w:p>
    <w:p w14:paraId="1A92F915" w14:textId="77777777" w:rsidR="009E56ED" w:rsidRPr="00A46864" w:rsidRDefault="009E56ED" w:rsidP="009E56ED">
      <w:pPr>
        <w:spacing w:line="360" w:lineRule="auto"/>
        <w:jc w:val="both"/>
      </w:pPr>
      <w:r w:rsidRPr="00A46864">
        <w:t>Z uwagi na fakt niestwierdzenia uchybień i nieprawidłowości w kontrolowanej działalności, niniejszym odstępuję od formułowania wniosków i zaleceń pokontrolnych.</w:t>
      </w:r>
    </w:p>
    <w:p w14:paraId="73A4F68A" w14:textId="77777777" w:rsidR="009E56ED" w:rsidRDefault="009E56ED" w:rsidP="00E97270">
      <w:pPr>
        <w:spacing w:line="360" w:lineRule="auto"/>
        <w:jc w:val="both"/>
      </w:pPr>
    </w:p>
    <w:p w14:paraId="243CD5F1" w14:textId="77777777" w:rsidR="009E56ED" w:rsidRPr="009C4B0B" w:rsidRDefault="009E56ED" w:rsidP="00E97270">
      <w:pPr>
        <w:spacing w:line="360" w:lineRule="auto"/>
        <w:jc w:val="both"/>
      </w:pPr>
    </w:p>
    <w:p w14:paraId="4C69EF28" w14:textId="77777777" w:rsidR="009E56ED" w:rsidRPr="00FD0C49" w:rsidRDefault="009E56ED" w:rsidP="009E56ED">
      <w:pPr>
        <w:pStyle w:val="Akapitzlist"/>
        <w:spacing w:line="480" w:lineRule="auto"/>
        <w:ind w:left="2124" w:firstLine="708"/>
        <w:jc w:val="center"/>
        <w:rPr>
          <w:rFonts w:eastAsiaTheme="minorHAnsi"/>
          <w:b/>
          <w:lang w:eastAsia="en-US"/>
        </w:rPr>
      </w:pPr>
      <w:r w:rsidRPr="00FD0C49">
        <w:rPr>
          <w:rFonts w:eastAsiaTheme="minorHAnsi"/>
          <w:b/>
          <w:lang w:eastAsia="en-US"/>
        </w:rPr>
        <w:t>WOJEWODA PODKARPACKI</w:t>
      </w:r>
    </w:p>
    <w:p w14:paraId="1708B557" w14:textId="77777777" w:rsidR="009E56ED" w:rsidRPr="00FD0C49" w:rsidRDefault="009E56ED" w:rsidP="009E56ED">
      <w:pPr>
        <w:spacing w:line="480" w:lineRule="auto"/>
        <w:rPr>
          <w:rFonts w:eastAsiaTheme="minorHAnsi"/>
          <w:b/>
          <w:lang w:eastAsia="en-US"/>
        </w:rPr>
      </w:pPr>
    </w:p>
    <w:p w14:paraId="0C11E46C" w14:textId="4858291E" w:rsidR="00C43F7E" w:rsidRPr="00F5496D" w:rsidRDefault="009E56ED" w:rsidP="00F5496D">
      <w:pPr>
        <w:pStyle w:val="Akapitzlist"/>
        <w:spacing w:line="480" w:lineRule="auto"/>
        <w:ind w:left="2124" w:firstLine="708"/>
        <w:jc w:val="center"/>
        <w:rPr>
          <w:rFonts w:eastAsiaTheme="minorHAnsi"/>
          <w:b/>
          <w:lang w:eastAsia="en-US"/>
        </w:rPr>
      </w:pPr>
      <w:r w:rsidRPr="00FD0C49">
        <w:rPr>
          <w:rFonts w:eastAsiaTheme="minorHAnsi"/>
          <w:b/>
          <w:lang w:eastAsia="en-US"/>
        </w:rPr>
        <w:t>Teresa Kubas-</w:t>
      </w:r>
      <w:proofErr w:type="spellStart"/>
      <w:r w:rsidRPr="00FD0C49">
        <w:rPr>
          <w:rFonts w:eastAsiaTheme="minorHAnsi"/>
          <w:b/>
          <w:lang w:eastAsia="en-US"/>
        </w:rPr>
        <w:t>Hul</w:t>
      </w:r>
      <w:proofErr w:type="spellEnd"/>
    </w:p>
    <w:sectPr w:rsidR="00C43F7E" w:rsidRPr="00F5496D" w:rsidSect="00D87B1D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3D44" w14:textId="77777777" w:rsidR="00E6021C" w:rsidRDefault="00E6021C" w:rsidP="00AB313A">
      <w:r>
        <w:separator/>
      </w:r>
    </w:p>
  </w:endnote>
  <w:endnote w:type="continuationSeparator" w:id="0">
    <w:p w14:paraId="7CFC35A6" w14:textId="77777777" w:rsidR="00E6021C" w:rsidRDefault="00E6021C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7841A262" w:rsidR="00E6021C" w:rsidRDefault="00E6021C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RE-IV.946.2.</w:t>
            </w:r>
            <w:r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.2025.MGP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6C6D74">
              <w:rPr>
                <w:bCs/>
                <w:noProof/>
                <w:sz w:val="20"/>
                <w:szCs w:val="20"/>
              </w:rPr>
              <w:t>11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6C6D74">
              <w:rPr>
                <w:bCs/>
                <w:noProof/>
                <w:sz w:val="20"/>
                <w:szCs w:val="20"/>
              </w:rPr>
              <w:t>15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E6021C" w:rsidRDefault="00E6021C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47A4" w14:textId="5668C113" w:rsidR="00E6021C" w:rsidRDefault="00E6021C">
    <w:pPr>
      <w:pStyle w:val="Stopka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FC2C" w14:textId="77777777" w:rsidR="00E6021C" w:rsidRDefault="00E6021C" w:rsidP="00AB313A">
      <w:r>
        <w:separator/>
      </w:r>
    </w:p>
  </w:footnote>
  <w:footnote w:type="continuationSeparator" w:id="0">
    <w:p w14:paraId="6744555F" w14:textId="77777777" w:rsidR="00E6021C" w:rsidRDefault="00E6021C" w:rsidP="00AB313A">
      <w:r>
        <w:continuationSeparator/>
      </w:r>
    </w:p>
  </w:footnote>
  <w:footnote w:id="1">
    <w:p w14:paraId="58CBA8B2" w14:textId="6DB4E461" w:rsidR="00E6021C" w:rsidRPr="00404CB0" w:rsidRDefault="00E6021C" w:rsidP="00953F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CB0">
        <w:t>Dz.U z 202</w:t>
      </w:r>
      <w:r>
        <w:t>5</w:t>
      </w:r>
      <w:r w:rsidRPr="00404CB0">
        <w:t xml:space="preserve"> r. poz. </w:t>
      </w:r>
      <w:r>
        <w:t>198</w:t>
      </w:r>
      <w:r w:rsidR="00793B31">
        <w:t xml:space="preserve"> </w:t>
      </w:r>
      <w:r w:rsidR="00793B31" w:rsidRPr="00793B31">
        <w:t xml:space="preserve">z </w:t>
      </w:r>
      <w:proofErr w:type="spellStart"/>
      <w:r w:rsidR="00793B31" w:rsidRPr="00793B31">
        <w:t>późn</w:t>
      </w:r>
      <w:proofErr w:type="spellEnd"/>
      <w:r w:rsidR="00793B31" w:rsidRPr="00793B31">
        <w:t>. zm.</w:t>
      </w:r>
    </w:p>
  </w:footnote>
  <w:footnote w:id="2">
    <w:p w14:paraId="18138D62" w14:textId="2541149A" w:rsidR="00E6021C" w:rsidRDefault="00E6021C" w:rsidP="00953FDF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</w:t>
      </w:r>
      <w:r w:rsidRPr="00793B31">
        <w:t xml:space="preserve">224 </w:t>
      </w:r>
      <w:r w:rsidR="00793B31" w:rsidRPr="00793B31">
        <w:t xml:space="preserve">z </w:t>
      </w:r>
      <w:proofErr w:type="spellStart"/>
      <w:r w:rsidR="00793B31" w:rsidRPr="00793B31">
        <w:t>późn</w:t>
      </w:r>
      <w:proofErr w:type="spellEnd"/>
      <w:r w:rsidR="00793B31" w:rsidRPr="00793B31">
        <w:t>. zm.</w:t>
      </w:r>
      <w:r w:rsidRPr="00494F2B">
        <w:rPr>
          <w:sz w:val="24"/>
          <w:szCs w:val="24"/>
        </w:rPr>
        <w:t xml:space="preserve"> </w:t>
      </w:r>
    </w:p>
  </w:footnote>
  <w:footnote w:id="3">
    <w:p w14:paraId="06879862" w14:textId="77777777" w:rsidR="00E6021C" w:rsidRPr="001C3B6D" w:rsidRDefault="00E6021C" w:rsidP="009B51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  <w:footnote w:id="4">
    <w:p w14:paraId="4E51BB72" w14:textId="4F12B85F" w:rsidR="00720B7B" w:rsidRDefault="00720B7B" w:rsidP="00350B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50B42">
        <w:t>Zmiana treści Programu z sierpnia 2025 r. zakłada obniżenie minimalnego wymaganego poziomu wskaźnika obsadzenia miejsc opieki z 80% na 75% (za wyjątkiem gmin tzw. „białych plam”).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21AB"/>
    <w:multiLevelType w:val="hybridMultilevel"/>
    <w:tmpl w:val="B54C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F35"/>
    <w:multiLevelType w:val="hybridMultilevel"/>
    <w:tmpl w:val="61D0FE54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F96"/>
    <w:multiLevelType w:val="hybridMultilevel"/>
    <w:tmpl w:val="877E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13A5"/>
    <w:multiLevelType w:val="hybridMultilevel"/>
    <w:tmpl w:val="FB0CB3BE"/>
    <w:lvl w:ilvl="0" w:tplc="0D7CB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6761"/>
    <w:multiLevelType w:val="hybridMultilevel"/>
    <w:tmpl w:val="9AECDEEC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B237DC"/>
    <w:multiLevelType w:val="hybridMultilevel"/>
    <w:tmpl w:val="F1A0161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B1C19"/>
    <w:multiLevelType w:val="hybridMultilevel"/>
    <w:tmpl w:val="5A106DC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6" w15:restartNumberingAfterBreak="0">
    <w:nsid w:val="3E69056F"/>
    <w:multiLevelType w:val="hybridMultilevel"/>
    <w:tmpl w:val="A1C0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0A7E"/>
    <w:multiLevelType w:val="hybridMultilevel"/>
    <w:tmpl w:val="4FC6BC5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88C"/>
    <w:multiLevelType w:val="hybridMultilevel"/>
    <w:tmpl w:val="62E688C8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16FE"/>
    <w:multiLevelType w:val="hybridMultilevel"/>
    <w:tmpl w:val="7F4E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657B7"/>
    <w:multiLevelType w:val="hybridMultilevel"/>
    <w:tmpl w:val="88E647E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2309B"/>
    <w:multiLevelType w:val="hybridMultilevel"/>
    <w:tmpl w:val="D72AE30C"/>
    <w:lvl w:ilvl="0" w:tplc="B3764E2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2"/>
  </w:num>
  <w:num w:numId="5">
    <w:abstractNumId w:val="25"/>
  </w:num>
  <w:num w:numId="6">
    <w:abstractNumId w:val="28"/>
  </w:num>
  <w:num w:numId="7">
    <w:abstractNumId w:val="13"/>
  </w:num>
  <w:num w:numId="8">
    <w:abstractNumId w:val="29"/>
  </w:num>
  <w:num w:numId="9">
    <w:abstractNumId w:val="19"/>
  </w:num>
  <w:num w:numId="10">
    <w:abstractNumId w:val="0"/>
  </w:num>
  <w:num w:numId="11">
    <w:abstractNumId w:val="8"/>
  </w:num>
  <w:num w:numId="12">
    <w:abstractNumId w:val="24"/>
  </w:num>
  <w:num w:numId="13">
    <w:abstractNumId w:val="18"/>
  </w:num>
  <w:num w:numId="14">
    <w:abstractNumId w:val="27"/>
  </w:num>
  <w:num w:numId="15">
    <w:abstractNumId w:val="31"/>
  </w:num>
  <w:num w:numId="16">
    <w:abstractNumId w:val="17"/>
  </w:num>
  <w:num w:numId="17">
    <w:abstractNumId w:val="16"/>
  </w:num>
  <w:num w:numId="18">
    <w:abstractNumId w:val="15"/>
  </w:num>
  <w:num w:numId="19">
    <w:abstractNumId w:val="5"/>
  </w:num>
  <w:num w:numId="20">
    <w:abstractNumId w:val="4"/>
  </w:num>
  <w:num w:numId="21">
    <w:abstractNumId w:val="23"/>
  </w:num>
  <w:num w:numId="22">
    <w:abstractNumId w:val="6"/>
  </w:num>
  <w:num w:numId="23">
    <w:abstractNumId w:val="21"/>
  </w:num>
  <w:num w:numId="24">
    <w:abstractNumId w:val="7"/>
  </w:num>
  <w:num w:numId="25">
    <w:abstractNumId w:val="11"/>
  </w:num>
  <w:num w:numId="26">
    <w:abstractNumId w:val="10"/>
  </w:num>
  <w:num w:numId="27">
    <w:abstractNumId w:val="3"/>
  </w:num>
  <w:num w:numId="28">
    <w:abstractNumId w:val="9"/>
  </w:num>
  <w:num w:numId="29">
    <w:abstractNumId w:val="32"/>
  </w:num>
  <w:num w:numId="30">
    <w:abstractNumId w:val="2"/>
  </w:num>
  <w:num w:numId="31">
    <w:abstractNumId w:val="26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9E"/>
    <w:rsid w:val="00001C45"/>
    <w:rsid w:val="00004B5C"/>
    <w:rsid w:val="0000516B"/>
    <w:rsid w:val="000075DC"/>
    <w:rsid w:val="00007A6B"/>
    <w:rsid w:val="00010177"/>
    <w:rsid w:val="000103F9"/>
    <w:rsid w:val="00010CD4"/>
    <w:rsid w:val="00010EAF"/>
    <w:rsid w:val="0001103F"/>
    <w:rsid w:val="00014A7D"/>
    <w:rsid w:val="000178BB"/>
    <w:rsid w:val="000202B7"/>
    <w:rsid w:val="00020375"/>
    <w:rsid w:val="00025821"/>
    <w:rsid w:val="0002794C"/>
    <w:rsid w:val="00032CC2"/>
    <w:rsid w:val="00034032"/>
    <w:rsid w:val="000347A1"/>
    <w:rsid w:val="00036D29"/>
    <w:rsid w:val="00036FDA"/>
    <w:rsid w:val="00037434"/>
    <w:rsid w:val="00041659"/>
    <w:rsid w:val="00041C13"/>
    <w:rsid w:val="0005348F"/>
    <w:rsid w:val="00057C47"/>
    <w:rsid w:val="0006327B"/>
    <w:rsid w:val="00063BC3"/>
    <w:rsid w:val="0006495B"/>
    <w:rsid w:val="000668D9"/>
    <w:rsid w:val="00070AE0"/>
    <w:rsid w:val="00071221"/>
    <w:rsid w:val="00071653"/>
    <w:rsid w:val="0007184E"/>
    <w:rsid w:val="00071F7E"/>
    <w:rsid w:val="000749E9"/>
    <w:rsid w:val="00074BA2"/>
    <w:rsid w:val="00075598"/>
    <w:rsid w:val="00075B12"/>
    <w:rsid w:val="00076337"/>
    <w:rsid w:val="00080311"/>
    <w:rsid w:val="000825FC"/>
    <w:rsid w:val="00087058"/>
    <w:rsid w:val="00087465"/>
    <w:rsid w:val="000876B5"/>
    <w:rsid w:val="00087CC0"/>
    <w:rsid w:val="00090B1B"/>
    <w:rsid w:val="00091D5D"/>
    <w:rsid w:val="0009212D"/>
    <w:rsid w:val="00093F41"/>
    <w:rsid w:val="00095BA0"/>
    <w:rsid w:val="00096983"/>
    <w:rsid w:val="00097382"/>
    <w:rsid w:val="000A2CB2"/>
    <w:rsid w:val="000A2DB3"/>
    <w:rsid w:val="000A4DE9"/>
    <w:rsid w:val="000B32D7"/>
    <w:rsid w:val="000B3451"/>
    <w:rsid w:val="000B4F71"/>
    <w:rsid w:val="000B59CE"/>
    <w:rsid w:val="000B6C20"/>
    <w:rsid w:val="000B7088"/>
    <w:rsid w:val="000B7454"/>
    <w:rsid w:val="000C528A"/>
    <w:rsid w:val="000D3D4F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3389"/>
    <w:rsid w:val="0010578B"/>
    <w:rsid w:val="00107C27"/>
    <w:rsid w:val="00110CC2"/>
    <w:rsid w:val="00113E6F"/>
    <w:rsid w:val="001149E1"/>
    <w:rsid w:val="00114B27"/>
    <w:rsid w:val="0011651B"/>
    <w:rsid w:val="00117FB9"/>
    <w:rsid w:val="00121E53"/>
    <w:rsid w:val="00124A78"/>
    <w:rsid w:val="00125CD8"/>
    <w:rsid w:val="00125F5F"/>
    <w:rsid w:val="001300CD"/>
    <w:rsid w:val="001301DF"/>
    <w:rsid w:val="001304C5"/>
    <w:rsid w:val="001305AB"/>
    <w:rsid w:val="00134763"/>
    <w:rsid w:val="001376C3"/>
    <w:rsid w:val="001433B4"/>
    <w:rsid w:val="00146BBA"/>
    <w:rsid w:val="001471EA"/>
    <w:rsid w:val="001471F0"/>
    <w:rsid w:val="0015300F"/>
    <w:rsid w:val="00164FDD"/>
    <w:rsid w:val="00165D38"/>
    <w:rsid w:val="001665B0"/>
    <w:rsid w:val="001706A5"/>
    <w:rsid w:val="0017260B"/>
    <w:rsid w:val="00175403"/>
    <w:rsid w:val="00177245"/>
    <w:rsid w:val="00180A46"/>
    <w:rsid w:val="00180BEE"/>
    <w:rsid w:val="001835F9"/>
    <w:rsid w:val="00183C4C"/>
    <w:rsid w:val="0018581F"/>
    <w:rsid w:val="00185B7C"/>
    <w:rsid w:val="00186D51"/>
    <w:rsid w:val="00190994"/>
    <w:rsid w:val="0019587B"/>
    <w:rsid w:val="00197A92"/>
    <w:rsid w:val="00197DC2"/>
    <w:rsid w:val="001A0596"/>
    <w:rsid w:val="001A25BF"/>
    <w:rsid w:val="001B10E3"/>
    <w:rsid w:val="001B36EA"/>
    <w:rsid w:val="001B3C41"/>
    <w:rsid w:val="001C01A7"/>
    <w:rsid w:val="001C128C"/>
    <w:rsid w:val="001C1747"/>
    <w:rsid w:val="001C6C7D"/>
    <w:rsid w:val="001D0AD0"/>
    <w:rsid w:val="001D1CF6"/>
    <w:rsid w:val="001D2007"/>
    <w:rsid w:val="001D202B"/>
    <w:rsid w:val="001D61B2"/>
    <w:rsid w:val="001E097E"/>
    <w:rsid w:val="001E0B6F"/>
    <w:rsid w:val="001E280D"/>
    <w:rsid w:val="001E361D"/>
    <w:rsid w:val="001E4F28"/>
    <w:rsid w:val="001E7A7B"/>
    <w:rsid w:val="001F0D20"/>
    <w:rsid w:val="001F680D"/>
    <w:rsid w:val="0020017E"/>
    <w:rsid w:val="00203512"/>
    <w:rsid w:val="00203F64"/>
    <w:rsid w:val="00204F1C"/>
    <w:rsid w:val="002073B7"/>
    <w:rsid w:val="00207688"/>
    <w:rsid w:val="00213932"/>
    <w:rsid w:val="00213C1C"/>
    <w:rsid w:val="00222371"/>
    <w:rsid w:val="002234AE"/>
    <w:rsid w:val="00223833"/>
    <w:rsid w:val="00227563"/>
    <w:rsid w:val="00230F35"/>
    <w:rsid w:val="002316EE"/>
    <w:rsid w:val="00231754"/>
    <w:rsid w:val="00231BEA"/>
    <w:rsid w:val="0023570C"/>
    <w:rsid w:val="00236B56"/>
    <w:rsid w:val="00237001"/>
    <w:rsid w:val="00244C95"/>
    <w:rsid w:val="0024717D"/>
    <w:rsid w:val="00250BBB"/>
    <w:rsid w:val="0025179F"/>
    <w:rsid w:val="00252AC3"/>
    <w:rsid w:val="00252FDD"/>
    <w:rsid w:val="00253869"/>
    <w:rsid w:val="002574DF"/>
    <w:rsid w:val="00262137"/>
    <w:rsid w:val="002643A6"/>
    <w:rsid w:val="00265CD9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4845"/>
    <w:rsid w:val="00284E9D"/>
    <w:rsid w:val="00284FD3"/>
    <w:rsid w:val="0028550F"/>
    <w:rsid w:val="002866B2"/>
    <w:rsid w:val="00286B2A"/>
    <w:rsid w:val="0029147C"/>
    <w:rsid w:val="0029196C"/>
    <w:rsid w:val="00291D7A"/>
    <w:rsid w:val="00292C19"/>
    <w:rsid w:val="0029390F"/>
    <w:rsid w:val="00294324"/>
    <w:rsid w:val="00296E76"/>
    <w:rsid w:val="002A02F3"/>
    <w:rsid w:val="002A2614"/>
    <w:rsid w:val="002A2B46"/>
    <w:rsid w:val="002A4BCA"/>
    <w:rsid w:val="002A4EBE"/>
    <w:rsid w:val="002B5227"/>
    <w:rsid w:val="002B62B1"/>
    <w:rsid w:val="002C00ED"/>
    <w:rsid w:val="002C0B27"/>
    <w:rsid w:val="002C453D"/>
    <w:rsid w:val="002C491E"/>
    <w:rsid w:val="002C4AE5"/>
    <w:rsid w:val="002C4CFA"/>
    <w:rsid w:val="002C4F3B"/>
    <w:rsid w:val="002C579E"/>
    <w:rsid w:val="002C719D"/>
    <w:rsid w:val="002C79CF"/>
    <w:rsid w:val="002D003A"/>
    <w:rsid w:val="002D2099"/>
    <w:rsid w:val="002D2A03"/>
    <w:rsid w:val="002D3E12"/>
    <w:rsid w:val="002D3FFC"/>
    <w:rsid w:val="002D615D"/>
    <w:rsid w:val="002E25DD"/>
    <w:rsid w:val="002E2D06"/>
    <w:rsid w:val="002E32C3"/>
    <w:rsid w:val="002E3EBE"/>
    <w:rsid w:val="002E41ED"/>
    <w:rsid w:val="002E49A6"/>
    <w:rsid w:val="002E65E6"/>
    <w:rsid w:val="002E6D9A"/>
    <w:rsid w:val="002E713F"/>
    <w:rsid w:val="002F0B82"/>
    <w:rsid w:val="002F1593"/>
    <w:rsid w:val="002F3D63"/>
    <w:rsid w:val="0030366E"/>
    <w:rsid w:val="00303FA2"/>
    <w:rsid w:val="0030410B"/>
    <w:rsid w:val="00306890"/>
    <w:rsid w:val="00311FE3"/>
    <w:rsid w:val="00312634"/>
    <w:rsid w:val="003138B9"/>
    <w:rsid w:val="00314C4A"/>
    <w:rsid w:val="00314FBC"/>
    <w:rsid w:val="00321A1F"/>
    <w:rsid w:val="00322B86"/>
    <w:rsid w:val="003279E8"/>
    <w:rsid w:val="00327A13"/>
    <w:rsid w:val="0033096C"/>
    <w:rsid w:val="00331F59"/>
    <w:rsid w:val="0033279B"/>
    <w:rsid w:val="00332C2B"/>
    <w:rsid w:val="00333B48"/>
    <w:rsid w:val="00334A31"/>
    <w:rsid w:val="00335D7F"/>
    <w:rsid w:val="00337E68"/>
    <w:rsid w:val="0034285A"/>
    <w:rsid w:val="003446FB"/>
    <w:rsid w:val="003449BB"/>
    <w:rsid w:val="0034691B"/>
    <w:rsid w:val="0034699D"/>
    <w:rsid w:val="00347B02"/>
    <w:rsid w:val="00350B42"/>
    <w:rsid w:val="00351256"/>
    <w:rsid w:val="003516CD"/>
    <w:rsid w:val="00353F37"/>
    <w:rsid w:val="00354BEF"/>
    <w:rsid w:val="003603B3"/>
    <w:rsid w:val="00360B24"/>
    <w:rsid w:val="00361AEE"/>
    <w:rsid w:val="00361FA6"/>
    <w:rsid w:val="00362F2B"/>
    <w:rsid w:val="00366610"/>
    <w:rsid w:val="0036747C"/>
    <w:rsid w:val="003677FA"/>
    <w:rsid w:val="00371E8E"/>
    <w:rsid w:val="00373746"/>
    <w:rsid w:val="00373B98"/>
    <w:rsid w:val="0037446F"/>
    <w:rsid w:val="00374BE2"/>
    <w:rsid w:val="00377C44"/>
    <w:rsid w:val="00377FBD"/>
    <w:rsid w:val="00386A90"/>
    <w:rsid w:val="00386EEA"/>
    <w:rsid w:val="00387023"/>
    <w:rsid w:val="0038709A"/>
    <w:rsid w:val="00390FDD"/>
    <w:rsid w:val="00394EF5"/>
    <w:rsid w:val="003959F8"/>
    <w:rsid w:val="003A1E49"/>
    <w:rsid w:val="003A242D"/>
    <w:rsid w:val="003A2999"/>
    <w:rsid w:val="003A4733"/>
    <w:rsid w:val="003A620C"/>
    <w:rsid w:val="003A6C15"/>
    <w:rsid w:val="003B52C4"/>
    <w:rsid w:val="003B6F75"/>
    <w:rsid w:val="003B7D88"/>
    <w:rsid w:val="003C319D"/>
    <w:rsid w:val="003C3D1C"/>
    <w:rsid w:val="003D2376"/>
    <w:rsid w:val="003D316E"/>
    <w:rsid w:val="003D38B3"/>
    <w:rsid w:val="003D3A3D"/>
    <w:rsid w:val="003D63EE"/>
    <w:rsid w:val="003E1382"/>
    <w:rsid w:val="003E36D4"/>
    <w:rsid w:val="003E538C"/>
    <w:rsid w:val="003E5EDD"/>
    <w:rsid w:val="003E640F"/>
    <w:rsid w:val="003E715B"/>
    <w:rsid w:val="003F0BE5"/>
    <w:rsid w:val="003F12F7"/>
    <w:rsid w:val="003F2817"/>
    <w:rsid w:val="003F2BD7"/>
    <w:rsid w:val="003F5E25"/>
    <w:rsid w:val="003F7296"/>
    <w:rsid w:val="003F741E"/>
    <w:rsid w:val="00400B4F"/>
    <w:rsid w:val="004023DA"/>
    <w:rsid w:val="00402DAD"/>
    <w:rsid w:val="004045C2"/>
    <w:rsid w:val="00406815"/>
    <w:rsid w:val="004069F9"/>
    <w:rsid w:val="00407193"/>
    <w:rsid w:val="00407593"/>
    <w:rsid w:val="0041577C"/>
    <w:rsid w:val="00415CCF"/>
    <w:rsid w:val="00417E4A"/>
    <w:rsid w:val="00422889"/>
    <w:rsid w:val="004242ED"/>
    <w:rsid w:val="00426E28"/>
    <w:rsid w:val="00426E32"/>
    <w:rsid w:val="00432BC6"/>
    <w:rsid w:val="00434192"/>
    <w:rsid w:val="004341D2"/>
    <w:rsid w:val="00435B30"/>
    <w:rsid w:val="00436A3A"/>
    <w:rsid w:val="004378CA"/>
    <w:rsid w:val="00441BE6"/>
    <w:rsid w:val="00441CDF"/>
    <w:rsid w:val="00441EE0"/>
    <w:rsid w:val="00443969"/>
    <w:rsid w:val="0044547E"/>
    <w:rsid w:val="004457CD"/>
    <w:rsid w:val="00450EE0"/>
    <w:rsid w:val="00453FA2"/>
    <w:rsid w:val="004543E2"/>
    <w:rsid w:val="004549E6"/>
    <w:rsid w:val="0045798C"/>
    <w:rsid w:val="00461722"/>
    <w:rsid w:val="00464B5C"/>
    <w:rsid w:val="004677E1"/>
    <w:rsid w:val="004702E8"/>
    <w:rsid w:val="00473880"/>
    <w:rsid w:val="004747E3"/>
    <w:rsid w:val="00482696"/>
    <w:rsid w:val="004826C0"/>
    <w:rsid w:val="00487566"/>
    <w:rsid w:val="00492EEA"/>
    <w:rsid w:val="004A1217"/>
    <w:rsid w:val="004A177C"/>
    <w:rsid w:val="004A36A8"/>
    <w:rsid w:val="004A3724"/>
    <w:rsid w:val="004A38F9"/>
    <w:rsid w:val="004A4A9B"/>
    <w:rsid w:val="004A5B3E"/>
    <w:rsid w:val="004A6A76"/>
    <w:rsid w:val="004A6CB2"/>
    <w:rsid w:val="004A7920"/>
    <w:rsid w:val="004B096E"/>
    <w:rsid w:val="004B123C"/>
    <w:rsid w:val="004B252A"/>
    <w:rsid w:val="004B2B7C"/>
    <w:rsid w:val="004B3E0B"/>
    <w:rsid w:val="004B501D"/>
    <w:rsid w:val="004B6E62"/>
    <w:rsid w:val="004C02AA"/>
    <w:rsid w:val="004C02C8"/>
    <w:rsid w:val="004C244D"/>
    <w:rsid w:val="004C276D"/>
    <w:rsid w:val="004C3F66"/>
    <w:rsid w:val="004C48F5"/>
    <w:rsid w:val="004C4B60"/>
    <w:rsid w:val="004C5AAC"/>
    <w:rsid w:val="004D20CE"/>
    <w:rsid w:val="004D5E24"/>
    <w:rsid w:val="004D65CA"/>
    <w:rsid w:val="004D71FB"/>
    <w:rsid w:val="004E6E5D"/>
    <w:rsid w:val="004F0185"/>
    <w:rsid w:val="004F07B6"/>
    <w:rsid w:val="004F1730"/>
    <w:rsid w:val="004F1F4F"/>
    <w:rsid w:val="004F4861"/>
    <w:rsid w:val="004F7AF9"/>
    <w:rsid w:val="005021C0"/>
    <w:rsid w:val="00502B11"/>
    <w:rsid w:val="00502B36"/>
    <w:rsid w:val="005037B1"/>
    <w:rsid w:val="00504052"/>
    <w:rsid w:val="00504405"/>
    <w:rsid w:val="00505381"/>
    <w:rsid w:val="00505763"/>
    <w:rsid w:val="0051090C"/>
    <w:rsid w:val="00511E25"/>
    <w:rsid w:val="005120CA"/>
    <w:rsid w:val="0052099D"/>
    <w:rsid w:val="00521F4F"/>
    <w:rsid w:val="00522179"/>
    <w:rsid w:val="005304EA"/>
    <w:rsid w:val="00530ADE"/>
    <w:rsid w:val="00530DB6"/>
    <w:rsid w:val="005316B9"/>
    <w:rsid w:val="005329B3"/>
    <w:rsid w:val="00537ABD"/>
    <w:rsid w:val="00540480"/>
    <w:rsid w:val="005412BB"/>
    <w:rsid w:val="00541BB2"/>
    <w:rsid w:val="00543BB0"/>
    <w:rsid w:val="00543D6B"/>
    <w:rsid w:val="005455AA"/>
    <w:rsid w:val="0054594F"/>
    <w:rsid w:val="0055217E"/>
    <w:rsid w:val="005526A8"/>
    <w:rsid w:val="00553092"/>
    <w:rsid w:val="005544E2"/>
    <w:rsid w:val="00557B6F"/>
    <w:rsid w:val="005607AF"/>
    <w:rsid w:val="00562D6D"/>
    <w:rsid w:val="00564F65"/>
    <w:rsid w:val="00570947"/>
    <w:rsid w:val="00572373"/>
    <w:rsid w:val="00575237"/>
    <w:rsid w:val="0057549D"/>
    <w:rsid w:val="00575660"/>
    <w:rsid w:val="00575A2E"/>
    <w:rsid w:val="005760D8"/>
    <w:rsid w:val="005761E2"/>
    <w:rsid w:val="0058323D"/>
    <w:rsid w:val="00585872"/>
    <w:rsid w:val="00590E1D"/>
    <w:rsid w:val="005924E7"/>
    <w:rsid w:val="00593302"/>
    <w:rsid w:val="005940B0"/>
    <w:rsid w:val="0059693B"/>
    <w:rsid w:val="005A11C8"/>
    <w:rsid w:val="005A1F03"/>
    <w:rsid w:val="005A35E2"/>
    <w:rsid w:val="005A37EB"/>
    <w:rsid w:val="005A6A90"/>
    <w:rsid w:val="005B1900"/>
    <w:rsid w:val="005B30A1"/>
    <w:rsid w:val="005B3463"/>
    <w:rsid w:val="005B486C"/>
    <w:rsid w:val="005B7535"/>
    <w:rsid w:val="005C2403"/>
    <w:rsid w:val="005C2DD6"/>
    <w:rsid w:val="005D06A0"/>
    <w:rsid w:val="005D15D9"/>
    <w:rsid w:val="005D310A"/>
    <w:rsid w:val="005D68E5"/>
    <w:rsid w:val="005D76A5"/>
    <w:rsid w:val="005E032C"/>
    <w:rsid w:val="005E1D31"/>
    <w:rsid w:val="005E4D24"/>
    <w:rsid w:val="005E6BD7"/>
    <w:rsid w:val="005E6E4A"/>
    <w:rsid w:val="005F1937"/>
    <w:rsid w:val="005F1F40"/>
    <w:rsid w:val="005F3CF2"/>
    <w:rsid w:val="005F4D93"/>
    <w:rsid w:val="006003C0"/>
    <w:rsid w:val="0060049F"/>
    <w:rsid w:val="006011EE"/>
    <w:rsid w:val="00601FBA"/>
    <w:rsid w:val="00602CB8"/>
    <w:rsid w:val="00603C29"/>
    <w:rsid w:val="00603C50"/>
    <w:rsid w:val="00603FD5"/>
    <w:rsid w:val="00604DA5"/>
    <w:rsid w:val="00606166"/>
    <w:rsid w:val="0060750D"/>
    <w:rsid w:val="00607737"/>
    <w:rsid w:val="0061251C"/>
    <w:rsid w:val="00612649"/>
    <w:rsid w:val="00613087"/>
    <w:rsid w:val="00615041"/>
    <w:rsid w:val="0061518F"/>
    <w:rsid w:val="0061674A"/>
    <w:rsid w:val="00622335"/>
    <w:rsid w:val="006247BD"/>
    <w:rsid w:val="006248DD"/>
    <w:rsid w:val="006267DF"/>
    <w:rsid w:val="00626E63"/>
    <w:rsid w:val="006315EF"/>
    <w:rsid w:val="00633270"/>
    <w:rsid w:val="006342CA"/>
    <w:rsid w:val="00634508"/>
    <w:rsid w:val="00637210"/>
    <w:rsid w:val="00640B04"/>
    <w:rsid w:val="00641A99"/>
    <w:rsid w:val="0064286B"/>
    <w:rsid w:val="006445C7"/>
    <w:rsid w:val="00646B48"/>
    <w:rsid w:val="006475A1"/>
    <w:rsid w:val="00647C68"/>
    <w:rsid w:val="00650229"/>
    <w:rsid w:val="006504F8"/>
    <w:rsid w:val="00650DF9"/>
    <w:rsid w:val="00650F9E"/>
    <w:rsid w:val="0065187C"/>
    <w:rsid w:val="00651953"/>
    <w:rsid w:val="006544FE"/>
    <w:rsid w:val="006554A5"/>
    <w:rsid w:val="00656607"/>
    <w:rsid w:val="00656CA2"/>
    <w:rsid w:val="00660CFE"/>
    <w:rsid w:val="006623FD"/>
    <w:rsid w:val="0066289C"/>
    <w:rsid w:val="00663D37"/>
    <w:rsid w:val="0066560A"/>
    <w:rsid w:val="006664FF"/>
    <w:rsid w:val="00667551"/>
    <w:rsid w:val="00677A97"/>
    <w:rsid w:val="006804D6"/>
    <w:rsid w:val="00682C47"/>
    <w:rsid w:val="00684884"/>
    <w:rsid w:val="00687AD7"/>
    <w:rsid w:val="006918E3"/>
    <w:rsid w:val="00691A8A"/>
    <w:rsid w:val="0069289E"/>
    <w:rsid w:val="006A0A3C"/>
    <w:rsid w:val="006A1EA9"/>
    <w:rsid w:val="006A3F2F"/>
    <w:rsid w:val="006A5EF0"/>
    <w:rsid w:val="006A68FD"/>
    <w:rsid w:val="006B36E3"/>
    <w:rsid w:val="006B4444"/>
    <w:rsid w:val="006B4D15"/>
    <w:rsid w:val="006C0D5D"/>
    <w:rsid w:val="006C1873"/>
    <w:rsid w:val="006C503F"/>
    <w:rsid w:val="006C5997"/>
    <w:rsid w:val="006C677C"/>
    <w:rsid w:val="006C6D74"/>
    <w:rsid w:val="006D06D9"/>
    <w:rsid w:val="006D10F6"/>
    <w:rsid w:val="006D14D3"/>
    <w:rsid w:val="006D3CD9"/>
    <w:rsid w:val="006D5351"/>
    <w:rsid w:val="006D57BD"/>
    <w:rsid w:val="006E04DE"/>
    <w:rsid w:val="006E0B41"/>
    <w:rsid w:val="006E6902"/>
    <w:rsid w:val="006E7AC0"/>
    <w:rsid w:val="006F0698"/>
    <w:rsid w:val="006F0ADB"/>
    <w:rsid w:val="006F1E50"/>
    <w:rsid w:val="006F2328"/>
    <w:rsid w:val="006F52A7"/>
    <w:rsid w:val="006F69E6"/>
    <w:rsid w:val="006F700B"/>
    <w:rsid w:val="006F775A"/>
    <w:rsid w:val="00701FCA"/>
    <w:rsid w:val="007020F5"/>
    <w:rsid w:val="00704C0B"/>
    <w:rsid w:val="00713FFB"/>
    <w:rsid w:val="0071510E"/>
    <w:rsid w:val="00715CF4"/>
    <w:rsid w:val="00717F68"/>
    <w:rsid w:val="00720B7B"/>
    <w:rsid w:val="007218AC"/>
    <w:rsid w:val="00722B3A"/>
    <w:rsid w:val="0072447D"/>
    <w:rsid w:val="00725044"/>
    <w:rsid w:val="0072556A"/>
    <w:rsid w:val="007257F3"/>
    <w:rsid w:val="00733A9D"/>
    <w:rsid w:val="00735C53"/>
    <w:rsid w:val="00736676"/>
    <w:rsid w:val="00737C94"/>
    <w:rsid w:val="00737D14"/>
    <w:rsid w:val="00737DA8"/>
    <w:rsid w:val="00740050"/>
    <w:rsid w:val="00742E4D"/>
    <w:rsid w:val="00751C77"/>
    <w:rsid w:val="00752329"/>
    <w:rsid w:val="0075378A"/>
    <w:rsid w:val="00765584"/>
    <w:rsid w:val="0076663F"/>
    <w:rsid w:val="007667BE"/>
    <w:rsid w:val="00767615"/>
    <w:rsid w:val="0077771A"/>
    <w:rsid w:val="007804A3"/>
    <w:rsid w:val="00783B39"/>
    <w:rsid w:val="007853FC"/>
    <w:rsid w:val="00785EE0"/>
    <w:rsid w:val="007865F9"/>
    <w:rsid w:val="007933B5"/>
    <w:rsid w:val="00793B31"/>
    <w:rsid w:val="00795CFB"/>
    <w:rsid w:val="007A1A24"/>
    <w:rsid w:val="007A3808"/>
    <w:rsid w:val="007A42C4"/>
    <w:rsid w:val="007A5E7A"/>
    <w:rsid w:val="007B060F"/>
    <w:rsid w:val="007B070D"/>
    <w:rsid w:val="007B189F"/>
    <w:rsid w:val="007B2F73"/>
    <w:rsid w:val="007B52B8"/>
    <w:rsid w:val="007B5369"/>
    <w:rsid w:val="007B607C"/>
    <w:rsid w:val="007B79E7"/>
    <w:rsid w:val="007C2FED"/>
    <w:rsid w:val="007C3014"/>
    <w:rsid w:val="007C3DE4"/>
    <w:rsid w:val="007D0422"/>
    <w:rsid w:val="007D098D"/>
    <w:rsid w:val="007D211A"/>
    <w:rsid w:val="007D2FAE"/>
    <w:rsid w:val="007D5E6B"/>
    <w:rsid w:val="007E709E"/>
    <w:rsid w:val="007E735B"/>
    <w:rsid w:val="007F0404"/>
    <w:rsid w:val="007F0741"/>
    <w:rsid w:val="007F443C"/>
    <w:rsid w:val="007F599A"/>
    <w:rsid w:val="007F5F93"/>
    <w:rsid w:val="007F6DE7"/>
    <w:rsid w:val="00800473"/>
    <w:rsid w:val="0080176A"/>
    <w:rsid w:val="00804381"/>
    <w:rsid w:val="00804974"/>
    <w:rsid w:val="00805E7F"/>
    <w:rsid w:val="00806C23"/>
    <w:rsid w:val="008071F9"/>
    <w:rsid w:val="0081009F"/>
    <w:rsid w:val="00812153"/>
    <w:rsid w:val="008140D8"/>
    <w:rsid w:val="00815663"/>
    <w:rsid w:val="00817EC5"/>
    <w:rsid w:val="00820BB7"/>
    <w:rsid w:val="00820E37"/>
    <w:rsid w:val="008219C1"/>
    <w:rsid w:val="00824F78"/>
    <w:rsid w:val="00825F6D"/>
    <w:rsid w:val="0082732D"/>
    <w:rsid w:val="00830C97"/>
    <w:rsid w:val="00831525"/>
    <w:rsid w:val="00831D1C"/>
    <w:rsid w:val="00831F2B"/>
    <w:rsid w:val="00832575"/>
    <w:rsid w:val="008362FA"/>
    <w:rsid w:val="00836368"/>
    <w:rsid w:val="00845F2F"/>
    <w:rsid w:val="008532F8"/>
    <w:rsid w:val="008609DD"/>
    <w:rsid w:val="0086200B"/>
    <w:rsid w:val="00863273"/>
    <w:rsid w:val="008639DA"/>
    <w:rsid w:val="00863D5A"/>
    <w:rsid w:val="00865A53"/>
    <w:rsid w:val="00865DA6"/>
    <w:rsid w:val="008674C6"/>
    <w:rsid w:val="00867742"/>
    <w:rsid w:val="00871206"/>
    <w:rsid w:val="00871CAF"/>
    <w:rsid w:val="0087220F"/>
    <w:rsid w:val="00874E91"/>
    <w:rsid w:val="008753F3"/>
    <w:rsid w:val="00877034"/>
    <w:rsid w:val="008813AB"/>
    <w:rsid w:val="00881EC7"/>
    <w:rsid w:val="00883058"/>
    <w:rsid w:val="00883B96"/>
    <w:rsid w:val="00884633"/>
    <w:rsid w:val="00884973"/>
    <w:rsid w:val="0089174D"/>
    <w:rsid w:val="00893B9B"/>
    <w:rsid w:val="0089418A"/>
    <w:rsid w:val="008A4DF3"/>
    <w:rsid w:val="008A4EE0"/>
    <w:rsid w:val="008C347C"/>
    <w:rsid w:val="008C5235"/>
    <w:rsid w:val="008C5D11"/>
    <w:rsid w:val="008C6546"/>
    <w:rsid w:val="008D1F21"/>
    <w:rsid w:val="008D3824"/>
    <w:rsid w:val="008D4FBA"/>
    <w:rsid w:val="008D5487"/>
    <w:rsid w:val="008D69F8"/>
    <w:rsid w:val="008D742E"/>
    <w:rsid w:val="008E430F"/>
    <w:rsid w:val="008E555E"/>
    <w:rsid w:val="008E5EC1"/>
    <w:rsid w:val="008E6129"/>
    <w:rsid w:val="008E6A52"/>
    <w:rsid w:val="008F23ED"/>
    <w:rsid w:val="008F710D"/>
    <w:rsid w:val="008F7453"/>
    <w:rsid w:val="009011C9"/>
    <w:rsid w:val="00902379"/>
    <w:rsid w:val="00902690"/>
    <w:rsid w:val="0090503A"/>
    <w:rsid w:val="00905A7A"/>
    <w:rsid w:val="0090657F"/>
    <w:rsid w:val="009079C4"/>
    <w:rsid w:val="0091030B"/>
    <w:rsid w:val="00912AD4"/>
    <w:rsid w:val="00913109"/>
    <w:rsid w:val="00913690"/>
    <w:rsid w:val="009248FA"/>
    <w:rsid w:val="0092586E"/>
    <w:rsid w:val="009263CE"/>
    <w:rsid w:val="00926F07"/>
    <w:rsid w:val="009271E8"/>
    <w:rsid w:val="009279BE"/>
    <w:rsid w:val="0093246F"/>
    <w:rsid w:val="00934939"/>
    <w:rsid w:val="009356BC"/>
    <w:rsid w:val="00936D42"/>
    <w:rsid w:val="00942B5B"/>
    <w:rsid w:val="009435CD"/>
    <w:rsid w:val="009436B1"/>
    <w:rsid w:val="00945770"/>
    <w:rsid w:val="00947BB9"/>
    <w:rsid w:val="0095268C"/>
    <w:rsid w:val="0095273B"/>
    <w:rsid w:val="009530AC"/>
    <w:rsid w:val="00953377"/>
    <w:rsid w:val="00953F5D"/>
    <w:rsid w:val="00953FDF"/>
    <w:rsid w:val="00955866"/>
    <w:rsid w:val="00957526"/>
    <w:rsid w:val="0096476E"/>
    <w:rsid w:val="009679E1"/>
    <w:rsid w:val="00970087"/>
    <w:rsid w:val="00971EEA"/>
    <w:rsid w:val="009768FA"/>
    <w:rsid w:val="00980C17"/>
    <w:rsid w:val="00980E44"/>
    <w:rsid w:val="00985A22"/>
    <w:rsid w:val="0098620E"/>
    <w:rsid w:val="00987E33"/>
    <w:rsid w:val="00990845"/>
    <w:rsid w:val="00991E96"/>
    <w:rsid w:val="00997733"/>
    <w:rsid w:val="009A0E68"/>
    <w:rsid w:val="009A1390"/>
    <w:rsid w:val="009A15D3"/>
    <w:rsid w:val="009A1A6B"/>
    <w:rsid w:val="009A3BD2"/>
    <w:rsid w:val="009B2632"/>
    <w:rsid w:val="009B34E7"/>
    <w:rsid w:val="009B3E16"/>
    <w:rsid w:val="009B51EF"/>
    <w:rsid w:val="009C30A7"/>
    <w:rsid w:val="009C4DE3"/>
    <w:rsid w:val="009E272A"/>
    <w:rsid w:val="009E2D56"/>
    <w:rsid w:val="009E39CB"/>
    <w:rsid w:val="009E50D1"/>
    <w:rsid w:val="009E56ED"/>
    <w:rsid w:val="009F2D7A"/>
    <w:rsid w:val="009F5DDA"/>
    <w:rsid w:val="009F6092"/>
    <w:rsid w:val="009F7D3F"/>
    <w:rsid w:val="00A02CA8"/>
    <w:rsid w:val="00A04131"/>
    <w:rsid w:val="00A04D65"/>
    <w:rsid w:val="00A067C9"/>
    <w:rsid w:val="00A104BC"/>
    <w:rsid w:val="00A114CD"/>
    <w:rsid w:val="00A158B3"/>
    <w:rsid w:val="00A24DB1"/>
    <w:rsid w:val="00A2627F"/>
    <w:rsid w:val="00A26DC8"/>
    <w:rsid w:val="00A27309"/>
    <w:rsid w:val="00A3165D"/>
    <w:rsid w:val="00A409CD"/>
    <w:rsid w:val="00A45EC2"/>
    <w:rsid w:val="00A4680B"/>
    <w:rsid w:val="00A507FC"/>
    <w:rsid w:val="00A51F69"/>
    <w:rsid w:val="00A52EB9"/>
    <w:rsid w:val="00A535B0"/>
    <w:rsid w:val="00A5598E"/>
    <w:rsid w:val="00A55F1B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4FDC"/>
    <w:rsid w:val="00A86AD6"/>
    <w:rsid w:val="00A8727B"/>
    <w:rsid w:val="00A907C6"/>
    <w:rsid w:val="00A919EE"/>
    <w:rsid w:val="00A92E4B"/>
    <w:rsid w:val="00A953EA"/>
    <w:rsid w:val="00A964AB"/>
    <w:rsid w:val="00A96958"/>
    <w:rsid w:val="00AA0D88"/>
    <w:rsid w:val="00AA2C14"/>
    <w:rsid w:val="00AB2425"/>
    <w:rsid w:val="00AB313A"/>
    <w:rsid w:val="00AB32BA"/>
    <w:rsid w:val="00AB32D0"/>
    <w:rsid w:val="00AB4877"/>
    <w:rsid w:val="00AB511C"/>
    <w:rsid w:val="00AB7E5B"/>
    <w:rsid w:val="00AC559F"/>
    <w:rsid w:val="00AD14A5"/>
    <w:rsid w:val="00AD265E"/>
    <w:rsid w:val="00AD4D30"/>
    <w:rsid w:val="00AD54E2"/>
    <w:rsid w:val="00AD5792"/>
    <w:rsid w:val="00AD6CF2"/>
    <w:rsid w:val="00AE1847"/>
    <w:rsid w:val="00AE1C36"/>
    <w:rsid w:val="00AE488A"/>
    <w:rsid w:val="00AE5CB2"/>
    <w:rsid w:val="00AE7D7F"/>
    <w:rsid w:val="00AF0223"/>
    <w:rsid w:val="00AF0FE8"/>
    <w:rsid w:val="00AF3896"/>
    <w:rsid w:val="00AF48B1"/>
    <w:rsid w:val="00AF560B"/>
    <w:rsid w:val="00AF6615"/>
    <w:rsid w:val="00AF667F"/>
    <w:rsid w:val="00AF7A8F"/>
    <w:rsid w:val="00B00E8E"/>
    <w:rsid w:val="00B03D9F"/>
    <w:rsid w:val="00B116DE"/>
    <w:rsid w:val="00B11CE7"/>
    <w:rsid w:val="00B1365F"/>
    <w:rsid w:val="00B164FC"/>
    <w:rsid w:val="00B16FCB"/>
    <w:rsid w:val="00B20C9B"/>
    <w:rsid w:val="00B2213B"/>
    <w:rsid w:val="00B22503"/>
    <w:rsid w:val="00B22A4A"/>
    <w:rsid w:val="00B2305F"/>
    <w:rsid w:val="00B23C3A"/>
    <w:rsid w:val="00B265E6"/>
    <w:rsid w:val="00B316B9"/>
    <w:rsid w:val="00B35A95"/>
    <w:rsid w:val="00B35CD3"/>
    <w:rsid w:val="00B40E2C"/>
    <w:rsid w:val="00B436F3"/>
    <w:rsid w:val="00B46686"/>
    <w:rsid w:val="00B4674B"/>
    <w:rsid w:val="00B479BC"/>
    <w:rsid w:val="00B534D3"/>
    <w:rsid w:val="00B56E48"/>
    <w:rsid w:val="00B572DE"/>
    <w:rsid w:val="00B613C8"/>
    <w:rsid w:val="00B61B1C"/>
    <w:rsid w:val="00B61D0F"/>
    <w:rsid w:val="00B62A2D"/>
    <w:rsid w:val="00B631EC"/>
    <w:rsid w:val="00B64466"/>
    <w:rsid w:val="00B76964"/>
    <w:rsid w:val="00B8219D"/>
    <w:rsid w:val="00B83D8C"/>
    <w:rsid w:val="00B90452"/>
    <w:rsid w:val="00B919B5"/>
    <w:rsid w:val="00B9434A"/>
    <w:rsid w:val="00B95868"/>
    <w:rsid w:val="00BA34A5"/>
    <w:rsid w:val="00BA4564"/>
    <w:rsid w:val="00BA53C4"/>
    <w:rsid w:val="00BA5AE1"/>
    <w:rsid w:val="00BA6C30"/>
    <w:rsid w:val="00BB28E7"/>
    <w:rsid w:val="00BB3ECA"/>
    <w:rsid w:val="00BB6234"/>
    <w:rsid w:val="00BC3B08"/>
    <w:rsid w:val="00BC3BD2"/>
    <w:rsid w:val="00BC3DD0"/>
    <w:rsid w:val="00BC4EE3"/>
    <w:rsid w:val="00BC555B"/>
    <w:rsid w:val="00BC6929"/>
    <w:rsid w:val="00BD5932"/>
    <w:rsid w:val="00BD7281"/>
    <w:rsid w:val="00BD747D"/>
    <w:rsid w:val="00BE0645"/>
    <w:rsid w:val="00BE14DC"/>
    <w:rsid w:val="00BE57E7"/>
    <w:rsid w:val="00BE6339"/>
    <w:rsid w:val="00BE6746"/>
    <w:rsid w:val="00BE7441"/>
    <w:rsid w:val="00BF1D4B"/>
    <w:rsid w:val="00BF4B64"/>
    <w:rsid w:val="00C03D48"/>
    <w:rsid w:val="00C0620D"/>
    <w:rsid w:val="00C06604"/>
    <w:rsid w:val="00C06A86"/>
    <w:rsid w:val="00C108C1"/>
    <w:rsid w:val="00C12E8C"/>
    <w:rsid w:val="00C12F89"/>
    <w:rsid w:val="00C13F93"/>
    <w:rsid w:val="00C14B4A"/>
    <w:rsid w:val="00C15121"/>
    <w:rsid w:val="00C15ECF"/>
    <w:rsid w:val="00C16C17"/>
    <w:rsid w:val="00C2008B"/>
    <w:rsid w:val="00C20EF6"/>
    <w:rsid w:val="00C21410"/>
    <w:rsid w:val="00C22A53"/>
    <w:rsid w:val="00C253AD"/>
    <w:rsid w:val="00C256E4"/>
    <w:rsid w:val="00C25C35"/>
    <w:rsid w:val="00C267B7"/>
    <w:rsid w:val="00C3104A"/>
    <w:rsid w:val="00C31DD2"/>
    <w:rsid w:val="00C333D7"/>
    <w:rsid w:val="00C34528"/>
    <w:rsid w:val="00C346B2"/>
    <w:rsid w:val="00C354C5"/>
    <w:rsid w:val="00C43F7E"/>
    <w:rsid w:val="00C44B16"/>
    <w:rsid w:val="00C455B1"/>
    <w:rsid w:val="00C4654A"/>
    <w:rsid w:val="00C527AE"/>
    <w:rsid w:val="00C54A03"/>
    <w:rsid w:val="00C55F47"/>
    <w:rsid w:val="00C62B28"/>
    <w:rsid w:val="00C65EE4"/>
    <w:rsid w:val="00C67A3E"/>
    <w:rsid w:val="00C72028"/>
    <w:rsid w:val="00C8176F"/>
    <w:rsid w:val="00C83232"/>
    <w:rsid w:val="00C84D30"/>
    <w:rsid w:val="00C8738B"/>
    <w:rsid w:val="00C913A5"/>
    <w:rsid w:val="00C92323"/>
    <w:rsid w:val="00C94014"/>
    <w:rsid w:val="00C944B5"/>
    <w:rsid w:val="00C96101"/>
    <w:rsid w:val="00C9623A"/>
    <w:rsid w:val="00CA0280"/>
    <w:rsid w:val="00CA1CFC"/>
    <w:rsid w:val="00CA3334"/>
    <w:rsid w:val="00CA5F8F"/>
    <w:rsid w:val="00CA789F"/>
    <w:rsid w:val="00CA7D28"/>
    <w:rsid w:val="00CB0785"/>
    <w:rsid w:val="00CB3614"/>
    <w:rsid w:val="00CB3F9C"/>
    <w:rsid w:val="00CB4F84"/>
    <w:rsid w:val="00CB61AF"/>
    <w:rsid w:val="00CB64C9"/>
    <w:rsid w:val="00CB6A33"/>
    <w:rsid w:val="00CC1CAB"/>
    <w:rsid w:val="00CC2F7B"/>
    <w:rsid w:val="00CC4C34"/>
    <w:rsid w:val="00CC657D"/>
    <w:rsid w:val="00CD032D"/>
    <w:rsid w:val="00CD1580"/>
    <w:rsid w:val="00CD2E5D"/>
    <w:rsid w:val="00CE030F"/>
    <w:rsid w:val="00CE2D27"/>
    <w:rsid w:val="00CE458C"/>
    <w:rsid w:val="00CE4AE8"/>
    <w:rsid w:val="00CE6FD9"/>
    <w:rsid w:val="00CE70E1"/>
    <w:rsid w:val="00CE772F"/>
    <w:rsid w:val="00CF29B2"/>
    <w:rsid w:val="00CF33FC"/>
    <w:rsid w:val="00CF6AC3"/>
    <w:rsid w:val="00D020A5"/>
    <w:rsid w:val="00D03779"/>
    <w:rsid w:val="00D03F6E"/>
    <w:rsid w:val="00D10351"/>
    <w:rsid w:val="00D12FB3"/>
    <w:rsid w:val="00D141CC"/>
    <w:rsid w:val="00D14333"/>
    <w:rsid w:val="00D21520"/>
    <w:rsid w:val="00D2305C"/>
    <w:rsid w:val="00D2696F"/>
    <w:rsid w:val="00D316FB"/>
    <w:rsid w:val="00D319E4"/>
    <w:rsid w:val="00D33350"/>
    <w:rsid w:val="00D33EF7"/>
    <w:rsid w:val="00D37F03"/>
    <w:rsid w:val="00D40606"/>
    <w:rsid w:val="00D40CEE"/>
    <w:rsid w:val="00D414BB"/>
    <w:rsid w:val="00D44BFF"/>
    <w:rsid w:val="00D454A9"/>
    <w:rsid w:val="00D457E1"/>
    <w:rsid w:val="00D46AFC"/>
    <w:rsid w:val="00D4732F"/>
    <w:rsid w:val="00D523E9"/>
    <w:rsid w:val="00D5263A"/>
    <w:rsid w:val="00D52ACE"/>
    <w:rsid w:val="00D5352F"/>
    <w:rsid w:val="00D56202"/>
    <w:rsid w:val="00D565C9"/>
    <w:rsid w:val="00D579CD"/>
    <w:rsid w:val="00D61924"/>
    <w:rsid w:val="00D62E97"/>
    <w:rsid w:val="00D668B9"/>
    <w:rsid w:val="00D66DF7"/>
    <w:rsid w:val="00D67B2B"/>
    <w:rsid w:val="00D71244"/>
    <w:rsid w:val="00D7241C"/>
    <w:rsid w:val="00D72EF8"/>
    <w:rsid w:val="00D73532"/>
    <w:rsid w:val="00D74792"/>
    <w:rsid w:val="00D74F29"/>
    <w:rsid w:val="00D83648"/>
    <w:rsid w:val="00D85694"/>
    <w:rsid w:val="00D85CAB"/>
    <w:rsid w:val="00D85F24"/>
    <w:rsid w:val="00D87B1D"/>
    <w:rsid w:val="00D9008E"/>
    <w:rsid w:val="00D90DB0"/>
    <w:rsid w:val="00D90EA7"/>
    <w:rsid w:val="00D91703"/>
    <w:rsid w:val="00D9295A"/>
    <w:rsid w:val="00D92AD1"/>
    <w:rsid w:val="00D93800"/>
    <w:rsid w:val="00D9563F"/>
    <w:rsid w:val="00D95D94"/>
    <w:rsid w:val="00DA0708"/>
    <w:rsid w:val="00DA119B"/>
    <w:rsid w:val="00DA11D9"/>
    <w:rsid w:val="00DA3302"/>
    <w:rsid w:val="00DB451E"/>
    <w:rsid w:val="00DB4614"/>
    <w:rsid w:val="00DB5160"/>
    <w:rsid w:val="00DB551A"/>
    <w:rsid w:val="00DB7C95"/>
    <w:rsid w:val="00DC1113"/>
    <w:rsid w:val="00DC161A"/>
    <w:rsid w:val="00DC250C"/>
    <w:rsid w:val="00DC2EAD"/>
    <w:rsid w:val="00DC6864"/>
    <w:rsid w:val="00DD0A56"/>
    <w:rsid w:val="00DD3244"/>
    <w:rsid w:val="00DD349C"/>
    <w:rsid w:val="00DD36F4"/>
    <w:rsid w:val="00DE2836"/>
    <w:rsid w:val="00DE501A"/>
    <w:rsid w:val="00DE50DD"/>
    <w:rsid w:val="00DE7BBB"/>
    <w:rsid w:val="00DF0935"/>
    <w:rsid w:val="00DF1E1A"/>
    <w:rsid w:val="00DF2470"/>
    <w:rsid w:val="00DF4BC4"/>
    <w:rsid w:val="00E0078F"/>
    <w:rsid w:val="00E00854"/>
    <w:rsid w:val="00E043C1"/>
    <w:rsid w:val="00E07653"/>
    <w:rsid w:val="00E10B41"/>
    <w:rsid w:val="00E10FC0"/>
    <w:rsid w:val="00E122D2"/>
    <w:rsid w:val="00E13519"/>
    <w:rsid w:val="00E1395A"/>
    <w:rsid w:val="00E14DED"/>
    <w:rsid w:val="00E15818"/>
    <w:rsid w:val="00E20EA2"/>
    <w:rsid w:val="00E2146C"/>
    <w:rsid w:val="00E22984"/>
    <w:rsid w:val="00E31C8C"/>
    <w:rsid w:val="00E330C6"/>
    <w:rsid w:val="00E351DE"/>
    <w:rsid w:val="00E372A3"/>
    <w:rsid w:val="00E42A27"/>
    <w:rsid w:val="00E42BDD"/>
    <w:rsid w:val="00E4358D"/>
    <w:rsid w:val="00E45E6D"/>
    <w:rsid w:val="00E51115"/>
    <w:rsid w:val="00E5603D"/>
    <w:rsid w:val="00E56621"/>
    <w:rsid w:val="00E56F69"/>
    <w:rsid w:val="00E6021C"/>
    <w:rsid w:val="00E61C25"/>
    <w:rsid w:val="00E61DC2"/>
    <w:rsid w:val="00E626BF"/>
    <w:rsid w:val="00E63706"/>
    <w:rsid w:val="00E64651"/>
    <w:rsid w:val="00E71F23"/>
    <w:rsid w:val="00E80102"/>
    <w:rsid w:val="00E805CB"/>
    <w:rsid w:val="00E830B2"/>
    <w:rsid w:val="00E830F9"/>
    <w:rsid w:val="00E833E3"/>
    <w:rsid w:val="00E90C97"/>
    <w:rsid w:val="00E90D16"/>
    <w:rsid w:val="00E9401B"/>
    <w:rsid w:val="00E95570"/>
    <w:rsid w:val="00E963C3"/>
    <w:rsid w:val="00E9696C"/>
    <w:rsid w:val="00E97270"/>
    <w:rsid w:val="00E97B40"/>
    <w:rsid w:val="00EA11FA"/>
    <w:rsid w:val="00EA1BAD"/>
    <w:rsid w:val="00EA7F6A"/>
    <w:rsid w:val="00EB062D"/>
    <w:rsid w:val="00EB0CC3"/>
    <w:rsid w:val="00EB11BB"/>
    <w:rsid w:val="00EB1251"/>
    <w:rsid w:val="00EB166D"/>
    <w:rsid w:val="00EB21AD"/>
    <w:rsid w:val="00EB2E38"/>
    <w:rsid w:val="00EB49E1"/>
    <w:rsid w:val="00EB4BB5"/>
    <w:rsid w:val="00EB7482"/>
    <w:rsid w:val="00EC0072"/>
    <w:rsid w:val="00EC0A3A"/>
    <w:rsid w:val="00EC167F"/>
    <w:rsid w:val="00EC5517"/>
    <w:rsid w:val="00EC5C7E"/>
    <w:rsid w:val="00EC7499"/>
    <w:rsid w:val="00EC7D2F"/>
    <w:rsid w:val="00ED2FAC"/>
    <w:rsid w:val="00ED3D56"/>
    <w:rsid w:val="00ED3E2A"/>
    <w:rsid w:val="00ED4D32"/>
    <w:rsid w:val="00ED7479"/>
    <w:rsid w:val="00EE0D07"/>
    <w:rsid w:val="00EE138A"/>
    <w:rsid w:val="00EE27A2"/>
    <w:rsid w:val="00EF144C"/>
    <w:rsid w:val="00EF14BC"/>
    <w:rsid w:val="00EF16F5"/>
    <w:rsid w:val="00EF664B"/>
    <w:rsid w:val="00F01484"/>
    <w:rsid w:val="00F02212"/>
    <w:rsid w:val="00F02380"/>
    <w:rsid w:val="00F05851"/>
    <w:rsid w:val="00F0688F"/>
    <w:rsid w:val="00F074FD"/>
    <w:rsid w:val="00F12DAD"/>
    <w:rsid w:val="00F13F02"/>
    <w:rsid w:val="00F1420E"/>
    <w:rsid w:val="00F14A3C"/>
    <w:rsid w:val="00F20C01"/>
    <w:rsid w:val="00F2307B"/>
    <w:rsid w:val="00F2420C"/>
    <w:rsid w:val="00F258EC"/>
    <w:rsid w:val="00F261B7"/>
    <w:rsid w:val="00F32F11"/>
    <w:rsid w:val="00F33635"/>
    <w:rsid w:val="00F34E43"/>
    <w:rsid w:val="00F35FF2"/>
    <w:rsid w:val="00F4075B"/>
    <w:rsid w:val="00F41F77"/>
    <w:rsid w:val="00F440E2"/>
    <w:rsid w:val="00F44425"/>
    <w:rsid w:val="00F44629"/>
    <w:rsid w:val="00F47764"/>
    <w:rsid w:val="00F478E4"/>
    <w:rsid w:val="00F50556"/>
    <w:rsid w:val="00F51723"/>
    <w:rsid w:val="00F53ADB"/>
    <w:rsid w:val="00F5496D"/>
    <w:rsid w:val="00F54D7B"/>
    <w:rsid w:val="00F55F7E"/>
    <w:rsid w:val="00F6146C"/>
    <w:rsid w:val="00F61811"/>
    <w:rsid w:val="00F631A5"/>
    <w:rsid w:val="00F63AE2"/>
    <w:rsid w:val="00F63D1F"/>
    <w:rsid w:val="00F6743F"/>
    <w:rsid w:val="00F71250"/>
    <w:rsid w:val="00F73F83"/>
    <w:rsid w:val="00F744E3"/>
    <w:rsid w:val="00F748EF"/>
    <w:rsid w:val="00F74DB8"/>
    <w:rsid w:val="00F76379"/>
    <w:rsid w:val="00F77BB3"/>
    <w:rsid w:val="00F8149E"/>
    <w:rsid w:val="00F87025"/>
    <w:rsid w:val="00F94057"/>
    <w:rsid w:val="00F970E5"/>
    <w:rsid w:val="00F97918"/>
    <w:rsid w:val="00FA0E06"/>
    <w:rsid w:val="00FA43A0"/>
    <w:rsid w:val="00FA51EA"/>
    <w:rsid w:val="00FB36C0"/>
    <w:rsid w:val="00FB4618"/>
    <w:rsid w:val="00FB5C95"/>
    <w:rsid w:val="00FB5CCC"/>
    <w:rsid w:val="00FB7371"/>
    <w:rsid w:val="00FC046E"/>
    <w:rsid w:val="00FC5E41"/>
    <w:rsid w:val="00FD27F9"/>
    <w:rsid w:val="00FD7340"/>
    <w:rsid w:val="00FD776E"/>
    <w:rsid w:val="00FE069E"/>
    <w:rsid w:val="00FE1074"/>
    <w:rsid w:val="00FE237B"/>
    <w:rsid w:val="00FE2DE4"/>
    <w:rsid w:val="00FE5136"/>
    <w:rsid w:val="00FE5E26"/>
    <w:rsid w:val="00FE5EC8"/>
    <w:rsid w:val="00FF25DB"/>
    <w:rsid w:val="00FF2A55"/>
    <w:rsid w:val="00FF52B1"/>
    <w:rsid w:val="00FF6C98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884C314"/>
  <w15:docId w15:val="{C517B39F-BC5F-4578-94EB-0AC7E57A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opczyce.eu/projekty-dofinansowane/inwestycje-ze-srodkow-ue/przebudowa-i-zmiana-sposobu-uzytkowania-budynku-szkoly-na-oddzial-zlobkowy-w-miejscowosci-brzezow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lobekbrzezowka.pl/index.php/malu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7A75-0654-464D-ABE5-C00B9366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4675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6</cp:revision>
  <cp:lastPrinted>2025-10-01T07:06:00Z</cp:lastPrinted>
  <dcterms:created xsi:type="dcterms:W3CDTF">2025-09-15T12:05:00Z</dcterms:created>
  <dcterms:modified xsi:type="dcterms:W3CDTF">2025-10-21T08:40:00Z</dcterms:modified>
</cp:coreProperties>
</file>