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72" w:rsidRPr="000261BD" w:rsidRDefault="00000672" w:rsidP="000261BD">
      <w:pPr>
        <w:tabs>
          <w:tab w:val="left" w:pos="2293"/>
          <w:tab w:val="center" w:pos="7001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0261BD">
        <w:rPr>
          <w:rFonts w:ascii="Calibri" w:hAnsi="Calibri" w:cs="Calibri"/>
          <w:sz w:val="28"/>
          <w:szCs w:val="28"/>
        </w:rPr>
        <w:t>Obszary specjalnej ochrony ptaków (OSOP) Natura 2000</w:t>
      </w:r>
    </w:p>
    <w:tbl>
      <w:tblPr>
        <w:tblStyle w:val="Tabela-Siatka"/>
        <w:tblW w:w="14281" w:type="dxa"/>
        <w:tblLook w:val="04A0" w:firstRow="1" w:lastRow="0" w:firstColumn="1" w:lastColumn="0" w:noHBand="0" w:noVBand="1"/>
        <w:tblCaption w:val="rejestr obszarów specjalnejochrony ptaków (OSOP) Natura 2000"/>
      </w:tblPr>
      <w:tblGrid>
        <w:gridCol w:w="808"/>
        <w:gridCol w:w="2103"/>
        <w:gridCol w:w="3796"/>
        <w:gridCol w:w="1839"/>
        <w:gridCol w:w="5735"/>
      </w:tblGrid>
      <w:tr w:rsidR="00811101" w:rsidRPr="008231E8" w:rsidTr="000261BD">
        <w:trPr>
          <w:trHeight w:val="488"/>
          <w:tblHeader/>
        </w:trPr>
        <w:tc>
          <w:tcPr>
            <w:tcW w:w="808" w:type="dxa"/>
            <w:shd w:val="clear" w:color="auto" w:fill="FFFFFF" w:themeFill="background1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03" w:type="dxa"/>
            <w:shd w:val="clear" w:color="auto" w:fill="FFFFFF" w:themeFill="background1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Kod obszaru</w:t>
            </w:r>
          </w:p>
        </w:tc>
        <w:tc>
          <w:tcPr>
            <w:tcW w:w="3796" w:type="dxa"/>
            <w:shd w:val="clear" w:color="auto" w:fill="FFFFFF" w:themeFill="background1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Nazwa obszaru</w:t>
            </w:r>
          </w:p>
        </w:tc>
        <w:tc>
          <w:tcPr>
            <w:tcW w:w="1839" w:type="dxa"/>
            <w:shd w:val="clear" w:color="auto" w:fill="FFFFFF" w:themeFill="background1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Pow. (ha)</w:t>
            </w:r>
          </w:p>
        </w:tc>
        <w:tc>
          <w:tcPr>
            <w:tcW w:w="5735" w:type="dxa"/>
            <w:shd w:val="clear" w:color="auto" w:fill="FFFFFF" w:themeFill="background1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Położenie administracyjne</w:t>
            </w:r>
          </w:p>
        </w:tc>
      </w:tr>
      <w:tr w:rsidR="00811101" w:rsidRPr="008231E8" w:rsidTr="000261BD">
        <w:trPr>
          <w:trHeight w:val="825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PLB280001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Bagna Nietlickie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4 080,76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Miłki;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mrągowski: gm. Mikołajki;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piski: gm. Orzysz</w:t>
            </w:r>
          </w:p>
        </w:tc>
      </w:tr>
      <w:tr w:rsidR="00811101" w:rsidRPr="008231E8" w:rsidTr="000261BD">
        <w:trPr>
          <w:trHeight w:val="2184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PLB280002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Dolina Pasłęki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20 669,89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braniewski: gm. miejska Braniewo, gm. wiejska Braniewo, gm. Płoskinia, gm. Wilczęta;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Godkowo;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lidzbarski: gm. Lubomino, gm. Orneta;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Gietrzwałd, gm. Jonkowo, gm. Olsztynek, gm. Stawiguda, gm. Świątki;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ostródzki: gm. Łukta, gm. Miłakowo</w:t>
            </w:r>
          </w:p>
        </w:tc>
      </w:tr>
      <w:tr w:rsidR="00811101" w:rsidRPr="008231E8" w:rsidTr="000261BD">
        <w:trPr>
          <w:trHeight w:val="1705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PLB140005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231E8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Dolina Omulwi </w:t>
            </w:r>
            <w:r w:rsidR="00811101" w:rsidRPr="000261BD">
              <w:rPr>
                <w:rFonts w:cstheme="minorHAnsi"/>
                <w:sz w:val="24"/>
                <w:szCs w:val="24"/>
              </w:rPr>
              <w:t>i Płodownicy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34 386,66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ostrołęcki: gm. Baranowo, gm. Czarnia, gm. Kadzidło, gm. Lelis, gm. Olszewo-Borki, gm. Ostrołęka;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przasnyski: gm. Chorzele, gm. Jednorożec;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szczycieński: gm. Wielbark</w:t>
            </w:r>
          </w:p>
        </w:tc>
      </w:tr>
      <w:tr w:rsidR="00811101" w:rsidRPr="008231E8" w:rsidTr="000261BD">
        <w:trPr>
          <w:trHeight w:val="1111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3" w:type="dxa"/>
          </w:tcPr>
          <w:p w:rsidR="00811101" w:rsidRPr="000261BD" w:rsidRDefault="00EC4CC8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PLB140008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Dolina Wkry i Mławki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28 751,54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mławski: gm. Lipowiec Kościelny, gm. Radzanów, gm. Szreńsk, gm. Wiśniewo;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żuromiński: gm. Bieżuń, gm. Lubowidz, gm. Lutocin, gm. Siemiątkowo, gm. Żuromin;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działdowski: gm. wiejska Działdowo, gm. Lidzbark, gm. Płośnica</w:t>
            </w:r>
          </w:p>
        </w:tc>
      </w:tr>
      <w:tr w:rsidR="00811101" w:rsidRPr="008231E8" w:rsidTr="000261BD">
        <w:trPr>
          <w:trHeight w:val="1382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PLB280012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Dobskie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6 985,25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wiejska Giżycko, gm. Ryn;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wiejska Kętrzyn;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:rsidTr="000261BD">
        <w:trPr>
          <w:trHeight w:val="693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PLB280013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Drużno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5 995,69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m. Elbląg;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wiejska Elbląg, gm. Markusy</w:t>
            </w:r>
          </w:p>
        </w:tc>
      </w:tr>
      <w:tr w:rsidR="00811101" w:rsidRPr="008231E8" w:rsidTr="000261BD">
        <w:trPr>
          <w:trHeight w:val="563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PLB280003</w:t>
            </w: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Łuknajno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1 380,25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mrągowski: gm. Mikołajki</w:t>
            </w:r>
          </w:p>
        </w:tc>
      </w:tr>
      <w:tr w:rsidR="00811101" w:rsidRPr="008231E8" w:rsidTr="000261BD">
        <w:trPr>
          <w:trHeight w:val="574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PLB280004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Oświn i okolice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2 5</w:t>
            </w:r>
            <w:r w:rsidR="000261BD">
              <w:rPr>
                <w:rFonts w:cstheme="minorHAnsi"/>
                <w:sz w:val="24"/>
                <w:szCs w:val="24"/>
              </w:rPr>
              <w:t>01</w:t>
            </w:r>
            <w:r w:rsidRPr="000261BD">
              <w:rPr>
                <w:rFonts w:cstheme="minorHAnsi"/>
                <w:sz w:val="24"/>
                <w:szCs w:val="24"/>
              </w:rPr>
              <w:t>,</w:t>
            </w:r>
            <w:r w:rsidR="000261BD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Srokowo;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:rsidTr="000261BD">
        <w:trPr>
          <w:trHeight w:val="1011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PLB280005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Lasy Iławskie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25 218,53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pomorskie, powiat sztumski: gm. Stary Dzierzgoń;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iławski: gm. miejska Iława, gm. wiejska Iława, gm. Susz, gm. Zalewo</w:t>
            </w:r>
          </w:p>
        </w:tc>
      </w:tr>
      <w:tr w:rsidR="00811101" w:rsidRPr="008231E8" w:rsidTr="000261BD">
        <w:trPr>
          <w:trHeight w:val="825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PLB280011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Lasy Skaliskie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12 </w:t>
            </w:r>
            <w:r w:rsidR="000261BD">
              <w:rPr>
                <w:rFonts w:cstheme="minorHAnsi"/>
                <w:sz w:val="24"/>
                <w:szCs w:val="24"/>
              </w:rPr>
              <w:t>626,60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gołdapski: gm. Banie Mazurskie;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Budry</w:t>
            </w:r>
          </w:p>
        </w:tc>
      </w:tr>
      <w:tr w:rsidR="00811101" w:rsidRPr="008231E8" w:rsidTr="000261BD">
        <w:trPr>
          <w:trHeight w:val="840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PLB280014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Ostoja Poligon Orzysz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21 207,98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ełcki: gm. wiejska Ełk;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piski: gm. Biała Piska, gm. Orzysz, gm. Pisz</w:t>
            </w:r>
          </w:p>
        </w:tc>
      </w:tr>
      <w:tr w:rsidR="00811101" w:rsidRPr="008231E8" w:rsidTr="000261BD">
        <w:trPr>
          <w:trHeight w:val="2208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PLB280015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Ostoja Warmińska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145 </w:t>
            </w:r>
            <w:r w:rsidR="000261BD">
              <w:rPr>
                <w:rFonts w:cstheme="minorHAnsi"/>
                <w:sz w:val="24"/>
                <w:szCs w:val="24"/>
              </w:rPr>
              <w:t>451</w:t>
            </w:r>
            <w:r w:rsidRPr="000261BD">
              <w:rPr>
                <w:rFonts w:cstheme="minorHAnsi"/>
                <w:sz w:val="24"/>
                <w:szCs w:val="24"/>
              </w:rPr>
              <w:t>,</w:t>
            </w:r>
            <w:r w:rsidR="000261B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powiat bartoszycki: </w:t>
            </w:r>
            <w:r w:rsidR="00536F24" w:rsidRPr="000261BD">
              <w:rPr>
                <w:rFonts w:cstheme="minorHAnsi"/>
                <w:sz w:val="24"/>
                <w:szCs w:val="24"/>
              </w:rPr>
              <w:t>gm. wiejska Górowo Iławeckie,</w:t>
            </w:r>
            <w:r w:rsidRPr="000261B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0261BD">
              <w:rPr>
                <w:rFonts w:cstheme="minorHAnsi"/>
                <w:sz w:val="24"/>
                <w:szCs w:val="24"/>
              </w:rPr>
              <w:t xml:space="preserve">gm. </w:t>
            </w:r>
            <w:r w:rsidR="00536F24" w:rsidRPr="000261BD">
              <w:rPr>
                <w:rFonts w:cstheme="minorHAnsi"/>
                <w:sz w:val="24"/>
                <w:szCs w:val="24"/>
              </w:rPr>
              <w:t xml:space="preserve">miejska </w:t>
            </w:r>
            <w:r w:rsidRPr="000261BD">
              <w:rPr>
                <w:rFonts w:cstheme="minorHAnsi"/>
                <w:sz w:val="24"/>
                <w:szCs w:val="24"/>
              </w:rPr>
              <w:t>Bartoszyce,</w:t>
            </w:r>
            <w:r w:rsidR="00536F24" w:rsidRPr="000261BD">
              <w:rPr>
                <w:rFonts w:cstheme="minorHAnsi"/>
                <w:sz w:val="24"/>
                <w:szCs w:val="24"/>
              </w:rPr>
              <w:t xml:space="preserve"> gm. wiejska Bartoszyce,</w:t>
            </w:r>
            <w:r w:rsidRPr="000261BD">
              <w:rPr>
                <w:rFonts w:cstheme="minorHAnsi"/>
                <w:sz w:val="24"/>
                <w:szCs w:val="24"/>
              </w:rPr>
              <w:t xml:space="preserve"> gm. Sępopol;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braniewski: gm.</w:t>
            </w:r>
            <w:r w:rsidR="00EE235D">
              <w:rPr>
                <w:rFonts w:cstheme="minorHAnsi"/>
                <w:sz w:val="24"/>
                <w:szCs w:val="24"/>
              </w:rPr>
              <w:t xml:space="preserve"> wiejska</w:t>
            </w:r>
            <w:r w:rsidRPr="000261BD">
              <w:rPr>
                <w:rFonts w:cstheme="minorHAnsi"/>
                <w:sz w:val="24"/>
                <w:szCs w:val="24"/>
              </w:rPr>
              <w:t xml:space="preserve"> Braniewo, gm. Lelkowo, gm. </w:t>
            </w:r>
            <w:r w:rsidR="008D2247" w:rsidRPr="000261BD">
              <w:rPr>
                <w:rFonts w:cstheme="minorHAnsi"/>
                <w:sz w:val="24"/>
                <w:szCs w:val="24"/>
              </w:rPr>
              <w:t>Pieniężno</w:t>
            </w:r>
            <w:r w:rsidR="00536F24" w:rsidRPr="000261BD">
              <w:rPr>
                <w:rFonts w:cstheme="minorHAnsi"/>
                <w:sz w:val="24"/>
                <w:szCs w:val="24"/>
              </w:rPr>
              <w:t>,</w:t>
            </w:r>
            <w:r w:rsidR="00536F24" w:rsidRPr="000261B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536F24" w:rsidRPr="000261BD">
              <w:rPr>
                <w:rFonts w:cstheme="minorHAnsi"/>
                <w:sz w:val="24"/>
                <w:szCs w:val="24"/>
              </w:rPr>
              <w:t>gm. Płoskinia</w:t>
            </w:r>
            <w:r w:rsidRPr="000261BD">
              <w:rPr>
                <w:rFonts w:cstheme="minorHAnsi"/>
                <w:sz w:val="24"/>
                <w:szCs w:val="24"/>
              </w:rPr>
              <w:t>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Barciany, gm. Srokowo, gm. Korsze;</w:t>
            </w:r>
          </w:p>
          <w:p w:rsidR="00811101" w:rsidRPr="000261BD" w:rsidRDefault="00536F24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powiat lidzbarski: gm. </w:t>
            </w:r>
            <w:r w:rsidR="000261BD">
              <w:rPr>
                <w:rFonts w:cstheme="minorHAnsi"/>
                <w:sz w:val="24"/>
                <w:szCs w:val="24"/>
              </w:rPr>
              <w:t>Kiwity</w:t>
            </w:r>
          </w:p>
        </w:tc>
      </w:tr>
      <w:tr w:rsidR="00811101" w:rsidRPr="008231E8" w:rsidTr="000261BD">
        <w:trPr>
          <w:trHeight w:val="1402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PLB280006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Borecka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18 962,76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Kruklanki, gm. Wydminy;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gołdapski: gm. Banie Mazurskie, gm. Gołdap;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olecki: gm. Kowale Oleckie, gm. Świętajno;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Pozezdrze</w:t>
            </w:r>
          </w:p>
        </w:tc>
      </w:tr>
      <w:tr w:rsidR="00811101" w:rsidRPr="008231E8" w:rsidTr="000261BD">
        <w:trPr>
          <w:trHeight w:val="1402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PLB280007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Napiwodzko-Ramucka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116 604,69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nidzicki: gm. Janowo, gm. Nidzica;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Olsztynek, gm. Purda, gm. Stawiguda;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szczycieński: gm. Dźwierzuty, gm. Jedwabno, gm. Pasym, gm. wiejska Szczytno, gm. Wielbark</w:t>
            </w:r>
          </w:p>
        </w:tc>
      </w:tr>
      <w:tr w:rsidR="00811101" w:rsidRPr="008231E8" w:rsidTr="000261BD">
        <w:trPr>
          <w:trHeight w:val="2208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PLB280008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Piska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172 802,21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ostrołęcki: gm. Łyse;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podlaskie, powiat kolneński: gm. wiejska Kolno, gm. Turośl;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mrągowski: gm. Mikołajki, gm. wiejska Mrągowo, gm. Piecki;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Biskupiec;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piski: gm. Biała Piska, gm. Orzysz, gm. Pisz, gm. Rozogi, gm. Ruciane-Nida;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szczycieński: gm. Dźwierzuty, gm. Sorkwity, gm. wiejska Szczytno, gm. Świętajno</w:t>
            </w:r>
          </w:p>
        </w:tc>
      </w:tr>
      <w:tr w:rsidR="00811101" w:rsidRPr="008231E8" w:rsidTr="000261BD">
        <w:trPr>
          <w:trHeight w:val="70"/>
        </w:trPr>
        <w:tc>
          <w:tcPr>
            <w:tcW w:w="808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103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PLB280010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Zalew Wiślany</w:t>
            </w:r>
          </w:p>
        </w:tc>
        <w:tc>
          <w:tcPr>
            <w:tcW w:w="1839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32 223,86</w:t>
            </w:r>
          </w:p>
        </w:tc>
        <w:tc>
          <w:tcPr>
            <w:tcW w:w="5735" w:type="dxa"/>
          </w:tcPr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pomorskie, powiat nowodworski: gm. Krynica Morska, gm. Nowy Dwór Gdański, gm. Sztutowo;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braniewski: gm. Braniewo, gm. Frombork;</w:t>
            </w:r>
          </w:p>
          <w:p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wiejska Elbląg, gm. Tolkmicko</w:t>
            </w:r>
          </w:p>
        </w:tc>
      </w:tr>
    </w:tbl>
    <w:p w:rsidR="00C06BDC" w:rsidRPr="000261BD" w:rsidRDefault="00C06BDC" w:rsidP="000261BD">
      <w:pPr>
        <w:spacing w:before="1920" w:after="100" w:afterAutospacing="1" w:line="360" w:lineRule="auto"/>
        <w:rPr>
          <w:rFonts w:ascii="Calibri" w:hAnsi="Calibri" w:cs="Calibri"/>
          <w:sz w:val="28"/>
          <w:szCs w:val="28"/>
        </w:rPr>
      </w:pPr>
      <w:r w:rsidRPr="000261BD">
        <w:rPr>
          <w:rFonts w:ascii="Calibri" w:hAnsi="Calibri" w:cs="Calibri"/>
          <w:sz w:val="28"/>
          <w:szCs w:val="28"/>
        </w:rPr>
        <w:lastRenderedPageBreak/>
        <w:t xml:space="preserve">Obszary </w:t>
      </w:r>
      <w:r w:rsidR="002C010F" w:rsidRPr="000261BD">
        <w:rPr>
          <w:rFonts w:ascii="Calibri" w:hAnsi="Calibri" w:cs="Calibri"/>
          <w:sz w:val="28"/>
          <w:szCs w:val="28"/>
        </w:rPr>
        <w:t>mające znaczenie</w:t>
      </w:r>
      <w:r w:rsidRPr="000261BD">
        <w:rPr>
          <w:rFonts w:ascii="Calibri" w:hAnsi="Calibri" w:cs="Calibri"/>
          <w:sz w:val="28"/>
          <w:szCs w:val="28"/>
        </w:rPr>
        <w:t xml:space="preserve"> dla Wspólnoty (OZW)</w:t>
      </w:r>
      <w:r w:rsidR="00B133A5" w:rsidRPr="000261BD">
        <w:rPr>
          <w:rFonts w:ascii="Calibri" w:hAnsi="Calibri" w:cs="Calibri"/>
          <w:sz w:val="28"/>
          <w:szCs w:val="28"/>
        </w:rPr>
        <w:t xml:space="preserve"> Natura 2000/</w:t>
      </w:r>
      <w:r w:rsidR="00D252CB" w:rsidRPr="000261BD">
        <w:rPr>
          <w:rFonts w:ascii="Calibri" w:hAnsi="Calibri" w:cs="Calibri"/>
          <w:sz w:val="28"/>
          <w:szCs w:val="28"/>
        </w:rPr>
        <w:t xml:space="preserve">specjalne </w:t>
      </w:r>
      <w:r w:rsidR="00B133A5" w:rsidRPr="000261BD">
        <w:rPr>
          <w:rFonts w:ascii="Calibri" w:hAnsi="Calibri" w:cs="Calibri"/>
          <w:sz w:val="28"/>
          <w:szCs w:val="28"/>
        </w:rPr>
        <w:t>obszary ochrony siedlisk</w:t>
      </w:r>
      <w:r w:rsidR="005B5BD8" w:rsidRPr="000261BD">
        <w:rPr>
          <w:rFonts w:ascii="Calibri" w:hAnsi="Calibri" w:cs="Calibri"/>
          <w:sz w:val="28"/>
          <w:szCs w:val="28"/>
        </w:rPr>
        <w:t xml:space="preserve"> </w:t>
      </w:r>
      <w:r w:rsidR="00B133A5" w:rsidRPr="000261BD">
        <w:rPr>
          <w:rFonts w:ascii="Calibri" w:hAnsi="Calibri" w:cs="Calibri"/>
          <w:sz w:val="28"/>
          <w:szCs w:val="28"/>
        </w:rPr>
        <w:t>(</w:t>
      </w:r>
      <w:r w:rsidR="00537059" w:rsidRPr="000261BD">
        <w:rPr>
          <w:rFonts w:ascii="Calibri" w:hAnsi="Calibri" w:cs="Calibri"/>
          <w:sz w:val="28"/>
          <w:szCs w:val="28"/>
        </w:rPr>
        <w:t>S</w:t>
      </w:r>
      <w:r w:rsidR="00B133A5" w:rsidRPr="000261BD">
        <w:rPr>
          <w:rFonts w:ascii="Calibri" w:hAnsi="Calibri" w:cs="Calibri"/>
          <w:sz w:val="28"/>
          <w:szCs w:val="28"/>
        </w:rPr>
        <w:t xml:space="preserve">OOS) </w:t>
      </w:r>
      <w:r w:rsidRPr="000261BD">
        <w:rPr>
          <w:rFonts w:ascii="Calibri" w:hAnsi="Calibri" w:cs="Calibri"/>
          <w:sz w:val="28"/>
          <w:szCs w:val="28"/>
        </w:rPr>
        <w:t>Natura 2000</w:t>
      </w:r>
    </w:p>
    <w:tbl>
      <w:tblPr>
        <w:tblStyle w:val="Tabela-Siatka"/>
        <w:tblW w:w="14296" w:type="dxa"/>
        <w:tblLook w:val="04A0" w:firstRow="1" w:lastRow="0" w:firstColumn="1" w:lastColumn="0" w:noHBand="0" w:noVBand="1"/>
        <w:tblCaption w:val="Rejestr obszarów mających znaczenie dla Wspólnoty (OZW) Natura 2000 oraz specjalnych obszarów ochrony siedlisk (SOOS) Natura 2000"/>
      </w:tblPr>
      <w:tblGrid>
        <w:gridCol w:w="811"/>
        <w:gridCol w:w="2002"/>
        <w:gridCol w:w="3785"/>
        <w:gridCol w:w="2000"/>
        <w:gridCol w:w="5698"/>
      </w:tblGrid>
      <w:tr w:rsidR="00811101" w:rsidRPr="008231E8" w:rsidTr="000261BD">
        <w:trPr>
          <w:trHeight w:val="477"/>
          <w:tblHeader/>
        </w:trPr>
        <w:tc>
          <w:tcPr>
            <w:tcW w:w="811" w:type="dxa"/>
            <w:shd w:val="clear" w:color="auto" w:fill="auto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02" w:type="dxa"/>
            <w:shd w:val="clear" w:color="auto" w:fill="auto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Kod obszaru</w:t>
            </w:r>
          </w:p>
        </w:tc>
        <w:tc>
          <w:tcPr>
            <w:tcW w:w="3785" w:type="dxa"/>
            <w:shd w:val="clear" w:color="auto" w:fill="auto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Nazwa obszaru</w:t>
            </w:r>
          </w:p>
        </w:tc>
        <w:tc>
          <w:tcPr>
            <w:tcW w:w="2000" w:type="dxa"/>
            <w:shd w:val="clear" w:color="auto" w:fill="auto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Pow. (ha)</w:t>
            </w:r>
          </w:p>
        </w:tc>
        <w:tc>
          <w:tcPr>
            <w:tcW w:w="5698" w:type="dxa"/>
            <w:shd w:val="clear" w:color="auto" w:fill="auto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Położenie administracyjne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PLH280051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Aleje Pojezierza Iławskiego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377,25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Iława, gm. Susz, gm. miejska Susz</w:t>
            </w:r>
          </w:p>
        </w:tc>
      </w:tr>
      <w:tr w:rsidR="00811101" w:rsidRPr="008231E8" w:rsidTr="000261BD">
        <w:trPr>
          <w:trHeight w:val="270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PLH280009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Bieńkowo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122,71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braniewski: gm. Lelkowo</w:t>
            </w:r>
          </w:p>
        </w:tc>
      </w:tr>
      <w:tr w:rsidR="00811101" w:rsidRPr="008231E8" w:rsidTr="000261BD">
        <w:trPr>
          <w:trHeight w:val="270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PLH280010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Budwity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450,93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Małdyty</w:t>
            </w:r>
          </w:p>
        </w:tc>
      </w:tr>
      <w:tr w:rsidR="00811101" w:rsidRPr="008231E8" w:rsidTr="000261BD">
        <w:trPr>
          <w:trHeight w:val="1260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PLH280001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Dolina Drwęcy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12 561,56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powiaty: brodnicki, golubsko-dobrzyński, rypiński, toruński;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powiaty: iławski, nowomiejski, olsztyński, ostródzki</w:t>
            </w:r>
          </w:p>
        </w:tc>
      </w:tr>
      <w:tr w:rsidR="00811101" w:rsidRPr="008231E8" w:rsidTr="000261BD">
        <w:trPr>
          <w:trHeight w:val="812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PLH280036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Dolina Kakaju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1 427,97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Biskupiec Pomorski, gm. wiejska Nowe Miasto Lubawskie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PLH280029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Doliny Erozyjne Wysoczyzny Elbląskiej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2 260,45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Tolkmicko, gm. miejska Elbląg, gm. Milejewo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PLH280011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Gązwa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499,14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mrągowski, gm. miejska Mrągowo, gm. Sorkwity</w:t>
            </w:r>
          </w:p>
        </w:tc>
      </w:tr>
      <w:tr w:rsidR="00811101" w:rsidRPr="008231E8" w:rsidTr="000261BD">
        <w:trPr>
          <w:trHeight w:val="270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PLH280002</w:t>
            </w:r>
          </w:p>
        </w:tc>
        <w:tc>
          <w:tcPr>
            <w:tcW w:w="3785" w:type="dxa"/>
          </w:tcPr>
          <w:p w:rsidR="00811101" w:rsidRPr="000261BD" w:rsidRDefault="00122B3B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Gierłoż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56,95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kętrzyński: gm. Kętrzyn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PLH280057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Góra Dębowa koło Mławy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386,6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Iłowo-Osada</w:t>
            </w:r>
          </w:p>
        </w:tc>
      </w:tr>
      <w:tr w:rsidR="00811101" w:rsidRPr="008231E8" w:rsidTr="000261BD">
        <w:trPr>
          <w:trHeight w:val="286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PLH280030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Jezioro Długie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642,91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Łukta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PLH280028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Ostoja Drużno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3 088,79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miejska Elbląg, gm. Markusy</w:t>
            </w:r>
          </w:p>
        </w:tc>
      </w:tr>
      <w:tr w:rsidR="00811101" w:rsidRPr="008231E8" w:rsidTr="000261BD">
        <w:trPr>
          <w:trHeight w:val="827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PLH280003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Jezioro Karaś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814,84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Biskupiec, gm. wiejska Nowe Miasto Lubawskie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PLH280034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Jezioro Woszczelskie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313,67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wiejska Ełk, gm. Stare Juchy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PLH280038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Jezioro Wukśniki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326,17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Miłakowo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PLH280039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Jonkowo-Warkały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226,53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Jonkowo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PLH280040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Kaszuny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263,96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Lidzbark Warmiński</w:t>
            </w:r>
          </w:p>
        </w:tc>
      </w:tr>
      <w:tr w:rsidR="00F37D0E" w:rsidRPr="008231E8" w:rsidTr="000261BD">
        <w:trPr>
          <w:trHeight w:val="541"/>
        </w:trPr>
        <w:tc>
          <w:tcPr>
            <w:tcW w:w="811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2002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PLH280059</w:t>
            </w:r>
          </w:p>
        </w:tc>
        <w:tc>
          <w:tcPr>
            <w:tcW w:w="3785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Kirszniter </w:t>
            </w:r>
            <w:r w:rsidR="002922C4" w:rsidRPr="000261BD">
              <w:rPr>
                <w:rFonts w:ascii="Calibri" w:hAnsi="Calibri" w:cs="Calibri"/>
                <w:sz w:val="24"/>
                <w:szCs w:val="24"/>
              </w:rPr>
              <w:t xml:space="preserve">(Proponowany obszar Natura 2000 przekazany do Komisji Europejskiej w celu zatwierdzenia </w:t>
            </w:r>
            <w:r w:rsidR="002922C4" w:rsidRPr="000261BD">
              <w:rPr>
                <w:rFonts w:ascii="Calibri" w:hAnsi="Calibri" w:cs="Calibri"/>
                <w:sz w:val="24"/>
                <w:szCs w:val="24"/>
              </w:rPr>
              <w:br/>
              <w:t>w drodze decyzji wykonawczej)</w:t>
            </w:r>
          </w:p>
        </w:tc>
        <w:tc>
          <w:tcPr>
            <w:tcW w:w="2000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17,61</w:t>
            </w:r>
          </w:p>
        </w:tc>
        <w:tc>
          <w:tcPr>
            <w:tcW w:w="5698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Miłomłyn</w:t>
            </w:r>
          </w:p>
        </w:tc>
      </w:tr>
      <w:tr w:rsidR="00811101" w:rsidRPr="008231E8" w:rsidTr="000261BD">
        <w:trPr>
          <w:trHeight w:val="270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PLH280004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Mamerki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162,09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PLH280055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Mazurska Ostoja Żółwia Baranowo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4 305,1</w:t>
            </w:r>
            <w:r w:rsidR="009765C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mrągowski: gm. Mikołajki, gm. Mrągowo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PLH280054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Mazurskie Bagna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1 569,32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Miłki;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piski: gm. Orzysz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21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PLH280031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Murawy koło Pasłęka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642,7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Pasłęk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PLH280056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Murawy na Poligonie Orzysz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1 298,3</w:t>
            </w:r>
          </w:p>
        </w:tc>
        <w:tc>
          <w:tcPr>
            <w:tcW w:w="5698" w:type="dxa"/>
          </w:tcPr>
          <w:p w:rsidR="00811101" w:rsidRPr="000261BD" w:rsidRDefault="00EC4CC8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owiat piski, gm. Orzysz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23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PLH280041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Murawy na Pojezierzu Ełckim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77,22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wiejska Ełk</w:t>
            </w:r>
          </w:p>
        </w:tc>
      </w:tr>
      <w:tr w:rsidR="00811101" w:rsidRPr="008231E8" w:rsidTr="000261BD">
        <w:trPr>
          <w:trHeight w:val="812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24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PLH280049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Niecka Skaliska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11 385,72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Banie Mazurskie;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Budry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25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PLH280050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Niedźwiedzie Wielkie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89,14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Małdyty</w:t>
            </w:r>
          </w:p>
        </w:tc>
      </w:tr>
      <w:tr w:rsidR="00811101" w:rsidRPr="008231E8" w:rsidTr="000261BD">
        <w:trPr>
          <w:trHeight w:val="1114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PLH280016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Borecka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25 340,14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Kruklanki, gm. Wydminy;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Banie Mazurski, gm. Gołdap;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olecki: gm. Świętajno, gm. Kowale Oleckie;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Pozezdrze</w:t>
            </w:r>
          </w:p>
        </w:tc>
      </w:tr>
      <w:tr w:rsidR="00811101" w:rsidRPr="008231E8" w:rsidTr="000261BD">
        <w:trPr>
          <w:trHeight w:val="1313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27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PLH040036</w:t>
            </w:r>
          </w:p>
        </w:tc>
        <w:tc>
          <w:tcPr>
            <w:tcW w:w="3785" w:type="dxa"/>
          </w:tcPr>
          <w:p w:rsidR="00811101" w:rsidRPr="000261BD" w:rsidRDefault="00122B3B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Brodnicka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4 176,86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 brodnicki: gm. Zbiczno, Jabłonowo Pomorskie, Brodnica;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województwo warmińsko-mazurskie, powiat: nowomiejski: gm. Kurzętnik, Biskupiec</w:t>
            </w:r>
          </w:p>
        </w:tc>
      </w:tr>
      <w:tr w:rsidR="00811101" w:rsidRPr="008231E8" w:rsidTr="000261BD">
        <w:trPr>
          <w:trHeight w:val="82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PLH280043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Dylewskie Wzgórza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3 430,62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Lubawa;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wiejska Ostróda, gm. Dąbrówno, gm. Grunwald</w:t>
            </w:r>
          </w:p>
        </w:tc>
      </w:tr>
      <w:tr w:rsidR="00811101" w:rsidRPr="008231E8" w:rsidTr="000261BD">
        <w:trPr>
          <w:trHeight w:val="1369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PLH280053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Iławska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21 029,35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pomorskie, powiat sztumski: gm. Stary Dzierzgoń;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iławski: gm. Iława, gm. wiejska Iława, gm. Susz, gm. Zalewo</w:t>
            </w:r>
          </w:p>
        </w:tc>
      </w:tr>
      <w:tr w:rsidR="00811101" w:rsidRPr="008231E8" w:rsidTr="000261BD">
        <w:trPr>
          <w:trHeight w:val="1544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30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PLH280012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Lidzbarska</w:t>
            </w:r>
          </w:p>
        </w:tc>
        <w:tc>
          <w:tcPr>
            <w:tcW w:w="2000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8 865,42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 brodnicki: gm. Bartniczka, gm. Górzno;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mazowieckie, powiat żuromiński: gm. Lubowidz;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działdowski: gm. Lidzbark</w:t>
            </w:r>
          </w:p>
        </w:tc>
      </w:tr>
      <w:tr w:rsidR="00811101" w:rsidRPr="008231E8" w:rsidTr="000261BD">
        <w:trPr>
          <w:trHeight w:val="686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31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PLH280044</w:t>
            </w:r>
          </w:p>
        </w:tc>
        <w:tc>
          <w:tcPr>
            <w:tcW w:w="3785" w:type="dxa"/>
          </w:tcPr>
          <w:p w:rsidR="00811101" w:rsidRPr="000261BD" w:rsidRDefault="00187112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n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ad Oświnem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3 356,7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kętrzyński: gm. Srokowo, gm. Barciany;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:rsidTr="000261BD">
        <w:trPr>
          <w:trHeight w:val="1561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PLH280052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Napiwodzko-Ramucka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32 612,78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nidzicki: gm. janowo, gm. Nidzica;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Olsztynek, gm. Purda, gm. Stawiguda;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szczycieński: gm. Jedwabno, gm. Pasym, gm. wiejska Szczytno, gm. Wielbark</w:t>
            </w:r>
          </w:p>
        </w:tc>
      </w:tr>
      <w:tr w:rsidR="00811101" w:rsidRPr="008231E8" w:rsidTr="000261BD">
        <w:trPr>
          <w:trHeight w:val="1824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PLH280048</w:t>
            </w:r>
          </w:p>
        </w:tc>
        <w:tc>
          <w:tcPr>
            <w:tcW w:w="3785" w:type="dxa"/>
          </w:tcPr>
          <w:p w:rsidR="00811101" w:rsidRPr="000261BD" w:rsidRDefault="002F313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Piska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57 826,61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mrągowski: gm. wiejska Mrągowo, gm. Sorkwity, gm. Mikołajki, gm. Piecki;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Biskupiec;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piski: gm. Ruciane-Nida, gm. Pisz;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szczycieński: gm. wiejska Szczytno, gm. Świętajno, gm. Dźwierzuty, gm. Rozogi</w:t>
            </w:r>
          </w:p>
        </w:tc>
      </w:tr>
      <w:tr w:rsidR="00811101" w:rsidRPr="008231E8" w:rsidTr="000261BD">
        <w:trPr>
          <w:trHeight w:val="1030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F37D0E" w:rsidRPr="000261BD">
              <w:rPr>
                <w:rFonts w:ascii="Calibri" w:hAnsi="Calibri" w:cs="Calibri"/>
                <w:sz w:val="24"/>
                <w:szCs w:val="24"/>
              </w:rPr>
              <w:t>4</w:t>
            </w:r>
            <w:r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PLH280045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Północnomazurska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14 573,01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Giżycko, gm. Ryn;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Pozezdrze, gm. Węgorzewo, gm. wiejska Węgorzewo</w:t>
            </w:r>
          </w:p>
        </w:tc>
      </w:tr>
      <w:tr w:rsidR="00811101" w:rsidRPr="008231E8" w:rsidTr="000261BD">
        <w:trPr>
          <w:trHeight w:val="1114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35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PLH280035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Radomno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929,37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wiejska Nowe Miasto Lubawskie</w:t>
            </w:r>
          </w:p>
        </w:tc>
      </w:tr>
      <w:tr w:rsidR="00811101" w:rsidRPr="008231E8" w:rsidTr="000261BD">
        <w:trPr>
          <w:trHeight w:val="1369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PLH280014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Welska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3 384,37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Działdowo, gm. Lidzbark, gm. Płośnica, gm. Rybno;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Dąbrówno;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Grodziczno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37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PLH280015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Przełomowa Dolina Rzeki Wel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1 259,68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Lidzbark;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Grodziczno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PLH280005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(SOOS</w:t>
            </w:r>
            <w:r w:rsidR="00811101" w:rsidRPr="000261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 Puszcza Romincka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14 754,34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Dubeninki, gm. Gołdap, gm. wiejska Gołdap</w:t>
            </w:r>
          </w:p>
        </w:tc>
      </w:tr>
      <w:tr w:rsidR="00811101" w:rsidRPr="008231E8" w:rsidTr="000261BD">
        <w:trPr>
          <w:trHeight w:val="1384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PLH280006</w:t>
            </w:r>
          </w:p>
        </w:tc>
        <w:tc>
          <w:tcPr>
            <w:tcW w:w="3785" w:type="dxa"/>
          </w:tcPr>
          <w:p w:rsidR="00811101" w:rsidRPr="000261BD" w:rsidRDefault="002F313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Rzeka Pasłęka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8 418,46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braniewski: gm. Wilczęta, gm. Płoskinia, gm. Pieniężno, gm. wiejska Pieniężno, gm. Braniewo, gm. wiejska Braniewo;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Godkowo;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Lubomino, gm. Orneta, gm. wiejska Orneta;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powiat olsztyński: gm. Stawiguda, gm. Olsztynek, gm. Gietrzwałd, gm. Jonkowo, gm. Świątki;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Łukta, gm. Miłakowo</w:t>
            </w:r>
          </w:p>
        </w:tc>
      </w:tr>
      <w:tr w:rsidR="00811101" w:rsidRPr="008231E8" w:rsidTr="000261BD">
        <w:trPr>
          <w:trHeight w:val="82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40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PLH280046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Swajnie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1 186,51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Lidzbark Warmiński;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Dobre  Miasto</w:t>
            </w:r>
          </w:p>
        </w:tc>
      </w:tr>
      <w:tr w:rsidR="00F37D0E" w:rsidRPr="008231E8" w:rsidTr="000261BD">
        <w:trPr>
          <w:trHeight w:val="827"/>
        </w:trPr>
        <w:tc>
          <w:tcPr>
            <w:tcW w:w="811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2002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PLH280058</w:t>
            </w:r>
          </w:p>
        </w:tc>
        <w:tc>
          <w:tcPr>
            <w:tcW w:w="3785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Sikory Juskie</w:t>
            </w:r>
            <w:r w:rsidR="002922C4" w:rsidRPr="000261BD">
              <w:rPr>
                <w:rFonts w:ascii="Calibri" w:hAnsi="Calibri" w:cs="Calibri"/>
                <w:sz w:val="24"/>
                <w:szCs w:val="24"/>
              </w:rPr>
              <w:t xml:space="preserve"> (Proponowany obszar Natura 2000 przekazany do Komisji Europejskiej w celu zatwierdzenia </w:t>
            </w:r>
            <w:r w:rsidR="002922C4" w:rsidRPr="000261BD">
              <w:rPr>
                <w:rFonts w:ascii="Calibri" w:hAnsi="Calibri" w:cs="Calibri"/>
                <w:sz w:val="24"/>
                <w:szCs w:val="24"/>
              </w:rPr>
              <w:br/>
              <w:t>w drodze decyzji wykonawczej)</w:t>
            </w:r>
          </w:p>
        </w:tc>
        <w:tc>
          <w:tcPr>
            <w:tcW w:w="2000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70,94</w:t>
            </w:r>
          </w:p>
        </w:tc>
        <w:tc>
          <w:tcPr>
            <w:tcW w:w="5698" w:type="dxa"/>
          </w:tcPr>
          <w:p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Stare Juchy</w:t>
            </w:r>
          </w:p>
        </w:tc>
      </w:tr>
      <w:tr w:rsidR="00811101" w:rsidRPr="008231E8" w:rsidTr="000261BD">
        <w:trPr>
          <w:trHeight w:val="82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PLH280047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Torfowiska Źródliskowe koło Łabędnika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26,95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bartoszycki: gm. Bartoszyce, gm. Sępopol</w:t>
            </w:r>
          </w:p>
        </w:tc>
      </w:tr>
      <w:tr w:rsidR="00811101" w:rsidRPr="008231E8" w:rsidTr="000261BD">
        <w:trPr>
          <w:trHeight w:val="55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PLH280037</w:t>
            </w:r>
          </w:p>
        </w:tc>
        <w:tc>
          <w:tcPr>
            <w:tcW w:w="3785" w:type="dxa"/>
          </w:tcPr>
          <w:p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Torfowisko Zocie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65,78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Kalinowo</w:t>
            </w:r>
          </w:p>
        </w:tc>
      </w:tr>
      <w:tr w:rsidR="00811101" w:rsidRPr="008231E8" w:rsidTr="000261BD">
        <w:trPr>
          <w:trHeight w:val="827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44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PLH280032</w:t>
            </w:r>
          </w:p>
        </w:tc>
        <w:tc>
          <w:tcPr>
            <w:tcW w:w="3785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(OZW) Uroczysko Markowo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1 453,64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Godkowo;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powiat ostródzki: </w:t>
            </w:r>
            <w:bookmarkStart w:id="0" w:name="_GoBack"/>
            <w:bookmarkEnd w:id="0"/>
            <w:r w:rsidRPr="000261BD">
              <w:rPr>
                <w:rFonts w:ascii="Calibri" w:hAnsi="Calibri" w:cs="Calibri"/>
                <w:sz w:val="24"/>
                <w:szCs w:val="24"/>
              </w:rPr>
              <w:t>gm. Morąg</w:t>
            </w:r>
          </w:p>
        </w:tc>
      </w:tr>
      <w:tr w:rsidR="00811101" w:rsidRPr="008231E8" w:rsidTr="000261BD">
        <w:trPr>
          <w:trHeight w:val="541"/>
        </w:trPr>
        <w:tc>
          <w:tcPr>
            <w:tcW w:w="811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</w:t>
            </w:r>
            <w:r w:rsidR="00F37D0E" w:rsidRPr="000261BD">
              <w:rPr>
                <w:rFonts w:ascii="Calibri" w:hAnsi="Calibri" w:cs="Calibri"/>
                <w:sz w:val="24"/>
                <w:szCs w:val="24"/>
              </w:rPr>
              <w:t>5</w:t>
            </w:r>
            <w:r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PLH280033</w:t>
            </w:r>
          </w:p>
        </w:tc>
        <w:tc>
          <w:tcPr>
            <w:tcW w:w="3785" w:type="dxa"/>
          </w:tcPr>
          <w:p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Warmińskie Buczyny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1 525,85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Dobre Miasto, gm. Dywity, gm. Jonkowo, gm. Świątki</w:t>
            </w:r>
          </w:p>
        </w:tc>
      </w:tr>
      <w:tr w:rsidR="00811101" w:rsidRPr="008231E8" w:rsidTr="000261BD">
        <w:trPr>
          <w:trHeight w:val="2111"/>
        </w:trPr>
        <w:tc>
          <w:tcPr>
            <w:tcW w:w="811" w:type="dxa"/>
          </w:tcPr>
          <w:p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46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PLH280007</w:t>
            </w:r>
          </w:p>
        </w:tc>
        <w:tc>
          <w:tcPr>
            <w:tcW w:w="3785" w:type="dxa"/>
          </w:tcPr>
          <w:p w:rsidR="00811101" w:rsidRPr="000261BD" w:rsidRDefault="000261BD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(OZW) Zalew Wiślany 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i Mierzeja Wiślana</w:t>
            </w:r>
          </w:p>
        </w:tc>
        <w:tc>
          <w:tcPr>
            <w:tcW w:w="2000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40 862,31</w:t>
            </w:r>
          </w:p>
        </w:tc>
        <w:tc>
          <w:tcPr>
            <w:tcW w:w="5698" w:type="dxa"/>
          </w:tcPr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pomorskie, powiat nowodworski: gm. Krynica Morska, gm. Nowy Dwór Gdański, gm. Sztutowo;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braniewski: gm. Braniewo, gm. wiejska Braniewo, gm. Frombork, gm. wiejska Frombork;</w:t>
            </w:r>
          </w:p>
          <w:p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wiejska Elbląg, gm. wiejska Tolkmicko</w:t>
            </w:r>
          </w:p>
        </w:tc>
      </w:tr>
    </w:tbl>
    <w:p w:rsidR="00C06BDC" w:rsidRPr="008231E8" w:rsidRDefault="00C06BDC" w:rsidP="008231E8">
      <w:pPr>
        <w:rPr>
          <w:rFonts w:ascii="Calibri" w:hAnsi="Calibri" w:cs="Calibri"/>
          <w:b/>
        </w:rPr>
      </w:pPr>
    </w:p>
    <w:sectPr w:rsidR="00C06BDC" w:rsidRPr="008231E8" w:rsidSect="00393CF0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3B" w:rsidRDefault="0024563B" w:rsidP="0052661A">
      <w:pPr>
        <w:spacing w:after="0" w:line="240" w:lineRule="auto"/>
      </w:pPr>
      <w:r>
        <w:separator/>
      </w:r>
    </w:p>
  </w:endnote>
  <w:endnote w:type="continuationSeparator" w:id="0">
    <w:p w:rsidR="0024563B" w:rsidRDefault="0024563B" w:rsidP="0052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3B" w:rsidRDefault="0024563B" w:rsidP="0052661A">
      <w:pPr>
        <w:spacing w:after="0" w:line="240" w:lineRule="auto"/>
      </w:pPr>
      <w:r>
        <w:separator/>
      </w:r>
    </w:p>
  </w:footnote>
  <w:footnote w:type="continuationSeparator" w:id="0">
    <w:p w:rsidR="0024563B" w:rsidRDefault="0024563B" w:rsidP="00526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15"/>
    <w:rsid w:val="00000672"/>
    <w:rsid w:val="00004526"/>
    <w:rsid w:val="000052E5"/>
    <w:rsid w:val="000261BD"/>
    <w:rsid w:val="0004471B"/>
    <w:rsid w:val="000900BE"/>
    <w:rsid w:val="000B253B"/>
    <w:rsid w:val="000F4915"/>
    <w:rsid w:val="00122B3B"/>
    <w:rsid w:val="00143D1D"/>
    <w:rsid w:val="00155B0E"/>
    <w:rsid w:val="00162910"/>
    <w:rsid w:val="00170C1D"/>
    <w:rsid w:val="001759CE"/>
    <w:rsid w:val="00187112"/>
    <w:rsid w:val="001963EA"/>
    <w:rsid w:val="001D425B"/>
    <w:rsid w:val="001F0FC7"/>
    <w:rsid w:val="0021706B"/>
    <w:rsid w:val="0024563B"/>
    <w:rsid w:val="0024770A"/>
    <w:rsid w:val="00253E85"/>
    <w:rsid w:val="00277C9F"/>
    <w:rsid w:val="00282AD3"/>
    <w:rsid w:val="00283BB7"/>
    <w:rsid w:val="002922C4"/>
    <w:rsid w:val="00293ABD"/>
    <w:rsid w:val="002A2F2E"/>
    <w:rsid w:val="002C010F"/>
    <w:rsid w:val="002F3131"/>
    <w:rsid w:val="00322DDE"/>
    <w:rsid w:val="00326060"/>
    <w:rsid w:val="00344F91"/>
    <w:rsid w:val="00347B46"/>
    <w:rsid w:val="00365845"/>
    <w:rsid w:val="003729E0"/>
    <w:rsid w:val="00393CF0"/>
    <w:rsid w:val="003B1E9A"/>
    <w:rsid w:val="003B5A93"/>
    <w:rsid w:val="003D1AFC"/>
    <w:rsid w:val="003F138F"/>
    <w:rsid w:val="004310BE"/>
    <w:rsid w:val="00435DB4"/>
    <w:rsid w:val="004A3621"/>
    <w:rsid w:val="004B4E33"/>
    <w:rsid w:val="004D016C"/>
    <w:rsid w:val="004D5650"/>
    <w:rsid w:val="00524CFC"/>
    <w:rsid w:val="0052661A"/>
    <w:rsid w:val="00536F24"/>
    <w:rsid w:val="00537059"/>
    <w:rsid w:val="00537AA6"/>
    <w:rsid w:val="00547436"/>
    <w:rsid w:val="005874EA"/>
    <w:rsid w:val="00592813"/>
    <w:rsid w:val="005B5BD8"/>
    <w:rsid w:val="005C6063"/>
    <w:rsid w:val="005F38F9"/>
    <w:rsid w:val="006102B0"/>
    <w:rsid w:val="00613001"/>
    <w:rsid w:val="0063664C"/>
    <w:rsid w:val="00657A28"/>
    <w:rsid w:val="00670F5F"/>
    <w:rsid w:val="00674069"/>
    <w:rsid w:val="00691762"/>
    <w:rsid w:val="006C0883"/>
    <w:rsid w:val="006D6877"/>
    <w:rsid w:val="006E5714"/>
    <w:rsid w:val="00730053"/>
    <w:rsid w:val="00730139"/>
    <w:rsid w:val="00766A13"/>
    <w:rsid w:val="00784E7E"/>
    <w:rsid w:val="007C4F10"/>
    <w:rsid w:val="007E5960"/>
    <w:rsid w:val="00811101"/>
    <w:rsid w:val="008225F5"/>
    <w:rsid w:val="008231E8"/>
    <w:rsid w:val="0088460D"/>
    <w:rsid w:val="00887225"/>
    <w:rsid w:val="008A7D75"/>
    <w:rsid w:val="008C74F3"/>
    <w:rsid w:val="008D2247"/>
    <w:rsid w:val="008F5984"/>
    <w:rsid w:val="00906A1A"/>
    <w:rsid w:val="00975556"/>
    <w:rsid w:val="0097623B"/>
    <w:rsid w:val="009765CC"/>
    <w:rsid w:val="0098403F"/>
    <w:rsid w:val="00992CE2"/>
    <w:rsid w:val="009B113C"/>
    <w:rsid w:val="009C09F7"/>
    <w:rsid w:val="009E7A74"/>
    <w:rsid w:val="009E7BAE"/>
    <w:rsid w:val="00A4368D"/>
    <w:rsid w:val="00A73B82"/>
    <w:rsid w:val="00AC4BD3"/>
    <w:rsid w:val="00AD630B"/>
    <w:rsid w:val="00B133A5"/>
    <w:rsid w:val="00B334B5"/>
    <w:rsid w:val="00B44254"/>
    <w:rsid w:val="00B77410"/>
    <w:rsid w:val="00B833B6"/>
    <w:rsid w:val="00BA29E2"/>
    <w:rsid w:val="00BB2478"/>
    <w:rsid w:val="00BB4E34"/>
    <w:rsid w:val="00BD59A6"/>
    <w:rsid w:val="00BF701F"/>
    <w:rsid w:val="00C06BDC"/>
    <w:rsid w:val="00C46E0C"/>
    <w:rsid w:val="00C72345"/>
    <w:rsid w:val="00C73FAF"/>
    <w:rsid w:val="00C97424"/>
    <w:rsid w:val="00CA4977"/>
    <w:rsid w:val="00CB6786"/>
    <w:rsid w:val="00D252CB"/>
    <w:rsid w:val="00D40E8D"/>
    <w:rsid w:val="00D56E28"/>
    <w:rsid w:val="00D65D31"/>
    <w:rsid w:val="00D75429"/>
    <w:rsid w:val="00D82567"/>
    <w:rsid w:val="00D9280A"/>
    <w:rsid w:val="00DA37B4"/>
    <w:rsid w:val="00DA5C61"/>
    <w:rsid w:val="00DB28B1"/>
    <w:rsid w:val="00DE4EF4"/>
    <w:rsid w:val="00E1469E"/>
    <w:rsid w:val="00EA1702"/>
    <w:rsid w:val="00EC4CC8"/>
    <w:rsid w:val="00ED0C20"/>
    <w:rsid w:val="00ED349D"/>
    <w:rsid w:val="00EE235D"/>
    <w:rsid w:val="00EF11D6"/>
    <w:rsid w:val="00F00051"/>
    <w:rsid w:val="00F124B3"/>
    <w:rsid w:val="00F37D0E"/>
    <w:rsid w:val="00F63CF5"/>
    <w:rsid w:val="00F762B6"/>
    <w:rsid w:val="00F8215F"/>
    <w:rsid w:val="00FA43F0"/>
    <w:rsid w:val="00FB1E50"/>
    <w:rsid w:val="00FB33E2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F512-280B-4003-890A-07BB1F8F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1A"/>
  </w:style>
  <w:style w:type="paragraph" w:styleId="Stopka">
    <w:name w:val="footer"/>
    <w:basedOn w:val="Normalny"/>
    <w:link w:val="StopkaZnak"/>
    <w:uiPriority w:val="99"/>
    <w:unhideWhenUsed/>
    <w:rsid w:val="0052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1A"/>
  </w:style>
  <w:style w:type="paragraph" w:styleId="Tekstdymka">
    <w:name w:val="Balloon Text"/>
    <w:basedOn w:val="Normalny"/>
    <w:link w:val="TekstdymkaZnak"/>
    <w:uiPriority w:val="99"/>
    <w:semiHidden/>
    <w:unhideWhenUsed/>
    <w:rsid w:val="00F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13</cp:revision>
  <cp:lastPrinted>2018-09-12T09:15:00Z</cp:lastPrinted>
  <dcterms:created xsi:type="dcterms:W3CDTF">2020-09-02T08:31:00Z</dcterms:created>
  <dcterms:modified xsi:type="dcterms:W3CDTF">2022-03-23T08:17:00Z</dcterms:modified>
</cp:coreProperties>
</file>