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98" w:rsidRPr="003A4B98" w:rsidRDefault="003A4B98" w:rsidP="003A4B98">
      <w:pPr>
        <w:pStyle w:val="OZNPROJEKTUwskazaniedatylubwersjiprojektu"/>
        <w:keepNext/>
      </w:pPr>
      <w:r w:rsidRPr="003A4B98">
        <w:t xml:space="preserve">Projekt z dnia </w:t>
      </w:r>
      <w:r w:rsidR="0081107F">
        <w:t>4 listopada</w:t>
      </w:r>
      <w:bookmarkStart w:id="0" w:name="_GoBack"/>
      <w:bookmarkEnd w:id="0"/>
      <w:r w:rsidRPr="003A4B98">
        <w:t xml:space="preserve"> 2019 r.</w:t>
      </w:r>
    </w:p>
    <w:p w:rsidR="003A4B98" w:rsidRPr="003A4B98" w:rsidRDefault="003A4B98" w:rsidP="003A4B98">
      <w:pPr>
        <w:pStyle w:val="OZNRODZAKTUtznustawalubrozporzdzenieiorganwydajcy"/>
      </w:pPr>
      <w:r w:rsidRPr="003A4B98">
        <w:t>ZARZĄDZENIE nr</w:t>
      </w:r>
    </w:p>
    <w:p w:rsidR="003A4B98" w:rsidRPr="003A4B98" w:rsidRDefault="003A4B98" w:rsidP="003A4B98">
      <w:pPr>
        <w:pStyle w:val="OZNRODZAKTUtznustawalubrozporzdzenieiorganwydajcy"/>
      </w:pPr>
      <w:r w:rsidRPr="003A4B98">
        <w:t>PREZESA RADY MINISTRÓW</w:t>
      </w:r>
    </w:p>
    <w:p w:rsidR="003A4B98" w:rsidRPr="003A4B98" w:rsidRDefault="003A4B98" w:rsidP="003A4B98">
      <w:pPr>
        <w:pStyle w:val="DATAAKTUdatauchwalenialubwydaniaaktu"/>
      </w:pPr>
      <w:r w:rsidRPr="003A4B98">
        <w:t xml:space="preserve">z dnia </w:t>
      </w:r>
      <w:r w:rsidR="00C448A4">
        <w:fldChar w:fldCharType="begin"/>
      </w:r>
      <w:r w:rsidR="00C448A4">
        <w:instrText xml:space="preserve"> AUTOTEXT  "Data wydania aktu"  \* MERGEFORMAT </w:instrText>
      </w:r>
      <w:r w:rsidR="00C448A4">
        <w:fldChar w:fldCharType="separate"/>
      </w:r>
      <w:r w:rsidRPr="003A4B98">
        <w:t>&lt;data wydania aktu&gt;</w:t>
      </w:r>
      <w:r w:rsidR="00C448A4">
        <w:fldChar w:fldCharType="end"/>
      </w:r>
      <w:r w:rsidRPr="003A4B98">
        <w:t xml:space="preserve"> r. </w:t>
      </w:r>
    </w:p>
    <w:p w:rsidR="003A4B98" w:rsidRPr="00D42A2A" w:rsidRDefault="003A4B98" w:rsidP="003A4B98">
      <w:pPr>
        <w:pStyle w:val="TYTUAKTUprzedmiotregulacjiustawylubrozporzdzenia"/>
      </w:pPr>
      <w:r w:rsidRPr="00D42A2A">
        <w:t>w sprawie użycia żołnierzy Żandarmerii Wojskowej do udzielenia pomocy Policji</w:t>
      </w:r>
    </w:p>
    <w:p w:rsidR="003A4B98" w:rsidRPr="00D609D9" w:rsidRDefault="003A4B98" w:rsidP="003A4B98">
      <w:pPr>
        <w:pStyle w:val="NIEARTTEKSTtekstnieartykuowanynppodstprawnarozplubpreambua"/>
      </w:pPr>
      <w:r w:rsidRPr="00D609D9">
        <w:t>Na podstawie art. 18a ust. 1 ustawy z dnia 6 kwietnia 1990 r. o Policji (Dz. U. z 2019 r. poz. 161, z </w:t>
      </w:r>
      <w:proofErr w:type="spellStart"/>
      <w:r w:rsidRPr="00D609D9">
        <w:t>późn</w:t>
      </w:r>
      <w:proofErr w:type="spellEnd"/>
      <w:r w:rsidRPr="00D609D9">
        <w:t>. zm.</w:t>
      </w:r>
      <w:r w:rsidRPr="002876A1">
        <w:rPr>
          <w:rStyle w:val="IGindeksgrny"/>
        </w:rPr>
        <w:footnoteReference w:id="1"/>
      </w:r>
      <w:r w:rsidRPr="002876A1">
        <w:rPr>
          <w:rStyle w:val="IGindeksgrny"/>
        </w:rPr>
        <w:t>)</w:t>
      </w:r>
      <w:r w:rsidRPr="00D609D9">
        <w:t>) zarządza się, co następuje:</w:t>
      </w:r>
    </w:p>
    <w:p w:rsidR="003A4B98" w:rsidRPr="00D609D9" w:rsidRDefault="003A4B98" w:rsidP="003A4B98">
      <w:pPr>
        <w:pStyle w:val="ARTartustawynprozporzdzenia"/>
      </w:pPr>
      <w:r w:rsidRPr="003A4B98">
        <w:rPr>
          <w:rStyle w:val="Ppogrubienie"/>
        </w:rPr>
        <w:t>§ 1.</w:t>
      </w:r>
      <w:r>
        <w:t> </w:t>
      </w:r>
      <w:r w:rsidRPr="00D609D9">
        <w:t xml:space="preserve">W związku z możliwym zagrożeniem bezpieczeństwa i porządku publicznego na </w:t>
      </w:r>
      <w:r>
        <w:t xml:space="preserve">obszarze </w:t>
      </w:r>
      <w:r w:rsidRPr="00D609D9">
        <w:t>m.st. Warszawy podczas trwania obchodów Narodowego Święta Niepodległości żołnierze Żandarmerii Wojskowej udzielą po</w:t>
      </w:r>
      <w:r>
        <w:t>mocy Policji</w:t>
      </w:r>
      <w:r w:rsidRPr="00D609D9">
        <w:t xml:space="preserve"> w dniu 11 listopada 2019 r.</w:t>
      </w:r>
    </w:p>
    <w:p w:rsidR="003A4B98" w:rsidRPr="00D609D9" w:rsidRDefault="003A4B98" w:rsidP="003A4B98">
      <w:pPr>
        <w:pStyle w:val="ARTartustawynprozporzdzenia"/>
      </w:pPr>
      <w:r w:rsidRPr="003A4B98">
        <w:rPr>
          <w:rStyle w:val="Ppogrubienie"/>
        </w:rPr>
        <w:t>§ 2.</w:t>
      </w:r>
      <w:r>
        <w:t> </w:t>
      </w:r>
      <w:r w:rsidRPr="00D609D9">
        <w:t xml:space="preserve">Zarządzenie wchodzi w życie z dniem </w:t>
      </w:r>
      <w:r>
        <w:t>11 listopada 2019 r.</w:t>
      </w:r>
    </w:p>
    <w:p w:rsidR="003A4B98" w:rsidRPr="00D609D9" w:rsidRDefault="003A4B98" w:rsidP="003A4B98">
      <w:pPr>
        <w:pStyle w:val="NAZORGWYDnazwaorganuwydajcegoprojektowanyakt"/>
      </w:pPr>
      <w:r w:rsidRPr="00D609D9">
        <w:t>Prezes Rady Ministrów</w:t>
      </w:r>
    </w:p>
    <w:sectPr w:rsidR="003A4B98" w:rsidRPr="00D609D9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8A4" w:rsidRDefault="00C448A4">
      <w:r>
        <w:separator/>
      </w:r>
    </w:p>
  </w:endnote>
  <w:endnote w:type="continuationSeparator" w:id="0">
    <w:p w:rsidR="00C448A4" w:rsidRDefault="00C4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8A4" w:rsidRDefault="00C448A4">
      <w:r>
        <w:separator/>
      </w:r>
    </w:p>
  </w:footnote>
  <w:footnote w:type="continuationSeparator" w:id="0">
    <w:p w:rsidR="00C448A4" w:rsidRDefault="00C448A4">
      <w:r>
        <w:continuationSeparator/>
      </w:r>
    </w:p>
  </w:footnote>
  <w:footnote w:id="1">
    <w:p w:rsidR="003A4B98" w:rsidRPr="00776C70" w:rsidRDefault="003A4B98" w:rsidP="003A4B98">
      <w:pPr>
        <w:pStyle w:val="ODNONIKtreodnonika"/>
      </w:pPr>
      <w:r w:rsidRPr="00776C70">
        <w:rPr>
          <w:rStyle w:val="Odwoanieprzypisudolnego"/>
        </w:rPr>
        <w:footnoteRef/>
      </w:r>
      <w:r w:rsidRPr="00776C70">
        <w:rPr>
          <w:vertAlign w:val="superscript"/>
        </w:rPr>
        <w:t>)</w:t>
      </w:r>
      <w:r>
        <w:tab/>
      </w:r>
      <w:r w:rsidRPr="00776C70">
        <w:t xml:space="preserve">Zmiany tekstu jednolitego wymienionej ustawy zostały ogłoszone w </w:t>
      </w:r>
      <w:r w:rsidRPr="0057008F">
        <w:t xml:space="preserve">Dz. U. z </w:t>
      </w:r>
      <w:r>
        <w:t>2019</w:t>
      </w:r>
      <w:r w:rsidRPr="0057008F">
        <w:t xml:space="preserve"> r. poz. </w:t>
      </w:r>
      <w:r w:rsidRPr="00090DFD">
        <w:t>125, 1091, 1556, 1608, 1635</w:t>
      </w:r>
      <w:r w:rsidR="00DD370D">
        <w:t>,</w:t>
      </w:r>
      <w:r>
        <w:t xml:space="preserve"> 1726 </w:t>
      </w:r>
      <w:r w:rsidR="00DD370D">
        <w:t>i 2020</w:t>
      </w:r>
      <w:r w:rsidRPr="0057008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9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4B98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107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24B9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48A4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370D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375F6F-E09C-4EF1-ABF1-2AAC41CD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ybac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EAF15C-01E5-4C23-BC8D-18B36A33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6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DP</dc:creator>
  <cp:lastModifiedBy>Rybacki Wojciech</cp:lastModifiedBy>
  <cp:revision>3</cp:revision>
  <cp:lastPrinted>2012-04-23T06:39:00Z</cp:lastPrinted>
  <dcterms:created xsi:type="dcterms:W3CDTF">2019-10-29T14:28:00Z</dcterms:created>
  <dcterms:modified xsi:type="dcterms:W3CDTF">2019-11-04T14:54:00Z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