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C2" w:rsidRDefault="005C7AC2" w:rsidP="005C7AC2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DC1EFC">
        <w:rPr>
          <w:rFonts w:ascii="Arial" w:hAnsi="Arial" w:cs="Arial"/>
          <w:b/>
          <w:i/>
          <w:sz w:val="22"/>
          <w:szCs w:val="22"/>
        </w:rPr>
        <w:t>Z</w:t>
      </w:r>
      <w:r>
        <w:rPr>
          <w:rFonts w:ascii="Arial" w:hAnsi="Arial" w:cs="Arial"/>
          <w:b/>
          <w:i/>
          <w:sz w:val="22"/>
          <w:szCs w:val="22"/>
        </w:rPr>
        <w:t>ałącznik nr 9</w:t>
      </w:r>
      <w:r w:rsidRPr="00DC1EFC">
        <w:rPr>
          <w:rFonts w:ascii="Arial" w:hAnsi="Arial" w:cs="Arial"/>
          <w:b/>
          <w:i/>
          <w:sz w:val="22"/>
          <w:szCs w:val="22"/>
        </w:rPr>
        <w:t xml:space="preserve"> do SWZ</w:t>
      </w:r>
    </w:p>
    <w:p w:rsidR="005C7AC2" w:rsidRPr="00DC1EFC" w:rsidRDefault="005C7AC2" w:rsidP="005C7AC2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:rsidR="005C7AC2" w:rsidRPr="00DC1EFC" w:rsidRDefault="005C7AC2" w:rsidP="005C7AC2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Dotyczy - postępowania nr 28</w:t>
      </w:r>
      <w:r w:rsidRPr="00DC1EFC">
        <w:rPr>
          <w:rFonts w:ascii="Arial" w:hAnsi="Arial" w:cs="Arial"/>
          <w:sz w:val="22"/>
          <w:szCs w:val="22"/>
        </w:rPr>
        <w:t xml:space="preserve">/21/TPBN </w:t>
      </w:r>
      <w:r w:rsidRPr="00DC1EFC">
        <w:rPr>
          <w:rFonts w:ascii="Arial" w:eastAsia="Calibri" w:hAnsi="Arial" w:cs="Arial"/>
          <w:i/>
          <w:color w:val="000000"/>
          <w:sz w:val="22"/>
          <w:szCs w:val="22"/>
        </w:rPr>
        <w:t>p</w:t>
      </w:r>
      <w:r w:rsidRPr="00DC1EFC">
        <w:rPr>
          <w:rFonts w:ascii="Arial" w:hAnsi="Arial" w:cs="Arial"/>
          <w:i/>
          <w:sz w:val="22"/>
          <w:szCs w:val="22"/>
        </w:rPr>
        <w:t>rzeprowadzenie zlecanych przez zamawiającego analiz w zakresie statusów przedsiębiorstw, weryfikacji pod kątem trudnej sytuacji finansowej przedsiębiorstwa w rozumieniu unijnych przepisów dotyczących pomocy państwa, weryfikacji limitów otrzymanej przez przedsiębiorstwa pomocy de minimis</w:t>
      </w:r>
      <w:r w:rsidRPr="00DC1EFC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C7AC2" w:rsidRPr="00C6127B" w:rsidRDefault="005C7AC2" w:rsidP="005C7AC2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5C7AC2" w:rsidRPr="00C6127B" w:rsidRDefault="005C7AC2" w:rsidP="005C7AC2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C6127B">
        <w:rPr>
          <w:rStyle w:val="FontStyle94"/>
          <w:rFonts w:ascii="Arial" w:hAnsi="Arial" w:cs="Arial"/>
          <w:b/>
        </w:rPr>
        <w:t xml:space="preserve">Oświadczenie, o którym mowa w art. 117 ust. 4 </w:t>
      </w:r>
      <w:r w:rsidRPr="00C6127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:rsidR="005C7AC2" w:rsidRPr="00C6127B" w:rsidRDefault="005C7AC2" w:rsidP="005C7AC2">
      <w:pPr>
        <w:spacing w:after="60" w:line="312" w:lineRule="auto"/>
        <w:jc w:val="center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:rsidR="005C7AC2" w:rsidRPr="00C6127B" w:rsidRDefault="005C7AC2" w:rsidP="005C7AC2">
      <w:pPr>
        <w:spacing w:after="60" w:line="312" w:lineRule="auto"/>
        <w:rPr>
          <w:rFonts w:ascii="Arial" w:hAnsi="Arial" w:cs="Arial"/>
          <w:sz w:val="22"/>
          <w:szCs w:val="22"/>
        </w:rPr>
      </w:pPr>
    </w:p>
    <w:p w:rsidR="005C7AC2" w:rsidRPr="00C6127B" w:rsidRDefault="005C7AC2" w:rsidP="005C7AC2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5C7AC2" w:rsidRPr="00C6127B" w:rsidTr="00F95DB5">
        <w:tc>
          <w:tcPr>
            <w:tcW w:w="562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5C7AC2" w:rsidRPr="00C6127B" w:rsidTr="00F95DB5">
        <w:tc>
          <w:tcPr>
            <w:tcW w:w="562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AC2" w:rsidRPr="00C6127B" w:rsidTr="00F95DB5">
        <w:tc>
          <w:tcPr>
            <w:tcW w:w="562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5C7AC2" w:rsidRPr="00C6127B" w:rsidRDefault="005C7AC2" w:rsidP="00F95DB5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7AC2" w:rsidRDefault="005C7AC2" w:rsidP="005C7AC2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5C7AC2" w:rsidRPr="00C6127B" w:rsidRDefault="005C7AC2" w:rsidP="005C7AC2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:rsidR="005C7AC2" w:rsidRPr="00C6127B" w:rsidRDefault="005C7AC2" w:rsidP="005C7AC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:rsidR="005C7AC2" w:rsidRPr="00C6127B" w:rsidRDefault="005C7AC2" w:rsidP="005C7AC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>……………………………….</w:t>
      </w:r>
    </w:p>
    <w:p w:rsidR="005C7AC2" w:rsidRPr="00C6127B" w:rsidRDefault="005C7AC2" w:rsidP="005C7AC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C6127B">
        <w:rPr>
          <w:rStyle w:val="FontStyle98"/>
          <w:rFonts w:ascii="Arial" w:hAnsi="Arial" w:cs="Arial"/>
          <w:i/>
        </w:rPr>
        <w:t>Imię i nazwisko</w:t>
      </w:r>
    </w:p>
    <w:p w:rsidR="005C7AC2" w:rsidRPr="00806E97" w:rsidRDefault="005C7AC2" w:rsidP="005C7AC2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Fonts w:ascii="Arial" w:hAnsi="Arial" w:cs="Arial"/>
          <w:sz w:val="22"/>
          <w:szCs w:val="22"/>
        </w:rPr>
      </w:pPr>
      <w:r w:rsidRPr="00C6127B">
        <w:rPr>
          <w:rStyle w:val="FontStyle98"/>
          <w:rFonts w:ascii="Arial" w:hAnsi="Arial" w:cs="Arial"/>
          <w:i/>
        </w:rPr>
        <w:t>podpisano elektronicznie</w:t>
      </w:r>
    </w:p>
    <w:p w:rsidR="00730D05" w:rsidRDefault="00730D05">
      <w:bookmarkStart w:id="0" w:name="_GoBack"/>
      <w:bookmarkEnd w:id="0"/>
    </w:p>
    <w:sectPr w:rsidR="0073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C2"/>
    <w:rsid w:val="005C7AC2"/>
    <w:rsid w:val="007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EF45B-4D68-4EEA-9F3F-88FF625A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5C7AC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5C7A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Domylnaczcionkaakapitu"/>
    <w:uiPriority w:val="99"/>
    <w:rsid w:val="005C7AC2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5C7AC2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2021-05-20T09:59:00Z</dcterms:created>
  <dcterms:modified xsi:type="dcterms:W3CDTF">2021-05-20T09:59:00Z</dcterms:modified>
</cp:coreProperties>
</file>