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59" w:rsidRDefault="003F7659" w:rsidP="003F7659">
      <w:pPr>
        <w:pStyle w:val="Default"/>
        <w:ind w:left="5103" w:hanging="5103"/>
      </w:pPr>
    </w:p>
    <w:p w:rsidR="003F7659" w:rsidRPr="003B5A03" w:rsidRDefault="003F7659" w:rsidP="003F7659">
      <w:pPr>
        <w:pStyle w:val="Default"/>
        <w:ind w:left="5103" w:hanging="5103"/>
      </w:pPr>
      <w:r w:rsidRPr="003B5A03">
        <w:t>………………………………</w:t>
      </w:r>
      <w:r w:rsidRPr="003B5A03">
        <w:tab/>
        <w:t xml:space="preserve">……………….., dnia ………………. r. </w:t>
      </w:r>
    </w:p>
    <w:p w:rsidR="003F7659" w:rsidRDefault="003F7659" w:rsidP="003F7659">
      <w:pPr>
        <w:pStyle w:val="Default"/>
        <w:ind w:left="6237" w:hanging="6379"/>
        <w:rPr>
          <w:i/>
          <w:iCs/>
          <w:sz w:val="16"/>
          <w:szCs w:val="16"/>
        </w:rPr>
      </w:pPr>
      <w:r w:rsidRPr="003B5A0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</w:t>
      </w:r>
      <w:r w:rsidRPr="003B5A03">
        <w:rPr>
          <w:i/>
          <w:iCs/>
          <w:sz w:val="16"/>
          <w:szCs w:val="16"/>
        </w:rPr>
        <w:t>/</w:t>
      </w:r>
      <w:r>
        <w:rPr>
          <w:i/>
          <w:iCs/>
          <w:sz w:val="16"/>
          <w:szCs w:val="16"/>
        </w:rPr>
        <w:t>Nazwisko i imię</w:t>
      </w:r>
      <w:bookmarkStart w:id="0" w:name="_Hlk58840637"/>
      <w:r w:rsidRPr="003B5A03">
        <w:rPr>
          <w:i/>
          <w:iCs/>
          <w:sz w:val="16"/>
          <w:szCs w:val="16"/>
        </w:rPr>
        <w:t xml:space="preserve">/ </w:t>
      </w:r>
      <w:r>
        <w:rPr>
          <w:i/>
          <w:iCs/>
          <w:sz w:val="16"/>
          <w:szCs w:val="16"/>
        </w:rPr>
        <w:tab/>
      </w:r>
      <w:r w:rsidRPr="003B5A03">
        <w:rPr>
          <w:i/>
          <w:iCs/>
          <w:sz w:val="16"/>
          <w:szCs w:val="16"/>
        </w:rPr>
        <w:t>/ miejscowość i data/</w:t>
      </w:r>
    </w:p>
    <w:bookmarkEnd w:id="0"/>
    <w:p w:rsidR="003F7659" w:rsidRDefault="003F7659" w:rsidP="003F7659">
      <w:pPr>
        <w:pStyle w:val="Default"/>
        <w:ind w:left="6237" w:hanging="6379"/>
        <w:rPr>
          <w:i/>
          <w:iCs/>
          <w:sz w:val="16"/>
          <w:szCs w:val="16"/>
        </w:rPr>
      </w:pPr>
    </w:p>
    <w:p w:rsidR="003F7659" w:rsidRPr="003B5A03" w:rsidRDefault="003F7659" w:rsidP="003F7659">
      <w:pPr>
        <w:pStyle w:val="Default"/>
        <w:ind w:left="6237" w:hanging="6379"/>
        <w:rPr>
          <w:sz w:val="16"/>
          <w:szCs w:val="16"/>
        </w:rPr>
      </w:pPr>
      <w:r w:rsidRPr="003B5A03">
        <w:rPr>
          <w:i/>
          <w:iCs/>
          <w:sz w:val="16"/>
          <w:szCs w:val="16"/>
        </w:rPr>
        <w:tab/>
        <w:t xml:space="preserve"> </w:t>
      </w:r>
    </w:p>
    <w:p w:rsidR="003F7659" w:rsidRDefault="003F7659" w:rsidP="003F7659">
      <w:pPr>
        <w:pStyle w:val="Default"/>
      </w:pPr>
    </w:p>
    <w:p w:rsidR="003F7659" w:rsidRDefault="003F7659" w:rsidP="003F7659">
      <w:pPr>
        <w:pStyle w:val="Default"/>
      </w:pPr>
      <w:r w:rsidRPr="003B5A03">
        <w:t>………………………………</w:t>
      </w:r>
    </w:p>
    <w:p w:rsidR="003F7659" w:rsidRDefault="003F7659" w:rsidP="003F7659">
      <w:pPr>
        <w:pStyle w:val="Default"/>
        <w:ind w:left="6237" w:hanging="637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/</w:t>
      </w:r>
      <w:r w:rsidRPr="003B5A03">
        <w:rPr>
          <w:i/>
          <w:iCs/>
          <w:sz w:val="16"/>
          <w:szCs w:val="16"/>
        </w:rPr>
        <w:t>Nazwa i adres oferenta/</w:t>
      </w:r>
    </w:p>
    <w:p w:rsidR="003F7659" w:rsidRDefault="003F7659" w:rsidP="003F7659">
      <w:pPr>
        <w:pStyle w:val="Default"/>
        <w:ind w:left="6237" w:hanging="6379"/>
        <w:rPr>
          <w:i/>
          <w:iCs/>
          <w:sz w:val="16"/>
          <w:szCs w:val="16"/>
        </w:rPr>
      </w:pPr>
    </w:p>
    <w:p w:rsidR="003F7659" w:rsidRDefault="003F7659" w:rsidP="003F7659">
      <w:pPr>
        <w:pStyle w:val="Default"/>
        <w:ind w:left="6237" w:hanging="6379"/>
        <w:rPr>
          <w:i/>
          <w:iCs/>
          <w:sz w:val="16"/>
          <w:szCs w:val="16"/>
        </w:rPr>
      </w:pPr>
    </w:p>
    <w:p w:rsidR="003F7659" w:rsidRDefault="003F7659" w:rsidP="003F7659">
      <w:pPr>
        <w:pStyle w:val="Default"/>
      </w:pPr>
      <w:r w:rsidRPr="003B5A03">
        <w:t>………………………………</w:t>
      </w:r>
    </w:p>
    <w:p w:rsidR="003F7659" w:rsidRPr="0018474D" w:rsidRDefault="003F7659" w:rsidP="003F7659">
      <w:pPr>
        <w:pStyle w:val="Default"/>
      </w:pPr>
      <w:r>
        <w:rPr>
          <w:i/>
          <w:iCs/>
          <w:sz w:val="16"/>
          <w:szCs w:val="16"/>
        </w:rPr>
        <w:tab/>
        <w:t xml:space="preserve">   /Adres e-mail</w:t>
      </w:r>
      <w:r w:rsidRPr="003B5A03">
        <w:rPr>
          <w:i/>
          <w:iCs/>
          <w:sz w:val="16"/>
          <w:szCs w:val="16"/>
        </w:rPr>
        <w:t>/</w:t>
      </w:r>
    </w:p>
    <w:p w:rsidR="003F7659" w:rsidRDefault="003F7659" w:rsidP="003F7659">
      <w:pPr>
        <w:pStyle w:val="Default"/>
        <w:ind w:left="6237" w:hanging="637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</w:p>
    <w:p w:rsidR="003F7659" w:rsidRPr="003B5A03" w:rsidRDefault="003F7659" w:rsidP="003F7659">
      <w:pPr>
        <w:pStyle w:val="Default"/>
        <w:jc w:val="center"/>
        <w:rPr>
          <w:sz w:val="26"/>
          <w:szCs w:val="26"/>
        </w:rPr>
      </w:pPr>
      <w:r w:rsidRPr="003B5A03">
        <w:rPr>
          <w:sz w:val="26"/>
          <w:szCs w:val="26"/>
        </w:rPr>
        <w:t>OFERTA</w:t>
      </w:r>
    </w:p>
    <w:p w:rsidR="003F7659" w:rsidRPr="003B5A03" w:rsidRDefault="003F7659" w:rsidP="003F7659">
      <w:pPr>
        <w:pStyle w:val="Default"/>
        <w:rPr>
          <w:sz w:val="20"/>
          <w:szCs w:val="20"/>
        </w:rPr>
      </w:pPr>
    </w:p>
    <w:p w:rsidR="003F7659" w:rsidRPr="00123A2F" w:rsidRDefault="003F7659" w:rsidP="003F7659">
      <w:pPr>
        <w:pStyle w:val="Default"/>
        <w:jc w:val="center"/>
      </w:pPr>
      <w:r w:rsidRPr="00123A2F">
        <w:t>na zakup używanych składników majątku Regionalnej Dyrekcji Lasów Państwowych w Łodzi</w:t>
      </w:r>
    </w:p>
    <w:p w:rsidR="00123A2F" w:rsidRPr="00123A2F" w:rsidRDefault="00123A2F" w:rsidP="00123A2F">
      <w:pPr>
        <w:pStyle w:val="Default"/>
        <w:ind w:left="709"/>
      </w:pPr>
    </w:p>
    <w:p w:rsidR="00123A2F" w:rsidRPr="00123A2F" w:rsidRDefault="00123A2F" w:rsidP="00123A2F">
      <w:pPr>
        <w:pStyle w:val="Default"/>
        <w:ind w:left="709"/>
      </w:pPr>
      <w:r w:rsidRPr="00123A2F">
        <w:t>Telefony komórkowe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746"/>
        <w:gridCol w:w="1559"/>
        <w:gridCol w:w="745"/>
        <w:gridCol w:w="1068"/>
      </w:tblGrid>
      <w:tr w:rsidR="00F95C3A" w:rsidTr="005F44F7">
        <w:trPr>
          <w:trHeight w:val="577"/>
        </w:trPr>
        <w:tc>
          <w:tcPr>
            <w:tcW w:w="529" w:type="dxa"/>
            <w:shd w:val="clear" w:color="auto" w:fill="auto"/>
            <w:vAlign w:val="center"/>
          </w:tcPr>
          <w:p w:rsidR="00F95C3A" w:rsidRPr="00895EFB" w:rsidRDefault="00F95C3A" w:rsidP="005F44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5E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F95C3A" w:rsidRPr="00895EFB" w:rsidRDefault="00F95C3A" w:rsidP="005F44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5EFB">
              <w:rPr>
                <w:b/>
                <w:bCs/>
                <w:sz w:val="20"/>
                <w:szCs w:val="20"/>
              </w:rPr>
              <w:t>Nazwa składnika majątku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895EFB" w:rsidRDefault="00F95C3A" w:rsidP="005F44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5EFB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F95C3A" w:rsidRPr="00895EFB" w:rsidRDefault="00F95C3A" w:rsidP="005F44F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5E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 sztuk</w:t>
            </w:r>
          </w:p>
        </w:tc>
        <w:tc>
          <w:tcPr>
            <w:tcW w:w="1068" w:type="dxa"/>
            <w:vAlign w:val="center"/>
          </w:tcPr>
          <w:p w:rsidR="00F95C3A" w:rsidRPr="00895EFB" w:rsidRDefault="00F95C3A" w:rsidP="005F44F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</w:p>
        </w:tc>
      </w:tr>
      <w:tr w:rsidR="00F95C3A" w:rsidTr="005F44F7">
        <w:trPr>
          <w:trHeight w:hRule="exact" w:val="227"/>
        </w:trPr>
        <w:tc>
          <w:tcPr>
            <w:tcW w:w="529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Huawei P10 DualSIM LTE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E56640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640">
              <w:rPr>
                <w:rFonts w:ascii="Arial" w:hAnsi="Arial" w:cs="Arial"/>
                <w:color w:val="000000"/>
                <w:sz w:val="20"/>
                <w:szCs w:val="20"/>
              </w:rPr>
              <w:t>629/1187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F95C3A" w:rsidRPr="00A0675E" w:rsidRDefault="00F95C3A" w:rsidP="005F44F7">
            <w:pPr>
              <w:pStyle w:val="Default"/>
              <w:jc w:val="center"/>
              <w:rPr>
                <w:sz w:val="20"/>
                <w:szCs w:val="20"/>
              </w:rPr>
            </w:pPr>
            <w:r w:rsidRPr="00A0675E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  <w:vAlign w:val="center"/>
          </w:tcPr>
          <w:p w:rsidR="00F95C3A" w:rsidRPr="00FA04AA" w:rsidRDefault="00F95C3A" w:rsidP="005F44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95C3A" w:rsidTr="005F44F7">
        <w:trPr>
          <w:trHeight w:hRule="exact" w:val="227"/>
        </w:trPr>
        <w:tc>
          <w:tcPr>
            <w:tcW w:w="529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P10 DualSIM LTE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E56640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640">
              <w:rPr>
                <w:rFonts w:ascii="Arial" w:hAnsi="Arial" w:cs="Arial"/>
                <w:color w:val="000000"/>
                <w:sz w:val="20"/>
                <w:szCs w:val="20"/>
              </w:rPr>
              <w:t>629/1192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F95C3A" w:rsidRPr="00A0675E" w:rsidRDefault="00F95C3A" w:rsidP="005F44F7">
            <w:pPr>
              <w:pStyle w:val="Default"/>
              <w:jc w:val="center"/>
              <w:rPr>
                <w:sz w:val="20"/>
                <w:szCs w:val="20"/>
              </w:rPr>
            </w:pPr>
            <w:r w:rsidRPr="00A0675E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  <w:vAlign w:val="center"/>
          </w:tcPr>
          <w:p w:rsidR="00F95C3A" w:rsidRPr="00FA04A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95C3A" w:rsidTr="005F44F7">
        <w:trPr>
          <w:trHeight w:hRule="exact" w:val="227"/>
        </w:trPr>
        <w:tc>
          <w:tcPr>
            <w:tcW w:w="529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P10 DualSIM LTE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E56640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640">
              <w:rPr>
                <w:rFonts w:ascii="Arial" w:hAnsi="Arial" w:cs="Arial"/>
                <w:color w:val="000000"/>
                <w:sz w:val="20"/>
                <w:szCs w:val="20"/>
              </w:rPr>
              <w:t>629/1205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F95C3A" w:rsidRPr="00A0675E" w:rsidRDefault="00F95C3A" w:rsidP="005F44F7">
            <w:pPr>
              <w:pStyle w:val="Default"/>
              <w:jc w:val="center"/>
              <w:rPr>
                <w:sz w:val="20"/>
                <w:szCs w:val="20"/>
              </w:rPr>
            </w:pPr>
            <w:r w:rsidRPr="00A0675E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  <w:vAlign w:val="center"/>
          </w:tcPr>
          <w:p w:rsidR="00F95C3A" w:rsidRPr="00FA04A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95C3A" w:rsidTr="005F44F7">
        <w:trPr>
          <w:trHeight w:hRule="exact" w:val="227"/>
        </w:trPr>
        <w:tc>
          <w:tcPr>
            <w:tcW w:w="529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P30 DS Black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E56640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640">
              <w:rPr>
                <w:rFonts w:ascii="Arial" w:hAnsi="Arial" w:cs="Arial"/>
                <w:color w:val="000000"/>
                <w:sz w:val="20"/>
                <w:szCs w:val="20"/>
              </w:rPr>
              <w:t>N629/1231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F95C3A" w:rsidRPr="00A0675E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7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vAlign w:val="center"/>
          </w:tcPr>
          <w:p w:rsidR="00F95C3A" w:rsidRPr="00FA04A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95C3A" w:rsidTr="005F44F7">
        <w:trPr>
          <w:trHeight w:hRule="exact" w:val="227"/>
        </w:trPr>
        <w:tc>
          <w:tcPr>
            <w:tcW w:w="529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P30 DS Black.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E56640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640">
              <w:rPr>
                <w:rFonts w:ascii="Arial" w:hAnsi="Arial" w:cs="Arial"/>
                <w:color w:val="000000"/>
                <w:sz w:val="20"/>
                <w:szCs w:val="20"/>
              </w:rPr>
              <w:t>N629/1235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F95C3A" w:rsidRPr="00A0675E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7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vAlign w:val="center"/>
          </w:tcPr>
          <w:p w:rsidR="00F95C3A" w:rsidRPr="00FA04A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95C3A" w:rsidTr="005F44F7">
        <w:trPr>
          <w:trHeight w:hRule="exact" w:val="227"/>
        </w:trPr>
        <w:tc>
          <w:tcPr>
            <w:tcW w:w="529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P30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BB56C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6CA">
              <w:rPr>
                <w:rFonts w:ascii="Arial" w:hAnsi="Arial" w:cs="Arial"/>
                <w:color w:val="000000"/>
                <w:sz w:val="20"/>
                <w:szCs w:val="20"/>
              </w:rPr>
              <w:t>N629/1246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F95C3A" w:rsidRPr="00A0675E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7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vAlign w:val="center"/>
          </w:tcPr>
          <w:p w:rsidR="00F95C3A" w:rsidRPr="00FA04A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95C3A" w:rsidTr="005F44F7">
        <w:trPr>
          <w:trHeight w:hRule="exact" w:val="227"/>
        </w:trPr>
        <w:tc>
          <w:tcPr>
            <w:tcW w:w="529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P30 DS Black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BB56C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6CA">
              <w:rPr>
                <w:rFonts w:ascii="Arial" w:hAnsi="Arial" w:cs="Arial"/>
                <w:color w:val="000000"/>
                <w:sz w:val="20"/>
                <w:szCs w:val="20"/>
              </w:rPr>
              <w:t>N629/1248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F95C3A" w:rsidRPr="00A0675E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7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vAlign w:val="center"/>
          </w:tcPr>
          <w:p w:rsidR="00F95C3A" w:rsidRPr="00FA04A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95C3A" w:rsidTr="005F44F7">
        <w:trPr>
          <w:trHeight w:hRule="exact" w:val="227"/>
        </w:trPr>
        <w:tc>
          <w:tcPr>
            <w:tcW w:w="529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P30 DS Black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BB56C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6CA">
              <w:rPr>
                <w:rFonts w:ascii="Arial" w:hAnsi="Arial" w:cs="Arial"/>
                <w:color w:val="000000"/>
                <w:sz w:val="20"/>
                <w:szCs w:val="20"/>
              </w:rPr>
              <w:t>N629/1256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F95C3A" w:rsidRPr="00A0675E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7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vAlign w:val="center"/>
          </w:tcPr>
          <w:p w:rsidR="00F95C3A" w:rsidRPr="00FA04A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95C3A" w:rsidTr="005F44F7">
        <w:trPr>
          <w:trHeight w:hRule="exact" w:val="227"/>
        </w:trPr>
        <w:tc>
          <w:tcPr>
            <w:tcW w:w="529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P30 DS Black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BB56C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6CA">
              <w:rPr>
                <w:rFonts w:ascii="Arial" w:hAnsi="Arial" w:cs="Arial"/>
                <w:color w:val="000000"/>
                <w:sz w:val="20"/>
                <w:szCs w:val="20"/>
              </w:rPr>
              <w:t>N629/1257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F95C3A" w:rsidRPr="00A0675E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7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vAlign w:val="center"/>
          </w:tcPr>
          <w:p w:rsidR="00F95C3A" w:rsidRPr="00FA04A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95C3A" w:rsidTr="005F44F7">
        <w:trPr>
          <w:trHeight w:hRule="exact" w:val="227"/>
        </w:trPr>
        <w:tc>
          <w:tcPr>
            <w:tcW w:w="529" w:type="dxa"/>
            <w:shd w:val="clear" w:color="auto" w:fill="auto"/>
            <w:vAlign w:val="center"/>
          </w:tcPr>
          <w:p w:rsidR="00F95C3A" w:rsidRDefault="00F95C3A" w:rsidP="005A6C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r w:rsidR="005A6CFC">
              <w:rPr>
                <w:rFonts w:ascii="Arial" w:hAnsi="Arial" w:cs="Arial"/>
                <w:color w:val="000000"/>
                <w:sz w:val="23"/>
                <w:szCs w:val="23"/>
              </w:rPr>
              <w:t>0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F95C3A" w:rsidRDefault="00F95C3A" w:rsidP="005F44F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Galaxy A71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BB56C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6CA">
              <w:rPr>
                <w:rFonts w:ascii="Arial" w:hAnsi="Arial" w:cs="Arial"/>
                <w:sz w:val="20"/>
                <w:szCs w:val="20"/>
              </w:rPr>
              <w:t>N629/1276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F95C3A" w:rsidRPr="00A0675E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7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vAlign w:val="center"/>
          </w:tcPr>
          <w:p w:rsidR="00F95C3A" w:rsidRPr="00FA04A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C3A" w:rsidTr="005F44F7">
        <w:trPr>
          <w:trHeight w:hRule="exact" w:val="227"/>
        </w:trPr>
        <w:tc>
          <w:tcPr>
            <w:tcW w:w="529" w:type="dxa"/>
            <w:shd w:val="clear" w:color="auto" w:fill="auto"/>
            <w:vAlign w:val="center"/>
          </w:tcPr>
          <w:p w:rsidR="00F95C3A" w:rsidRDefault="005A6CFC" w:rsidP="005F4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</w:t>
            </w:r>
            <w:bookmarkStart w:id="1" w:name="_GoBack"/>
            <w:bookmarkEnd w:id="1"/>
          </w:p>
        </w:tc>
        <w:tc>
          <w:tcPr>
            <w:tcW w:w="4746" w:type="dxa"/>
            <w:shd w:val="clear" w:color="auto" w:fill="auto"/>
            <w:vAlign w:val="center"/>
          </w:tcPr>
          <w:p w:rsidR="00F95C3A" w:rsidRPr="00904A19" w:rsidRDefault="00F95C3A" w:rsidP="005F44F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 Samsung Galaxy A50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E56640" w:rsidRDefault="00F95C3A" w:rsidP="005F44F7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640">
              <w:rPr>
                <w:rFonts w:ascii="Arial" w:hAnsi="Arial" w:cs="Arial"/>
                <w:sz w:val="20"/>
                <w:szCs w:val="20"/>
              </w:rPr>
              <w:t>N629/1281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F95C3A" w:rsidRPr="00A0675E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7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vAlign w:val="center"/>
          </w:tcPr>
          <w:p w:rsidR="00F95C3A" w:rsidRPr="00A0675E" w:rsidRDefault="00F95C3A" w:rsidP="005F44F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7659" w:rsidRDefault="003F7659" w:rsidP="003F7659">
      <w:pPr>
        <w:pStyle w:val="Default"/>
        <w:ind w:left="4536"/>
        <w:rPr>
          <w:sz w:val="20"/>
          <w:szCs w:val="20"/>
        </w:rPr>
      </w:pPr>
    </w:p>
    <w:p w:rsidR="00123A2F" w:rsidRPr="00123A2F" w:rsidRDefault="00123A2F" w:rsidP="00123A2F">
      <w:pPr>
        <w:pStyle w:val="Default"/>
        <w:ind w:left="709"/>
      </w:pPr>
      <w:r w:rsidRPr="00123A2F">
        <w:t>Fotele</w:t>
      </w:r>
    </w:p>
    <w:tbl>
      <w:tblPr>
        <w:tblW w:w="8647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703"/>
        <w:gridCol w:w="1559"/>
        <w:gridCol w:w="728"/>
        <w:gridCol w:w="1128"/>
      </w:tblGrid>
      <w:tr w:rsidR="00F95C3A" w:rsidTr="005F44F7">
        <w:trPr>
          <w:trHeight w:val="577"/>
        </w:trPr>
        <w:tc>
          <w:tcPr>
            <w:tcW w:w="529" w:type="dxa"/>
            <w:shd w:val="clear" w:color="auto" w:fill="auto"/>
            <w:vAlign w:val="center"/>
          </w:tcPr>
          <w:p w:rsidR="00F95C3A" w:rsidRPr="00895EFB" w:rsidRDefault="00F95C3A" w:rsidP="005F44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5E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F95C3A" w:rsidRPr="00895EFB" w:rsidRDefault="00F95C3A" w:rsidP="005F44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5EFB">
              <w:rPr>
                <w:b/>
                <w:bCs/>
                <w:sz w:val="20"/>
                <w:szCs w:val="20"/>
              </w:rPr>
              <w:t>Nazwa składnika majątku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895EFB" w:rsidRDefault="00F95C3A" w:rsidP="005F44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5EFB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F95C3A" w:rsidRPr="00895EFB" w:rsidRDefault="00F95C3A" w:rsidP="005F44F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5E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 sztuk</w:t>
            </w:r>
          </w:p>
        </w:tc>
        <w:tc>
          <w:tcPr>
            <w:tcW w:w="1128" w:type="dxa"/>
            <w:vAlign w:val="center"/>
          </w:tcPr>
          <w:p w:rsidR="00F95C3A" w:rsidRPr="00895EFB" w:rsidRDefault="00F95C3A" w:rsidP="005F44F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</w:p>
        </w:tc>
      </w:tr>
      <w:tr w:rsidR="00F95C3A" w:rsidRPr="00511761" w:rsidTr="005F44F7">
        <w:tblPrEx>
          <w:jc w:val="center"/>
          <w:tblInd w:w="0" w:type="dxa"/>
        </w:tblPrEx>
        <w:trPr>
          <w:trHeight w:val="163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F95C3A" w:rsidRPr="007E67ED" w:rsidRDefault="00F95C3A" w:rsidP="005F44F7">
            <w:pPr>
              <w:pStyle w:val="Akapitzlist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E67ED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F95C3A" w:rsidRPr="00FC1788" w:rsidRDefault="00F95C3A" w:rsidP="005F44F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788">
              <w:rPr>
                <w:rFonts w:ascii="Arial" w:hAnsi="Arial" w:cs="Arial"/>
                <w:sz w:val="20"/>
                <w:szCs w:val="20"/>
              </w:rPr>
              <w:t>Fotel gabinetowy FGA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BB56CA" w:rsidRDefault="00F95C3A" w:rsidP="005F44F7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6CA">
              <w:rPr>
                <w:rFonts w:ascii="Arial" w:hAnsi="Arial" w:cs="Arial"/>
                <w:sz w:val="20"/>
                <w:szCs w:val="20"/>
              </w:rPr>
              <w:t>809/</w:t>
            </w: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28" w:type="dxa"/>
            <w:vAlign w:val="center"/>
          </w:tcPr>
          <w:p w:rsidR="00F95C3A" w:rsidRPr="00A0675E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F95C3A" w:rsidRPr="00FA04AA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C3A" w:rsidTr="005F44F7">
        <w:tblPrEx>
          <w:jc w:val="center"/>
          <w:tblInd w:w="0" w:type="dxa"/>
        </w:tblPrEx>
        <w:trPr>
          <w:trHeight w:val="163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F95C3A" w:rsidRPr="007E67ED" w:rsidRDefault="00F95C3A" w:rsidP="005F44F7">
            <w:pPr>
              <w:pStyle w:val="Akapitzlist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F95C3A" w:rsidRPr="00FC1788" w:rsidRDefault="00F95C3A" w:rsidP="005F44F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788">
              <w:rPr>
                <w:rFonts w:ascii="Arial" w:hAnsi="Arial" w:cs="Arial"/>
                <w:sz w:val="20"/>
                <w:szCs w:val="20"/>
              </w:rPr>
              <w:t>Fotel gabinetowy FGA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BB56CA" w:rsidRDefault="00F95C3A" w:rsidP="005F44F7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6CA">
              <w:rPr>
                <w:rFonts w:ascii="Arial" w:hAnsi="Arial" w:cs="Arial"/>
                <w:sz w:val="20"/>
                <w:szCs w:val="20"/>
              </w:rPr>
              <w:t>809/198</w:t>
            </w:r>
          </w:p>
        </w:tc>
        <w:tc>
          <w:tcPr>
            <w:tcW w:w="728" w:type="dxa"/>
            <w:vAlign w:val="center"/>
          </w:tcPr>
          <w:p w:rsidR="00F95C3A" w:rsidRPr="002D65CB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5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F95C3A" w:rsidRPr="002D65CB" w:rsidRDefault="00F95C3A" w:rsidP="005F4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5C3A" w:rsidTr="005F44F7">
        <w:tblPrEx>
          <w:jc w:val="center"/>
          <w:tblInd w:w="0" w:type="dxa"/>
        </w:tblPrEx>
        <w:trPr>
          <w:trHeight w:val="163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F95C3A" w:rsidRPr="007E67ED" w:rsidRDefault="00F95C3A" w:rsidP="005F44F7">
            <w:pPr>
              <w:pStyle w:val="Akapitzlist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F95C3A" w:rsidRPr="00FC1788" w:rsidRDefault="00F95C3A" w:rsidP="005F44F7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C1788">
              <w:rPr>
                <w:rFonts w:ascii="Arial" w:eastAsia="Calibri" w:hAnsi="Arial" w:cs="Arial"/>
                <w:sz w:val="20"/>
                <w:szCs w:val="20"/>
              </w:rPr>
              <w:t>Krzesło komputerowe INTRATA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BB56CA" w:rsidRDefault="00F95C3A" w:rsidP="005F44F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B56CA">
              <w:rPr>
                <w:rFonts w:ascii="Arial" w:eastAsia="Calibri" w:hAnsi="Arial" w:cs="Arial"/>
                <w:sz w:val="20"/>
                <w:szCs w:val="20"/>
              </w:rPr>
              <w:t>808/1055</w:t>
            </w:r>
          </w:p>
        </w:tc>
        <w:tc>
          <w:tcPr>
            <w:tcW w:w="728" w:type="dxa"/>
            <w:vAlign w:val="center"/>
          </w:tcPr>
          <w:p w:rsidR="00F95C3A" w:rsidRPr="002D65CB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5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F95C3A" w:rsidRPr="002D65CB" w:rsidRDefault="00F95C3A" w:rsidP="005F4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5C3A" w:rsidTr="005F44F7">
        <w:tblPrEx>
          <w:jc w:val="center"/>
          <w:tblInd w:w="0" w:type="dxa"/>
        </w:tblPrEx>
        <w:trPr>
          <w:trHeight w:val="163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F95C3A" w:rsidRPr="007E67ED" w:rsidRDefault="00F95C3A" w:rsidP="005F44F7">
            <w:pPr>
              <w:pStyle w:val="Akapitzlist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F95C3A" w:rsidRPr="00A37892" w:rsidRDefault="00F95C3A" w:rsidP="005F44F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7892">
              <w:rPr>
                <w:rFonts w:ascii="Arial" w:hAnsi="Arial" w:cs="Arial"/>
                <w:sz w:val="20"/>
                <w:szCs w:val="20"/>
              </w:rPr>
              <w:t>Fotel gabinetowy FGA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BB56CA" w:rsidRDefault="00F95C3A" w:rsidP="005F44F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6CA">
              <w:rPr>
                <w:rFonts w:ascii="Arial" w:hAnsi="Arial" w:cs="Arial"/>
                <w:sz w:val="20"/>
                <w:szCs w:val="20"/>
              </w:rPr>
              <w:t>809/89</w:t>
            </w:r>
          </w:p>
        </w:tc>
        <w:tc>
          <w:tcPr>
            <w:tcW w:w="728" w:type="dxa"/>
            <w:vAlign w:val="center"/>
          </w:tcPr>
          <w:p w:rsidR="00F95C3A" w:rsidRPr="002D65CB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F95C3A" w:rsidRPr="002D65CB" w:rsidRDefault="00F95C3A" w:rsidP="005F44F7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C3A" w:rsidTr="005F44F7">
        <w:tblPrEx>
          <w:jc w:val="center"/>
          <w:tblInd w:w="0" w:type="dxa"/>
        </w:tblPrEx>
        <w:trPr>
          <w:trHeight w:val="163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F95C3A" w:rsidRDefault="00F95C3A" w:rsidP="005F44F7">
            <w:pPr>
              <w:pStyle w:val="Akapitzlist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F95C3A" w:rsidRPr="00A37892" w:rsidRDefault="00F95C3A" w:rsidP="005F44F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7892">
              <w:rPr>
                <w:rFonts w:ascii="Arial" w:hAnsi="Arial" w:cs="Arial"/>
                <w:sz w:val="20"/>
                <w:szCs w:val="20"/>
              </w:rPr>
              <w:t>Fotel gabinetowy FGA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C3A" w:rsidRPr="00BB56CA" w:rsidRDefault="00F95C3A" w:rsidP="005F44F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6CA">
              <w:rPr>
                <w:rFonts w:ascii="Arial" w:hAnsi="Arial" w:cs="Arial"/>
                <w:sz w:val="20"/>
                <w:szCs w:val="20"/>
              </w:rPr>
              <w:t>809/57</w:t>
            </w:r>
          </w:p>
        </w:tc>
        <w:tc>
          <w:tcPr>
            <w:tcW w:w="728" w:type="dxa"/>
            <w:vAlign w:val="center"/>
          </w:tcPr>
          <w:p w:rsidR="00F95C3A" w:rsidRPr="002D65CB" w:rsidRDefault="00F95C3A" w:rsidP="005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F95C3A" w:rsidRPr="002D65CB" w:rsidRDefault="00F95C3A" w:rsidP="005F4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23A2F" w:rsidRDefault="00123A2F" w:rsidP="00123A2F">
      <w:pPr>
        <w:pStyle w:val="Default"/>
        <w:ind w:left="567"/>
        <w:rPr>
          <w:sz w:val="20"/>
          <w:szCs w:val="20"/>
        </w:rPr>
      </w:pPr>
    </w:p>
    <w:p w:rsidR="003F7659" w:rsidRDefault="003F7659" w:rsidP="003F7659">
      <w:pPr>
        <w:pStyle w:val="Default"/>
        <w:jc w:val="both"/>
      </w:pPr>
      <w:r>
        <w:t>Oświadczam, że miałem możliwość zapoznania się ze stanem technicznym przedmiotu przetargu.</w:t>
      </w:r>
    </w:p>
    <w:p w:rsidR="003F7659" w:rsidRDefault="003F7659" w:rsidP="003F7659">
      <w:pPr>
        <w:pStyle w:val="Default"/>
        <w:ind w:left="4536"/>
        <w:rPr>
          <w:sz w:val="20"/>
          <w:szCs w:val="20"/>
        </w:rPr>
      </w:pPr>
    </w:p>
    <w:p w:rsidR="003F7659" w:rsidRDefault="003F7659" w:rsidP="003F7659">
      <w:pPr>
        <w:pStyle w:val="Default"/>
        <w:ind w:left="4536"/>
        <w:rPr>
          <w:sz w:val="20"/>
          <w:szCs w:val="20"/>
        </w:rPr>
      </w:pPr>
    </w:p>
    <w:p w:rsidR="003F7659" w:rsidRDefault="003F7659" w:rsidP="003F7659">
      <w:pPr>
        <w:pStyle w:val="Default"/>
        <w:ind w:left="4536"/>
        <w:rPr>
          <w:sz w:val="20"/>
          <w:szCs w:val="20"/>
        </w:rPr>
      </w:pPr>
      <w:r w:rsidRPr="003B5A03">
        <w:rPr>
          <w:sz w:val="20"/>
          <w:szCs w:val="20"/>
        </w:rPr>
        <w:t>..........</w:t>
      </w:r>
      <w:r>
        <w:rPr>
          <w:sz w:val="20"/>
          <w:szCs w:val="20"/>
        </w:rPr>
        <w:t>........................................</w:t>
      </w:r>
      <w:r w:rsidRPr="003B5A03">
        <w:rPr>
          <w:sz w:val="20"/>
          <w:szCs w:val="20"/>
        </w:rPr>
        <w:t>....</w:t>
      </w:r>
      <w:r>
        <w:rPr>
          <w:sz w:val="20"/>
          <w:szCs w:val="20"/>
        </w:rPr>
        <w:t>...</w:t>
      </w:r>
      <w:r w:rsidRPr="003B5A03">
        <w:rPr>
          <w:sz w:val="20"/>
          <w:szCs w:val="20"/>
        </w:rPr>
        <w:t xml:space="preserve"> </w:t>
      </w:r>
    </w:p>
    <w:p w:rsidR="00CD445A" w:rsidRDefault="003F7659" w:rsidP="004D7208">
      <w:pPr>
        <w:pStyle w:val="Default"/>
        <w:ind w:left="4536"/>
        <w:rPr>
          <w:sz w:val="16"/>
          <w:szCs w:val="16"/>
        </w:rPr>
      </w:pPr>
      <w:r>
        <w:rPr>
          <w:sz w:val="16"/>
          <w:szCs w:val="16"/>
        </w:rPr>
        <w:tab/>
        <w:t xml:space="preserve">           /Podpis oferenta/</w:t>
      </w:r>
    </w:p>
    <w:p w:rsidR="004D7208" w:rsidRPr="004D7208" w:rsidRDefault="004D7208" w:rsidP="004D7208">
      <w:pPr>
        <w:pStyle w:val="Default"/>
        <w:ind w:left="4536"/>
        <w:rPr>
          <w:sz w:val="20"/>
          <w:szCs w:val="20"/>
        </w:rPr>
      </w:pPr>
    </w:p>
    <w:sectPr w:rsidR="004D7208" w:rsidRPr="004D7208" w:rsidSect="004D7208">
      <w:footerReference w:type="default" r:id="rId6"/>
      <w:pgSz w:w="11906" w:h="16838"/>
      <w:pgMar w:top="426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B3E" w:rsidRDefault="00C03B3E">
      <w:pPr>
        <w:spacing w:after="0" w:line="240" w:lineRule="auto"/>
      </w:pPr>
      <w:r>
        <w:separator/>
      </w:r>
    </w:p>
  </w:endnote>
  <w:endnote w:type="continuationSeparator" w:id="0">
    <w:p w:rsidR="00C03B3E" w:rsidRDefault="00C0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E3" w:rsidRDefault="000E3CA1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123A2F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7670E3" w:rsidRDefault="00C03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B3E" w:rsidRDefault="00C03B3E">
      <w:pPr>
        <w:spacing w:after="0" w:line="240" w:lineRule="auto"/>
      </w:pPr>
      <w:r>
        <w:separator/>
      </w:r>
    </w:p>
  </w:footnote>
  <w:footnote w:type="continuationSeparator" w:id="0">
    <w:p w:rsidR="00C03B3E" w:rsidRDefault="00C03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59"/>
    <w:rsid w:val="000750EF"/>
    <w:rsid w:val="000E3CA1"/>
    <w:rsid w:val="00123A2F"/>
    <w:rsid w:val="001950BD"/>
    <w:rsid w:val="002F4522"/>
    <w:rsid w:val="003422C9"/>
    <w:rsid w:val="003A5A7A"/>
    <w:rsid w:val="003C565B"/>
    <w:rsid w:val="003F7659"/>
    <w:rsid w:val="004A0F2D"/>
    <w:rsid w:val="004D7208"/>
    <w:rsid w:val="005A6CFC"/>
    <w:rsid w:val="0061449F"/>
    <w:rsid w:val="006D5E9E"/>
    <w:rsid w:val="00771FA9"/>
    <w:rsid w:val="00825292"/>
    <w:rsid w:val="00872581"/>
    <w:rsid w:val="00A21EE1"/>
    <w:rsid w:val="00A3633F"/>
    <w:rsid w:val="00AF7C16"/>
    <w:rsid w:val="00C03B3E"/>
    <w:rsid w:val="00D6759B"/>
    <w:rsid w:val="00E135F9"/>
    <w:rsid w:val="00E70B51"/>
    <w:rsid w:val="00F95C3A"/>
    <w:rsid w:val="00FC35AD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D1E6"/>
  <w15:docId w15:val="{E5FFC43A-8E02-4BA1-B7BA-06A0D3C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7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0E3"/>
  </w:style>
  <w:style w:type="paragraph" w:styleId="Stopka">
    <w:name w:val="footer"/>
    <w:basedOn w:val="Normalny"/>
    <w:link w:val="StopkaZnak"/>
    <w:uiPriority w:val="99"/>
    <w:unhideWhenUsed/>
    <w:rsid w:val="00767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0E3"/>
  </w:style>
  <w:style w:type="paragraph" w:customStyle="1" w:styleId="Default">
    <w:name w:val="Default"/>
    <w:rsid w:val="003F7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F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76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hextdt-cell-span">
    <w:name w:val="ph_extdt-cell-span"/>
    <w:basedOn w:val="Domylnaczcionkaakapitu"/>
    <w:rsid w:val="004D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Włodzimierz Kaczmarek RDLP w Łodzi</cp:lastModifiedBy>
  <cp:revision>4</cp:revision>
  <dcterms:created xsi:type="dcterms:W3CDTF">2025-06-26T10:09:00Z</dcterms:created>
  <dcterms:modified xsi:type="dcterms:W3CDTF">2025-07-02T06:25:00Z</dcterms:modified>
</cp:coreProperties>
</file>