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D968" w14:textId="26AAE22D" w:rsidR="000479C5" w:rsidRPr="00A57E72" w:rsidRDefault="000479C5" w:rsidP="000479C5">
      <w:pPr>
        <w:spacing w:after="0" w:line="270" w:lineRule="exact"/>
        <w:jc w:val="both"/>
        <w:rPr>
          <w:rFonts w:ascii="Arial" w:hAnsi="Arial" w:cs="Arial"/>
        </w:rPr>
      </w:pPr>
      <w:r w:rsidRPr="00A57E72">
        <w:rPr>
          <w:rFonts w:ascii="Arial" w:hAnsi="Arial" w:cs="Arial"/>
        </w:rPr>
        <w:t>WOOŚ.420.</w:t>
      </w:r>
      <w:r>
        <w:rPr>
          <w:rFonts w:ascii="Arial" w:hAnsi="Arial" w:cs="Arial"/>
        </w:rPr>
        <w:t>20</w:t>
      </w:r>
      <w:r w:rsidRPr="00A57E72">
        <w:rPr>
          <w:rFonts w:ascii="Arial" w:hAnsi="Arial" w:cs="Arial"/>
        </w:rPr>
        <w:t>.2025.</w:t>
      </w:r>
      <w:r>
        <w:rPr>
          <w:rFonts w:ascii="Arial" w:hAnsi="Arial" w:cs="Arial"/>
        </w:rPr>
        <w:t>TP</w:t>
      </w:r>
      <w:r w:rsidRPr="00A57E72">
        <w:rPr>
          <w:rFonts w:ascii="Arial" w:hAnsi="Arial" w:cs="Arial"/>
        </w:rPr>
        <w:t>.</w:t>
      </w:r>
      <w:r>
        <w:rPr>
          <w:rFonts w:ascii="Arial" w:hAnsi="Arial" w:cs="Arial"/>
        </w:rPr>
        <w:t>29</w:t>
      </w:r>
      <w:r w:rsidRPr="00A57E72">
        <w:rPr>
          <w:rFonts w:ascii="Arial" w:hAnsi="Arial" w:cs="Arial"/>
        </w:rPr>
        <w:t xml:space="preserve">                                                   Wrocław, dnia </w:t>
      </w:r>
      <w:r>
        <w:rPr>
          <w:rFonts w:ascii="Arial" w:hAnsi="Arial" w:cs="Arial"/>
        </w:rPr>
        <w:t>2</w:t>
      </w:r>
      <w:r w:rsidR="005C692C">
        <w:rPr>
          <w:rFonts w:ascii="Arial" w:hAnsi="Arial" w:cs="Arial"/>
        </w:rPr>
        <w:t>6</w:t>
      </w:r>
      <w:r w:rsidRPr="00A57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stycz</w:t>
      </w:r>
      <w:r w:rsidRPr="00A57E72">
        <w:rPr>
          <w:rFonts w:ascii="Arial" w:hAnsi="Arial" w:cs="Arial"/>
        </w:rPr>
        <w:t>nia 202</w:t>
      </w:r>
      <w:r>
        <w:rPr>
          <w:rFonts w:ascii="Arial" w:hAnsi="Arial" w:cs="Arial"/>
        </w:rPr>
        <w:t>6</w:t>
      </w:r>
      <w:r w:rsidRPr="00A57E72">
        <w:rPr>
          <w:rFonts w:ascii="Arial" w:hAnsi="Arial" w:cs="Arial"/>
        </w:rPr>
        <w:t xml:space="preserve"> r.</w:t>
      </w:r>
    </w:p>
    <w:p w14:paraId="2ADC6391" w14:textId="77777777" w:rsidR="000479C5" w:rsidRPr="00A57E72" w:rsidRDefault="000479C5" w:rsidP="000479C5">
      <w:pPr>
        <w:tabs>
          <w:tab w:val="left" w:pos="6384"/>
        </w:tabs>
        <w:spacing w:after="0" w:line="270" w:lineRule="exact"/>
        <w:jc w:val="center"/>
        <w:rPr>
          <w:rFonts w:ascii="Arial" w:hAnsi="Arial" w:cs="Arial"/>
          <w:b/>
        </w:rPr>
      </w:pPr>
    </w:p>
    <w:p w14:paraId="63E48405" w14:textId="77777777" w:rsidR="000479C5" w:rsidRPr="00A57E72" w:rsidRDefault="000479C5" w:rsidP="000479C5">
      <w:pPr>
        <w:tabs>
          <w:tab w:val="left" w:pos="6384"/>
        </w:tabs>
        <w:spacing w:after="0" w:line="270" w:lineRule="exact"/>
        <w:jc w:val="center"/>
        <w:rPr>
          <w:rFonts w:ascii="Arial" w:hAnsi="Arial" w:cs="Arial"/>
          <w:b/>
        </w:rPr>
      </w:pPr>
      <w:r w:rsidRPr="00A57E72">
        <w:rPr>
          <w:rFonts w:ascii="Arial" w:hAnsi="Arial" w:cs="Arial"/>
          <w:b/>
        </w:rPr>
        <w:t>O B W I E S Z C Z E N I E</w:t>
      </w:r>
    </w:p>
    <w:p w14:paraId="50A9A58F" w14:textId="546E7FF1" w:rsidR="000479C5" w:rsidRPr="00E91F99" w:rsidRDefault="000479C5" w:rsidP="000479C5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A57E72">
        <w:rPr>
          <w:rFonts w:ascii="Arial" w:hAnsi="Arial" w:cs="Arial"/>
        </w:rPr>
        <w:t>Na podstawie</w:t>
      </w:r>
      <w:r w:rsidR="00E57440">
        <w:rPr>
          <w:rFonts w:ascii="Arial" w:hAnsi="Arial" w:cs="Arial"/>
        </w:rPr>
        <w:t xml:space="preserve"> </w:t>
      </w:r>
      <w:r w:rsidRPr="00A57E72">
        <w:rPr>
          <w:rFonts w:ascii="Arial" w:hAnsi="Arial" w:cs="Arial"/>
        </w:rPr>
        <w:t xml:space="preserve">art. 49 </w:t>
      </w:r>
      <w:r w:rsidRPr="00A57E72">
        <w:rPr>
          <w:rFonts w:ascii="Arial" w:hAnsi="Arial" w:cs="Arial"/>
          <w:i/>
        </w:rPr>
        <w:t xml:space="preserve">ustawy z dnia 14 czerwca 1960 r. Kodeks postępowania administracyjnego </w:t>
      </w:r>
      <w:bookmarkStart w:id="0" w:name="_Hlk71797145"/>
      <w:r w:rsidRPr="00A57E72">
        <w:rPr>
          <w:rFonts w:ascii="Arial" w:hAnsi="Arial" w:cs="Arial"/>
          <w:i/>
        </w:rPr>
        <w:t>(</w:t>
      </w:r>
      <w:bookmarkEnd w:id="0"/>
      <w:r w:rsidRPr="00A57E72">
        <w:rPr>
          <w:rFonts w:ascii="Arial" w:hAnsi="Arial" w:cs="Arial"/>
          <w:i/>
          <w:iCs/>
        </w:rPr>
        <w:t>Dz. U. z 202</w:t>
      </w:r>
      <w:r>
        <w:rPr>
          <w:rFonts w:ascii="Arial" w:hAnsi="Arial" w:cs="Arial"/>
          <w:i/>
          <w:iCs/>
        </w:rPr>
        <w:t>5</w:t>
      </w:r>
      <w:r w:rsidRPr="00A57E72">
        <w:rPr>
          <w:rFonts w:ascii="Arial" w:hAnsi="Arial" w:cs="Arial"/>
          <w:i/>
          <w:iCs/>
        </w:rPr>
        <w:t xml:space="preserve"> r., poz. </w:t>
      </w:r>
      <w:r>
        <w:rPr>
          <w:rFonts w:ascii="Arial" w:hAnsi="Arial" w:cs="Arial"/>
          <w:i/>
          <w:iCs/>
        </w:rPr>
        <w:t>1691</w:t>
      </w:r>
      <w:r w:rsidRPr="00A57E72">
        <w:rPr>
          <w:rFonts w:ascii="Arial" w:hAnsi="Arial" w:cs="Arial"/>
          <w:i/>
          <w:iCs/>
        </w:rPr>
        <w:t xml:space="preserve">), </w:t>
      </w:r>
      <w:r w:rsidRPr="00A57E72">
        <w:rPr>
          <w:rFonts w:ascii="Arial" w:hAnsi="Arial" w:cs="Arial"/>
        </w:rPr>
        <w:t xml:space="preserve">zwanej dalej </w:t>
      </w:r>
      <w:r w:rsidRPr="00A57E72">
        <w:rPr>
          <w:rFonts w:ascii="Arial" w:hAnsi="Arial" w:cs="Arial"/>
          <w:i/>
          <w:iCs/>
        </w:rPr>
        <w:t>Kpa</w:t>
      </w:r>
      <w:r w:rsidRPr="00A57E72">
        <w:rPr>
          <w:rFonts w:ascii="Arial" w:hAnsi="Arial" w:cs="Arial"/>
        </w:rPr>
        <w:t>,</w:t>
      </w:r>
      <w:r w:rsidRPr="00A57E72">
        <w:rPr>
          <w:rFonts w:ascii="Arial" w:hAnsi="Arial" w:cs="Arial"/>
          <w:i/>
          <w:iCs/>
        </w:rPr>
        <w:t xml:space="preserve"> </w:t>
      </w:r>
      <w:r w:rsidRPr="00A57E72">
        <w:rPr>
          <w:rFonts w:ascii="Arial" w:hAnsi="Arial" w:cs="Arial"/>
        </w:rPr>
        <w:t xml:space="preserve">w związku </w:t>
      </w:r>
      <w:r w:rsidRPr="00A57E72">
        <w:rPr>
          <w:rFonts w:ascii="Arial" w:hAnsi="Arial" w:cs="Arial"/>
        </w:rPr>
        <w:br/>
        <w:t xml:space="preserve">z art. 74 ust. 3 </w:t>
      </w:r>
      <w:r w:rsidRPr="00A57E72">
        <w:rPr>
          <w:rFonts w:ascii="Arial" w:hAnsi="Arial" w:cs="Arial"/>
          <w:i/>
        </w:rPr>
        <w:t xml:space="preserve">ustawy z dnia 3 października 2008 r. </w:t>
      </w:r>
      <w:r w:rsidRPr="00A57E72">
        <w:rPr>
          <w:rFonts w:ascii="Arial" w:hAnsi="Arial" w:cs="Arial"/>
          <w:i/>
          <w:iCs/>
        </w:rPr>
        <w:t xml:space="preserve">o udostępnianiu informacji o środowisku i jego ochronie, udziale społeczeństwa w ochronie środowiska oraz o </w:t>
      </w:r>
      <w:r w:rsidRPr="00E91F99">
        <w:rPr>
          <w:rFonts w:ascii="Arial" w:hAnsi="Arial" w:cs="Arial"/>
          <w:i/>
          <w:iCs/>
        </w:rPr>
        <w:t xml:space="preserve">ocenach oddziaływania na środowisko </w:t>
      </w:r>
      <w:bookmarkStart w:id="1" w:name="_Hlk184900521"/>
      <w:r w:rsidRPr="00E91F99">
        <w:rPr>
          <w:rFonts w:ascii="Arial" w:hAnsi="Arial" w:cs="Arial"/>
          <w:i/>
          <w:iCs/>
        </w:rPr>
        <w:t>(Dz. U. z 2024 r., poz. 1112 ze zm.)</w:t>
      </w:r>
      <w:bookmarkEnd w:id="1"/>
      <w:r w:rsidRPr="00E91F99">
        <w:rPr>
          <w:rFonts w:ascii="Arial" w:hAnsi="Arial" w:cs="Arial"/>
          <w:i/>
        </w:rPr>
        <w:t>,</w:t>
      </w:r>
      <w:bookmarkStart w:id="2" w:name="_Hlk165533089"/>
      <w:r w:rsidRPr="00E91F99">
        <w:rPr>
          <w:rFonts w:ascii="Arial" w:hAnsi="Arial" w:cs="Arial"/>
          <w:i/>
        </w:rPr>
        <w:t xml:space="preserve"> </w:t>
      </w:r>
      <w:r w:rsidRPr="00E91F99">
        <w:rPr>
          <w:rFonts w:ascii="Arial" w:hAnsi="Arial" w:cs="Arial"/>
        </w:rPr>
        <w:t xml:space="preserve">zwanej dalej </w:t>
      </w:r>
      <w:r w:rsidRPr="00E91F99">
        <w:rPr>
          <w:rFonts w:ascii="Arial" w:hAnsi="Arial" w:cs="Arial"/>
          <w:i/>
          <w:iCs/>
        </w:rPr>
        <w:t xml:space="preserve">ustawą </w:t>
      </w:r>
      <w:proofErr w:type="spellStart"/>
      <w:r w:rsidRPr="00E91F99">
        <w:rPr>
          <w:rFonts w:ascii="Arial" w:hAnsi="Arial" w:cs="Arial"/>
          <w:i/>
          <w:iCs/>
        </w:rPr>
        <w:t>ooś</w:t>
      </w:r>
      <w:proofErr w:type="spellEnd"/>
      <w:r w:rsidRPr="00E91F99">
        <w:rPr>
          <w:rFonts w:ascii="Arial" w:hAnsi="Arial" w:cs="Arial"/>
        </w:rPr>
        <w:t>, w toku postępowania administracyjnego w sprawie wydania decyzji o środowiskowych uwarunkowaniach dla przedsięwzięcia pn.:</w:t>
      </w:r>
      <w:bookmarkStart w:id="3" w:name="_Hlk184900537"/>
      <w:r w:rsidRPr="00E91F99">
        <w:rPr>
          <w:rFonts w:ascii="Arial" w:hAnsi="Arial" w:cs="Arial"/>
          <w:b/>
          <w:bCs/>
        </w:rPr>
        <w:t xml:space="preserve"> „</w:t>
      </w:r>
      <w:r w:rsidRPr="004D06C1">
        <w:rPr>
          <w:rFonts w:ascii="Arial" w:hAnsi="Arial" w:cs="Arial"/>
          <w:b/>
          <w:bCs/>
          <w:iCs/>
        </w:rPr>
        <w:t xml:space="preserve">Rozbudowa walu przeciwpowodziowego rzeki Odry na brzegu prawym w miejscowości Wały w ramach zadania pn. „Fragmentaryczna modernizacja wałów przeciwpowodziowych rzeki Odry w km 270+400 – 281+600 wał </w:t>
      </w:r>
      <w:proofErr w:type="spellStart"/>
      <w:r w:rsidRPr="004D06C1">
        <w:rPr>
          <w:rFonts w:ascii="Arial" w:hAnsi="Arial" w:cs="Arial"/>
          <w:b/>
          <w:bCs/>
          <w:iCs/>
        </w:rPr>
        <w:t>cofkowy</w:t>
      </w:r>
      <w:proofErr w:type="spellEnd"/>
      <w:r w:rsidRPr="004D06C1">
        <w:rPr>
          <w:rFonts w:ascii="Arial" w:hAnsi="Arial" w:cs="Arial"/>
          <w:b/>
          <w:bCs/>
          <w:iCs/>
        </w:rPr>
        <w:t xml:space="preserve"> stopnia Brzeg Dolny – Etap II Dokończenie dokumentacji projektowej</w:t>
      </w:r>
      <w:r w:rsidRPr="00E91F99">
        <w:rPr>
          <w:rFonts w:ascii="Arial" w:hAnsi="Arial" w:cs="Arial"/>
          <w:b/>
          <w:bCs/>
        </w:rPr>
        <w:t>”</w:t>
      </w:r>
      <w:bookmarkEnd w:id="3"/>
      <w:r w:rsidRPr="00E91F99">
        <w:rPr>
          <w:rFonts w:ascii="Arial" w:hAnsi="Arial" w:cs="Arial"/>
        </w:rPr>
        <w:t xml:space="preserve"> Regionalny Dyrektor Ochrony Środowiska we Wrocławiu zawiadamia, że:</w:t>
      </w:r>
    </w:p>
    <w:p w14:paraId="17412E73" w14:textId="77777777" w:rsidR="000479C5" w:rsidRPr="00B043F5" w:rsidRDefault="000479C5" w:rsidP="000479C5">
      <w:pPr>
        <w:pStyle w:val="Akapitzlist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bookmarkStart w:id="4" w:name="_Hlk184900586"/>
      <w:r w:rsidRPr="00B043F5">
        <w:rPr>
          <w:rFonts w:ascii="Arial" w:hAnsi="Arial" w:cs="Arial"/>
        </w:rPr>
        <w:t xml:space="preserve">Pismem z dnia </w:t>
      </w:r>
      <w:r>
        <w:rPr>
          <w:rFonts w:ascii="Arial" w:hAnsi="Arial" w:cs="Arial"/>
        </w:rPr>
        <w:t>1</w:t>
      </w:r>
      <w:r w:rsidRPr="00B043F5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czerw</w:t>
      </w:r>
      <w:r w:rsidRPr="00B043F5">
        <w:rPr>
          <w:rFonts w:ascii="Arial" w:hAnsi="Arial" w:cs="Arial"/>
        </w:rPr>
        <w:t>ca 2025 r., znak: WOOŚ.420.</w:t>
      </w:r>
      <w:r>
        <w:rPr>
          <w:rFonts w:ascii="Arial" w:hAnsi="Arial" w:cs="Arial"/>
        </w:rPr>
        <w:t>20</w:t>
      </w:r>
      <w:r w:rsidRPr="00B043F5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B043F5">
        <w:rPr>
          <w:rFonts w:ascii="Arial" w:hAnsi="Arial" w:cs="Arial"/>
        </w:rPr>
        <w:t>.</w:t>
      </w:r>
      <w:r>
        <w:rPr>
          <w:rFonts w:ascii="Arial" w:hAnsi="Arial" w:cs="Arial"/>
        </w:rPr>
        <w:t>TP</w:t>
      </w:r>
      <w:r w:rsidRPr="00B043F5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B043F5">
        <w:rPr>
          <w:rFonts w:ascii="Arial" w:hAnsi="Arial" w:cs="Arial"/>
        </w:rPr>
        <w:t xml:space="preserve">, Regionalny Dyrektor Ochrony Środowiska we Wrocławiu wystąpił do </w:t>
      </w:r>
      <w:r>
        <w:rPr>
          <w:rFonts w:ascii="Arial" w:hAnsi="Arial" w:cs="Arial"/>
        </w:rPr>
        <w:t>Ministerstwa Infrastruktury</w:t>
      </w:r>
      <w:r w:rsidRPr="00B043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043F5">
        <w:rPr>
          <w:rFonts w:ascii="Arial" w:hAnsi="Arial" w:cs="Arial"/>
        </w:rPr>
        <w:t xml:space="preserve">o wydanie opinii co do konieczności przeprowadzenia oceny oddziaływania na środowisko, </w:t>
      </w:r>
      <w:r>
        <w:rPr>
          <w:rFonts w:ascii="Arial" w:hAnsi="Arial" w:cs="Arial"/>
        </w:rPr>
        <w:br/>
      </w:r>
      <w:r w:rsidRPr="00B043F5">
        <w:rPr>
          <w:rFonts w:ascii="Arial" w:hAnsi="Arial" w:cs="Arial"/>
        </w:rPr>
        <w:t>a w przypadku stwierdzenia takiej potrzeby – o określenie zakresu raportu o oddziaływaniu na środowisko dla przedmiotowego przedsięwzięcia.</w:t>
      </w:r>
    </w:p>
    <w:p w14:paraId="3A9FC0E7" w14:textId="77777777" w:rsidR="000479C5" w:rsidRPr="001C4811" w:rsidRDefault="000479C5" w:rsidP="000479C5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C4811">
        <w:rPr>
          <w:rFonts w:ascii="Arial" w:hAnsi="Arial" w:cs="Arial"/>
        </w:rPr>
        <w:t xml:space="preserve">Minister Infrastruktury wezwaniem z dnia </w:t>
      </w:r>
      <w:r>
        <w:rPr>
          <w:rFonts w:ascii="Arial" w:hAnsi="Arial" w:cs="Arial"/>
        </w:rPr>
        <w:t>10</w:t>
      </w:r>
      <w:r w:rsidRPr="001C48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października</w:t>
      </w:r>
      <w:r w:rsidRPr="001C4811">
        <w:rPr>
          <w:rFonts w:ascii="Arial" w:hAnsi="Arial" w:cs="Arial"/>
        </w:rPr>
        <w:t xml:space="preserve"> 2025 r., DOK-2.7750.12.2025 Id: 1817827, wezwał Wnioskodawcę do uzupełnienia materiału dowodowego.</w:t>
      </w:r>
    </w:p>
    <w:p w14:paraId="1DB83091" w14:textId="77777777" w:rsidR="000479C5" w:rsidRPr="001C4811" w:rsidRDefault="000479C5" w:rsidP="000479C5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C4811">
        <w:rPr>
          <w:rFonts w:ascii="Arial" w:hAnsi="Arial" w:cs="Arial"/>
        </w:rPr>
        <w:t xml:space="preserve">Wnioskodawca wraz z pismem z dnia </w:t>
      </w:r>
      <w:r>
        <w:rPr>
          <w:rFonts w:ascii="Arial" w:hAnsi="Arial" w:cs="Arial"/>
        </w:rPr>
        <w:t>23</w:t>
      </w:r>
      <w:r w:rsidRPr="001C48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październik</w:t>
      </w:r>
      <w:r w:rsidRPr="001C4811">
        <w:rPr>
          <w:rFonts w:ascii="Arial" w:hAnsi="Arial" w:cs="Arial"/>
        </w:rPr>
        <w:t>a 2025 r. (data wpływu 2</w:t>
      </w:r>
      <w:r>
        <w:rPr>
          <w:rFonts w:ascii="Arial" w:hAnsi="Arial" w:cs="Arial"/>
        </w:rPr>
        <w:t>4</w:t>
      </w:r>
      <w:r w:rsidRPr="001C48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październik</w:t>
      </w:r>
      <w:r w:rsidRPr="001C4811">
        <w:rPr>
          <w:rFonts w:ascii="Arial" w:hAnsi="Arial" w:cs="Arial"/>
        </w:rPr>
        <w:t>a 2025 r.) uzupełnił materiał dowodowy.</w:t>
      </w:r>
    </w:p>
    <w:p w14:paraId="3E2BEB90" w14:textId="77777777" w:rsidR="000479C5" w:rsidRDefault="000479C5" w:rsidP="000479C5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Regionalny Dyrektor Ochrony Środowiska we Wrocławiu wraz z pismem z dnia </w:t>
      </w:r>
      <w:r>
        <w:rPr>
          <w:rFonts w:ascii="Arial" w:hAnsi="Arial" w:cs="Arial"/>
        </w:rPr>
        <w:br/>
        <w:t>27 października 2025 r., znak: WOOŚ,420.20.2025.TP.26 przekazał przedłożone przez Wnioskodawcę uzupełnienie materiału dowodowego do Ministra Infrastruktury.</w:t>
      </w:r>
    </w:p>
    <w:p w14:paraId="35F8D8B1" w14:textId="77777777" w:rsidR="000479C5" w:rsidRDefault="000479C5" w:rsidP="000479C5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74ABC">
        <w:rPr>
          <w:rFonts w:ascii="Arial" w:hAnsi="Arial" w:cs="Arial"/>
        </w:rPr>
        <w:t xml:space="preserve">Minister Infrastruktury </w:t>
      </w:r>
      <w:r>
        <w:rPr>
          <w:rFonts w:ascii="Arial" w:hAnsi="Arial" w:cs="Arial"/>
        </w:rPr>
        <w:t>wezwa</w:t>
      </w:r>
      <w:r w:rsidRPr="00774ABC">
        <w:rPr>
          <w:rFonts w:ascii="Arial" w:hAnsi="Arial" w:cs="Arial"/>
        </w:rPr>
        <w:t xml:space="preserve">niem z dnia </w:t>
      </w:r>
      <w:r>
        <w:rPr>
          <w:rFonts w:ascii="Arial" w:hAnsi="Arial" w:cs="Arial"/>
        </w:rPr>
        <w:t>7</w:t>
      </w:r>
      <w:r w:rsidRPr="00774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listopada</w:t>
      </w:r>
      <w:r w:rsidRPr="00774ABC">
        <w:rPr>
          <w:rFonts w:ascii="Arial" w:hAnsi="Arial" w:cs="Arial"/>
        </w:rPr>
        <w:t xml:space="preserve"> 2025 r., </w:t>
      </w:r>
      <w:r w:rsidRPr="00B55595">
        <w:rPr>
          <w:rFonts w:ascii="Arial" w:hAnsi="Arial" w:cs="Arial"/>
        </w:rPr>
        <w:t>DOK-2.7750.12.2025</w:t>
      </w:r>
      <w:r w:rsidRPr="00774AB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wezwał Wnioskodawcę do uzupełnienia materiału dowodowego.</w:t>
      </w:r>
    </w:p>
    <w:p w14:paraId="269DCEED" w14:textId="77777777" w:rsidR="000479C5" w:rsidRDefault="000479C5" w:rsidP="000479C5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Wnioskodawca wraz z pismem z dnia 27 listopada 2025 r. (data wpływu 28 listopada </w:t>
      </w:r>
      <w:r>
        <w:rPr>
          <w:rFonts w:ascii="Arial" w:hAnsi="Arial" w:cs="Arial"/>
        </w:rPr>
        <w:br/>
        <w:t>2025 r.) uzupełnił materiał dowodowy.</w:t>
      </w:r>
    </w:p>
    <w:p w14:paraId="0F181EA9" w14:textId="77777777" w:rsidR="000479C5" w:rsidRDefault="000479C5" w:rsidP="000479C5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Regionalny Dyrektor Ochrony Środowiska we Wrocławiu wraz z pismem z dnia </w:t>
      </w:r>
      <w:r>
        <w:rPr>
          <w:rFonts w:ascii="Arial" w:hAnsi="Arial" w:cs="Arial"/>
        </w:rPr>
        <w:br/>
        <w:t>2 grudnia 2025 r., znak: WOOŚ,420.20.2025.TP.28 przekazał przedłożone przez Wnioskodawcę uzupełnienie materiału dowodowego do Ministra Infrastruktury.</w:t>
      </w:r>
    </w:p>
    <w:p w14:paraId="2B5CF497" w14:textId="77777777" w:rsidR="000479C5" w:rsidRDefault="000479C5" w:rsidP="000479C5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C4811">
        <w:rPr>
          <w:rFonts w:ascii="Arial" w:hAnsi="Arial" w:cs="Arial"/>
        </w:rPr>
        <w:t>Minister Infrastruktury</w:t>
      </w:r>
      <w:r>
        <w:rPr>
          <w:rFonts w:ascii="Arial" w:hAnsi="Arial" w:cs="Arial"/>
        </w:rPr>
        <w:t xml:space="preserve"> zawiadomieniem z dnia 16 grudnia 2025 r., znak: </w:t>
      </w:r>
      <w:r>
        <w:rPr>
          <w:rFonts w:ascii="Arial" w:hAnsi="Arial" w:cs="Arial"/>
        </w:rPr>
        <w:br/>
      </w:r>
      <w:r w:rsidRPr="001C4811">
        <w:rPr>
          <w:rFonts w:ascii="Arial" w:hAnsi="Arial" w:cs="Arial"/>
        </w:rPr>
        <w:t xml:space="preserve">DOK-2.7750.12.2025 </w:t>
      </w:r>
      <w:r>
        <w:rPr>
          <w:rFonts w:ascii="Arial" w:hAnsi="Arial" w:cs="Arial"/>
        </w:rPr>
        <w:t xml:space="preserve">wyznaczył nowy termin rozpatrzenia sprawy do dnia 30 stycznia </w:t>
      </w:r>
      <w:r>
        <w:rPr>
          <w:rFonts w:ascii="Arial" w:hAnsi="Arial" w:cs="Arial"/>
        </w:rPr>
        <w:br/>
        <w:t>2026 r.</w:t>
      </w:r>
    </w:p>
    <w:p w14:paraId="061E9F24" w14:textId="77777777" w:rsidR="00E57440" w:rsidRDefault="000479C5" w:rsidP="00E57440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C4811">
        <w:rPr>
          <w:rFonts w:ascii="Arial" w:hAnsi="Arial" w:cs="Arial"/>
        </w:rPr>
        <w:t>Minister Infrastruktury</w:t>
      </w:r>
      <w:r w:rsidRPr="00725C4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postanowieniem</w:t>
      </w:r>
      <w:r w:rsidRPr="00725C4E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20</w:t>
      </w:r>
      <w:r w:rsidRPr="00725C4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tycz</w:t>
      </w:r>
      <w:r w:rsidRPr="00725C4E">
        <w:rPr>
          <w:rFonts w:ascii="Arial" w:hAnsi="Arial" w:cs="Arial"/>
        </w:rPr>
        <w:t>nia 202</w:t>
      </w:r>
      <w:r>
        <w:rPr>
          <w:rFonts w:ascii="Arial" w:hAnsi="Arial" w:cs="Arial"/>
        </w:rPr>
        <w:t>6</w:t>
      </w:r>
      <w:r w:rsidRPr="00725C4E">
        <w:rPr>
          <w:rFonts w:ascii="Arial" w:hAnsi="Arial" w:cs="Arial"/>
        </w:rPr>
        <w:t xml:space="preserve"> r. (data wpływu: </w:t>
      </w:r>
      <w:r>
        <w:rPr>
          <w:rFonts w:ascii="Arial" w:hAnsi="Arial" w:cs="Arial"/>
        </w:rPr>
        <w:t>2</w:t>
      </w:r>
      <w:r w:rsidRPr="00725C4E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stycz</w:t>
      </w:r>
      <w:r w:rsidRPr="00725C4E">
        <w:rPr>
          <w:rFonts w:ascii="Arial" w:hAnsi="Arial" w:cs="Arial"/>
        </w:rPr>
        <w:t>nia 202</w:t>
      </w:r>
      <w:r>
        <w:rPr>
          <w:rFonts w:ascii="Arial" w:hAnsi="Arial" w:cs="Arial"/>
        </w:rPr>
        <w:t>6 </w:t>
      </w:r>
      <w:r w:rsidRPr="00725C4E">
        <w:rPr>
          <w:rFonts w:ascii="Arial" w:hAnsi="Arial" w:cs="Arial"/>
        </w:rPr>
        <w:t xml:space="preserve">r.), znak: </w:t>
      </w:r>
      <w:r w:rsidRPr="00B55595">
        <w:rPr>
          <w:rFonts w:ascii="Arial" w:hAnsi="Arial" w:cs="Arial"/>
        </w:rPr>
        <w:t>DOK-2.7750.12.2025</w:t>
      </w:r>
      <w:r w:rsidRPr="00725C4E">
        <w:rPr>
          <w:rFonts w:ascii="Arial" w:hAnsi="Arial" w:cs="Arial"/>
        </w:rPr>
        <w:t>, wyraził opinię, że dla ww. przedsięwzięcia nie istnieje konieczność przeprowadzenia oceny oddziaływania na środowisko oraz wskazał na</w:t>
      </w:r>
      <w:r>
        <w:rPr>
          <w:rFonts w:ascii="Arial" w:hAnsi="Arial" w:cs="Arial"/>
        </w:rPr>
        <w:t> </w:t>
      </w:r>
      <w:r w:rsidRPr="00725C4E">
        <w:rPr>
          <w:rFonts w:ascii="Arial" w:hAnsi="Arial" w:cs="Arial"/>
        </w:rPr>
        <w:t>konieczność określenia w decyzji o środowiskowych uwarunkowaniach szczegółowych wymagań.</w:t>
      </w:r>
      <w:bookmarkStart w:id="5" w:name="_Hlk168987683"/>
      <w:bookmarkEnd w:id="2"/>
      <w:bookmarkEnd w:id="4"/>
    </w:p>
    <w:p w14:paraId="35FFA617" w14:textId="3EBE59E4" w:rsidR="00E57440" w:rsidRPr="00E57440" w:rsidRDefault="00E57440" w:rsidP="00E57440">
      <w:pPr>
        <w:pStyle w:val="Akapitzlist"/>
        <w:numPr>
          <w:ilvl w:val="0"/>
          <w:numId w:val="1"/>
        </w:numPr>
        <w:spacing w:after="0" w:line="270" w:lineRule="exact"/>
        <w:jc w:val="both"/>
        <w:rPr>
          <w:rFonts w:ascii="Arial" w:hAnsi="Arial" w:cs="Arial"/>
        </w:rPr>
      </w:pPr>
      <w:r w:rsidRPr="00E57440">
        <w:rPr>
          <w:rFonts w:ascii="Arial" w:hAnsi="Arial" w:cs="Arial"/>
        </w:rPr>
        <w:lastRenderedPageBreak/>
        <w:t xml:space="preserve">Z uwagi na konieczność podjęcia dalszych czynności w sprawie, w tym umożliwienia stronom postępowania zapoznania się z materiałem dowodowym oraz składania uwag </w:t>
      </w:r>
      <w:r w:rsidRPr="00E57440">
        <w:rPr>
          <w:rFonts w:ascii="Arial" w:hAnsi="Arial" w:cs="Arial"/>
        </w:rPr>
        <w:br/>
        <w:t>i wniosków, Regionalny Dyrektor Ochrony Środowiska we Wrocławiu nie ma możliwości załatwienia sprawy w ustawowym terminie.</w:t>
      </w:r>
      <w:r>
        <w:rPr>
          <w:rFonts w:ascii="Arial" w:hAnsi="Arial" w:cs="Arial"/>
        </w:rPr>
        <w:t xml:space="preserve"> </w:t>
      </w:r>
      <w:r w:rsidRPr="00E57440">
        <w:rPr>
          <w:rFonts w:ascii="Arial" w:hAnsi="Arial" w:cs="Arial"/>
        </w:rPr>
        <w:t xml:space="preserve">Na podstawie art. 36 § 1 i § 2 </w:t>
      </w:r>
      <w:r w:rsidRPr="00E57440">
        <w:rPr>
          <w:rFonts w:ascii="Arial" w:eastAsia="Times New Roman" w:hAnsi="Arial" w:cs="Arial"/>
          <w:i/>
          <w:iCs/>
          <w:lang w:eastAsia="pl-PL"/>
        </w:rPr>
        <w:t>ustawy z dnia 14 czerwca 1960 r. Kodeks postępowania administracyjnego</w:t>
      </w:r>
      <w:r>
        <w:rPr>
          <w:rFonts w:ascii="Arial" w:eastAsia="Times New Roman" w:hAnsi="Arial" w:cs="Arial"/>
          <w:i/>
          <w:iCs/>
          <w:lang w:eastAsia="pl-PL"/>
        </w:rPr>
        <w:br/>
      </w:r>
      <w:r w:rsidRPr="00E57440">
        <w:rPr>
          <w:rFonts w:ascii="Arial" w:eastAsia="Times New Roman" w:hAnsi="Arial" w:cs="Arial"/>
          <w:i/>
          <w:iCs/>
          <w:lang w:eastAsia="pl-PL"/>
        </w:rPr>
        <w:t xml:space="preserve"> (Dz. U. z </w:t>
      </w:r>
      <w:r w:rsidRPr="00E57440">
        <w:rPr>
          <w:rFonts w:ascii="Arial" w:hAnsi="Arial" w:cs="Arial"/>
          <w:i/>
        </w:rPr>
        <w:t>2025 r., poz. 1691</w:t>
      </w:r>
      <w:r w:rsidRPr="00E57440">
        <w:rPr>
          <w:rFonts w:ascii="Arial" w:eastAsia="Times New Roman" w:hAnsi="Arial" w:cs="Arial"/>
          <w:i/>
          <w:iCs/>
          <w:lang w:eastAsia="pl-PL"/>
        </w:rPr>
        <w:t xml:space="preserve">), </w:t>
      </w:r>
      <w:r w:rsidRPr="00E57440">
        <w:rPr>
          <w:rFonts w:ascii="Arial" w:eastAsia="Times New Roman" w:hAnsi="Arial" w:cs="Arial"/>
          <w:lang w:eastAsia="pl-PL"/>
        </w:rPr>
        <w:t>zwanej dalej</w:t>
      </w:r>
      <w:r w:rsidRPr="00E57440">
        <w:rPr>
          <w:rFonts w:ascii="Arial" w:eastAsia="Times New Roman" w:hAnsi="Arial" w:cs="Arial"/>
          <w:i/>
          <w:iCs/>
          <w:lang w:eastAsia="pl-PL"/>
        </w:rPr>
        <w:t xml:space="preserve"> Kpa</w:t>
      </w:r>
      <w:r w:rsidRPr="00E57440">
        <w:rPr>
          <w:rFonts w:ascii="Arial" w:hAnsi="Arial" w:cs="Arial"/>
        </w:rPr>
        <w:t xml:space="preserve"> zawiadamiam, że sprawa zostanie załatwiona do dnia 30 marca 2026 r. Ponadto informuję, że zgodnie z art. 37 § 1 </w:t>
      </w:r>
      <w:r w:rsidRPr="00E57440">
        <w:rPr>
          <w:rFonts w:ascii="Arial" w:hAnsi="Arial" w:cs="Arial"/>
          <w:i/>
          <w:iCs/>
        </w:rPr>
        <w:t>Kpa</w:t>
      </w:r>
      <w:r w:rsidRPr="00E57440">
        <w:rPr>
          <w:rFonts w:ascii="Arial" w:hAnsi="Arial" w:cs="Arial"/>
        </w:rPr>
        <w:t xml:space="preserve"> stronie służy prawo do ponaglenia do Generalnego Dyrektora Ochrony Środowiska za pośrednictwem Regionalnego Dyrektora Ochrony Środowiska we Wrocławiu.</w:t>
      </w:r>
    </w:p>
    <w:p w14:paraId="4B8D58D7" w14:textId="278B674E" w:rsidR="000479C5" w:rsidRDefault="000479C5" w:rsidP="000479C5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6E44BA">
        <w:rPr>
          <w:rFonts w:ascii="Arial" w:hAnsi="Arial" w:cs="Arial"/>
        </w:rPr>
        <w:t>Dokumentacja sprawy dostępna jest w siedzibie Regionalnej Dyrekcji Ochrony Środowiska we Wrocławiu, ul. Jana Długosza 68, 51-162 Wrocław, w dniach roboczych w</w:t>
      </w:r>
      <w:r>
        <w:rPr>
          <w:rFonts w:ascii="Arial" w:hAnsi="Arial" w:cs="Arial"/>
        </w:rPr>
        <w:t> </w:t>
      </w:r>
      <w:r w:rsidRPr="006E44BA">
        <w:rPr>
          <w:rFonts w:ascii="Arial" w:hAnsi="Arial" w:cs="Arial"/>
        </w:rPr>
        <w:t>godzinach od 8</w:t>
      </w:r>
      <w:r w:rsidRPr="006E44BA">
        <w:rPr>
          <w:rFonts w:ascii="Arial" w:hAnsi="Arial" w:cs="Arial"/>
          <w:vertAlign w:val="superscript"/>
        </w:rPr>
        <w:t>00</w:t>
      </w:r>
      <w:r w:rsidRPr="006E44BA">
        <w:rPr>
          <w:rFonts w:ascii="Arial" w:hAnsi="Arial" w:cs="Arial"/>
        </w:rPr>
        <w:t xml:space="preserve"> do 14</w:t>
      </w:r>
      <w:r w:rsidRPr="006E44BA">
        <w:rPr>
          <w:rFonts w:ascii="Arial" w:hAnsi="Arial" w:cs="Arial"/>
          <w:vertAlign w:val="superscript"/>
        </w:rPr>
        <w:t>00</w:t>
      </w:r>
      <w:r w:rsidRPr="006E44BA">
        <w:rPr>
          <w:rFonts w:ascii="Arial" w:hAnsi="Arial" w:cs="Arial"/>
        </w:rPr>
        <w:t xml:space="preserve">. Chcąc uzyskać wgląd do akt sprawy, strony postępowania proszone są o wcześniejsze zgłoszenie takiego zamiaru telefonicznie pod numerem </w:t>
      </w:r>
      <w:r w:rsidR="00A00D3D">
        <w:rPr>
          <w:rFonts w:ascii="Arial" w:hAnsi="Arial" w:cs="Arial"/>
        </w:rPr>
        <w:br/>
      </w:r>
      <w:r w:rsidRPr="006E44BA">
        <w:rPr>
          <w:rFonts w:ascii="Arial" w:hAnsi="Arial" w:cs="Arial"/>
        </w:rPr>
        <w:t xml:space="preserve">71 747 93 00, ze wskazaniem proponowanej daty i godziny przeglądania akt. Uwagi i wnioski mogą być wnoszone w formie pisemnej pod ww. adresem siedziby, ustnie do protokołu, </w:t>
      </w:r>
      <w:r w:rsidR="00E57440">
        <w:rPr>
          <w:rFonts w:ascii="Arial" w:hAnsi="Arial" w:cs="Arial"/>
        </w:rPr>
        <w:br/>
      </w:r>
      <w:r w:rsidRPr="006E44BA">
        <w:rPr>
          <w:rFonts w:ascii="Arial" w:hAnsi="Arial" w:cs="Arial"/>
        </w:rPr>
        <w:t xml:space="preserve">a także </w:t>
      </w:r>
      <w:r w:rsidRPr="006E44BA">
        <w:rPr>
          <w:rFonts w:ascii="Arial" w:hAnsi="Arial" w:cs="Arial"/>
          <w:lang w:eastAsia="pl-PL"/>
        </w:rPr>
        <w:t>za pomocą innych środków komunikacji elektronicznej na adres do doręczeń elektronicznych, tj. AE:PL-32172-91780-DJHHW-27.</w:t>
      </w:r>
      <w:r w:rsidRPr="006E44BA">
        <w:rPr>
          <w:rFonts w:ascii="Arial" w:hAnsi="Arial" w:cs="Arial"/>
        </w:rPr>
        <w:t xml:space="preserve"> Podania wniesione na adres poczty elektronicznej (e-mail) organu administracji publicznej, zgodnie z zapisami art. 63 § 1 </w:t>
      </w:r>
      <w:r w:rsidRPr="006E44BA">
        <w:rPr>
          <w:rFonts w:ascii="Arial" w:hAnsi="Arial" w:cs="Arial"/>
          <w:i/>
          <w:iCs/>
        </w:rPr>
        <w:t>Kpa</w:t>
      </w:r>
      <w:r w:rsidRPr="006E44BA">
        <w:rPr>
          <w:rFonts w:ascii="Arial" w:hAnsi="Arial" w:cs="Arial"/>
        </w:rPr>
        <w:t>, pozostawia się bez rozpoznania. Organem właściwym do rozpatrzenia uwag i wniosków jest Regionalny Dyrektor Ochrony Środowiska we Wrocławiu.</w:t>
      </w:r>
      <w:bookmarkEnd w:id="5"/>
    </w:p>
    <w:p w14:paraId="0010CEB1" w14:textId="77777777" w:rsidR="000479C5" w:rsidRPr="00882C2C" w:rsidRDefault="000479C5" w:rsidP="000479C5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57E72">
        <w:rPr>
          <w:rFonts w:ascii="Arial" w:hAnsi="Arial" w:cs="Arial"/>
        </w:rPr>
        <w:t xml:space="preserve">Na zasadzie określonej w art. 49 § 2 </w:t>
      </w:r>
      <w:r w:rsidRPr="00A57E72">
        <w:rPr>
          <w:rFonts w:ascii="Arial" w:hAnsi="Arial" w:cs="Arial"/>
          <w:i/>
        </w:rPr>
        <w:t>Kpa</w:t>
      </w:r>
      <w:r w:rsidRPr="00A57E72">
        <w:rPr>
          <w:rFonts w:ascii="Arial" w:hAnsi="Arial" w:cs="Arial"/>
        </w:rPr>
        <w:t xml:space="preserve">, </w:t>
      </w:r>
      <w:r w:rsidRPr="00882C2C">
        <w:rPr>
          <w:rFonts w:ascii="Arial" w:hAnsi="Arial" w:cs="Arial"/>
        </w:rPr>
        <w:t xml:space="preserve">w związku z art. 74 ust. 3 </w:t>
      </w:r>
      <w:r w:rsidRPr="00882C2C">
        <w:rPr>
          <w:rFonts w:ascii="Arial" w:hAnsi="Arial" w:cs="Arial"/>
          <w:i/>
          <w:iCs/>
        </w:rPr>
        <w:t xml:space="preserve">ustawy </w:t>
      </w:r>
      <w:proofErr w:type="spellStart"/>
      <w:r w:rsidRPr="00882C2C">
        <w:rPr>
          <w:rFonts w:ascii="Arial" w:hAnsi="Arial" w:cs="Arial"/>
          <w:i/>
          <w:iCs/>
        </w:rPr>
        <w:t>ooś</w:t>
      </w:r>
      <w:proofErr w:type="spellEnd"/>
      <w:r w:rsidRPr="00882C2C">
        <w:rPr>
          <w:rFonts w:ascii="Arial" w:hAnsi="Arial" w:cs="Arial"/>
        </w:rPr>
        <w:t>, zawiadomienie uważa się za doręczone po upływie czternastu dni od dnia jego</w:t>
      </w:r>
      <w:r w:rsidRPr="00882C2C">
        <w:t xml:space="preserve"> </w:t>
      </w:r>
      <w:r w:rsidRPr="00882C2C">
        <w:rPr>
          <w:rFonts w:ascii="Arial" w:hAnsi="Arial" w:cs="Arial"/>
        </w:rPr>
        <w:t>publicznego obwieszczenia w siedzibie organu (na tablicy ogłoszeń) oraz udostępnienia pisma w Biuletynie Informacji Publicznej.</w:t>
      </w:r>
    </w:p>
    <w:p w14:paraId="1FD613D3" w14:textId="77777777" w:rsidR="000479C5" w:rsidRPr="00882C2C" w:rsidRDefault="000479C5" w:rsidP="000479C5">
      <w:pPr>
        <w:spacing w:after="0" w:line="280" w:lineRule="exact"/>
        <w:ind w:firstLine="709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72C34FFB" w14:textId="77777777" w:rsidR="000479C5" w:rsidRPr="00882C2C" w:rsidRDefault="000479C5" w:rsidP="000479C5">
      <w:pPr>
        <w:spacing w:after="0" w:line="300" w:lineRule="exact"/>
        <w:ind w:firstLine="709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49E03EDA" w14:textId="77777777" w:rsidR="000479C5" w:rsidRDefault="000479C5" w:rsidP="000479C5">
      <w:pPr>
        <w:spacing w:after="0" w:line="300" w:lineRule="exact"/>
        <w:ind w:firstLine="709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3AD815F9" w14:textId="77777777" w:rsidR="000479C5" w:rsidRPr="00882C2C" w:rsidRDefault="000479C5" w:rsidP="000479C5">
      <w:pPr>
        <w:spacing w:after="0" w:line="300" w:lineRule="exact"/>
        <w:ind w:firstLine="709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0ECFD710" w14:textId="77777777" w:rsidR="000479C5" w:rsidRPr="00882C2C" w:rsidRDefault="000479C5" w:rsidP="000479C5">
      <w:pPr>
        <w:spacing w:after="0" w:line="300" w:lineRule="exact"/>
        <w:ind w:firstLine="709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567A3FFA" w14:textId="77777777" w:rsidR="000479C5" w:rsidRPr="00882C2C" w:rsidRDefault="000479C5" w:rsidP="000479C5">
      <w:pPr>
        <w:spacing w:line="240" w:lineRule="auto"/>
        <w:rPr>
          <w:rFonts w:ascii="Arial" w:hAnsi="Arial" w:cs="Arial"/>
          <w:sz w:val="18"/>
          <w:szCs w:val="18"/>
          <w:highlight w:val="yellow"/>
          <w:u w:val="single"/>
        </w:rPr>
      </w:pPr>
    </w:p>
    <w:p w14:paraId="2AF53862" w14:textId="3391A5E3" w:rsidR="000479C5" w:rsidRPr="00882C2C" w:rsidRDefault="000479C5" w:rsidP="000479C5">
      <w:pPr>
        <w:spacing w:after="0"/>
        <w:jc w:val="center"/>
        <w:rPr>
          <w:rFonts w:ascii="Arial" w:hAnsi="Arial" w:cs="Arial"/>
          <w:sz w:val="18"/>
          <w:szCs w:val="18"/>
          <w:u w:val="single"/>
        </w:rPr>
      </w:pPr>
      <w:r w:rsidRPr="00882C2C">
        <w:rPr>
          <w:rFonts w:ascii="Arial" w:hAnsi="Arial" w:cs="Arial"/>
          <w:sz w:val="18"/>
          <w:szCs w:val="18"/>
          <w:u w:val="single"/>
        </w:rPr>
        <w:t xml:space="preserve">Obwieszczenie udostępnia się na tablicy ogłoszeń w siedzibie organu oraz w Biuletynie Informacji Publicznej na stronie Regionalnej Dyrekcji Ochrony Środowiska we Wrocławiu (https://www.gov.pl/web/rdos-wroclaw/obwieszczenia-i-zawiadomienia) od dnia </w:t>
      </w:r>
      <w:r>
        <w:rPr>
          <w:rFonts w:ascii="Arial" w:hAnsi="Arial" w:cs="Arial"/>
          <w:sz w:val="18"/>
          <w:szCs w:val="18"/>
          <w:u w:val="single"/>
        </w:rPr>
        <w:t>2</w:t>
      </w:r>
      <w:r w:rsidR="00A42217">
        <w:rPr>
          <w:rFonts w:ascii="Arial" w:hAnsi="Arial" w:cs="Arial"/>
          <w:sz w:val="18"/>
          <w:szCs w:val="18"/>
          <w:u w:val="single"/>
        </w:rPr>
        <w:t>6</w:t>
      </w:r>
      <w:r w:rsidRPr="00882C2C">
        <w:rPr>
          <w:rFonts w:ascii="Arial" w:hAnsi="Arial" w:cs="Arial"/>
          <w:sz w:val="18"/>
          <w:szCs w:val="18"/>
          <w:u w:val="single"/>
        </w:rPr>
        <w:t xml:space="preserve"> s</w:t>
      </w:r>
      <w:r>
        <w:rPr>
          <w:rFonts w:ascii="Arial" w:hAnsi="Arial" w:cs="Arial"/>
          <w:sz w:val="18"/>
          <w:szCs w:val="18"/>
          <w:u w:val="single"/>
        </w:rPr>
        <w:t>tycz</w:t>
      </w:r>
      <w:r w:rsidRPr="00882C2C">
        <w:rPr>
          <w:rFonts w:ascii="Arial" w:hAnsi="Arial" w:cs="Arial"/>
          <w:sz w:val="18"/>
          <w:szCs w:val="18"/>
          <w:u w:val="single"/>
        </w:rPr>
        <w:t>nia 202</w:t>
      </w:r>
      <w:r>
        <w:rPr>
          <w:rFonts w:ascii="Arial" w:hAnsi="Arial" w:cs="Arial"/>
          <w:sz w:val="18"/>
          <w:szCs w:val="18"/>
          <w:u w:val="single"/>
        </w:rPr>
        <w:t>6</w:t>
      </w:r>
      <w:r w:rsidRPr="00882C2C">
        <w:rPr>
          <w:rFonts w:ascii="Arial" w:hAnsi="Arial" w:cs="Arial"/>
          <w:sz w:val="18"/>
          <w:szCs w:val="18"/>
          <w:u w:val="single"/>
        </w:rPr>
        <w:t xml:space="preserve"> r. do dnia </w:t>
      </w:r>
      <w:r w:rsidR="00A42217">
        <w:rPr>
          <w:rFonts w:ascii="Arial" w:hAnsi="Arial" w:cs="Arial"/>
          <w:sz w:val="18"/>
          <w:szCs w:val="18"/>
          <w:u w:val="single"/>
        </w:rPr>
        <w:t>9</w:t>
      </w:r>
      <w:r w:rsidRPr="00882C2C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lutego</w:t>
      </w:r>
      <w:r w:rsidRPr="00882C2C">
        <w:rPr>
          <w:rFonts w:ascii="Arial" w:hAnsi="Arial" w:cs="Arial"/>
          <w:sz w:val="18"/>
          <w:szCs w:val="18"/>
          <w:u w:val="single"/>
        </w:rPr>
        <w:t xml:space="preserve"> 202</w:t>
      </w:r>
      <w:r>
        <w:rPr>
          <w:rFonts w:ascii="Arial" w:hAnsi="Arial" w:cs="Arial"/>
          <w:sz w:val="18"/>
          <w:szCs w:val="18"/>
          <w:u w:val="single"/>
        </w:rPr>
        <w:t>6</w:t>
      </w:r>
      <w:r w:rsidRPr="00882C2C">
        <w:rPr>
          <w:rFonts w:ascii="Arial" w:hAnsi="Arial" w:cs="Arial"/>
          <w:sz w:val="18"/>
          <w:szCs w:val="18"/>
          <w:u w:val="single"/>
        </w:rPr>
        <w:t xml:space="preserve"> r. (włącznie)</w:t>
      </w:r>
    </w:p>
    <w:p w14:paraId="1C80C3EC" w14:textId="77777777" w:rsidR="000479C5" w:rsidRPr="00882C2C" w:rsidRDefault="000479C5" w:rsidP="000479C5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12E8F0AE" w14:textId="77777777" w:rsidR="000479C5" w:rsidRPr="00882C2C" w:rsidRDefault="000479C5" w:rsidP="000479C5">
      <w:pPr>
        <w:rPr>
          <w:rFonts w:ascii="Arial" w:hAnsi="Arial" w:cs="Arial"/>
          <w:i/>
          <w:iCs/>
          <w:sz w:val="18"/>
          <w:szCs w:val="18"/>
        </w:rPr>
      </w:pPr>
    </w:p>
    <w:p w14:paraId="0D6602AE" w14:textId="77777777" w:rsidR="000479C5" w:rsidRPr="00882C2C" w:rsidRDefault="000479C5" w:rsidP="000479C5">
      <w:pPr>
        <w:rPr>
          <w:rFonts w:ascii="Arial" w:hAnsi="Arial" w:cs="Arial"/>
          <w:i/>
          <w:iCs/>
          <w:sz w:val="18"/>
          <w:szCs w:val="18"/>
        </w:rPr>
      </w:pPr>
      <w:r w:rsidRPr="00882C2C">
        <w:rPr>
          <w:rFonts w:ascii="Arial" w:hAnsi="Arial" w:cs="Arial"/>
          <w:i/>
          <w:iCs/>
          <w:sz w:val="18"/>
          <w:szCs w:val="18"/>
        </w:rPr>
        <w:t xml:space="preserve">Sprawę prowadzi: </w:t>
      </w:r>
      <w:r>
        <w:rPr>
          <w:rFonts w:ascii="Arial" w:hAnsi="Arial" w:cs="Arial"/>
          <w:i/>
          <w:iCs/>
          <w:sz w:val="18"/>
          <w:szCs w:val="18"/>
        </w:rPr>
        <w:t xml:space="preserve">Tomasz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Podoliński</w:t>
      </w:r>
      <w:proofErr w:type="spellEnd"/>
      <w:r w:rsidRPr="00882C2C">
        <w:rPr>
          <w:rFonts w:ascii="Arial" w:hAnsi="Arial" w:cs="Arial"/>
          <w:i/>
          <w:iCs/>
          <w:sz w:val="18"/>
          <w:szCs w:val="18"/>
        </w:rPr>
        <w:t xml:space="preserve"> </w:t>
      </w:r>
      <w:r w:rsidRPr="00882C2C">
        <w:rPr>
          <w:rFonts w:ascii="Arial" w:hAnsi="Arial" w:cs="Arial"/>
          <w:sz w:val="18"/>
          <w:szCs w:val="18"/>
        </w:rPr>
        <w:t xml:space="preserve">– </w:t>
      </w:r>
      <w:r w:rsidRPr="00882C2C">
        <w:rPr>
          <w:rFonts w:ascii="Arial" w:hAnsi="Arial" w:cs="Arial"/>
          <w:i/>
          <w:iCs/>
          <w:sz w:val="18"/>
          <w:szCs w:val="18"/>
        </w:rPr>
        <w:t>tel. 71 747 93 0</w:t>
      </w:r>
      <w:r>
        <w:rPr>
          <w:rFonts w:ascii="Arial" w:hAnsi="Arial" w:cs="Arial"/>
          <w:i/>
          <w:iCs/>
          <w:sz w:val="18"/>
          <w:szCs w:val="18"/>
        </w:rPr>
        <w:t>7</w:t>
      </w:r>
      <w:r w:rsidRPr="00882C2C">
        <w:rPr>
          <w:rFonts w:ascii="Arial" w:hAnsi="Arial" w:cs="Arial"/>
          <w:i/>
          <w:iCs/>
          <w:sz w:val="18"/>
          <w:szCs w:val="18"/>
        </w:rPr>
        <w:t>, sekretariat – tel. 71 747 93 00</w:t>
      </w:r>
    </w:p>
    <w:p w14:paraId="1D817AEB" w14:textId="77777777" w:rsidR="000479C5" w:rsidRPr="00882C2C" w:rsidRDefault="000479C5" w:rsidP="000479C5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0B555B92" w14:textId="77777777" w:rsidR="000479C5" w:rsidRPr="00882C2C" w:rsidRDefault="000479C5" w:rsidP="000479C5">
      <w:pPr>
        <w:spacing w:after="0"/>
        <w:rPr>
          <w:rFonts w:ascii="Arial" w:hAnsi="Arial" w:cs="Arial"/>
          <w:sz w:val="18"/>
          <w:szCs w:val="18"/>
        </w:rPr>
      </w:pPr>
      <w:r w:rsidRPr="00882C2C">
        <w:rPr>
          <w:rFonts w:ascii="Arial" w:hAnsi="Arial" w:cs="Arial"/>
          <w:sz w:val="18"/>
          <w:szCs w:val="18"/>
        </w:rPr>
        <w:t xml:space="preserve">Upubliczniono poprzez: </w:t>
      </w:r>
    </w:p>
    <w:p w14:paraId="64A6AD7A" w14:textId="77777777" w:rsidR="000479C5" w:rsidRPr="00882C2C" w:rsidRDefault="000479C5" w:rsidP="000479C5">
      <w:pPr>
        <w:spacing w:after="0"/>
        <w:rPr>
          <w:rFonts w:ascii="Arial" w:hAnsi="Arial" w:cs="Arial"/>
          <w:sz w:val="18"/>
          <w:szCs w:val="18"/>
        </w:rPr>
      </w:pPr>
    </w:p>
    <w:p w14:paraId="695A1F6C" w14:textId="77777777" w:rsidR="000479C5" w:rsidRPr="00882C2C" w:rsidRDefault="000479C5" w:rsidP="000479C5">
      <w:pPr>
        <w:spacing w:after="0"/>
        <w:rPr>
          <w:rFonts w:ascii="Arial" w:hAnsi="Arial" w:cs="Arial"/>
          <w:sz w:val="18"/>
          <w:szCs w:val="18"/>
        </w:rPr>
      </w:pPr>
      <w:r w:rsidRPr="00882C2C">
        <w:rPr>
          <w:rFonts w:ascii="Arial" w:hAnsi="Arial" w:cs="Arial"/>
          <w:sz w:val="18"/>
          <w:szCs w:val="18"/>
        </w:rPr>
        <w:t xml:space="preserve">Podpis i pieczęć urzędu: </w:t>
      </w:r>
    </w:p>
    <w:p w14:paraId="417466F9" w14:textId="77777777" w:rsidR="000479C5" w:rsidRDefault="000479C5" w:rsidP="000479C5"/>
    <w:p w14:paraId="1E172330" w14:textId="77777777" w:rsidR="005D05B3" w:rsidRDefault="005D05B3"/>
    <w:sectPr w:rsidR="005D05B3" w:rsidSect="000479C5">
      <w:headerReference w:type="default" r:id="rId7"/>
      <w:footerReference w:type="default" r:id="rId8"/>
      <w:headerReference w:type="first" r:id="rId9"/>
      <w:pgSz w:w="11906" w:h="16838"/>
      <w:pgMar w:top="1134" w:right="1418" w:bottom="1134" w:left="1418" w:header="141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D3E6" w14:textId="77777777" w:rsidR="00987356" w:rsidRDefault="00987356">
      <w:pPr>
        <w:spacing w:after="0" w:line="240" w:lineRule="auto"/>
      </w:pPr>
      <w:r>
        <w:separator/>
      </w:r>
    </w:p>
  </w:endnote>
  <w:endnote w:type="continuationSeparator" w:id="0">
    <w:p w14:paraId="1E006BD5" w14:textId="77777777" w:rsidR="00987356" w:rsidRDefault="0098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A74D" w14:textId="77777777" w:rsidR="009D5140" w:rsidRDefault="0000000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0892F8F" w14:textId="77777777" w:rsidR="009D5140" w:rsidRDefault="009D514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1F4B" w14:textId="77777777" w:rsidR="00987356" w:rsidRDefault="00987356">
      <w:pPr>
        <w:spacing w:after="0" w:line="240" w:lineRule="auto"/>
      </w:pPr>
      <w:r>
        <w:separator/>
      </w:r>
    </w:p>
  </w:footnote>
  <w:footnote w:type="continuationSeparator" w:id="0">
    <w:p w14:paraId="634D7DE4" w14:textId="77777777" w:rsidR="00987356" w:rsidRDefault="0098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2A01" w14:textId="77777777" w:rsidR="009D5140" w:rsidRDefault="009D514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A3212B" w14:paraId="620C2286" w14:textId="77777777" w:rsidTr="00A3212B">
      <w:trPr>
        <w:trHeight w:val="470"/>
      </w:trPr>
      <w:tc>
        <w:tcPr>
          <w:tcW w:w="4641" w:type="dxa"/>
          <w:vAlign w:val="center"/>
        </w:tcPr>
        <w:p w14:paraId="5CC38068" w14:textId="77777777" w:rsidR="009D514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rFonts w:ascii="Garamond" w:eastAsia="Times New Roman" w:hAnsi="Garamond"/>
              <w:noProof/>
              <w:sz w:val="40"/>
              <w:szCs w:val="24"/>
            </w:rPr>
            <w:object w:dxaOrig="1440" w:dyaOrig="1440" w14:anchorId="299F38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88.75pt;margin-top:-4.65pt;width:39.75pt;height:39.75pt;z-index:-251658752" fillcolor="window">
                <v:imagedata r:id="rId1" o:title=""/>
              </v:shape>
              <o:OLEObject Type="Embed" ProgID="Word.Picture.8" ShapeID="_x0000_s1025" DrawAspect="Content" ObjectID="_1830943147" r:id="rId2"/>
            </w:object>
          </w:r>
        </w:p>
        <w:p w14:paraId="5321EE6C" w14:textId="77777777" w:rsidR="009D5140" w:rsidRDefault="009D514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57C47A80" w14:textId="77777777" w:rsidR="009D5140" w:rsidRDefault="009D514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279C7577" w14:textId="77777777" w:rsidR="009D5140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R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e</w:t>
          </w:r>
          <w:r>
            <w:rPr>
              <w:rFonts w:ascii="Garamond" w:hAnsi="Garamond"/>
              <w:b/>
              <w:smallCaps/>
              <w:sz w:val="40"/>
              <w:szCs w:val="40"/>
            </w:rPr>
            <w:t>gional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ny Dyrektor</w:t>
          </w:r>
        </w:p>
        <w:p w14:paraId="38531E76" w14:textId="77777777" w:rsidR="009D5140" w:rsidRDefault="00000000" w:rsidP="00A65CA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Środowiska</w:t>
          </w:r>
        </w:p>
        <w:p w14:paraId="67C4729A" w14:textId="77777777" w:rsidR="009D5140" w:rsidRDefault="00000000" w:rsidP="00A65CA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we Wrocławiu</w:t>
          </w:r>
        </w:p>
        <w:p w14:paraId="766D60B3" w14:textId="77777777" w:rsidR="009D5140" w:rsidRPr="00944C9E" w:rsidRDefault="009D5140" w:rsidP="00A65CA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16"/>
              <w:szCs w:val="16"/>
            </w:rPr>
          </w:pPr>
        </w:p>
        <w:p w14:paraId="5D239C4D" w14:textId="77777777" w:rsidR="009D5140" w:rsidRDefault="00000000" w:rsidP="00A65CA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28"/>
              <w:szCs w:val="28"/>
            </w:rPr>
          </w:pPr>
          <w:r>
            <w:rPr>
              <w:rFonts w:ascii="Garamond" w:hAnsi="Garamond"/>
              <w:b/>
              <w:smallCaps/>
              <w:sz w:val="28"/>
              <w:szCs w:val="28"/>
            </w:rPr>
            <w:t>ul. Jana Długosza 68</w:t>
          </w:r>
        </w:p>
        <w:p w14:paraId="3A3017C1" w14:textId="77777777" w:rsidR="009D5140" w:rsidRPr="00A65CAB" w:rsidRDefault="00000000" w:rsidP="00A65CA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28"/>
              <w:szCs w:val="28"/>
            </w:rPr>
            <w:t>51-162 Wrocław</w:t>
          </w:r>
        </w:p>
      </w:tc>
    </w:tr>
  </w:tbl>
  <w:p w14:paraId="06955F9A" w14:textId="77777777" w:rsidR="009D5140" w:rsidRDefault="009D5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6966"/>
    <w:multiLevelType w:val="hybridMultilevel"/>
    <w:tmpl w:val="36A0FBD8"/>
    <w:lvl w:ilvl="0" w:tplc="C87E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81D1D"/>
    <w:multiLevelType w:val="hybridMultilevel"/>
    <w:tmpl w:val="21AC4A08"/>
    <w:lvl w:ilvl="0" w:tplc="C87E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81272">
    <w:abstractNumId w:val="0"/>
  </w:num>
  <w:num w:numId="2" w16cid:durableId="20036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5"/>
    <w:rsid w:val="000070BA"/>
    <w:rsid w:val="00043B6D"/>
    <w:rsid w:val="000479C5"/>
    <w:rsid w:val="0009612F"/>
    <w:rsid w:val="000D3C24"/>
    <w:rsid w:val="00166645"/>
    <w:rsid w:val="00206B9A"/>
    <w:rsid w:val="0026241C"/>
    <w:rsid w:val="00267028"/>
    <w:rsid w:val="002A48AE"/>
    <w:rsid w:val="002F3E45"/>
    <w:rsid w:val="00366E4D"/>
    <w:rsid w:val="00373E41"/>
    <w:rsid w:val="003E4301"/>
    <w:rsid w:val="00400B6B"/>
    <w:rsid w:val="00425720"/>
    <w:rsid w:val="00447382"/>
    <w:rsid w:val="0046404B"/>
    <w:rsid w:val="004B3E16"/>
    <w:rsid w:val="004F1F00"/>
    <w:rsid w:val="004F7DEF"/>
    <w:rsid w:val="0050055C"/>
    <w:rsid w:val="00502F66"/>
    <w:rsid w:val="00536EC4"/>
    <w:rsid w:val="00557EFA"/>
    <w:rsid w:val="0056383A"/>
    <w:rsid w:val="005830BA"/>
    <w:rsid w:val="00597CFB"/>
    <w:rsid w:val="005A562F"/>
    <w:rsid w:val="005B4C42"/>
    <w:rsid w:val="005B4E97"/>
    <w:rsid w:val="005C692C"/>
    <w:rsid w:val="005D05B3"/>
    <w:rsid w:val="005E3D3C"/>
    <w:rsid w:val="00621EEF"/>
    <w:rsid w:val="00641345"/>
    <w:rsid w:val="00652AA6"/>
    <w:rsid w:val="00654900"/>
    <w:rsid w:val="00675908"/>
    <w:rsid w:val="006762E4"/>
    <w:rsid w:val="00690FEA"/>
    <w:rsid w:val="0070309A"/>
    <w:rsid w:val="007338D4"/>
    <w:rsid w:val="007D080B"/>
    <w:rsid w:val="007F051A"/>
    <w:rsid w:val="007F2E9B"/>
    <w:rsid w:val="007F721C"/>
    <w:rsid w:val="0082016D"/>
    <w:rsid w:val="008274B6"/>
    <w:rsid w:val="00836AFE"/>
    <w:rsid w:val="0088535C"/>
    <w:rsid w:val="008C16B6"/>
    <w:rsid w:val="008F1D7C"/>
    <w:rsid w:val="00932FC0"/>
    <w:rsid w:val="00940D91"/>
    <w:rsid w:val="00987356"/>
    <w:rsid w:val="009B7999"/>
    <w:rsid w:val="009D0043"/>
    <w:rsid w:val="009D5140"/>
    <w:rsid w:val="00A00D3D"/>
    <w:rsid w:val="00A1569E"/>
    <w:rsid w:val="00A42217"/>
    <w:rsid w:val="00AF154C"/>
    <w:rsid w:val="00B20C95"/>
    <w:rsid w:val="00B43AC3"/>
    <w:rsid w:val="00B60306"/>
    <w:rsid w:val="00B6337D"/>
    <w:rsid w:val="00B70E91"/>
    <w:rsid w:val="00BE47C9"/>
    <w:rsid w:val="00C2577E"/>
    <w:rsid w:val="00C31FDB"/>
    <w:rsid w:val="00C54425"/>
    <w:rsid w:val="00CA6B8B"/>
    <w:rsid w:val="00D36249"/>
    <w:rsid w:val="00D8772B"/>
    <w:rsid w:val="00DB25A5"/>
    <w:rsid w:val="00DB7B74"/>
    <w:rsid w:val="00DC358E"/>
    <w:rsid w:val="00DE565A"/>
    <w:rsid w:val="00E058EE"/>
    <w:rsid w:val="00E27CA8"/>
    <w:rsid w:val="00E30913"/>
    <w:rsid w:val="00E57440"/>
    <w:rsid w:val="00E62FE1"/>
    <w:rsid w:val="00E6720D"/>
    <w:rsid w:val="00E82F56"/>
    <w:rsid w:val="00EA5263"/>
    <w:rsid w:val="00EE2C87"/>
    <w:rsid w:val="00F154C5"/>
    <w:rsid w:val="00F21CD8"/>
    <w:rsid w:val="00F22A1F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2496B"/>
  <w15:chartTrackingRefBased/>
  <w15:docId w15:val="{A4CECF6D-6ADB-44E0-9CE6-2AA4E121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C5"/>
    <w:pPr>
      <w:spacing w:after="200" w:line="276" w:lineRule="auto"/>
    </w:pPr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9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9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9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9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9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9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9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9C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9C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9C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9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9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9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9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9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9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9C5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_wyliczenie,Kielce_wypunktowanie,lubu 1)_wypkt.,K-P_odwolanie,Lublin_odwolanie,Sl_Akapit z listą,maz_wyliczenie,opis dzialania,Akapit z listą5,A_wyliczenie1,Kielce_wypunktowanie1,lubu 1)_wypkt.1,K-P_odwolani"/>
    <w:basedOn w:val="Normalny"/>
    <w:link w:val="AkapitzlistZnak"/>
    <w:uiPriority w:val="34"/>
    <w:qFormat/>
    <w:rsid w:val="000479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9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9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9C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9C5"/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0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9C5"/>
    <w:rPr>
      <w:rFonts w:ascii="Calibri" w:eastAsia="Calibri" w:hAnsi="Calibri"/>
    </w:rPr>
  </w:style>
  <w:style w:type="character" w:customStyle="1" w:styleId="AkapitzlistZnak">
    <w:name w:val="Akapit z listą Znak"/>
    <w:aliases w:val="L1 Znak,Numerowanie Znak,List Paragraph Znak,A_wyliczenie Znak,Kielce_wypunktowanie Znak,lubu 1)_wypkt. Znak,K-P_odwolanie Znak,Lublin_odwolanie Znak,Sl_Akapit z listą Znak,maz_wyliczenie Znak,opis dzialania Znak,Akapit z listą5 Znak"/>
    <w:link w:val="Akapitzlist"/>
    <w:uiPriority w:val="34"/>
    <w:qFormat/>
    <w:locked/>
    <w:rsid w:val="0004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RDOŚ Wrocław</dc:creator>
  <cp:keywords/>
  <dc:description/>
  <cp:lastModifiedBy>RDOŚ Wrocław</cp:lastModifiedBy>
  <cp:revision>2</cp:revision>
  <dcterms:created xsi:type="dcterms:W3CDTF">2026-01-26T13:31:00Z</dcterms:created>
  <dcterms:modified xsi:type="dcterms:W3CDTF">2026-01-26T13:31:00Z</dcterms:modified>
</cp:coreProperties>
</file>